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165" w:rsidRPr="00C4493A" w:rsidRDefault="00015165" w:rsidP="00015165">
      <w:pPr>
        <w:pStyle w:val="NormalnyWeb"/>
        <w:spacing w:before="0" w:beforeAutospacing="0" w:after="0" w:afterAutospacing="0"/>
        <w:jc w:val="center"/>
        <w:rPr>
          <w:b/>
          <w:sz w:val="23"/>
          <w:szCs w:val="23"/>
        </w:rPr>
      </w:pPr>
      <w:r w:rsidRPr="00C4493A">
        <w:rPr>
          <w:b/>
          <w:sz w:val="23"/>
          <w:szCs w:val="23"/>
        </w:rPr>
        <w:t>KLAUZULA DLA UCZNIÓW – RODZICÓW/OPIEKUNÓW PRAWNYCH</w:t>
      </w:r>
    </w:p>
    <w:p w:rsidR="00015165" w:rsidRPr="00C4493A" w:rsidRDefault="00015165" w:rsidP="00015165">
      <w:pPr>
        <w:pStyle w:val="NormalnyWeb"/>
        <w:spacing w:before="0" w:beforeAutospacing="0" w:after="0" w:afterAutospacing="0"/>
        <w:jc w:val="both"/>
        <w:rPr>
          <w:b/>
          <w:sz w:val="23"/>
          <w:szCs w:val="23"/>
        </w:rPr>
      </w:pPr>
    </w:p>
    <w:p w:rsidR="00015165" w:rsidRPr="00C4493A" w:rsidRDefault="00015165" w:rsidP="00015165">
      <w:pPr>
        <w:pStyle w:val="NormalnyWeb"/>
        <w:spacing w:before="0" w:beforeAutospacing="0" w:after="0" w:afterAutospacing="0"/>
        <w:ind w:firstLine="708"/>
        <w:jc w:val="both"/>
        <w:rPr>
          <w:sz w:val="23"/>
          <w:szCs w:val="23"/>
        </w:rPr>
      </w:pPr>
      <w:r w:rsidRPr="00C4493A">
        <w:rPr>
          <w:sz w:val="23"/>
          <w:szCs w:val="23"/>
        </w:rPr>
        <w:t xml:space="preserve">Dyrektor Publicznej Szkoły Podstawowej w </w:t>
      </w:r>
      <w:r>
        <w:rPr>
          <w:sz w:val="23"/>
          <w:szCs w:val="23"/>
        </w:rPr>
        <w:t>Trzcińsku</w:t>
      </w:r>
      <w:r w:rsidRPr="00C4493A">
        <w:rPr>
          <w:sz w:val="23"/>
          <w:szCs w:val="23"/>
        </w:rPr>
        <w:t xml:space="preserve"> zwraca się z prośbą o zapoznanie się z poniższą informacją, w związku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1) (dalej: Rozporządzenie RODO), aktualne będą poniższe zasady związane z przetwarzaniem udostępnionych przez </w:t>
      </w:r>
      <w:r>
        <w:rPr>
          <w:sz w:val="23"/>
          <w:szCs w:val="23"/>
        </w:rPr>
        <w:t xml:space="preserve">Państwa </w:t>
      </w:r>
      <w:r w:rsidRPr="00C4493A">
        <w:rPr>
          <w:sz w:val="23"/>
          <w:szCs w:val="23"/>
        </w:rPr>
        <w:t>danych osobowych oraz danych osobowych dziecka:</w:t>
      </w:r>
    </w:p>
    <w:p w:rsidR="00015165" w:rsidRPr="00C4493A" w:rsidRDefault="00015165" w:rsidP="00015165">
      <w:pPr>
        <w:pStyle w:val="NormalnyWeb"/>
        <w:spacing w:before="240" w:beforeAutospacing="0" w:after="0" w:afterAutospacing="0"/>
        <w:jc w:val="both"/>
        <w:rPr>
          <w:sz w:val="23"/>
          <w:szCs w:val="23"/>
        </w:rPr>
      </w:pPr>
      <w:r w:rsidRPr="00C4493A">
        <w:rPr>
          <w:sz w:val="23"/>
          <w:szCs w:val="23"/>
        </w:rPr>
        <w:t xml:space="preserve">I. 1 Administratorem danych osobowych uczniów oraz rodziców/opiekunów prawnych jest </w:t>
      </w:r>
      <w:r>
        <w:rPr>
          <w:sz w:val="23"/>
          <w:szCs w:val="23"/>
        </w:rPr>
        <w:t xml:space="preserve">Dyrektor </w:t>
      </w:r>
      <w:r w:rsidRPr="00C4493A">
        <w:rPr>
          <w:sz w:val="23"/>
          <w:szCs w:val="23"/>
        </w:rPr>
        <w:t>Publiczn</w:t>
      </w:r>
      <w:r>
        <w:rPr>
          <w:sz w:val="23"/>
          <w:szCs w:val="23"/>
        </w:rPr>
        <w:t>ej</w:t>
      </w:r>
      <w:r w:rsidRPr="00C4493A">
        <w:rPr>
          <w:sz w:val="23"/>
          <w:szCs w:val="23"/>
        </w:rPr>
        <w:t xml:space="preserve"> Szkoł</w:t>
      </w:r>
      <w:r>
        <w:rPr>
          <w:sz w:val="23"/>
          <w:szCs w:val="23"/>
        </w:rPr>
        <w:t>y</w:t>
      </w:r>
      <w:r w:rsidRPr="00C4493A">
        <w:rPr>
          <w:sz w:val="23"/>
          <w:szCs w:val="23"/>
        </w:rPr>
        <w:t xml:space="preserve"> Podstawow</w:t>
      </w:r>
      <w:r>
        <w:rPr>
          <w:sz w:val="23"/>
          <w:szCs w:val="23"/>
        </w:rPr>
        <w:t>ej</w:t>
      </w:r>
      <w:r w:rsidRPr="00C4493A">
        <w:rPr>
          <w:sz w:val="23"/>
          <w:szCs w:val="23"/>
        </w:rPr>
        <w:t xml:space="preserve"> im. </w:t>
      </w:r>
      <w:r>
        <w:rPr>
          <w:sz w:val="23"/>
          <w:szCs w:val="23"/>
        </w:rPr>
        <w:t>Gen. Józefa Wybickiego w Trzcińsku</w:t>
      </w:r>
      <w:r w:rsidRPr="00C4493A">
        <w:rPr>
          <w:sz w:val="23"/>
          <w:szCs w:val="23"/>
        </w:rPr>
        <w:t>.</w:t>
      </w:r>
    </w:p>
    <w:p w:rsidR="00015165" w:rsidRPr="00C4493A" w:rsidRDefault="00015165" w:rsidP="00015165">
      <w:pPr>
        <w:pStyle w:val="NormalnyWeb"/>
        <w:spacing w:before="240" w:beforeAutospacing="0" w:after="0" w:afterAutospacing="0"/>
        <w:jc w:val="both"/>
        <w:rPr>
          <w:sz w:val="23"/>
          <w:szCs w:val="23"/>
        </w:rPr>
      </w:pPr>
      <w:r w:rsidRPr="00C4493A">
        <w:rPr>
          <w:sz w:val="23"/>
          <w:szCs w:val="23"/>
        </w:rPr>
        <w:t xml:space="preserve">2. Kontakt z Inspektorem Ochrony Danych jest możliwy za pomocą poczty elektronicznej pod adresem – </w:t>
      </w:r>
      <w:r w:rsidRPr="00C4493A">
        <w:rPr>
          <w:rStyle w:val="Hipercze"/>
          <w:sz w:val="23"/>
          <w:szCs w:val="23"/>
        </w:rPr>
        <w:t>iod@gzopo.pl</w:t>
      </w:r>
    </w:p>
    <w:p w:rsidR="00015165" w:rsidRPr="00C4493A" w:rsidRDefault="00015165" w:rsidP="00015165">
      <w:pPr>
        <w:pStyle w:val="NormalnyWeb"/>
        <w:spacing w:before="240" w:beforeAutospacing="0" w:after="0" w:afterAutospacing="0"/>
        <w:jc w:val="both"/>
        <w:rPr>
          <w:sz w:val="23"/>
          <w:szCs w:val="23"/>
        </w:rPr>
      </w:pPr>
      <w:r w:rsidRPr="00C4493A">
        <w:rPr>
          <w:sz w:val="23"/>
          <w:szCs w:val="23"/>
        </w:rPr>
        <w:t>II.W/w administrator danych osobowych, zgodnie z art. 6 Rozporządzenia RODO przetwarza dane osobowe, w przypadku, gdy spełniony jest co najmniej jeden z poniższych warunków:</w:t>
      </w:r>
    </w:p>
    <w:p w:rsidR="00015165" w:rsidRPr="00C4493A" w:rsidRDefault="00015165" w:rsidP="00015165">
      <w:pPr>
        <w:pStyle w:val="NormalnyWeb"/>
        <w:numPr>
          <w:ilvl w:val="0"/>
          <w:numId w:val="1"/>
        </w:numPr>
        <w:spacing w:before="240" w:beforeAutospacing="0" w:after="0" w:afterAutospacing="0"/>
        <w:jc w:val="both"/>
        <w:rPr>
          <w:sz w:val="23"/>
          <w:szCs w:val="23"/>
        </w:rPr>
      </w:pPr>
      <w:r w:rsidRPr="00C4493A">
        <w:rPr>
          <w:sz w:val="23"/>
          <w:szCs w:val="23"/>
        </w:rPr>
        <w:t>Osoba, której dane dotyczą wyraziła zgodę na przetwarzanie swoich danych osobowych w jednym lub większej liczbie określonych celów;</w:t>
      </w:r>
    </w:p>
    <w:p w:rsidR="00015165" w:rsidRPr="00C4493A" w:rsidRDefault="00015165" w:rsidP="00015165">
      <w:pPr>
        <w:pStyle w:val="NormalnyWeb"/>
        <w:numPr>
          <w:ilvl w:val="0"/>
          <w:numId w:val="1"/>
        </w:numPr>
        <w:spacing w:before="240" w:beforeAutospacing="0" w:after="0" w:afterAutospacing="0"/>
        <w:jc w:val="both"/>
        <w:rPr>
          <w:sz w:val="23"/>
          <w:szCs w:val="23"/>
        </w:rPr>
      </w:pPr>
      <w:r w:rsidRPr="00C4493A">
        <w:rPr>
          <w:sz w:val="23"/>
          <w:szCs w:val="23"/>
        </w:rPr>
        <w:t>Przetwarzanie jest niezbędne do wykonania umowy, której stroną jest osoba, której dane dotyczą, lub do podjęcia działań na żądanie osoby, której dane dotyczą, przed zawarciem umowy;</w:t>
      </w:r>
    </w:p>
    <w:p w:rsidR="00015165" w:rsidRPr="00C4493A" w:rsidRDefault="00015165" w:rsidP="00015165">
      <w:pPr>
        <w:pStyle w:val="NormalnyWeb"/>
        <w:numPr>
          <w:ilvl w:val="0"/>
          <w:numId w:val="1"/>
        </w:numPr>
        <w:spacing w:before="240" w:beforeAutospacing="0" w:after="0" w:afterAutospacing="0"/>
        <w:jc w:val="both"/>
        <w:rPr>
          <w:sz w:val="23"/>
          <w:szCs w:val="23"/>
        </w:rPr>
      </w:pPr>
      <w:r w:rsidRPr="00C4493A">
        <w:rPr>
          <w:sz w:val="23"/>
          <w:szCs w:val="23"/>
        </w:rPr>
        <w:t>Przetwarzanie jest niezbędne do wypełnienia obowiązku prawnego ciążącego na administratorze;</w:t>
      </w:r>
    </w:p>
    <w:p w:rsidR="00015165" w:rsidRPr="00C4493A" w:rsidRDefault="00015165" w:rsidP="00015165">
      <w:pPr>
        <w:pStyle w:val="NormalnyWeb"/>
        <w:numPr>
          <w:ilvl w:val="0"/>
          <w:numId w:val="1"/>
        </w:numPr>
        <w:spacing w:before="240" w:beforeAutospacing="0" w:after="0" w:afterAutospacing="0"/>
        <w:jc w:val="both"/>
        <w:rPr>
          <w:sz w:val="23"/>
          <w:szCs w:val="23"/>
        </w:rPr>
      </w:pPr>
      <w:r w:rsidRPr="00C4493A">
        <w:rPr>
          <w:sz w:val="23"/>
          <w:szCs w:val="23"/>
        </w:rPr>
        <w:t>Przetwarzanie jest niezbędne do ochrony żywotnych interesów osoby, której dane dotyczą, lub innej osoby fizycznej;</w:t>
      </w:r>
    </w:p>
    <w:p w:rsidR="00015165" w:rsidRPr="00C4493A" w:rsidRDefault="00015165" w:rsidP="00015165">
      <w:pPr>
        <w:pStyle w:val="NormalnyWeb"/>
        <w:numPr>
          <w:ilvl w:val="0"/>
          <w:numId w:val="1"/>
        </w:numPr>
        <w:spacing w:before="240" w:beforeAutospacing="0" w:after="0" w:afterAutospacing="0"/>
        <w:jc w:val="both"/>
        <w:rPr>
          <w:sz w:val="23"/>
          <w:szCs w:val="23"/>
        </w:rPr>
      </w:pPr>
      <w:r w:rsidRPr="00C4493A">
        <w:rPr>
          <w:sz w:val="23"/>
          <w:szCs w:val="23"/>
        </w:rPr>
        <w:t>Przetwarzanie jest niezbędne do wykonania zadania realizowanego w interesie publicznym lub w ramach sprawowania władzy publicznej powierzonej administratorowi;</w:t>
      </w:r>
    </w:p>
    <w:p w:rsidR="00015165" w:rsidRPr="00C4493A" w:rsidRDefault="00015165" w:rsidP="00015165">
      <w:pPr>
        <w:pStyle w:val="NormalnyWeb"/>
        <w:numPr>
          <w:ilvl w:val="0"/>
          <w:numId w:val="1"/>
        </w:numPr>
        <w:spacing w:before="240" w:beforeAutospacing="0" w:after="0" w:afterAutospacing="0"/>
        <w:jc w:val="both"/>
        <w:rPr>
          <w:sz w:val="23"/>
          <w:szCs w:val="23"/>
        </w:rPr>
      </w:pPr>
      <w:r w:rsidRPr="00C4493A">
        <w:rPr>
          <w:sz w:val="23"/>
          <w:szCs w:val="23"/>
        </w:rPr>
        <w:t xml:space="preserve"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</w:t>
      </w:r>
      <w:bookmarkStart w:id="0" w:name="_GoBack"/>
      <w:bookmarkEnd w:id="0"/>
      <w:r w:rsidR="00AA10FF" w:rsidRPr="00C4493A">
        <w:rPr>
          <w:sz w:val="23"/>
          <w:szCs w:val="23"/>
        </w:rPr>
        <w:t>szczególności,</w:t>
      </w:r>
      <w:r w:rsidRPr="00C4493A">
        <w:rPr>
          <w:sz w:val="23"/>
          <w:szCs w:val="23"/>
        </w:rPr>
        <w:t xml:space="preserve"> gdy osoba, której dane dotyczą, jest dzieckiem.</w:t>
      </w:r>
    </w:p>
    <w:p w:rsidR="00015165" w:rsidRPr="00C4493A" w:rsidRDefault="00015165" w:rsidP="00015165">
      <w:pPr>
        <w:pStyle w:val="NormalnyWeb"/>
        <w:spacing w:before="240" w:beforeAutospacing="0" w:after="0" w:afterAutospacing="0"/>
        <w:jc w:val="both"/>
        <w:rPr>
          <w:sz w:val="23"/>
          <w:szCs w:val="23"/>
        </w:rPr>
      </w:pPr>
      <w:r w:rsidRPr="00C4493A">
        <w:rPr>
          <w:sz w:val="23"/>
          <w:szCs w:val="23"/>
        </w:rPr>
        <w:t>III. Dane osobowe przetwarzane będą w celu:</w:t>
      </w:r>
    </w:p>
    <w:p w:rsidR="00015165" w:rsidRPr="00C4493A" w:rsidRDefault="00015165" w:rsidP="00015165">
      <w:pPr>
        <w:pStyle w:val="NormalnyWeb"/>
        <w:numPr>
          <w:ilvl w:val="0"/>
          <w:numId w:val="2"/>
        </w:numPr>
        <w:jc w:val="both"/>
        <w:rPr>
          <w:sz w:val="23"/>
          <w:szCs w:val="23"/>
        </w:rPr>
      </w:pPr>
      <w:r w:rsidRPr="00C4493A">
        <w:rPr>
          <w:sz w:val="23"/>
          <w:szCs w:val="23"/>
        </w:rPr>
        <w:t>Wypełniania obowiązków prawnych ciążących na w/w szkole w związku z prowadzeniem przez szkołę zadań dydaktycznych, wychowawczych i opiekuńczych, a wynikających m.in. z ustawy z dnia 7 września 1991 r. o sys</w:t>
      </w:r>
      <w:r w:rsidR="002B2AFB">
        <w:rPr>
          <w:sz w:val="23"/>
          <w:szCs w:val="23"/>
        </w:rPr>
        <w:t>temie oświaty (Dz. U. z 2021 r. poz. 1082</w:t>
      </w:r>
      <w:r w:rsidRPr="00C4493A">
        <w:rPr>
          <w:sz w:val="23"/>
          <w:szCs w:val="23"/>
        </w:rPr>
        <w:t xml:space="preserve"> z </w:t>
      </w:r>
      <w:proofErr w:type="spellStart"/>
      <w:r w:rsidRPr="00C4493A">
        <w:rPr>
          <w:sz w:val="23"/>
          <w:szCs w:val="23"/>
        </w:rPr>
        <w:t>późn</w:t>
      </w:r>
      <w:proofErr w:type="spellEnd"/>
      <w:r w:rsidRPr="00C4493A">
        <w:rPr>
          <w:sz w:val="23"/>
          <w:szCs w:val="23"/>
        </w:rPr>
        <w:t>. zm.) oraz ustawy z dnia 14 grudnia 2016 r. –Prawo oświatowe</w:t>
      </w:r>
      <w:r w:rsidR="00AA10FF">
        <w:rPr>
          <w:sz w:val="23"/>
          <w:szCs w:val="23"/>
        </w:rPr>
        <w:t>(Dz. U. z</w:t>
      </w:r>
      <w:r w:rsidR="002B2AFB">
        <w:rPr>
          <w:sz w:val="23"/>
          <w:szCs w:val="23"/>
        </w:rPr>
        <w:t xml:space="preserve"> 2021 r. poz. 1082</w:t>
      </w:r>
      <w:r w:rsidR="00AA10FF" w:rsidRPr="00C4493A">
        <w:rPr>
          <w:sz w:val="23"/>
          <w:szCs w:val="23"/>
        </w:rPr>
        <w:t xml:space="preserve"> z </w:t>
      </w:r>
      <w:proofErr w:type="spellStart"/>
      <w:r w:rsidR="00AA10FF" w:rsidRPr="00C4493A">
        <w:rPr>
          <w:sz w:val="23"/>
          <w:szCs w:val="23"/>
        </w:rPr>
        <w:t>późn</w:t>
      </w:r>
      <w:proofErr w:type="spellEnd"/>
      <w:r w:rsidR="00AA10FF" w:rsidRPr="00C4493A">
        <w:rPr>
          <w:sz w:val="23"/>
          <w:szCs w:val="23"/>
        </w:rPr>
        <w:t>. zm.)</w:t>
      </w:r>
      <w:r w:rsidRPr="00C4493A">
        <w:rPr>
          <w:sz w:val="23"/>
          <w:szCs w:val="23"/>
        </w:rPr>
        <w:t>(podstawa prawna: art. 6 ust. 1 lit. c Rozporządzenia RODO);</w:t>
      </w:r>
    </w:p>
    <w:p w:rsidR="00015165" w:rsidRPr="00C4493A" w:rsidRDefault="00015165" w:rsidP="00015165">
      <w:pPr>
        <w:pStyle w:val="NormalnyWeb"/>
        <w:numPr>
          <w:ilvl w:val="0"/>
          <w:numId w:val="2"/>
        </w:numPr>
        <w:jc w:val="both"/>
        <w:rPr>
          <w:sz w:val="23"/>
          <w:szCs w:val="23"/>
        </w:rPr>
      </w:pPr>
      <w:r w:rsidRPr="00C4493A">
        <w:rPr>
          <w:sz w:val="23"/>
          <w:szCs w:val="23"/>
        </w:rPr>
        <w:t>Wewnętrznych celów administracyjnych w/w szkoły, w tym statystyki i raportowania wewnętrznego szkoły (podstawa prawna: art. 6 ust. 1 lit. B Rozporządzenia RODO);</w:t>
      </w:r>
    </w:p>
    <w:p w:rsidR="00015165" w:rsidRPr="00C4493A" w:rsidRDefault="00015165" w:rsidP="00015165">
      <w:pPr>
        <w:pStyle w:val="NormalnyWeb"/>
        <w:numPr>
          <w:ilvl w:val="0"/>
          <w:numId w:val="2"/>
        </w:numPr>
        <w:jc w:val="both"/>
        <w:rPr>
          <w:sz w:val="23"/>
          <w:szCs w:val="23"/>
        </w:rPr>
      </w:pPr>
      <w:r w:rsidRPr="00C4493A">
        <w:rPr>
          <w:sz w:val="23"/>
          <w:szCs w:val="23"/>
        </w:rPr>
        <w:lastRenderedPageBreak/>
        <w:t>Marketingu i promocji w/w szkoły, w tym prowadzenia konkursów, promocji osiągnięć i utrwalania pozytywnego wizerunku szkoły (podstawa prawna: art. 6 ust. 1 lit. A Rozporządzenia RODO).</w:t>
      </w:r>
    </w:p>
    <w:p w:rsidR="00015165" w:rsidRPr="00C4493A" w:rsidRDefault="00015165" w:rsidP="00015165">
      <w:pPr>
        <w:pStyle w:val="NormalnyWeb"/>
        <w:jc w:val="both"/>
        <w:rPr>
          <w:sz w:val="23"/>
          <w:szCs w:val="23"/>
        </w:rPr>
      </w:pPr>
      <w:r w:rsidRPr="00C4493A">
        <w:rPr>
          <w:sz w:val="23"/>
          <w:szCs w:val="23"/>
        </w:rPr>
        <w:t>IV. Dane osobowe będą przetwarzane przez okres niezbędny do realizacji wskazanych w pkt III celów przetwarzania, tj.:</w:t>
      </w:r>
    </w:p>
    <w:p w:rsidR="00015165" w:rsidRPr="00C4493A" w:rsidRDefault="00015165" w:rsidP="00015165">
      <w:pPr>
        <w:pStyle w:val="NormalnyWeb"/>
        <w:numPr>
          <w:ilvl w:val="0"/>
          <w:numId w:val="3"/>
        </w:numPr>
        <w:jc w:val="both"/>
        <w:rPr>
          <w:sz w:val="23"/>
          <w:szCs w:val="23"/>
        </w:rPr>
      </w:pPr>
      <w:r w:rsidRPr="00C4493A">
        <w:rPr>
          <w:sz w:val="23"/>
          <w:szCs w:val="23"/>
        </w:rPr>
        <w:t>W zakresie wypełniania obowiązków prawnych ciążących na szkole-przez okres do czasu ich wypełnienia;</w:t>
      </w:r>
    </w:p>
    <w:p w:rsidR="00015165" w:rsidRPr="00C4493A" w:rsidRDefault="00015165" w:rsidP="00015165">
      <w:pPr>
        <w:pStyle w:val="NormalnyWeb"/>
        <w:numPr>
          <w:ilvl w:val="0"/>
          <w:numId w:val="3"/>
        </w:numPr>
        <w:jc w:val="both"/>
        <w:rPr>
          <w:sz w:val="23"/>
          <w:szCs w:val="23"/>
        </w:rPr>
      </w:pPr>
      <w:r w:rsidRPr="00C4493A">
        <w:rPr>
          <w:sz w:val="23"/>
          <w:szCs w:val="23"/>
        </w:rPr>
        <w:t>W zakresie wewnętrznych celów administracyjnych szkoły –przez okres</w:t>
      </w:r>
      <w:r>
        <w:rPr>
          <w:sz w:val="23"/>
          <w:szCs w:val="23"/>
        </w:rPr>
        <w:t>/</w:t>
      </w:r>
      <w:r w:rsidRPr="00C4493A">
        <w:rPr>
          <w:sz w:val="23"/>
          <w:szCs w:val="23"/>
        </w:rPr>
        <w:t xml:space="preserve"> do czasu wypełnienia prawnie uzasadnionych interesów szkoły stanowiących podstawę tego przetwarzania lub do czasu wniesienia przez Panią/Pana sprzeciwu wobec takiego przetwarzania;</w:t>
      </w:r>
    </w:p>
    <w:p w:rsidR="00015165" w:rsidRPr="00C4493A" w:rsidRDefault="00015165" w:rsidP="00015165">
      <w:pPr>
        <w:pStyle w:val="NormalnyWeb"/>
        <w:numPr>
          <w:ilvl w:val="0"/>
          <w:numId w:val="3"/>
        </w:numPr>
        <w:jc w:val="both"/>
        <w:rPr>
          <w:sz w:val="23"/>
          <w:szCs w:val="23"/>
        </w:rPr>
      </w:pPr>
      <w:r w:rsidRPr="00C4493A">
        <w:rPr>
          <w:sz w:val="23"/>
          <w:szCs w:val="23"/>
        </w:rPr>
        <w:t>W zakresie marketingu i promocji szkoły –przez okres</w:t>
      </w:r>
      <w:r>
        <w:rPr>
          <w:sz w:val="23"/>
          <w:szCs w:val="23"/>
        </w:rPr>
        <w:t>/</w:t>
      </w:r>
      <w:r w:rsidRPr="00C4493A">
        <w:rPr>
          <w:sz w:val="23"/>
          <w:szCs w:val="23"/>
        </w:rPr>
        <w:t xml:space="preserve"> do czasu wycofania przez Panią/Pana zgody na takie przetwarzanie.</w:t>
      </w:r>
    </w:p>
    <w:p w:rsidR="00015165" w:rsidRPr="00C4493A" w:rsidRDefault="00015165" w:rsidP="00015165">
      <w:pPr>
        <w:pStyle w:val="NormalnyWeb"/>
        <w:jc w:val="both"/>
        <w:rPr>
          <w:sz w:val="23"/>
          <w:szCs w:val="23"/>
        </w:rPr>
      </w:pPr>
      <w:r w:rsidRPr="00C4493A">
        <w:rPr>
          <w:sz w:val="23"/>
          <w:szCs w:val="23"/>
        </w:rPr>
        <w:t>V. W związku z przetwarzaniem udostępnionych przez Pana/Panią danych osobowych przysługuje Pani/Panu:</w:t>
      </w:r>
    </w:p>
    <w:p w:rsidR="00015165" w:rsidRPr="00C4493A" w:rsidRDefault="00015165" w:rsidP="00015165">
      <w:pPr>
        <w:pStyle w:val="NormalnyWeb"/>
        <w:numPr>
          <w:ilvl w:val="0"/>
          <w:numId w:val="4"/>
        </w:numPr>
        <w:jc w:val="both"/>
        <w:rPr>
          <w:sz w:val="23"/>
          <w:szCs w:val="23"/>
        </w:rPr>
      </w:pPr>
      <w:r w:rsidRPr="00C4493A">
        <w:rPr>
          <w:sz w:val="23"/>
          <w:szCs w:val="23"/>
        </w:rPr>
        <w:t>Prawo dostępu do swoich danych lub dziecka, na podstawie art. 15 Rozporządzenia RODO;</w:t>
      </w:r>
    </w:p>
    <w:p w:rsidR="00015165" w:rsidRPr="00C4493A" w:rsidRDefault="00015165" w:rsidP="00015165">
      <w:pPr>
        <w:pStyle w:val="NormalnyWeb"/>
        <w:numPr>
          <w:ilvl w:val="0"/>
          <w:numId w:val="4"/>
        </w:numPr>
        <w:jc w:val="both"/>
        <w:rPr>
          <w:sz w:val="23"/>
          <w:szCs w:val="23"/>
        </w:rPr>
      </w:pPr>
      <w:r w:rsidRPr="00C4493A">
        <w:rPr>
          <w:sz w:val="23"/>
          <w:szCs w:val="23"/>
        </w:rPr>
        <w:t>Prawo do sprostowania swoich danych lub dziecka, na podstawie art. 16 Rozporządzenia RODO;</w:t>
      </w:r>
    </w:p>
    <w:p w:rsidR="00015165" w:rsidRPr="00C4493A" w:rsidRDefault="00015165" w:rsidP="00015165">
      <w:pPr>
        <w:pStyle w:val="NormalnyWeb"/>
        <w:numPr>
          <w:ilvl w:val="0"/>
          <w:numId w:val="4"/>
        </w:numPr>
        <w:jc w:val="both"/>
        <w:rPr>
          <w:sz w:val="23"/>
          <w:szCs w:val="23"/>
        </w:rPr>
      </w:pPr>
      <w:r w:rsidRPr="00C4493A">
        <w:rPr>
          <w:sz w:val="23"/>
          <w:szCs w:val="23"/>
        </w:rPr>
        <w:t>Prawo do usunięcia swoich danych lub dziecka, na podstawie art. 17 Rozporządzenia RODO;</w:t>
      </w:r>
    </w:p>
    <w:p w:rsidR="00015165" w:rsidRPr="00C4493A" w:rsidRDefault="00015165" w:rsidP="00015165">
      <w:pPr>
        <w:pStyle w:val="NormalnyWeb"/>
        <w:numPr>
          <w:ilvl w:val="0"/>
          <w:numId w:val="4"/>
        </w:numPr>
        <w:jc w:val="both"/>
        <w:rPr>
          <w:sz w:val="23"/>
          <w:szCs w:val="23"/>
        </w:rPr>
      </w:pPr>
      <w:r w:rsidRPr="00C4493A">
        <w:rPr>
          <w:sz w:val="23"/>
          <w:szCs w:val="23"/>
        </w:rPr>
        <w:t>Prawo do ograniczenia przetwarzania swoich danych lub dziecka, na podstawie art. 18 Rozporządzenia RODO;</w:t>
      </w:r>
    </w:p>
    <w:p w:rsidR="00015165" w:rsidRPr="00C4493A" w:rsidRDefault="00015165" w:rsidP="00015165">
      <w:pPr>
        <w:pStyle w:val="NormalnyWeb"/>
        <w:numPr>
          <w:ilvl w:val="0"/>
          <w:numId w:val="4"/>
        </w:numPr>
        <w:jc w:val="both"/>
        <w:rPr>
          <w:sz w:val="23"/>
          <w:szCs w:val="23"/>
        </w:rPr>
      </w:pPr>
      <w:r w:rsidRPr="00C4493A">
        <w:rPr>
          <w:sz w:val="23"/>
          <w:szCs w:val="23"/>
        </w:rPr>
        <w:t>Prawo do wniesienia sprzeciwu wobec przetwarzania swoich danych lub dziecka, na podstawie art.21 Rozporządzenia RODO;</w:t>
      </w:r>
    </w:p>
    <w:p w:rsidR="00015165" w:rsidRPr="00C4493A" w:rsidRDefault="00015165" w:rsidP="00015165">
      <w:pPr>
        <w:pStyle w:val="NormalnyWeb"/>
        <w:numPr>
          <w:ilvl w:val="0"/>
          <w:numId w:val="4"/>
        </w:numPr>
        <w:jc w:val="both"/>
        <w:rPr>
          <w:sz w:val="23"/>
          <w:szCs w:val="23"/>
        </w:rPr>
      </w:pPr>
      <w:r w:rsidRPr="00C4493A">
        <w:rPr>
          <w:sz w:val="23"/>
          <w:szCs w:val="23"/>
        </w:rPr>
        <w:t>Prawo do przenoszenia swoich danych lub dziecka, na podstawie art. 20 Rozporządzenia RODO.</w:t>
      </w:r>
    </w:p>
    <w:p w:rsidR="00015165" w:rsidRPr="00C4493A" w:rsidRDefault="00015165" w:rsidP="00015165">
      <w:pPr>
        <w:pStyle w:val="NormalnyWeb"/>
        <w:jc w:val="both"/>
        <w:rPr>
          <w:sz w:val="23"/>
          <w:szCs w:val="23"/>
        </w:rPr>
      </w:pPr>
      <w:r w:rsidRPr="00C4493A">
        <w:rPr>
          <w:sz w:val="23"/>
          <w:szCs w:val="23"/>
        </w:rPr>
        <w:t>VI. W przypadkach, w których przetwarzanie Pani/Pana danych osobowych lud dziecka odbywa się na podstawie art.6ust.1 lit a Rozporządzenia RODO, tj. zgody na przetwarzanie danych osobowych przysługuje Pani/ Panu prawo do cofnięcia tej zgody w dowolnym momencie.</w:t>
      </w:r>
    </w:p>
    <w:p w:rsidR="00015165" w:rsidRPr="00C4493A" w:rsidRDefault="00015165" w:rsidP="00015165">
      <w:pPr>
        <w:pStyle w:val="NormalnyWeb"/>
        <w:jc w:val="both"/>
        <w:rPr>
          <w:sz w:val="23"/>
          <w:szCs w:val="23"/>
        </w:rPr>
      </w:pPr>
      <w:r w:rsidRPr="00C4493A">
        <w:rPr>
          <w:sz w:val="23"/>
          <w:szCs w:val="23"/>
        </w:rPr>
        <w:t>VII. W przypadku uznania, że przetwarzanie przez w/w szkołę Pani/Pana danych osobowych lub dziecka narusza przepisy Rozporządzenia RODO, przysługuje Pani/Panu prawo do wniesienia skargi do organu nadzorczego.</w:t>
      </w:r>
    </w:p>
    <w:p w:rsidR="00015165" w:rsidRPr="00C4493A" w:rsidRDefault="00015165" w:rsidP="00015165">
      <w:pPr>
        <w:jc w:val="right"/>
        <w:rPr>
          <w:rFonts w:ascii="Times New Roman" w:hAnsi="Times New Roman" w:cs="Times New Roman"/>
          <w:sz w:val="23"/>
          <w:szCs w:val="23"/>
        </w:rPr>
      </w:pPr>
    </w:p>
    <w:p w:rsidR="00015165" w:rsidRPr="00C4493A" w:rsidRDefault="00015165" w:rsidP="00015165">
      <w:pPr>
        <w:jc w:val="right"/>
        <w:rPr>
          <w:rFonts w:ascii="Times New Roman" w:hAnsi="Times New Roman" w:cs="Times New Roman"/>
          <w:sz w:val="23"/>
          <w:szCs w:val="23"/>
        </w:rPr>
      </w:pPr>
      <w:r w:rsidRPr="00C4493A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</w:t>
      </w:r>
    </w:p>
    <w:p w:rsidR="00015165" w:rsidRPr="00C4493A" w:rsidRDefault="00015165" w:rsidP="00015165">
      <w:pPr>
        <w:jc w:val="right"/>
        <w:rPr>
          <w:rFonts w:ascii="Times New Roman" w:hAnsi="Times New Roman" w:cs="Times New Roman"/>
          <w:sz w:val="23"/>
          <w:szCs w:val="23"/>
        </w:rPr>
      </w:pPr>
      <w:r w:rsidRPr="00C4493A">
        <w:rPr>
          <w:rFonts w:ascii="Times New Roman" w:hAnsi="Times New Roman" w:cs="Times New Roman"/>
          <w:sz w:val="23"/>
          <w:szCs w:val="23"/>
        </w:rPr>
        <w:t>Podpis rodzica(rodziców)/opiekuna(opiekunów) prawnego(prawnych)</w:t>
      </w:r>
    </w:p>
    <w:p w:rsidR="002D40FC" w:rsidRDefault="002D40FC"/>
    <w:sectPr w:rsidR="002D40FC" w:rsidSect="0046625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2FBB"/>
    <w:multiLevelType w:val="hybridMultilevel"/>
    <w:tmpl w:val="1B201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04846"/>
    <w:multiLevelType w:val="hybridMultilevel"/>
    <w:tmpl w:val="3F5C3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E44A3"/>
    <w:multiLevelType w:val="hybridMultilevel"/>
    <w:tmpl w:val="389C4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22CFB"/>
    <w:multiLevelType w:val="hybridMultilevel"/>
    <w:tmpl w:val="14541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015165"/>
    <w:rsid w:val="00015165"/>
    <w:rsid w:val="00174221"/>
    <w:rsid w:val="002B2AFB"/>
    <w:rsid w:val="002D40FC"/>
    <w:rsid w:val="0046625E"/>
    <w:rsid w:val="00570A40"/>
    <w:rsid w:val="006C3E03"/>
    <w:rsid w:val="00AA1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1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1516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uiPriority w:val="99"/>
    <w:unhideWhenUsed/>
    <w:rsid w:val="00015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703</Words>
  <Characters>4223</Characters>
  <Application>Microsoft Office Word</Application>
  <DocSecurity>0</DocSecurity>
  <Lines>35</Lines>
  <Paragraphs>9</Paragraphs>
  <ScaleCrop>false</ScaleCrop>
  <Company/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Rogowski</dc:creator>
  <cp:keywords/>
  <dc:description/>
  <cp:lastModifiedBy>Dell</cp:lastModifiedBy>
  <cp:revision>4</cp:revision>
  <cp:lastPrinted>2023-03-01T11:46:00Z</cp:lastPrinted>
  <dcterms:created xsi:type="dcterms:W3CDTF">2020-02-16T21:38:00Z</dcterms:created>
  <dcterms:modified xsi:type="dcterms:W3CDTF">2023-03-01T11:49:00Z</dcterms:modified>
</cp:coreProperties>
</file>