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7F" w:rsidRDefault="00B9437F" w:rsidP="00F21927">
      <w:pPr>
        <w:spacing w:after="0" w:line="240" w:lineRule="auto"/>
        <w:jc w:val="center"/>
        <w:rPr>
          <w:rFonts w:ascii="Lucida Calligraphy" w:hAnsi="Lucida Calligraphy"/>
          <w:b/>
          <w:sz w:val="44"/>
          <w:szCs w:val="44"/>
        </w:rPr>
      </w:pPr>
      <w:r w:rsidRPr="00B9437F">
        <w:rPr>
          <w:rFonts w:ascii="Lucida Calligraphy" w:hAnsi="Lucida Calligraphy"/>
          <w:b/>
          <w:sz w:val="44"/>
          <w:szCs w:val="44"/>
        </w:rPr>
        <w:t xml:space="preserve">Z okazji </w:t>
      </w:r>
      <w:r w:rsidRPr="00B9437F">
        <w:rPr>
          <w:b/>
          <w:sz w:val="44"/>
          <w:szCs w:val="44"/>
        </w:rPr>
        <w:t>Ś</w:t>
      </w:r>
      <w:r w:rsidRPr="00B9437F">
        <w:rPr>
          <w:rFonts w:ascii="Lucida Calligraphy" w:hAnsi="Lucida Calligraphy"/>
          <w:b/>
          <w:sz w:val="44"/>
          <w:szCs w:val="44"/>
        </w:rPr>
        <w:t>wi</w:t>
      </w:r>
      <w:r w:rsidRPr="00B9437F">
        <w:rPr>
          <w:b/>
          <w:sz w:val="44"/>
          <w:szCs w:val="44"/>
        </w:rPr>
        <w:t>ą</w:t>
      </w:r>
      <w:r w:rsidRPr="00B9437F">
        <w:rPr>
          <w:rFonts w:ascii="Lucida Calligraphy" w:hAnsi="Lucida Calligraphy"/>
          <w:b/>
          <w:sz w:val="44"/>
          <w:szCs w:val="44"/>
        </w:rPr>
        <w:t>t Wielkanocnych:</w:t>
      </w:r>
    </w:p>
    <w:p w:rsidR="00B9437F" w:rsidRPr="00B9437F" w:rsidRDefault="00B9437F" w:rsidP="00B9437F">
      <w:pPr>
        <w:spacing w:after="0" w:line="240" w:lineRule="auto"/>
        <w:jc w:val="both"/>
        <w:rPr>
          <w:rFonts w:ascii="Lucida Calligraphy" w:hAnsi="Lucida Calligraphy"/>
          <w:b/>
          <w:sz w:val="44"/>
          <w:szCs w:val="44"/>
        </w:rPr>
      </w:pPr>
    </w:p>
    <w:p w:rsidR="00B9437F" w:rsidRDefault="00B9437F" w:rsidP="00B9437F">
      <w:pPr>
        <w:spacing w:after="0" w:line="240" w:lineRule="auto"/>
        <w:jc w:val="both"/>
        <w:rPr>
          <w:rFonts w:ascii="Lucida Calligraphy" w:hAnsi="Lucida Calligraphy"/>
          <w:sz w:val="32"/>
          <w:szCs w:val="32"/>
        </w:rPr>
      </w:pPr>
      <w:r w:rsidRPr="00B9437F">
        <w:rPr>
          <w:rFonts w:ascii="Lucida Calligraphy" w:hAnsi="Lucida Calligraphy"/>
          <w:b/>
          <w:sz w:val="32"/>
          <w:szCs w:val="32"/>
        </w:rPr>
        <w:t>mi</w:t>
      </w:r>
      <w:r w:rsidRPr="00B9437F">
        <w:rPr>
          <w:b/>
          <w:sz w:val="32"/>
          <w:szCs w:val="32"/>
        </w:rPr>
        <w:t>ł</w:t>
      </w:r>
      <w:r w:rsidRPr="00B9437F">
        <w:rPr>
          <w:rFonts w:ascii="Lucida Calligraphy" w:hAnsi="Lucida Calligraphy"/>
          <w:b/>
          <w:sz w:val="32"/>
          <w:szCs w:val="32"/>
        </w:rPr>
        <w:t>o</w:t>
      </w:r>
      <w:r w:rsidRPr="00B9437F">
        <w:rPr>
          <w:b/>
          <w:sz w:val="32"/>
          <w:szCs w:val="32"/>
        </w:rPr>
        <w:t>ś</w:t>
      </w:r>
      <w:r w:rsidRPr="00B9437F">
        <w:rPr>
          <w:rFonts w:ascii="Lucida Calligraphy" w:hAnsi="Lucida Calligraphy"/>
          <w:b/>
          <w:sz w:val="32"/>
          <w:szCs w:val="32"/>
        </w:rPr>
        <w:t>ci</w:t>
      </w:r>
      <w:r w:rsidRPr="00B9437F">
        <w:rPr>
          <w:rFonts w:ascii="Lucida Calligraphy" w:hAnsi="Lucida Calligraphy"/>
          <w:sz w:val="32"/>
          <w:szCs w:val="32"/>
        </w:rPr>
        <w:t>, która jest wa</w:t>
      </w:r>
      <w:r w:rsidRPr="00B9437F">
        <w:rPr>
          <w:sz w:val="32"/>
          <w:szCs w:val="32"/>
        </w:rPr>
        <w:t>ż</w:t>
      </w:r>
      <w:r w:rsidRPr="00B9437F">
        <w:rPr>
          <w:rFonts w:ascii="Lucida Calligraphy" w:hAnsi="Lucida Calligraphy"/>
          <w:sz w:val="32"/>
          <w:szCs w:val="32"/>
        </w:rPr>
        <w:t xml:space="preserve">niejsza od wszelkich dóbr, </w:t>
      </w:r>
      <w:r w:rsidRPr="00B9437F">
        <w:rPr>
          <w:rFonts w:ascii="Lucida Calligraphy" w:hAnsi="Lucida Calligraphy"/>
          <w:b/>
          <w:sz w:val="32"/>
          <w:szCs w:val="32"/>
        </w:rPr>
        <w:t>zdrowia</w:t>
      </w:r>
      <w:r w:rsidRPr="00B9437F">
        <w:rPr>
          <w:rFonts w:ascii="Lucida Calligraphy" w:hAnsi="Lucida Calligraphy"/>
          <w:sz w:val="32"/>
          <w:szCs w:val="32"/>
        </w:rPr>
        <w:t>, które pozwala przetrwa</w:t>
      </w:r>
      <w:r w:rsidRPr="00B9437F">
        <w:rPr>
          <w:sz w:val="32"/>
          <w:szCs w:val="32"/>
        </w:rPr>
        <w:t>ć</w:t>
      </w:r>
      <w:r>
        <w:rPr>
          <w:rFonts w:ascii="Lucida Calligraphy" w:hAnsi="Lucida Calligraphy"/>
          <w:sz w:val="32"/>
          <w:szCs w:val="32"/>
        </w:rPr>
        <w:t xml:space="preserve"> najgorsze,</w:t>
      </w:r>
    </w:p>
    <w:p w:rsidR="00B9437F" w:rsidRDefault="00B9437F" w:rsidP="00B9437F">
      <w:pPr>
        <w:spacing w:after="0" w:line="240" w:lineRule="auto"/>
        <w:jc w:val="both"/>
        <w:rPr>
          <w:rFonts w:ascii="Lucida Calligraphy" w:hAnsi="Lucida Calligraphy"/>
          <w:sz w:val="32"/>
          <w:szCs w:val="32"/>
        </w:rPr>
      </w:pPr>
      <w:r w:rsidRPr="00B9437F">
        <w:rPr>
          <w:rFonts w:ascii="Lucida Calligraphy" w:hAnsi="Lucida Calligraphy"/>
          <w:b/>
          <w:sz w:val="32"/>
          <w:szCs w:val="32"/>
        </w:rPr>
        <w:t>pracy</w:t>
      </w:r>
      <w:r w:rsidRPr="00B9437F">
        <w:rPr>
          <w:rFonts w:ascii="Lucida Calligraphy" w:hAnsi="Lucida Calligraphy"/>
          <w:sz w:val="32"/>
          <w:szCs w:val="32"/>
        </w:rPr>
        <w:t xml:space="preserve">, która pomaga </w:t>
      </w:r>
      <w:r w:rsidRPr="00B9437F">
        <w:rPr>
          <w:sz w:val="32"/>
          <w:szCs w:val="32"/>
        </w:rPr>
        <w:t>ż</w:t>
      </w:r>
      <w:r w:rsidRPr="00B9437F">
        <w:rPr>
          <w:rFonts w:ascii="Lucida Calligraphy" w:hAnsi="Lucida Calligraphy"/>
          <w:sz w:val="32"/>
          <w:szCs w:val="32"/>
        </w:rPr>
        <w:t>y</w:t>
      </w:r>
      <w:r w:rsidRPr="00B9437F">
        <w:rPr>
          <w:sz w:val="32"/>
          <w:szCs w:val="32"/>
        </w:rPr>
        <w:t>ć</w:t>
      </w:r>
      <w:r>
        <w:rPr>
          <w:rFonts w:ascii="Lucida Calligraphy" w:hAnsi="Lucida Calligraphy"/>
          <w:sz w:val="32"/>
          <w:szCs w:val="32"/>
        </w:rPr>
        <w:t>,</w:t>
      </w:r>
    </w:p>
    <w:p w:rsidR="00B9437F" w:rsidRDefault="00B9437F" w:rsidP="00B9437F">
      <w:pPr>
        <w:spacing w:after="0" w:line="240" w:lineRule="auto"/>
        <w:jc w:val="both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>u</w:t>
      </w:r>
      <w:r w:rsidRPr="00B9437F">
        <w:rPr>
          <w:b/>
          <w:sz w:val="32"/>
          <w:szCs w:val="32"/>
        </w:rPr>
        <w:t>ś</w:t>
      </w:r>
      <w:r w:rsidRPr="00B9437F">
        <w:rPr>
          <w:rFonts w:ascii="Lucida Calligraphy" w:hAnsi="Lucida Calligraphy"/>
          <w:b/>
          <w:sz w:val="32"/>
          <w:szCs w:val="32"/>
        </w:rPr>
        <w:t>miechów bliskich i nieznajomych</w:t>
      </w:r>
      <w:r w:rsidRPr="00B9437F">
        <w:rPr>
          <w:rFonts w:ascii="Lucida Calligraphy" w:hAnsi="Lucida Calligraphy"/>
          <w:sz w:val="32"/>
          <w:szCs w:val="32"/>
        </w:rPr>
        <w:t>, które pozwalaj</w:t>
      </w:r>
      <w:r w:rsidRPr="00B9437F">
        <w:rPr>
          <w:sz w:val="32"/>
          <w:szCs w:val="32"/>
        </w:rPr>
        <w:t>ą</w:t>
      </w:r>
      <w:r w:rsidRPr="00B9437F">
        <w:rPr>
          <w:rFonts w:ascii="Lucida Calligraphy" w:hAnsi="Lucida Calligraphy"/>
          <w:sz w:val="32"/>
          <w:szCs w:val="32"/>
        </w:rPr>
        <w:t xml:space="preserve"> l</w:t>
      </w:r>
      <w:r w:rsidRPr="00B9437F">
        <w:rPr>
          <w:sz w:val="32"/>
          <w:szCs w:val="32"/>
        </w:rPr>
        <w:t>ż</w:t>
      </w:r>
      <w:r w:rsidRPr="00B9437F">
        <w:rPr>
          <w:rFonts w:ascii="Lucida Calligraphy" w:hAnsi="Lucida Calligraphy"/>
          <w:sz w:val="32"/>
          <w:szCs w:val="32"/>
        </w:rPr>
        <w:t>ej oddycha</w:t>
      </w:r>
      <w:r w:rsidRPr="00B9437F">
        <w:rPr>
          <w:sz w:val="32"/>
          <w:szCs w:val="32"/>
        </w:rPr>
        <w:t>ć</w:t>
      </w:r>
      <w:r w:rsidRPr="00B9437F">
        <w:rPr>
          <w:rFonts w:ascii="Lucida Calligraphy" w:hAnsi="Lucida Calligraphy"/>
          <w:sz w:val="32"/>
          <w:szCs w:val="32"/>
        </w:rPr>
        <w:t xml:space="preserve"> i </w:t>
      </w:r>
    </w:p>
    <w:p w:rsidR="00000000" w:rsidRDefault="00B9437F" w:rsidP="00B9437F">
      <w:pPr>
        <w:spacing w:after="0" w:line="240" w:lineRule="auto"/>
        <w:jc w:val="both"/>
        <w:rPr>
          <w:rFonts w:ascii="Lucida Calligraphy" w:hAnsi="Lucida Calligraphy"/>
          <w:sz w:val="32"/>
          <w:szCs w:val="32"/>
        </w:rPr>
      </w:pPr>
      <w:r w:rsidRPr="00B9437F">
        <w:rPr>
          <w:rFonts w:ascii="Lucida Calligraphy" w:hAnsi="Lucida Calligraphy"/>
          <w:b/>
          <w:sz w:val="32"/>
          <w:szCs w:val="32"/>
        </w:rPr>
        <w:t>szcz</w:t>
      </w:r>
      <w:r w:rsidRPr="00B9437F">
        <w:rPr>
          <w:b/>
          <w:sz w:val="32"/>
          <w:szCs w:val="32"/>
        </w:rPr>
        <w:t>ęś</w:t>
      </w:r>
      <w:r w:rsidRPr="00B9437F">
        <w:rPr>
          <w:rFonts w:ascii="Lucida Calligraphy" w:hAnsi="Lucida Calligraphy"/>
          <w:b/>
          <w:sz w:val="32"/>
          <w:szCs w:val="32"/>
        </w:rPr>
        <w:t>cia,</w:t>
      </w:r>
      <w:r w:rsidRPr="00B9437F">
        <w:rPr>
          <w:rFonts w:ascii="Lucida Calligraphy" w:hAnsi="Lucida Calligraphy"/>
          <w:sz w:val="32"/>
          <w:szCs w:val="32"/>
        </w:rPr>
        <w:t xml:space="preserve"> które niejednokrotnie ocala nam </w:t>
      </w:r>
      <w:r w:rsidRPr="00B9437F">
        <w:rPr>
          <w:sz w:val="32"/>
          <w:szCs w:val="32"/>
        </w:rPr>
        <w:t>ż</w:t>
      </w:r>
      <w:r w:rsidRPr="00B9437F">
        <w:rPr>
          <w:rFonts w:ascii="Lucida Calligraphy" w:hAnsi="Lucida Calligraphy"/>
          <w:sz w:val="32"/>
          <w:szCs w:val="32"/>
        </w:rPr>
        <w:t>ycie</w:t>
      </w:r>
    </w:p>
    <w:p w:rsidR="00B9437F" w:rsidRDefault="00B9437F" w:rsidP="00B9437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 xml:space="preserve">szczerze </w:t>
      </w:r>
      <w:r>
        <w:rPr>
          <w:rFonts w:ascii="Times New Roman" w:hAnsi="Times New Roman" w:cs="Times New Roman"/>
          <w:sz w:val="32"/>
          <w:szCs w:val="32"/>
        </w:rPr>
        <w:t xml:space="preserve">życzą </w:t>
      </w:r>
    </w:p>
    <w:p w:rsidR="00B9437F" w:rsidRDefault="00B9437F" w:rsidP="00B9437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9437F" w:rsidRPr="00B9437F" w:rsidRDefault="00B9437F" w:rsidP="00B94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37F">
        <w:rPr>
          <w:rFonts w:ascii="Times New Roman" w:hAnsi="Times New Roman" w:cs="Times New Roman"/>
          <w:sz w:val="28"/>
          <w:szCs w:val="28"/>
        </w:rPr>
        <w:t xml:space="preserve">Dyrektor, pracownicy oraz uczniowie </w:t>
      </w:r>
    </w:p>
    <w:p w:rsidR="00B9437F" w:rsidRPr="00B9437F" w:rsidRDefault="00B9437F" w:rsidP="00B94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37F">
        <w:rPr>
          <w:rFonts w:ascii="Times New Roman" w:hAnsi="Times New Roman" w:cs="Times New Roman"/>
          <w:sz w:val="28"/>
          <w:szCs w:val="28"/>
        </w:rPr>
        <w:t>Publicznej Szkoły Podstawowej w Trzcińsku</w:t>
      </w:r>
    </w:p>
    <w:p w:rsidR="00B9437F" w:rsidRDefault="00B9437F"/>
    <w:p w:rsidR="00B9437F" w:rsidRDefault="00B9437F"/>
    <w:p w:rsidR="00B9437F" w:rsidRDefault="00B9437F" w:rsidP="00B9437F">
      <w:pPr>
        <w:jc w:val="center"/>
      </w:pPr>
      <w:r>
        <w:rPr>
          <w:noProof/>
        </w:rPr>
        <w:drawing>
          <wp:inline distT="0" distB="0" distL="0" distR="0">
            <wp:extent cx="2375065" cy="1614115"/>
            <wp:effectExtent l="19050" t="0" r="6185" b="0"/>
            <wp:docPr id="2" name="Obraz 2" descr="C:\Users\Public\Pictures\Sample Pictures\5caddecd0744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Pictures\Sample Pictures\5caddecd07441_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18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37F" w:rsidRDefault="00B9437F"/>
    <w:p w:rsidR="00B9437F" w:rsidRDefault="00B9437F"/>
    <w:p w:rsidR="00B9437F" w:rsidRPr="00B9437F" w:rsidRDefault="00B9437F" w:rsidP="00B9437F">
      <w:pPr>
        <w:jc w:val="center"/>
        <w:rPr>
          <w:rFonts w:ascii="Arial Black" w:eastAsia="MS PGothic" w:hAnsi="Arial Black"/>
        </w:rPr>
      </w:pPr>
      <w:r w:rsidRPr="00B9437F">
        <w:rPr>
          <w:rFonts w:ascii="Arial Black" w:eastAsia="MS PGothic" w:hAnsi="Arial Black"/>
        </w:rPr>
        <w:t xml:space="preserve">Gdy nadejdą święta niech nadzieja i radość zastukają do Państwa drzwi, </w:t>
      </w:r>
      <w:r>
        <w:rPr>
          <w:rFonts w:ascii="Arial Black" w:eastAsia="MS PGothic" w:hAnsi="Arial Black"/>
        </w:rPr>
        <w:t xml:space="preserve">  </w:t>
      </w:r>
      <w:r w:rsidRPr="00B9437F">
        <w:rPr>
          <w:rFonts w:ascii="Arial Black" w:eastAsia="MS PGothic" w:hAnsi="Arial Black"/>
        </w:rPr>
        <w:t>a Wielkanoc przyniesie pomyślność, szczęście i piękny uśmiech każdego dnia.</w:t>
      </w:r>
    </w:p>
    <w:p w:rsidR="00B9437F" w:rsidRDefault="00B9437F"/>
    <w:p w:rsidR="00B9437F" w:rsidRDefault="00B9437F" w:rsidP="00B9437F"/>
    <w:sectPr w:rsidR="00B94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B9437F"/>
    <w:rsid w:val="00B9437F"/>
    <w:rsid w:val="00F2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3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Fajny Komputer</dc:creator>
  <cp:keywords/>
  <dc:description/>
  <cp:lastModifiedBy>Fajny Komputer</cp:lastModifiedBy>
  <cp:revision>3</cp:revision>
  <dcterms:created xsi:type="dcterms:W3CDTF">2020-04-08T05:43:00Z</dcterms:created>
  <dcterms:modified xsi:type="dcterms:W3CDTF">2020-04-08T06:08:00Z</dcterms:modified>
</cp:coreProperties>
</file>