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5336C" w14:textId="77777777" w:rsidR="00757470" w:rsidRPr="00757470" w:rsidRDefault="00757470" w:rsidP="00443420">
      <w:pPr>
        <w:spacing w:after="0" w:line="240" w:lineRule="auto"/>
        <w:ind w:right="-285"/>
        <w:jc w:val="center"/>
      </w:pPr>
      <w:r w:rsidRPr="00757470">
        <w:t>REGULAMIN</w:t>
      </w:r>
    </w:p>
    <w:p w14:paraId="17627241" w14:textId="571ABFD2" w:rsidR="00757470" w:rsidRDefault="00E12302" w:rsidP="00443420">
      <w:pPr>
        <w:spacing w:after="0" w:line="240" w:lineRule="auto"/>
        <w:ind w:right="-285"/>
        <w:jc w:val="center"/>
      </w:pPr>
      <w:r>
        <w:t>u</w:t>
      </w:r>
      <w:r w:rsidR="00757470" w:rsidRPr="00757470">
        <w:t xml:space="preserve">życzenia </w:t>
      </w:r>
      <w:r w:rsidR="001211DC">
        <w:t>komputera przenośnego wraz z ładowarką</w:t>
      </w:r>
      <w:r w:rsidR="00757470" w:rsidRPr="00757470">
        <w:t xml:space="preserve"> (laptop</w:t>
      </w:r>
      <w:r w:rsidR="001211DC">
        <w:t>a</w:t>
      </w:r>
      <w:r w:rsidR="00757470" w:rsidRPr="00757470">
        <w:t>) na okres nauczania zdalnego</w:t>
      </w:r>
      <w:r>
        <w:t xml:space="preserve"> </w:t>
      </w:r>
      <w:r w:rsidR="00907076">
        <w:br/>
      </w:r>
      <w:r>
        <w:t>w roku szkolnym 20</w:t>
      </w:r>
      <w:r w:rsidR="009237C6">
        <w:t>2</w:t>
      </w:r>
      <w:r w:rsidR="007F5522">
        <w:t>1</w:t>
      </w:r>
      <w:r>
        <w:t>/202</w:t>
      </w:r>
      <w:r w:rsidR="007F5522">
        <w:t>2</w:t>
      </w:r>
      <w:r>
        <w:t xml:space="preserve"> w Szkole Podstawowej w Zarębie</w:t>
      </w:r>
    </w:p>
    <w:p w14:paraId="36C5EE0C" w14:textId="77777777" w:rsidR="00482425" w:rsidRDefault="00482425" w:rsidP="00443420">
      <w:pPr>
        <w:spacing w:after="0" w:line="240" w:lineRule="auto"/>
        <w:ind w:right="-285"/>
        <w:jc w:val="center"/>
      </w:pPr>
    </w:p>
    <w:p w14:paraId="624A124E" w14:textId="77777777" w:rsidR="00D92B5B" w:rsidRDefault="00757470" w:rsidP="00443420">
      <w:pPr>
        <w:pStyle w:val="Akapitzlist"/>
        <w:numPr>
          <w:ilvl w:val="0"/>
          <w:numId w:val="4"/>
        </w:numPr>
        <w:tabs>
          <w:tab w:val="left" w:pos="284"/>
        </w:tabs>
        <w:ind w:left="284" w:right="-285" w:hanging="284"/>
      </w:pPr>
      <w:r w:rsidRPr="00757470">
        <w:t>Możliwością</w:t>
      </w:r>
      <w:r w:rsidR="001211DC">
        <w:t xml:space="preserve"> u</w:t>
      </w:r>
      <w:r w:rsidR="00CA0668">
        <w:t>życzenia objęte są</w:t>
      </w:r>
      <w:r w:rsidR="00E12302">
        <w:t xml:space="preserve"> komputery przenośne wraz z zasilaczem</w:t>
      </w:r>
      <w:r w:rsidR="00CA0668">
        <w:t xml:space="preserve"> </w:t>
      </w:r>
      <w:r w:rsidR="00E12302">
        <w:t>(</w:t>
      </w:r>
      <w:r w:rsidR="00CA0668">
        <w:t>laptopy</w:t>
      </w:r>
      <w:r w:rsidR="00E12302">
        <w:t>)</w:t>
      </w:r>
      <w:r w:rsidR="00CA0668">
        <w:t>.</w:t>
      </w:r>
    </w:p>
    <w:p w14:paraId="4EAD3345" w14:textId="77777777" w:rsidR="00757470" w:rsidRPr="00757470" w:rsidRDefault="001211DC" w:rsidP="00443420">
      <w:pPr>
        <w:pStyle w:val="Akapitzlist"/>
        <w:numPr>
          <w:ilvl w:val="0"/>
          <w:numId w:val="4"/>
        </w:numPr>
        <w:tabs>
          <w:tab w:val="left" w:pos="284"/>
        </w:tabs>
        <w:ind w:left="284" w:right="-285" w:hanging="284"/>
      </w:pPr>
      <w:r>
        <w:t>U</w:t>
      </w:r>
      <w:r w:rsidR="00757470" w:rsidRPr="00757470">
        <w:t>życzen</w:t>
      </w:r>
      <w:r w:rsidR="00CA0668">
        <w:t xml:space="preserve">ie następuje na wniosek </w:t>
      </w:r>
      <w:r w:rsidR="00E2226E">
        <w:t>(za</w:t>
      </w:r>
      <w:r w:rsidR="00154D0B">
        <w:t xml:space="preserve">łącznik nr 1 do regulaminu) </w:t>
      </w:r>
      <w:r w:rsidR="00CA0668">
        <w:t>rodzica</w:t>
      </w:r>
      <w:r w:rsidR="00757470" w:rsidRPr="00757470">
        <w:t>/praw</w:t>
      </w:r>
      <w:r w:rsidR="00CA0668">
        <w:t>nego opiekuna ucznia, za zgodą d</w:t>
      </w:r>
      <w:r w:rsidR="00757470" w:rsidRPr="00757470">
        <w:t>yrektora szkoły na okres trwania nauczania zdalnego.</w:t>
      </w:r>
    </w:p>
    <w:p w14:paraId="6594BE59" w14:textId="77777777" w:rsidR="00757470" w:rsidRPr="00757470" w:rsidRDefault="00757470" w:rsidP="00443420">
      <w:pPr>
        <w:pStyle w:val="Akapitzlist"/>
        <w:numPr>
          <w:ilvl w:val="0"/>
          <w:numId w:val="4"/>
        </w:numPr>
        <w:tabs>
          <w:tab w:val="left" w:pos="284"/>
        </w:tabs>
        <w:ind w:left="284" w:right="-285" w:hanging="284"/>
      </w:pPr>
      <w:r w:rsidRPr="00757470">
        <w:t>Rodzic</w:t>
      </w:r>
      <w:r w:rsidR="00D92B5B">
        <w:t>/prawny opiekun</w:t>
      </w:r>
      <w:r w:rsidRPr="00757470">
        <w:t xml:space="preserve"> ucznia akceptuje niniejszy regulamin w</w:t>
      </w:r>
      <w:r w:rsidR="00D92B5B">
        <w:t xml:space="preserve"> obowiązującej formie brzmienia</w:t>
      </w:r>
      <w:r w:rsidR="00E12302">
        <w:t xml:space="preserve"> w dniu złożenia wniosku.</w:t>
      </w:r>
    </w:p>
    <w:p w14:paraId="165745D5" w14:textId="77777777" w:rsidR="00E12302" w:rsidRDefault="00757470" w:rsidP="00443420">
      <w:pPr>
        <w:pStyle w:val="Akapitzlist"/>
        <w:numPr>
          <w:ilvl w:val="0"/>
          <w:numId w:val="4"/>
        </w:numPr>
        <w:tabs>
          <w:tab w:val="left" w:pos="284"/>
        </w:tabs>
        <w:ind w:left="284" w:right="-285" w:hanging="284"/>
      </w:pPr>
      <w:r w:rsidRPr="00757470">
        <w:t>Kryteri</w:t>
      </w:r>
      <w:r w:rsidR="00E12302">
        <w:t>a</w:t>
      </w:r>
      <w:r w:rsidRPr="00757470">
        <w:t xml:space="preserve"> przyznawania </w:t>
      </w:r>
      <w:r w:rsidR="00907076">
        <w:t>komputerów przenośnych</w:t>
      </w:r>
      <w:r w:rsidR="00E12302">
        <w:t xml:space="preserve"> wraz z zasilaczem (</w:t>
      </w:r>
      <w:r w:rsidRPr="00757470">
        <w:t>l</w:t>
      </w:r>
      <w:r>
        <w:t>aptopów</w:t>
      </w:r>
      <w:r w:rsidR="00E12302">
        <w:t>)</w:t>
      </w:r>
      <w:r>
        <w:t xml:space="preserve">: </w:t>
      </w:r>
    </w:p>
    <w:p w14:paraId="2D1ECCA1" w14:textId="35EF7B68" w:rsidR="00482425" w:rsidRDefault="00482425" w:rsidP="00482425">
      <w:pPr>
        <w:pStyle w:val="Akapitzlist"/>
        <w:numPr>
          <w:ilvl w:val="0"/>
          <w:numId w:val="7"/>
        </w:numPr>
        <w:tabs>
          <w:tab w:val="left" w:pos="284"/>
        </w:tabs>
        <w:ind w:right="-285"/>
      </w:pPr>
      <w:r>
        <w:t xml:space="preserve">możliwość użyczenia </w:t>
      </w:r>
      <w:r w:rsidR="001211DC">
        <w:t>komputera przenośnego</w:t>
      </w:r>
      <w:r>
        <w:t xml:space="preserve"> wraz z ładowarką (laptopa) ma uczeń Szkoły Podstawowej w Zarębie, który nie posiada komputera domowego, laptopa lub tablet</w:t>
      </w:r>
      <w:r w:rsidR="007F5522">
        <w:t>u</w:t>
      </w:r>
      <w:r>
        <w:t>,</w:t>
      </w:r>
    </w:p>
    <w:p w14:paraId="592310BD" w14:textId="77777777" w:rsidR="00482425" w:rsidRDefault="00E12302" w:rsidP="00E12302">
      <w:pPr>
        <w:pStyle w:val="Akapitzlist"/>
        <w:numPr>
          <w:ilvl w:val="0"/>
          <w:numId w:val="7"/>
        </w:numPr>
        <w:tabs>
          <w:tab w:val="left" w:pos="284"/>
        </w:tabs>
        <w:ind w:right="-285"/>
      </w:pPr>
      <w:r>
        <w:t xml:space="preserve">w przypadku, gdy w Szkole Podstawowej w Zarębie uczy się więcej niż jedno dziecko z rodziny </w:t>
      </w:r>
      <w:r w:rsidR="00482425">
        <w:t>(rodzeństwo) przydział komputera przenośnego wraz z ładowarką (laptopa) następuje w pierwszej kolejności,</w:t>
      </w:r>
    </w:p>
    <w:p w14:paraId="31460B30" w14:textId="77777777" w:rsidR="00482425" w:rsidRDefault="00482425" w:rsidP="00E12302">
      <w:pPr>
        <w:pStyle w:val="Akapitzlist"/>
        <w:numPr>
          <w:ilvl w:val="0"/>
          <w:numId w:val="7"/>
        </w:numPr>
        <w:tabs>
          <w:tab w:val="left" w:pos="284"/>
        </w:tabs>
        <w:ind w:right="-285"/>
      </w:pPr>
      <w:r>
        <w:t>istotnym kryterium w przydziale komputera przenośnego wraz z ładowarką (laptopa) jest opinia wychowawcy klasy o potrzebie użyczenia sprzętu.</w:t>
      </w:r>
    </w:p>
    <w:p w14:paraId="6727F2D2" w14:textId="77777777" w:rsidR="00757470" w:rsidRPr="00757470" w:rsidRDefault="00757470" w:rsidP="00443420">
      <w:pPr>
        <w:pStyle w:val="Akapitzlist"/>
        <w:numPr>
          <w:ilvl w:val="0"/>
          <w:numId w:val="4"/>
        </w:numPr>
        <w:tabs>
          <w:tab w:val="left" w:pos="284"/>
        </w:tabs>
        <w:ind w:left="284" w:right="-285" w:hanging="284"/>
      </w:pPr>
      <w:r w:rsidRPr="00757470">
        <w:t>Istnieje możliwość złożenia tylko jednego wniosku</w:t>
      </w:r>
      <w:r w:rsidR="00CA0668">
        <w:t xml:space="preserve"> </w:t>
      </w:r>
      <w:r w:rsidR="00482425">
        <w:t xml:space="preserve">na rodzinę </w:t>
      </w:r>
      <w:r w:rsidR="00CA0668">
        <w:t xml:space="preserve">o </w:t>
      </w:r>
      <w:r w:rsidR="00482425">
        <w:t>użyczenie komputera przenośnego wraz z ładowarką (</w:t>
      </w:r>
      <w:r w:rsidR="00CA0668">
        <w:t>laptopa</w:t>
      </w:r>
      <w:r w:rsidR="00482425">
        <w:t>)</w:t>
      </w:r>
      <w:r w:rsidRPr="00757470">
        <w:t>.</w:t>
      </w:r>
    </w:p>
    <w:p w14:paraId="029B5FF3" w14:textId="77777777" w:rsidR="00D92B5B" w:rsidRDefault="00757470" w:rsidP="00443420">
      <w:pPr>
        <w:pStyle w:val="Akapitzlist"/>
        <w:numPr>
          <w:ilvl w:val="0"/>
          <w:numId w:val="4"/>
        </w:numPr>
        <w:tabs>
          <w:tab w:val="left" w:pos="284"/>
        </w:tabs>
        <w:ind w:left="284" w:right="-285" w:hanging="284"/>
      </w:pPr>
      <w:r w:rsidRPr="00757470">
        <w:t xml:space="preserve">Po </w:t>
      </w:r>
      <w:r w:rsidR="00D92B5B">
        <w:t>wyrażeniu zgody przez dyrektora</w:t>
      </w:r>
      <w:r w:rsidRPr="00757470">
        <w:t xml:space="preserve"> </w:t>
      </w:r>
      <w:r w:rsidR="00D92B5B">
        <w:t xml:space="preserve">szkoły </w:t>
      </w:r>
      <w:r w:rsidR="00E716E6">
        <w:t xml:space="preserve">następuje podpisanie umowy </w:t>
      </w:r>
      <w:r w:rsidR="00482425">
        <w:t>u</w:t>
      </w:r>
      <w:r w:rsidR="00E716E6">
        <w:t>życzenia laptopa</w:t>
      </w:r>
      <w:r w:rsidR="00154D0B">
        <w:t xml:space="preserve"> (załącznik nr 2 do regulaminu)</w:t>
      </w:r>
      <w:r w:rsidR="00D92B5B">
        <w:t>, następnie</w:t>
      </w:r>
      <w:r w:rsidR="00E716E6">
        <w:t xml:space="preserve"> </w:t>
      </w:r>
      <w:r w:rsidRPr="00757470">
        <w:t xml:space="preserve">komputer </w:t>
      </w:r>
      <w:r w:rsidR="00D92B5B">
        <w:t xml:space="preserve">jest </w:t>
      </w:r>
      <w:r w:rsidRPr="00757470">
        <w:t>wydawany</w:t>
      </w:r>
      <w:r w:rsidR="00D92B5B">
        <w:t xml:space="preserve"> przez d</w:t>
      </w:r>
      <w:r w:rsidRPr="00757470">
        <w:t xml:space="preserve">yrektora szkoły lub osobę przez niego upoważnioną </w:t>
      </w:r>
      <w:r w:rsidR="00D92B5B">
        <w:t>rodzicowi/prawnemu opiekunowi.</w:t>
      </w:r>
    </w:p>
    <w:p w14:paraId="1DBC91D8" w14:textId="77777777" w:rsidR="00757470" w:rsidRPr="00757470" w:rsidRDefault="00757470" w:rsidP="00443420">
      <w:pPr>
        <w:pStyle w:val="Akapitzlist"/>
        <w:numPr>
          <w:ilvl w:val="0"/>
          <w:numId w:val="4"/>
        </w:numPr>
        <w:tabs>
          <w:tab w:val="left" w:pos="284"/>
        </w:tabs>
        <w:ind w:left="284" w:right="-285" w:hanging="284"/>
      </w:pPr>
      <w:r w:rsidRPr="00757470">
        <w:t xml:space="preserve">Rodzic ucznia zobowiązuje się do osobistego zwrotu komputera w stanie takim, w jakim go otrzymał w dniu </w:t>
      </w:r>
      <w:r w:rsidR="00482425">
        <w:t>u</w:t>
      </w:r>
      <w:r w:rsidRPr="00757470">
        <w:t>życzenia i dos</w:t>
      </w:r>
      <w:r w:rsidR="00CA0668">
        <w:t>tarczenia go do d</w:t>
      </w:r>
      <w:r w:rsidRPr="00757470">
        <w:t>yrektora lub osoby upoważnionej.</w:t>
      </w:r>
    </w:p>
    <w:p w14:paraId="6633D785" w14:textId="77777777" w:rsidR="00757470" w:rsidRPr="00757470" w:rsidRDefault="00757470" w:rsidP="00443420">
      <w:pPr>
        <w:pStyle w:val="Akapitzlist"/>
        <w:numPr>
          <w:ilvl w:val="0"/>
          <w:numId w:val="4"/>
        </w:numPr>
        <w:tabs>
          <w:tab w:val="left" w:pos="284"/>
        </w:tabs>
        <w:ind w:left="284" w:right="-285" w:hanging="284"/>
      </w:pPr>
      <w:r w:rsidRPr="00757470">
        <w:t>Za wszelkie szkody powstałe w wyniku użytkowania kompu</w:t>
      </w:r>
      <w:r w:rsidR="001211DC">
        <w:t>tera przez ucznia w okresie u</w:t>
      </w:r>
      <w:r w:rsidRPr="00757470">
        <w:t>życzenia odpowiada rodzic i zobowiązuje się do pokrycia kosztów naprawy komputera lub wymiany na nowy</w:t>
      </w:r>
      <w:r w:rsidR="00CA0668">
        <w:t xml:space="preserve"> o takich samych lub lepszych parametrach</w:t>
      </w:r>
      <w:r w:rsidRPr="00757470">
        <w:t>.</w:t>
      </w:r>
    </w:p>
    <w:p w14:paraId="6DE0082B" w14:textId="77777777" w:rsidR="00757470" w:rsidRPr="00757470" w:rsidRDefault="00757470" w:rsidP="00443420">
      <w:pPr>
        <w:pStyle w:val="Akapitzlist"/>
        <w:numPr>
          <w:ilvl w:val="0"/>
          <w:numId w:val="4"/>
        </w:numPr>
        <w:tabs>
          <w:tab w:val="left" w:pos="284"/>
        </w:tabs>
        <w:ind w:left="284" w:right="-285" w:hanging="284"/>
      </w:pPr>
      <w:r w:rsidRPr="00757470">
        <w:t>Jeżeli komputer objęty jest obowiązującą gwarancją, rodzic zobowiązuje się do zgłoszenia na piśmie informacji o zaistniałych problemach przy zwrocie komputera.</w:t>
      </w:r>
    </w:p>
    <w:p w14:paraId="46A64751" w14:textId="2831FC20" w:rsidR="00757470" w:rsidRPr="00757470" w:rsidRDefault="00757470" w:rsidP="00443420">
      <w:pPr>
        <w:pStyle w:val="Akapitzlist"/>
        <w:numPr>
          <w:ilvl w:val="0"/>
          <w:numId w:val="4"/>
        </w:numPr>
        <w:tabs>
          <w:tab w:val="left" w:pos="426"/>
        </w:tabs>
        <w:ind w:left="426" w:right="-285" w:hanging="426"/>
      </w:pPr>
      <w:r w:rsidRPr="00757470">
        <w:t>W przypadku naruszenia obowiązujących zabezpieczeń (plomb) gwarancyjnych komputera</w:t>
      </w:r>
      <w:r w:rsidR="00907076">
        <w:t xml:space="preserve"> przenośnego wraz z ładowarką (laptopa)</w:t>
      </w:r>
      <w:r w:rsidRPr="00757470">
        <w:t>, rodzic ponosi koszty wymiany sprzętu na nowy</w:t>
      </w:r>
      <w:r w:rsidR="00154D0B">
        <w:t xml:space="preserve"> </w:t>
      </w:r>
      <w:r w:rsidR="006C0661">
        <w:br/>
      </w:r>
      <w:r w:rsidR="00154D0B">
        <w:t>o ty</w:t>
      </w:r>
      <w:r w:rsidR="00CA0668">
        <w:t>ch samych lub lepszych parametrach</w:t>
      </w:r>
      <w:r w:rsidRPr="00757470">
        <w:t>.</w:t>
      </w:r>
    </w:p>
    <w:p w14:paraId="740AC544" w14:textId="77777777" w:rsidR="00757470" w:rsidRPr="00757470" w:rsidRDefault="00757470" w:rsidP="00443420">
      <w:pPr>
        <w:pStyle w:val="Akapitzlist"/>
        <w:numPr>
          <w:ilvl w:val="0"/>
          <w:numId w:val="4"/>
        </w:numPr>
        <w:tabs>
          <w:tab w:val="left" w:pos="426"/>
        </w:tabs>
        <w:ind w:left="426" w:right="-285" w:hanging="426"/>
      </w:pPr>
      <w:r w:rsidRPr="00757470">
        <w:t>Zabrania się instalowania na kom</w:t>
      </w:r>
      <w:r w:rsidR="00D92B5B">
        <w:t>puterze własnego oprogramowania</w:t>
      </w:r>
      <w:r w:rsidR="00482425">
        <w:t>, które nie służy do zajęć dydaktycznych</w:t>
      </w:r>
      <w:r w:rsidR="00D92B5B">
        <w:t xml:space="preserve"> bez uzgodnienia z dyrektorem szkoły.</w:t>
      </w:r>
    </w:p>
    <w:p w14:paraId="5C3EAF8C" w14:textId="77777777" w:rsidR="00757470" w:rsidRPr="00757470" w:rsidRDefault="00757470" w:rsidP="00443420">
      <w:pPr>
        <w:pStyle w:val="Akapitzlist"/>
        <w:numPr>
          <w:ilvl w:val="0"/>
          <w:numId w:val="4"/>
        </w:numPr>
        <w:tabs>
          <w:tab w:val="left" w:pos="426"/>
        </w:tabs>
        <w:ind w:left="426" w:right="-285" w:hanging="426"/>
      </w:pPr>
      <w:r w:rsidRPr="00757470">
        <w:t>Zabrania się usuwania oprogramowania dostarczone</w:t>
      </w:r>
      <w:r w:rsidR="001211DC">
        <w:t>go wraz z komputerem w dniu u</w:t>
      </w:r>
      <w:r w:rsidRPr="00757470">
        <w:t>życzenia.</w:t>
      </w:r>
    </w:p>
    <w:p w14:paraId="6BE172C9" w14:textId="77777777" w:rsidR="00757470" w:rsidRPr="00757470" w:rsidRDefault="00757470" w:rsidP="00443420">
      <w:pPr>
        <w:pStyle w:val="Akapitzlist"/>
        <w:numPr>
          <w:ilvl w:val="0"/>
          <w:numId w:val="4"/>
        </w:numPr>
        <w:tabs>
          <w:tab w:val="left" w:pos="426"/>
        </w:tabs>
        <w:ind w:left="426" w:right="-285" w:hanging="426"/>
      </w:pPr>
      <w:r w:rsidRPr="00757470">
        <w:t>Zabrania się korzystania z komputera w jakikolwiek sposób mogący naruszać prawa autorskie.</w:t>
      </w:r>
    </w:p>
    <w:p w14:paraId="749D4D6F" w14:textId="7D5104CC" w:rsidR="006C0661" w:rsidRDefault="00CA0668" w:rsidP="00443420">
      <w:pPr>
        <w:pStyle w:val="Akapitzlist"/>
        <w:numPr>
          <w:ilvl w:val="0"/>
          <w:numId w:val="4"/>
        </w:numPr>
        <w:tabs>
          <w:tab w:val="left" w:pos="426"/>
        </w:tabs>
        <w:ind w:left="426" w:right="-285" w:hanging="426"/>
      </w:pPr>
      <w:r>
        <w:t>Zwrot komputera nast</w:t>
      </w:r>
      <w:r w:rsidR="006C0661">
        <w:t xml:space="preserve">ępuje </w:t>
      </w:r>
      <w:r w:rsidR="00757470" w:rsidRPr="00757470">
        <w:t xml:space="preserve">najpóźniej </w:t>
      </w:r>
      <w:r w:rsidR="006C0661">
        <w:t xml:space="preserve">w ciągu 5 </w:t>
      </w:r>
      <w:r w:rsidR="00757470" w:rsidRPr="00757470">
        <w:t>dni</w:t>
      </w:r>
      <w:r w:rsidR="006C0661">
        <w:t xml:space="preserve"> od momentu zakończenia zajęć </w:t>
      </w:r>
      <w:r w:rsidR="006C0661">
        <w:br/>
        <w:t>z wykorzystaniem metod i technik kształcenia na odległość.</w:t>
      </w:r>
    </w:p>
    <w:p w14:paraId="11A05763" w14:textId="77777777" w:rsidR="00757470" w:rsidRPr="00757470" w:rsidRDefault="00CA0668" w:rsidP="00443420">
      <w:pPr>
        <w:pStyle w:val="Akapitzlist"/>
        <w:numPr>
          <w:ilvl w:val="0"/>
          <w:numId w:val="4"/>
        </w:numPr>
        <w:tabs>
          <w:tab w:val="left" w:pos="426"/>
        </w:tabs>
        <w:ind w:left="426" w:right="-285" w:hanging="426"/>
      </w:pPr>
      <w:r>
        <w:t>Bez podania przyczyny d</w:t>
      </w:r>
      <w:r w:rsidR="00757470" w:rsidRPr="00757470">
        <w:t xml:space="preserve">yrektor </w:t>
      </w:r>
      <w:r>
        <w:t xml:space="preserve">szkoły </w:t>
      </w:r>
      <w:r w:rsidR="00757470" w:rsidRPr="00757470">
        <w:t>ma prawo zażądać natychmiastowego zwrotu komputera.</w:t>
      </w:r>
    </w:p>
    <w:p w14:paraId="4F4537D9" w14:textId="77777777" w:rsidR="00757470" w:rsidRPr="00757470" w:rsidRDefault="00CA0668" w:rsidP="00443420">
      <w:pPr>
        <w:pStyle w:val="Akapitzlist"/>
        <w:numPr>
          <w:ilvl w:val="0"/>
          <w:numId w:val="4"/>
        </w:numPr>
        <w:tabs>
          <w:tab w:val="left" w:pos="426"/>
        </w:tabs>
        <w:ind w:left="426" w:right="-285" w:hanging="426"/>
      </w:pPr>
      <w:r>
        <w:t>Dyrektor szkoły</w:t>
      </w:r>
      <w:r w:rsidR="00757470" w:rsidRPr="00757470">
        <w:t xml:space="preserve"> zastrzega sobie prawo do zmiany treści niniejszego regulaminu w dowo</w:t>
      </w:r>
      <w:r>
        <w:t>lnym momencie</w:t>
      </w:r>
      <w:r w:rsidR="00757470" w:rsidRPr="00757470">
        <w:t xml:space="preserve"> bez podania przyczyny.</w:t>
      </w:r>
    </w:p>
    <w:p w14:paraId="2D7C533B" w14:textId="77777777" w:rsidR="00757470" w:rsidRPr="00757470" w:rsidRDefault="00757470" w:rsidP="00443420">
      <w:pPr>
        <w:pStyle w:val="Akapitzlist"/>
        <w:numPr>
          <w:ilvl w:val="0"/>
          <w:numId w:val="4"/>
        </w:numPr>
        <w:tabs>
          <w:tab w:val="left" w:pos="426"/>
        </w:tabs>
        <w:ind w:left="426" w:right="-285" w:hanging="426"/>
      </w:pPr>
      <w:r w:rsidRPr="00757470">
        <w:t xml:space="preserve">W kwestiach spornych nieobjętych niniejszym </w:t>
      </w:r>
      <w:r w:rsidR="00CA0668">
        <w:t>regulaminem decydujący głos ma d</w:t>
      </w:r>
      <w:r w:rsidRPr="00757470">
        <w:t>yrektor szkoły.</w:t>
      </w:r>
    </w:p>
    <w:p w14:paraId="3D3F5951" w14:textId="42524095" w:rsidR="001E3749" w:rsidRDefault="001211DC" w:rsidP="001211DC">
      <w:pPr>
        <w:pStyle w:val="Akapitzlist"/>
        <w:numPr>
          <w:ilvl w:val="0"/>
          <w:numId w:val="4"/>
        </w:numPr>
        <w:tabs>
          <w:tab w:val="left" w:pos="426"/>
        </w:tabs>
        <w:ind w:left="426" w:right="-285" w:hanging="426"/>
      </w:pPr>
      <w:r>
        <w:t>R</w:t>
      </w:r>
      <w:r w:rsidR="00757470" w:rsidRPr="00757470">
        <w:t>egulamin wchodzi w życie z dniem</w:t>
      </w:r>
      <w:r>
        <w:t xml:space="preserve"> podpisania zarządzenia dyrektora szkoły Podstawowej w Zarębie w sprawie</w:t>
      </w:r>
      <w:r w:rsidR="00757470" w:rsidRPr="00757470">
        <w:t xml:space="preserve"> </w:t>
      </w:r>
      <w:r>
        <w:t xml:space="preserve">wprowadzenia REGULAMINU użyczenia </w:t>
      </w:r>
      <w:r w:rsidR="00907076">
        <w:t xml:space="preserve">komputera przenośnego wraz </w:t>
      </w:r>
      <w:r w:rsidR="00907076">
        <w:lastRenderedPageBreak/>
        <w:t>z ładowarką (laptopa)</w:t>
      </w:r>
      <w:r>
        <w:t xml:space="preserve"> na okres nauczania zdalnego w roku szkolnym 20</w:t>
      </w:r>
      <w:r w:rsidR="001E3749">
        <w:t>21</w:t>
      </w:r>
      <w:r>
        <w:t>/202</w:t>
      </w:r>
      <w:r w:rsidR="001E3749">
        <w:t>2</w:t>
      </w:r>
      <w:r>
        <w:t xml:space="preserve"> w Szkole Podstawowej w Zarębie</w:t>
      </w:r>
      <w:r w:rsidR="00757470" w:rsidRPr="00757470">
        <w:t xml:space="preserve">. </w:t>
      </w:r>
    </w:p>
    <w:p w14:paraId="3CCA6A86" w14:textId="3B05BA12" w:rsidR="001211DC" w:rsidRDefault="001211DC" w:rsidP="001211DC">
      <w:pPr>
        <w:pStyle w:val="Akapitzlist"/>
        <w:numPr>
          <w:ilvl w:val="0"/>
          <w:numId w:val="4"/>
        </w:numPr>
        <w:tabs>
          <w:tab w:val="left" w:pos="426"/>
        </w:tabs>
        <w:ind w:left="426" w:right="-285" w:hanging="426"/>
      </w:pPr>
      <w:r>
        <w:t>Regulamin dostępny jest na stronie szkoły</w:t>
      </w:r>
      <w:r w:rsidR="001E3749">
        <w:t>.</w:t>
      </w:r>
    </w:p>
    <w:p w14:paraId="3C655E63" w14:textId="77777777" w:rsidR="001211DC" w:rsidRPr="00757470" w:rsidRDefault="001211DC" w:rsidP="001211DC">
      <w:pPr>
        <w:pStyle w:val="Akapitzlist"/>
        <w:tabs>
          <w:tab w:val="left" w:pos="426"/>
        </w:tabs>
        <w:ind w:right="-285"/>
      </w:pPr>
    </w:p>
    <w:p w14:paraId="17E2CF4A" w14:textId="77777777" w:rsidR="002D11E5" w:rsidRDefault="002D11E5" w:rsidP="00757470">
      <w:pPr>
        <w:jc w:val="center"/>
      </w:pPr>
    </w:p>
    <w:p w14:paraId="7336FCC2" w14:textId="77777777" w:rsidR="001211DC" w:rsidRDefault="001211DC" w:rsidP="00443420">
      <w:pPr>
        <w:spacing w:after="0" w:line="240" w:lineRule="auto"/>
        <w:ind w:left="5664"/>
        <w:jc w:val="left"/>
      </w:pPr>
    </w:p>
    <w:p w14:paraId="1F8B8521" w14:textId="77777777" w:rsidR="001211DC" w:rsidRDefault="001211DC" w:rsidP="00443420">
      <w:pPr>
        <w:spacing w:after="0" w:line="240" w:lineRule="auto"/>
        <w:ind w:left="5664"/>
        <w:jc w:val="left"/>
      </w:pPr>
    </w:p>
    <w:p w14:paraId="467F1722" w14:textId="77777777" w:rsidR="001211DC" w:rsidRDefault="001211DC" w:rsidP="00443420">
      <w:pPr>
        <w:spacing w:after="0" w:line="240" w:lineRule="auto"/>
        <w:ind w:left="5664"/>
        <w:jc w:val="left"/>
      </w:pPr>
    </w:p>
    <w:p w14:paraId="14A74C85" w14:textId="77777777" w:rsidR="001211DC" w:rsidRDefault="001211DC" w:rsidP="00443420">
      <w:pPr>
        <w:spacing w:after="0" w:line="240" w:lineRule="auto"/>
        <w:ind w:left="5664"/>
        <w:jc w:val="left"/>
      </w:pPr>
    </w:p>
    <w:p w14:paraId="712F43A2" w14:textId="77777777" w:rsidR="001211DC" w:rsidRDefault="001211DC" w:rsidP="00443420">
      <w:pPr>
        <w:spacing w:after="0" w:line="240" w:lineRule="auto"/>
        <w:ind w:left="5664"/>
        <w:jc w:val="left"/>
      </w:pPr>
    </w:p>
    <w:p w14:paraId="3D429C55" w14:textId="77777777" w:rsidR="001211DC" w:rsidRDefault="001211DC" w:rsidP="00443420">
      <w:pPr>
        <w:spacing w:after="0" w:line="240" w:lineRule="auto"/>
        <w:ind w:left="5664"/>
        <w:jc w:val="left"/>
      </w:pPr>
    </w:p>
    <w:p w14:paraId="3F7433BC" w14:textId="77777777" w:rsidR="001211DC" w:rsidRDefault="001211DC" w:rsidP="00443420">
      <w:pPr>
        <w:spacing w:after="0" w:line="240" w:lineRule="auto"/>
        <w:ind w:left="5664"/>
        <w:jc w:val="left"/>
      </w:pPr>
    </w:p>
    <w:p w14:paraId="67F17861" w14:textId="77777777" w:rsidR="001211DC" w:rsidRDefault="001211DC" w:rsidP="00443420">
      <w:pPr>
        <w:spacing w:after="0" w:line="240" w:lineRule="auto"/>
        <w:ind w:left="5664"/>
        <w:jc w:val="left"/>
      </w:pPr>
    </w:p>
    <w:p w14:paraId="35A40D36" w14:textId="77777777" w:rsidR="001211DC" w:rsidRDefault="001211DC" w:rsidP="00443420">
      <w:pPr>
        <w:spacing w:after="0" w:line="240" w:lineRule="auto"/>
        <w:ind w:left="5664"/>
        <w:jc w:val="left"/>
      </w:pPr>
    </w:p>
    <w:p w14:paraId="719BA0A3" w14:textId="77777777" w:rsidR="001211DC" w:rsidRDefault="001211DC" w:rsidP="00443420">
      <w:pPr>
        <w:spacing w:after="0" w:line="240" w:lineRule="auto"/>
        <w:ind w:left="5664"/>
        <w:jc w:val="left"/>
      </w:pPr>
    </w:p>
    <w:p w14:paraId="7A6E8D1D" w14:textId="77777777" w:rsidR="001211DC" w:rsidRDefault="001211DC" w:rsidP="00443420">
      <w:pPr>
        <w:spacing w:after="0" w:line="240" w:lineRule="auto"/>
        <w:ind w:left="5664"/>
        <w:jc w:val="left"/>
      </w:pPr>
    </w:p>
    <w:p w14:paraId="7E289422" w14:textId="77777777" w:rsidR="001211DC" w:rsidRDefault="001211DC" w:rsidP="00443420">
      <w:pPr>
        <w:spacing w:after="0" w:line="240" w:lineRule="auto"/>
        <w:ind w:left="5664"/>
        <w:jc w:val="left"/>
      </w:pPr>
    </w:p>
    <w:p w14:paraId="75C7CD44" w14:textId="77777777" w:rsidR="001211DC" w:rsidRDefault="001211DC" w:rsidP="00443420">
      <w:pPr>
        <w:spacing w:after="0" w:line="240" w:lineRule="auto"/>
        <w:ind w:left="5664"/>
        <w:jc w:val="left"/>
      </w:pPr>
    </w:p>
    <w:p w14:paraId="0D1A9FB8" w14:textId="77777777" w:rsidR="001211DC" w:rsidRDefault="001211DC" w:rsidP="00443420">
      <w:pPr>
        <w:spacing w:after="0" w:line="240" w:lineRule="auto"/>
        <w:ind w:left="5664"/>
        <w:jc w:val="left"/>
      </w:pPr>
    </w:p>
    <w:p w14:paraId="516E0C9E" w14:textId="77777777" w:rsidR="001211DC" w:rsidRDefault="001211DC" w:rsidP="00443420">
      <w:pPr>
        <w:spacing w:after="0" w:line="240" w:lineRule="auto"/>
        <w:ind w:left="5664"/>
        <w:jc w:val="left"/>
      </w:pPr>
    </w:p>
    <w:p w14:paraId="05E6DAC6" w14:textId="77777777" w:rsidR="001211DC" w:rsidRDefault="001211DC" w:rsidP="00443420">
      <w:pPr>
        <w:spacing w:after="0" w:line="240" w:lineRule="auto"/>
        <w:ind w:left="5664"/>
        <w:jc w:val="left"/>
      </w:pPr>
    </w:p>
    <w:p w14:paraId="04639B73" w14:textId="77777777" w:rsidR="001211DC" w:rsidRDefault="001211DC" w:rsidP="00443420">
      <w:pPr>
        <w:spacing w:after="0" w:line="240" w:lineRule="auto"/>
        <w:ind w:left="5664"/>
        <w:jc w:val="left"/>
      </w:pPr>
    </w:p>
    <w:p w14:paraId="7C4F431F" w14:textId="77777777" w:rsidR="001211DC" w:rsidRDefault="001211DC" w:rsidP="00443420">
      <w:pPr>
        <w:spacing w:after="0" w:line="240" w:lineRule="auto"/>
        <w:ind w:left="5664"/>
        <w:jc w:val="left"/>
      </w:pPr>
    </w:p>
    <w:p w14:paraId="07CEECE2" w14:textId="77777777" w:rsidR="001211DC" w:rsidRDefault="001211DC" w:rsidP="00443420">
      <w:pPr>
        <w:spacing w:after="0" w:line="240" w:lineRule="auto"/>
        <w:ind w:left="5664"/>
        <w:jc w:val="left"/>
      </w:pPr>
    </w:p>
    <w:p w14:paraId="28624DE1" w14:textId="77777777" w:rsidR="001211DC" w:rsidRDefault="001211DC" w:rsidP="00443420">
      <w:pPr>
        <w:spacing w:after="0" w:line="240" w:lineRule="auto"/>
        <w:ind w:left="5664"/>
        <w:jc w:val="left"/>
      </w:pPr>
    </w:p>
    <w:p w14:paraId="5E5277EB" w14:textId="77777777" w:rsidR="001211DC" w:rsidRDefault="001211DC" w:rsidP="00443420">
      <w:pPr>
        <w:spacing w:after="0" w:line="240" w:lineRule="auto"/>
        <w:ind w:left="5664"/>
        <w:jc w:val="left"/>
      </w:pPr>
    </w:p>
    <w:p w14:paraId="1CCF61A4" w14:textId="77777777" w:rsidR="001211DC" w:rsidRDefault="001211DC" w:rsidP="00443420">
      <w:pPr>
        <w:spacing w:after="0" w:line="240" w:lineRule="auto"/>
        <w:ind w:left="5664"/>
        <w:jc w:val="left"/>
      </w:pPr>
    </w:p>
    <w:p w14:paraId="5AE1A04D" w14:textId="77777777" w:rsidR="001211DC" w:rsidRDefault="001211DC" w:rsidP="00443420">
      <w:pPr>
        <w:spacing w:after="0" w:line="240" w:lineRule="auto"/>
        <w:ind w:left="5664"/>
        <w:jc w:val="left"/>
      </w:pPr>
    </w:p>
    <w:p w14:paraId="1CCF8E01" w14:textId="77777777" w:rsidR="001211DC" w:rsidRDefault="001211DC" w:rsidP="00443420">
      <w:pPr>
        <w:spacing w:after="0" w:line="240" w:lineRule="auto"/>
        <w:ind w:left="5664"/>
        <w:jc w:val="left"/>
      </w:pPr>
    </w:p>
    <w:p w14:paraId="618782A5" w14:textId="77777777" w:rsidR="001211DC" w:rsidRDefault="001211DC" w:rsidP="00443420">
      <w:pPr>
        <w:spacing w:after="0" w:line="240" w:lineRule="auto"/>
        <w:ind w:left="5664"/>
        <w:jc w:val="left"/>
      </w:pPr>
    </w:p>
    <w:p w14:paraId="26ABDC52" w14:textId="77777777" w:rsidR="001211DC" w:rsidRDefault="001211DC" w:rsidP="00443420">
      <w:pPr>
        <w:spacing w:after="0" w:line="240" w:lineRule="auto"/>
        <w:ind w:left="5664"/>
        <w:jc w:val="left"/>
      </w:pPr>
    </w:p>
    <w:p w14:paraId="2A2FEA3E" w14:textId="4D059017" w:rsidR="001211DC" w:rsidRDefault="001211DC" w:rsidP="00443420">
      <w:pPr>
        <w:spacing w:after="0" w:line="240" w:lineRule="auto"/>
        <w:ind w:left="5664"/>
        <w:jc w:val="left"/>
      </w:pPr>
    </w:p>
    <w:p w14:paraId="6975A99B" w14:textId="61F884AF" w:rsidR="006C0661" w:rsidRDefault="006C0661" w:rsidP="00443420">
      <w:pPr>
        <w:spacing w:after="0" w:line="240" w:lineRule="auto"/>
        <w:ind w:left="5664"/>
        <w:jc w:val="left"/>
      </w:pPr>
    </w:p>
    <w:p w14:paraId="16072490" w14:textId="2B126CE0" w:rsidR="006C0661" w:rsidRDefault="006C0661" w:rsidP="00443420">
      <w:pPr>
        <w:spacing w:after="0" w:line="240" w:lineRule="auto"/>
        <w:ind w:left="5664"/>
        <w:jc w:val="left"/>
      </w:pPr>
    </w:p>
    <w:p w14:paraId="7CE78891" w14:textId="77777777" w:rsidR="006C0661" w:rsidRDefault="006C0661" w:rsidP="00443420">
      <w:pPr>
        <w:spacing w:after="0" w:line="240" w:lineRule="auto"/>
        <w:ind w:left="5664"/>
        <w:jc w:val="left"/>
      </w:pPr>
    </w:p>
    <w:p w14:paraId="0B3A05B3" w14:textId="77777777" w:rsidR="001211DC" w:rsidRDefault="001211DC" w:rsidP="00443420">
      <w:pPr>
        <w:spacing w:after="0" w:line="240" w:lineRule="auto"/>
        <w:ind w:left="5664"/>
        <w:jc w:val="left"/>
      </w:pPr>
    </w:p>
    <w:p w14:paraId="4BF947D8" w14:textId="28BE501F" w:rsidR="001211DC" w:rsidRDefault="001211DC" w:rsidP="00443420">
      <w:pPr>
        <w:spacing w:after="0" w:line="240" w:lineRule="auto"/>
        <w:ind w:left="5664"/>
        <w:jc w:val="left"/>
      </w:pPr>
    </w:p>
    <w:p w14:paraId="2814813E" w14:textId="35AEE20B" w:rsidR="00C0018F" w:rsidRDefault="00C0018F" w:rsidP="00443420">
      <w:pPr>
        <w:spacing w:after="0" w:line="240" w:lineRule="auto"/>
        <w:ind w:left="5664"/>
        <w:jc w:val="left"/>
      </w:pPr>
    </w:p>
    <w:p w14:paraId="11229485" w14:textId="77777777" w:rsidR="00C0018F" w:rsidRDefault="00C0018F" w:rsidP="00443420">
      <w:pPr>
        <w:spacing w:after="0" w:line="240" w:lineRule="auto"/>
        <w:ind w:left="5664"/>
        <w:jc w:val="left"/>
      </w:pPr>
    </w:p>
    <w:p w14:paraId="3545FC91" w14:textId="77777777" w:rsidR="001211DC" w:rsidRDefault="001211DC" w:rsidP="00443420">
      <w:pPr>
        <w:spacing w:after="0" w:line="240" w:lineRule="auto"/>
        <w:ind w:left="5664"/>
        <w:jc w:val="left"/>
      </w:pPr>
    </w:p>
    <w:p w14:paraId="58F70B02" w14:textId="77777777" w:rsidR="001211DC" w:rsidRDefault="001211DC" w:rsidP="00443420">
      <w:pPr>
        <w:spacing w:after="0" w:line="240" w:lineRule="auto"/>
        <w:ind w:left="5664"/>
        <w:jc w:val="left"/>
      </w:pPr>
    </w:p>
    <w:p w14:paraId="186E3EBF" w14:textId="76A86198" w:rsidR="001211DC" w:rsidRDefault="001211DC" w:rsidP="00443420">
      <w:pPr>
        <w:spacing w:after="0" w:line="240" w:lineRule="auto"/>
        <w:ind w:left="5664"/>
        <w:jc w:val="left"/>
      </w:pPr>
    </w:p>
    <w:p w14:paraId="34B4F5A9" w14:textId="1D412E89" w:rsidR="00C0018F" w:rsidRDefault="00C0018F" w:rsidP="00443420">
      <w:pPr>
        <w:spacing w:after="0" w:line="240" w:lineRule="auto"/>
        <w:ind w:left="5664"/>
        <w:jc w:val="left"/>
      </w:pPr>
    </w:p>
    <w:p w14:paraId="68A304F3" w14:textId="77777777" w:rsidR="00C0018F" w:rsidRDefault="00C0018F" w:rsidP="00443420">
      <w:pPr>
        <w:spacing w:after="0" w:line="240" w:lineRule="auto"/>
        <w:ind w:left="5664"/>
        <w:jc w:val="left"/>
      </w:pPr>
    </w:p>
    <w:p w14:paraId="5869D1E5" w14:textId="77777777" w:rsidR="001211DC" w:rsidRDefault="001211DC" w:rsidP="00443420">
      <w:pPr>
        <w:spacing w:after="0" w:line="240" w:lineRule="auto"/>
        <w:ind w:left="5664"/>
        <w:jc w:val="left"/>
      </w:pPr>
    </w:p>
    <w:p w14:paraId="6EA613FB" w14:textId="77777777" w:rsidR="001211DC" w:rsidRDefault="001211DC" w:rsidP="00443420">
      <w:pPr>
        <w:spacing w:after="0" w:line="240" w:lineRule="auto"/>
        <w:ind w:left="5664"/>
        <w:jc w:val="left"/>
      </w:pPr>
    </w:p>
    <w:p w14:paraId="7459838F" w14:textId="77777777" w:rsidR="001211DC" w:rsidRDefault="001211DC" w:rsidP="00443420">
      <w:pPr>
        <w:spacing w:after="0" w:line="240" w:lineRule="auto"/>
        <w:ind w:left="5664"/>
        <w:jc w:val="left"/>
      </w:pPr>
    </w:p>
    <w:p w14:paraId="2918FD10" w14:textId="77777777" w:rsidR="001211DC" w:rsidRDefault="001211DC" w:rsidP="00443420">
      <w:pPr>
        <w:spacing w:after="0" w:line="240" w:lineRule="auto"/>
        <w:ind w:left="5664"/>
        <w:jc w:val="left"/>
      </w:pPr>
    </w:p>
    <w:p w14:paraId="3EB108E2" w14:textId="77777777" w:rsidR="001211DC" w:rsidRDefault="001211DC" w:rsidP="00443420">
      <w:pPr>
        <w:spacing w:after="0" w:line="240" w:lineRule="auto"/>
        <w:ind w:left="5664"/>
        <w:jc w:val="left"/>
      </w:pPr>
    </w:p>
    <w:p w14:paraId="28AE972D" w14:textId="77777777" w:rsidR="001211DC" w:rsidRDefault="001211DC" w:rsidP="00443420">
      <w:pPr>
        <w:spacing w:after="0" w:line="240" w:lineRule="auto"/>
        <w:ind w:left="5664"/>
        <w:jc w:val="left"/>
      </w:pPr>
    </w:p>
    <w:p w14:paraId="4CEA615A" w14:textId="77777777" w:rsidR="001211DC" w:rsidRDefault="001211DC" w:rsidP="00443420">
      <w:pPr>
        <w:spacing w:after="0" w:line="240" w:lineRule="auto"/>
        <w:ind w:left="5664"/>
        <w:jc w:val="left"/>
      </w:pPr>
    </w:p>
    <w:p w14:paraId="56A5A8E3" w14:textId="77777777" w:rsidR="001211DC" w:rsidRDefault="001211DC" w:rsidP="00443420">
      <w:pPr>
        <w:spacing w:after="0" w:line="240" w:lineRule="auto"/>
        <w:ind w:left="5664"/>
        <w:jc w:val="left"/>
      </w:pPr>
    </w:p>
    <w:p w14:paraId="2C4CFB96" w14:textId="77777777" w:rsidR="001211DC" w:rsidRDefault="001211DC" w:rsidP="00443420">
      <w:pPr>
        <w:spacing w:after="0" w:line="240" w:lineRule="auto"/>
        <w:ind w:left="5664"/>
        <w:jc w:val="left"/>
      </w:pPr>
      <w:bookmarkStart w:id="0" w:name="_GoBack"/>
      <w:bookmarkEnd w:id="0"/>
    </w:p>
    <w:sectPr w:rsidR="001211DC" w:rsidSect="002D11E5">
      <w:pgSz w:w="11907" w:h="16839" w:code="9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arter BT Pro">
    <w:altName w:val="Cambria Math"/>
    <w:charset w:val="EE"/>
    <w:family w:val="roman"/>
    <w:pitch w:val="variable"/>
  </w:font>
  <w:font w:name="Charter BT Bd Pro">
    <w:altName w:val="Cambria Math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B41"/>
    <w:multiLevelType w:val="multilevel"/>
    <w:tmpl w:val="61904C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6674"/>
    <w:multiLevelType w:val="multilevel"/>
    <w:tmpl w:val="72FA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F6092"/>
    <w:multiLevelType w:val="hybridMultilevel"/>
    <w:tmpl w:val="AA46B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62FE7"/>
    <w:multiLevelType w:val="hybridMultilevel"/>
    <w:tmpl w:val="9DDA6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02ECD"/>
    <w:multiLevelType w:val="multilevel"/>
    <w:tmpl w:val="4C7E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24396"/>
    <w:multiLevelType w:val="hybridMultilevel"/>
    <w:tmpl w:val="E07A3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A332F"/>
    <w:multiLevelType w:val="hybridMultilevel"/>
    <w:tmpl w:val="8E34FB3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70"/>
    <w:rsid w:val="00015C54"/>
    <w:rsid w:val="001211DC"/>
    <w:rsid w:val="00154D0B"/>
    <w:rsid w:val="001E3749"/>
    <w:rsid w:val="002D11E5"/>
    <w:rsid w:val="00443420"/>
    <w:rsid w:val="004605FE"/>
    <w:rsid w:val="00482425"/>
    <w:rsid w:val="00483DEA"/>
    <w:rsid w:val="005B1204"/>
    <w:rsid w:val="00613DA3"/>
    <w:rsid w:val="006C0661"/>
    <w:rsid w:val="00757470"/>
    <w:rsid w:val="007F5522"/>
    <w:rsid w:val="008570B6"/>
    <w:rsid w:val="00873153"/>
    <w:rsid w:val="008F073D"/>
    <w:rsid w:val="00907076"/>
    <w:rsid w:val="009237C6"/>
    <w:rsid w:val="009E1DD5"/>
    <w:rsid w:val="00C0018F"/>
    <w:rsid w:val="00C150E7"/>
    <w:rsid w:val="00CA0668"/>
    <w:rsid w:val="00D92B5B"/>
    <w:rsid w:val="00E12302"/>
    <w:rsid w:val="00E2226E"/>
    <w:rsid w:val="00E716E6"/>
    <w:rsid w:val="00ED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2B3D"/>
  <w15:docId w15:val="{8B3F17C3-E6A6-4454-9F6B-82BD8414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420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470"/>
    <w:pPr>
      <w:ind w:left="720"/>
      <w:contextualSpacing/>
    </w:pPr>
  </w:style>
  <w:style w:type="character" w:customStyle="1" w:styleId="Bold">
    <w:name w:val="Bold"/>
    <w:rsid w:val="00443420"/>
    <w:rPr>
      <w:b/>
    </w:rPr>
  </w:style>
  <w:style w:type="paragraph" w:customStyle="1" w:styleId="Wzorytekst">
    <w:name w:val="Wzory tekst"/>
    <w:basedOn w:val="Normalny"/>
    <w:rsid w:val="00443420"/>
    <w:pPr>
      <w:widowControl w:val="0"/>
      <w:suppressAutoHyphens/>
      <w:autoSpaceDE w:val="0"/>
      <w:spacing w:after="0" w:line="288" w:lineRule="auto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ar-SA"/>
    </w:rPr>
  </w:style>
  <w:style w:type="paragraph" w:customStyle="1" w:styleId="WzoryTytu2">
    <w:name w:val="Wzory Tytuł 2"/>
    <w:basedOn w:val="Normalny"/>
    <w:rsid w:val="00443420"/>
    <w:pPr>
      <w:widowControl w:val="0"/>
      <w:suppressAutoHyphens/>
      <w:autoSpaceDE w:val="0"/>
      <w:spacing w:before="170" w:after="170" w:line="288" w:lineRule="auto"/>
      <w:jc w:val="center"/>
      <w:textAlignment w:val="center"/>
    </w:pPr>
    <w:rPr>
      <w:rFonts w:ascii="Charter BT Bd Pro" w:eastAsia="Times New Roman" w:hAnsi="Charter BT Bd Pro" w:cs="Charter BT Bd Pro"/>
      <w:b/>
      <w:bCs/>
      <w:color w:val="000000"/>
      <w:sz w:val="20"/>
      <w:szCs w:val="20"/>
      <w:lang w:eastAsia="ar-SA"/>
    </w:rPr>
  </w:style>
  <w:style w:type="paragraph" w:customStyle="1" w:styleId="Wzoryparagraf">
    <w:name w:val="Wzory paragraf"/>
    <w:basedOn w:val="Normalny"/>
    <w:rsid w:val="00443420"/>
    <w:pPr>
      <w:widowControl w:val="0"/>
      <w:suppressAutoHyphens/>
      <w:autoSpaceDE w:val="0"/>
      <w:spacing w:before="113" w:after="57" w:line="288" w:lineRule="auto"/>
      <w:jc w:val="center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ar-SA"/>
    </w:rPr>
  </w:style>
  <w:style w:type="paragraph" w:customStyle="1" w:styleId="Wzorypodpisy">
    <w:name w:val="Wzory podpisy"/>
    <w:basedOn w:val="Normalny"/>
    <w:rsid w:val="00443420"/>
    <w:pPr>
      <w:widowControl w:val="0"/>
      <w:suppressAutoHyphens/>
      <w:autoSpaceDE w:val="0"/>
      <w:spacing w:before="57" w:after="57" w:line="288" w:lineRule="auto"/>
      <w:textAlignment w:val="center"/>
    </w:pPr>
    <w:rPr>
      <w:rFonts w:ascii="Charter BT Pro" w:eastAsia="Times New Roman" w:hAnsi="Charter BT Pro" w:cs="Charter BT Pro"/>
      <w:color w:val="000000"/>
      <w:sz w:val="14"/>
      <w:szCs w:val="14"/>
      <w:lang w:eastAsia="ar-SA"/>
    </w:rPr>
  </w:style>
  <w:style w:type="character" w:styleId="Hipercze">
    <w:name w:val="Hyperlink"/>
    <w:basedOn w:val="Domylnaczcionkaakapitu"/>
    <w:uiPriority w:val="99"/>
    <w:unhideWhenUsed/>
    <w:rsid w:val="001211D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076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6C0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Richter</dc:creator>
  <cp:lastModifiedBy>DELL_12</cp:lastModifiedBy>
  <cp:revision>2</cp:revision>
  <cp:lastPrinted>2020-05-15T10:59:00Z</cp:lastPrinted>
  <dcterms:created xsi:type="dcterms:W3CDTF">2021-12-09T07:28:00Z</dcterms:created>
  <dcterms:modified xsi:type="dcterms:W3CDTF">2021-12-09T07:28:00Z</dcterms:modified>
</cp:coreProperties>
</file>