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8A" w:rsidRDefault="006F368A" w:rsidP="006F36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PLAN NAUKI NA 8 TYDZIEŃ 04 – 08.05.2020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F368A" w:rsidRDefault="006F368A" w:rsidP="006F36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Klasa VII</w:t>
      </w:r>
    </w:p>
    <w:p w:rsidR="006F368A" w:rsidRDefault="006F368A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PONIEDZIAŁEK 04.05.2020</w:t>
      </w:r>
    </w:p>
    <w:tbl>
      <w:tblPr>
        <w:tblStyle w:val="Tabela-Siatka"/>
        <w:tblW w:w="10420" w:type="dxa"/>
        <w:tblLook w:val="04A0" w:firstRow="1" w:lastRow="0" w:firstColumn="1" w:lastColumn="0" w:noHBand="0" w:noVBand="1"/>
      </w:tblPr>
      <w:tblGrid>
        <w:gridCol w:w="1483"/>
        <w:gridCol w:w="8937"/>
      </w:tblGrid>
      <w:tr w:rsidR="006F368A" w:rsidTr="006F368A">
        <w:trPr>
          <w:trHeight w:val="220"/>
        </w:trPr>
        <w:tc>
          <w:tcPr>
            <w:tcW w:w="1470" w:type="dxa"/>
          </w:tcPr>
          <w:p w:rsidR="006F368A" w:rsidRPr="00D105F0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F0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8950" w:type="dxa"/>
          </w:tcPr>
          <w:p w:rsidR="009E52C9" w:rsidRDefault="009E52C9" w:rsidP="009E52C9">
            <w:r>
              <w:t>TEMAT: Stężenie procentowe roztworu</w:t>
            </w:r>
          </w:p>
          <w:p w:rsidR="006F368A" w:rsidRPr="009E52C9" w:rsidRDefault="009E52C9" w:rsidP="009E52C9">
            <w:pPr>
              <w:pStyle w:val="Akapitzlist"/>
              <w:numPr>
                <w:ilvl w:val="0"/>
                <w:numId w:val="1"/>
              </w:numPr>
              <w:spacing w:after="200" w:line="276" w:lineRule="auto"/>
            </w:pPr>
            <w:r>
              <w:t>Przeczytaj temat ze str.184-185 (bez przykładów)</w:t>
            </w:r>
          </w:p>
        </w:tc>
      </w:tr>
      <w:tr w:rsidR="006F368A" w:rsidTr="006F368A">
        <w:trPr>
          <w:trHeight w:val="220"/>
        </w:trPr>
        <w:tc>
          <w:tcPr>
            <w:tcW w:w="1470" w:type="dxa"/>
          </w:tcPr>
          <w:p w:rsidR="006F368A" w:rsidRPr="00D105F0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Jęz. polski</w:t>
            </w:r>
          </w:p>
        </w:tc>
        <w:tc>
          <w:tcPr>
            <w:tcW w:w="8950" w:type="dxa"/>
          </w:tcPr>
          <w:p w:rsidR="00DE5F4A" w:rsidRDefault="00DE5F4A" w:rsidP="00DE5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Debata przy okrągłym stole.</w:t>
            </w:r>
          </w:p>
          <w:p w:rsidR="00DE5F4A" w:rsidRDefault="00DE5F4A" w:rsidP="00DE5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Przeczytaj tekst „Okrągły stół” (podręcznik, str.287- 288).</w:t>
            </w:r>
          </w:p>
          <w:p w:rsidR="006F368A" w:rsidRPr="00DE5F4A" w:rsidRDefault="00DE5F4A" w:rsidP="00DE5F4A">
            <w:pPr>
              <w:jc w:val="both"/>
              <w:rPr>
                <w:u w:val="single"/>
              </w:rPr>
            </w:pPr>
            <w:r>
              <w:rPr>
                <w:sz w:val="24"/>
                <w:szCs w:val="24"/>
              </w:rPr>
              <w:t>- W zeszycie krótko napisz, jaki jest związek nazwy „</w:t>
            </w:r>
            <w:r>
              <w:rPr>
                <w:i/>
                <w:sz w:val="24"/>
                <w:szCs w:val="24"/>
              </w:rPr>
              <w:t xml:space="preserve">konferencja okrągłego stołu” </w:t>
            </w:r>
            <w:r>
              <w:rPr>
                <w:sz w:val="24"/>
                <w:szCs w:val="24"/>
              </w:rPr>
              <w:t>z legendą o królu Arturze.</w:t>
            </w:r>
          </w:p>
        </w:tc>
      </w:tr>
      <w:tr w:rsidR="006F368A" w:rsidTr="006F368A">
        <w:trPr>
          <w:trHeight w:val="220"/>
        </w:trPr>
        <w:tc>
          <w:tcPr>
            <w:tcW w:w="1470" w:type="dxa"/>
          </w:tcPr>
          <w:p w:rsidR="006F368A" w:rsidRPr="00D105F0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8950" w:type="dxa"/>
          </w:tcPr>
          <w:p w:rsidR="009B3559" w:rsidRDefault="009B3559" w:rsidP="009B35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Temat:</w:t>
            </w:r>
            <w:r>
              <w:rPr>
                <w:rFonts w:ascii="Times New Roman" w:hAnsi="Times New Roman"/>
                <w:b/>
              </w:rPr>
              <w:t xml:space="preserve"> Programowanie w języku </w:t>
            </w:r>
            <w:proofErr w:type="spellStart"/>
            <w:r>
              <w:rPr>
                <w:rFonts w:ascii="Times New Roman" w:hAnsi="Times New Roman"/>
                <w:b/>
              </w:rPr>
              <w:t>Scratch</w:t>
            </w:r>
            <w:proofErr w:type="spellEnd"/>
            <w:r>
              <w:rPr>
                <w:rFonts w:ascii="Times New Roman" w:hAnsi="Times New Roman"/>
                <w:b/>
              </w:rPr>
              <w:t xml:space="preserve"> – stosowanie procedur.</w:t>
            </w:r>
          </w:p>
          <w:p w:rsidR="009B3559" w:rsidRDefault="009B3559" w:rsidP="009B3559">
            <w:pPr>
              <w:rPr>
                <w:rFonts w:ascii="Times New Roman" w:hAnsi="Times New Roman"/>
                <w:b/>
              </w:rPr>
            </w:pPr>
          </w:p>
          <w:p w:rsidR="006F368A" w:rsidRPr="009B3559" w:rsidRDefault="009B3559" w:rsidP="006F368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Wykonaj ćw. 12/145, 13/146, 14/148. Zadania prześlij do sprawdzenia na e-maila elazolynska@interia.</w:t>
            </w:r>
            <w:proofErr w:type="gramStart"/>
            <w:r>
              <w:rPr>
                <w:rFonts w:ascii="Times New Roman" w:hAnsi="Times New Roman"/>
                <w:bCs/>
              </w:rPr>
              <w:t>pl</w:t>
            </w:r>
            <w:proofErr w:type="gramEnd"/>
          </w:p>
        </w:tc>
      </w:tr>
      <w:tr w:rsidR="006F368A" w:rsidTr="006F368A">
        <w:trPr>
          <w:trHeight w:val="220"/>
        </w:trPr>
        <w:tc>
          <w:tcPr>
            <w:tcW w:w="1470" w:type="dxa"/>
          </w:tcPr>
          <w:p w:rsidR="006F368A" w:rsidRPr="00D105F0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8950" w:type="dxa"/>
          </w:tcPr>
          <w:p w:rsidR="001D0AAF" w:rsidRPr="001D0AAF" w:rsidRDefault="001D0AAF" w:rsidP="001D0AAF">
            <w:pPr>
              <w:widowControl w:val="0"/>
              <w:tabs>
                <w:tab w:val="left" w:pos="222"/>
              </w:tabs>
              <w:autoSpaceDE w:val="0"/>
              <w:autoSpaceDN w:val="0"/>
              <w:spacing w:before="3" w:line="232" w:lineRule="auto"/>
              <w:ind w:left="221" w:right="551"/>
              <w:rPr>
                <w:rFonts w:ascii="Calibri" w:eastAsia="Humanst521EU-Normal" w:hAnsi="Calibri" w:cs="Calibri"/>
                <w:b/>
                <w:bCs/>
              </w:rPr>
            </w:pPr>
            <w:r w:rsidRPr="001D0AAF">
              <w:rPr>
                <w:rFonts w:ascii="Humanst521EU-Normal" w:eastAsia="Humanst521EU-Normal" w:hAnsi="Humanst521EU-Normal" w:cs="Humanst521EU-Normal"/>
                <w:b/>
                <w:bCs/>
              </w:rPr>
              <w:t xml:space="preserve">TEMAT: </w:t>
            </w:r>
            <w:r w:rsidRPr="001D0AAF">
              <w:rPr>
                <w:rFonts w:ascii="Calibri" w:eastAsia="Humanst521EU-Normal" w:hAnsi="Calibri" w:cs="Calibri"/>
                <w:b/>
                <w:bCs/>
              </w:rPr>
              <w:t>Wpływ transportu na rozwój przemysłu i usług</w:t>
            </w:r>
          </w:p>
          <w:p w:rsidR="001D0AAF" w:rsidRPr="001D0AAF" w:rsidRDefault="001D0AAF" w:rsidP="001D0AAF">
            <w:pPr>
              <w:numPr>
                <w:ilvl w:val="0"/>
                <w:numId w:val="19"/>
              </w:numPr>
              <w:ind w:left="151" w:right="-70" w:hanging="142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1D0AAF">
              <w:rPr>
                <w:rFonts w:ascii="Calibri" w:eastAsia="Times New Roman" w:hAnsi="Calibri" w:cs="Calibri"/>
                <w:lang w:eastAsia="pl-PL"/>
              </w:rPr>
              <w:t>terminy</w:t>
            </w:r>
            <w:proofErr w:type="gramEnd"/>
            <w:r w:rsidRPr="001D0AAF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r w:rsidRPr="001D0AAF">
              <w:rPr>
                <w:rFonts w:ascii="Calibri" w:eastAsia="Times New Roman" w:hAnsi="Calibri" w:cs="Calibri"/>
                <w:i/>
                <w:lang w:eastAsia="pl-PL"/>
              </w:rPr>
              <w:t>centra logistyczne</w:t>
            </w:r>
            <w:r w:rsidRPr="001D0AAF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1D0AAF">
              <w:rPr>
                <w:rFonts w:ascii="Calibri" w:eastAsia="Times New Roman" w:hAnsi="Calibri" w:cs="Calibri"/>
                <w:i/>
                <w:lang w:eastAsia="pl-PL"/>
              </w:rPr>
              <w:t>spedycja</w:t>
            </w:r>
          </w:p>
          <w:p w:rsidR="001D0AAF" w:rsidRPr="001D0AAF" w:rsidRDefault="001D0AAF" w:rsidP="001D0AAF">
            <w:pPr>
              <w:numPr>
                <w:ilvl w:val="0"/>
                <w:numId w:val="19"/>
              </w:numPr>
              <w:ind w:left="151" w:right="-70" w:hanging="142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1D0AAF">
              <w:rPr>
                <w:rFonts w:ascii="Calibri" w:eastAsia="Times New Roman" w:hAnsi="Calibri" w:cs="Calibri"/>
                <w:lang w:eastAsia="pl-PL"/>
              </w:rPr>
              <w:t>wpływ</w:t>
            </w:r>
            <w:proofErr w:type="gramEnd"/>
            <w:r w:rsidRPr="001D0AAF">
              <w:rPr>
                <w:rFonts w:ascii="Calibri" w:eastAsia="Times New Roman" w:hAnsi="Calibri" w:cs="Calibri"/>
                <w:lang w:eastAsia="pl-PL"/>
              </w:rPr>
              <w:t xml:space="preserve"> transportu na rozwój działalności gospodarczej na obszarze metropolitalnym Wrocławia</w:t>
            </w:r>
          </w:p>
          <w:p w:rsidR="001D0AAF" w:rsidRPr="001D0AAF" w:rsidRDefault="001D0AAF" w:rsidP="001D0AAF">
            <w:pPr>
              <w:numPr>
                <w:ilvl w:val="0"/>
                <w:numId w:val="19"/>
              </w:numPr>
              <w:ind w:left="151" w:right="78" w:hanging="142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1D0AAF">
              <w:rPr>
                <w:rFonts w:ascii="Calibri" w:eastAsia="Times New Roman" w:hAnsi="Calibri" w:cs="Calibri"/>
                <w:lang w:eastAsia="pl-PL"/>
              </w:rPr>
              <w:t>wpływ</w:t>
            </w:r>
            <w:proofErr w:type="gramEnd"/>
            <w:r w:rsidRPr="001D0AAF">
              <w:rPr>
                <w:rFonts w:ascii="Calibri" w:eastAsia="Times New Roman" w:hAnsi="Calibri" w:cs="Calibri"/>
                <w:lang w:eastAsia="pl-PL"/>
              </w:rPr>
              <w:t xml:space="preserve"> transportu morskiego na rozwój działalności gospodarczej i usługowej w Trójmieście</w:t>
            </w:r>
          </w:p>
          <w:p w:rsidR="001D0AAF" w:rsidRPr="001D0AAF" w:rsidRDefault="001D0AAF" w:rsidP="001D0AAF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D0AAF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1D0AAF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:rsidR="001D0AAF" w:rsidRPr="001D0AAF" w:rsidRDefault="001D0AAF" w:rsidP="001D0AAF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D0AAF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1D0AAF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:rsidR="006F368A" w:rsidRPr="001D0AAF" w:rsidRDefault="001D0AAF" w:rsidP="001D0AAF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D0AAF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1D0AAF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1D0AAF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1D0AAF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6F368A" w:rsidTr="006F368A">
        <w:trPr>
          <w:trHeight w:val="220"/>
        </w:trPr>
        <w:tc>
          <w:tcPr>
            <w:tcW w:w="1470" w:type="dxa"/>
          </w:tcPr>
          <w:p w:rsidR="006F368A" w:rsidRPr="00D105F0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W-F</w:t>
            </w:r>
          </w:p>
        </w:tc>
        <w:tc>
          <w:tcPr>
            <w:tcW w:w="8950" w:type="dxa"/>
          </w:tcPr>
          <w:p w:rsidR="00DE5F4A" w:rsidRPr="00DE5F4A" w:rsidRDefault="00DE5F4A" w:rsidP="00DE5F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4A">
              <w:rPr>
                <w:rFonts w:ascii="Times New Roman" w:eastAsia="Calibri" w:hAnsi="Times New Roman" w:cs="Times New Roman"/>
                <w:sz w:val="24"/>
                <w:szCs w:val="24"/>
              </w:rPr>
              <w:t>Temat: Rozciągamy mięśnie klatki piersiowej</w:t>
            </w:r>
          </w:p>
          <w:p w:rsidR="00DE5F4A" w:rsidRPr="00DE5F4A" w:rsidRDefault="00DE5F4A" w:rsidP="00DE5F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Wykonaj ćwiczenia: </w:t>
            </w:r>
          </w:p>
          <w:p w:rsidR="00DE5F4A" w:rsidRPr="00DE5F4A" w:rsidRDefault="00DE5F4A" w:rsidP="00DE5F4A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4A">
              <w:rPr>
                <w:rFonts w:ascii="Times New Roman" w:eastAsia="Calibri" w:hAnsi="Times New Roman" w:cs="Times New Roman"/>
                <w:sz w:val="24"/>
                <w:szCs w:val="24"/>
              </w:rPr>
              <w:t>Połóż się na plecach, ugnij nogi w kolanach, stopy oprzyj o podłogę. Ułóż ramiona (ręce) w pozycji „skrzydełek”. Wytrzymaj w takiej pozycji 10 sekund.  Ćwiczenie powtórz kilka razy.</w:t>
            </w:r>
          </w:p>
          <w:p w:rsidR="00DE5F4A" w:rsidRPr="00DE5F4A" w:rsidRDefault="00DE5F4A" w:rsidP="00DE5F4A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4A">
              <w:rPr>
                <w:rFonts w:ascii="Times New Roman" w:eastAsia="Calibri" w:hAnsi="Times New Roman" w:cs="Times New Roman"/>
                <w:sz w:val="24"/>
                <w:szCs w:val="24"/>
              </w:rPr>
              <w:t>Stań przy ścianie ok. 0,5 metra, ręce szeroko oprzyj o ścianę i dotknij klatką piersiową do ściany. Wytrzymaj tak 20 sekund. Ćwiczenie powtórz kilka razy-z odstępami.</w:t>
            </w:r>
          </w:p>
          <w:p w:rsidR="00DE5F4A" w:rsidRPr="00DE5F4A" w:rsidRDefault="00DE5F4A" w:rsidP="00DE5F4A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Połóż się na brzuchu, ramiona ułóż w bok i podnieś je lekko nad podłogę i wytrzymaj tak 10 sekund. Ćwiczenie powtórz kilka razy z przerwami. </w:t>
            </w:r>
          </w:p>
          <w:p w:rsidR="006F368A" w:rsidRPr="00D105F0" w:rsidRDefault="00DE5F4A" w:rsidP="00D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4A">
              <w:rPr>
                <w:rFonts w:ascii="Times New Roman" w:eastAsia="Calibri" w:hAnsi="Times New Roman" w:cs="Times New Roman"/>
                <w:sz w:val="24"/>
                <w:szCs w:val="24"/>
              </w:rPr>
              <w:t>Do tego ćwiczenia użyj swojego tapczanika.. Klęknij obunóż ok. 1 metra przed tapczanikiem, ręce na szerokości barków ułóż na brzegu tapczanika i wykonaj skłon tułowia do przodu. Postaraj się schować głowę pomiędzy ramiona. Wytrzymaj tak 10 sekund. Ćwiczenie powtórz (z przerwami) kilka razy</w:t>
            </w:r>
          </w:p>
        </w:tc>
      </w:tr>
      <w:tr w:rsidR="006F368A" w:rsidTr="006F368A">
        <w:trPr>
          <w:trHeight w:val="441"/>
        </w:trPr>
        <w:tc>
          <w:tcPr>
            <w:tcW w:w="1470" w:type="dxa"/>
          </w:tcPr>
          <w:p w:rsidR="006F368A" w:rsidRPr="00D105F0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Jęz. angielski</w:t>
            </w:r>
          </w:p>
        </w:tc>
        <w:tc>
          <w:tcPr>
            <w:tcW w:w="8950" w:type="dxa"/>
          </w:tcPr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B3559">
              <w:rPr>
                <w:rFonts w:ascii="Calibri" w:eastAsia="Calibri" w:hAnsi="Calibri" w:cs="Calibri"/>
                <w:color w:val="000000"/>
                <w:szCs w:val="28"/>
              </w:rPr>
              <w:t xml:space="preserve">Temat: Opisywanie trasy i odszukiwanie </w:t>
            </w:r>
            <w:proofErr w:type="gramStart"/>
            <w:r w:rsidRPr="009B3559">
              <w:rPr>
                <w:rFonts w:ascii="Calibri" w:eastAsia="Calibri" w:hAnsi="Calibri" w:cs="Calibri"/>
                <w:color w:val="000000"/>
                <w:szCs w:val="28"/>
              </w:rPr>
              <w:t>miejsc .</w:t>
            </w:r>
            <w:proofErr w:type="gramEnd"/>
          </w:p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B3559">
              <w:rPr>
                <w:rFonts w:ascii="Calibri" w:eastAsia="Calibri" w:hAnsi="Calibri" w:cs="Calibri"/>
                <w:color w:val="000000"/>
                <w:szCs w:val="28"/>
              </w:rPr>
              <w:t xml:space="preserve">Podręcznik: </w:t>
            </w:r>
          </w:p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B3559">
              <w:rPr>
                <w:rFonts w:ascii="Calibri" w:eastAsia="Calibri" w:hAnsi="Calibri" w:cs="Calibri"/>
                <w:color w:val="000000"/>
                <w:szCs w:val="28"/>
              </w:rPr>
              <w:t>- zad. A str. 96 – Połącz wyrażenia w pary, odpowiedzi zapisz w zeszycie,</w:t>
            </w:r>
          </w:p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B3559">
              <w:rPr>
                <w:rFonts w:ascii="Calibri" w:eastAsia="Calibri" w:hAnsi="Calibri" w:cs="Calibri"/>
                <w:color w:val="000000"/>
                <w:szCs w:val="28"/>
              </w:rPr>
              <w:t>- zad. C str. 96 – Połącz wyrażenia z obrazkami, odpowiedzi zapisz w zeszycie.</w:t>
            </w:r>
          </w:p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B3559">
              <w:rPr>
                <w:rFonts w:ascii="Calibri" w:eastAsia="Calibri" w:hAnsi="Calibri" w:cs="Calibri"/>
                <w:color w:val="000000"/>
                <w:szCs w:val="28"/>
              </w:rPr>
              <w:t xml:space="preserve">- Przeczytaj i przetłumacz wyrażenia z </w:t>
            </w:r>
            <w:proofErr w:type="spellStart"/>
            <w:r w:rsidRPr="009B3559">
              <w:rPr>
                <w:rFonts w:ascii="Calibri" w:eastAsia="Calibri" w:hAnsi="Calibri" w:cs="Calibri"/>
                <w:color w:val="000000"/>
                <w:szCs w:val="28"/>
              </w:rPr>
              <w:t>Useful</w:t>
            </w:r>
            <w:proofErr w:type="spellEnd"/>
            <w:r w:rsidRPr="009B3559">
              <w:rPr>
                <w:rFonts w:ascii="Calibri" w:eastAsia="Calibri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9B3559">
              <w:rPr>
                <w:rFonts w:ascii="Calibri" w:eastAsia="Calibri" w:hAnsi="Calibri" w:cs="Calibri"/>
                <w:color w:val="000000"/>
                <w:szCs w:val="28"/>
              </w:rPr>
              <w:t>Expressions</w:t>
            </w:r>
            <w:proofErr w:type="spellEnd"/>
            <w:r w:rsidRPr="009B3559">
              <w:rPr>
                <w:rFonts w:ascii="Calibri" w:eastAsia="Calibri" w:hAnsi="Calibri" w:cs="Calibri"/>
                <w:color w:val="000000"/>
                <w:szCs w:val="28"/>
              </w:rPr>
              <w:t xml:space="preserve"> str. 97</w:t>
            </w:r>
          </w:p>
          <w:p w:rsidR="006F368A" w:rsidRPr="009B3559" w:rsidRDefault="009B3559" w:rsidP="006F368A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B3559">
              <w:rPr>
                <w:rFonts w:ascii="Calibri" w:eastAsia="Calibri" w:hAnsi="Calibri" w:cs="Calibri"/>
                <w:color w:val="000000"/>
                <w:szCs w:val="28"/>
              </w:rPr>
              <w:t>Przy wykonywaniu zadań skorzystaj ze słowniczka str. 140</w:t>
            </w:r>
          </w:p>
        </w:tc>
      </w:tr>
      <w:tr w:rsidR="001844FE" w:rsidTr="006F368A">
        <w:trPr>
          <w:trHeight w:val="441"/>
        </w:trPr>
        <w:tc>
          <w:tcPr>
            <w:tcW w:w="1470" w:type="dxa"/>
          </w:tcPr>
          <w:p w:rsidR="001844FE" w:rsidRDefault="001844FE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8950" w:type="dxa"/>
          </w:tcPr>
          <w:p w:rsidR="001844FE" w:rsidRPr="001844FE" w:rsidRDefault="001844FE" w:rsidP="001844F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8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Mądry wybór w świecie gier.</w:t>
            </w:r>
          </w:p>
          <w:p w:rsidR="001844FE" w:rsidRPr="001844FE" w:rsidRDefault="001844FE" w:rsidP="001844F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8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Zastanów się:</w:t>
            </w:r>
          </w:p>
          <w:p w:rsidR="001844FE" w:rsidRPr="001844FE" w:rsidRDefault="001844FE" w:rsidP="001844F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8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Jakie są zalety gier komputerowych?</w:t>
            </w:r>
          </w:p>
          <w:p w:rsidR="001844FE" w:rsidRPr="001844FE" w:rsidRDefault="001844FE" w:rsidP="001844F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8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Jakie są zagrożenia i negatywne oddziaływanie gier komputerowych?</w:t>
            </w:r>
          </w:p>
          <w:p w:rsidR="001844FE" w:rsidRPr="001844FE" w:rsidRDefault="001844FE" w:rsidP="001844F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18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Pamiętaj o racjonalnych zasadach korzystania z gier komputerowych.</w:t>
            </w:r>
          </w:p>
          <w:p w:rsidR="001844FE" w:rsidRPr="009B3559" w:rsidRDefault="001844FE" w:rsidP="009B3559">
            <w:pPr>
              <w:rPr>
                <w:rFonts w:ascii="Calibri" w:eastAsia="Calibri" w:hAnsi="Calibri" w:cs="Calibri"/>
                <w:color w:val="000000"/>
                <w:szCs w:val="28"/>
              </w:rPr>
            </w:pPr>
          </w:p>
        </w:tc>
      </w:tr>
    </w:tbl>
    <w:p w:rsidR="006F368A" w:rsidRDefault="006F368A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E41CD" w:rsidRDefault="005E41CD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41CD" w:rsidRDefault="005E41CD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368A" w:rsidRDefault="006F368A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WTOREK </w:t>
      </w:r>
      <w:r w:rsidR="00F4042C">
        <w:rPr>
          <w:rFonts w:ascii="Times New Roman" w:hAnsi="Times New Roman" w:cs="Times New Roman"/>
          <w:b/>
          <w:bCs/>
          <w:sz w:val="24"/>
          <w:szCs w:val="24"/>
        </w:rPr>
        <w:t>05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4042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.2020</w:t>
      </w:r>
    </w:p>
    <w:tbl>
      <w:tblPr>
        <w:tblStyle w:val="Tabela-Siatka"/>
        <w:tblW w:w="10448" w:type="dxa"/>
        <w:tblLook w:val="04A0" w:firstRow="1" w:lastRow="0" w:firstColumn="1" w:lastColumn="0" w:noHBand="0" w:noVBand="1"/>
      </w:tblPr>
      <w:tblGrid>
        <w:gridCol w:w="1455"/>
        <w:gridCol w:w="15"/>
        <w:gridCol w:w="8978"/>
      </w:tblGrid>
      <w:tr w:rsidR="006F368A" w:rsidTr="006F368A">
        <w:trPr>
          <w:trHeight w:val="241"/>
        </w:trPr>
        <w:tc>
          <w:tcPr>
            <w:tcW w:w="1470" w:type="dxa"/>
            <w:gridSpan w:val="2"/>
          </w:tcPr>
          <w:p w:rsidR="006F368A" w:rsidRPr="0063697C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8978" w:type="dxa"/>
          </w:tcPr>
          <w:p w:rsidR="00DE5F4A" w:rsidRDefault="00DE5F4A" w:rsidP="00DE5F4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Działania na pierwiastkach</w:t>
            </w:r>
          </w:p>
          <w:p w:rsidR="006F368A" w:rsidRPr="0063697C" w:rsidRDefault="00DE5F4A" w:rsidP="006F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rozwiąż zadanie 7, 8 i 9 str. 254 </w:t>
            </w:r>
          </w:p>
        </w:tc>
      </w:tr>
      <w:tr w:rsidR="006F368A" w:rsidTr="006F368A">
        <w:trPr>
          <w:trHeight w:val="241"/>
        </w:trPr>
        <w:tc>
          <w:tcPr>
            <w:tcW w:w="1470" w:type="dxa"/>
            <w:gridSpan w:val="2"/>
          </w:tcPr>
          <w:p w:rsidR="006F368A" w:rsidRPr="0063697C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 xml:space="preserve">Jęz.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iem.</w:t>
            </w:r>
          </w:p>
        </w:tc>
        <w:tc>
          <w:tcPr>
            <w:tcW w:w="8978" w:type="dxa"/>
          </w:tcPr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9B3559">
              <w:rPr>
                <w:rFonts w:ascii="Calibri" w:eastAsia="Calibri" w:hAnsi="Calibri" w:cs="Calibri"/>
                <w:color w:val="000000"/>
                <w:lang w:val="en-US"/>
              </w:rPr>
              <w:t>Temat</w:t>
            </w:r>
            <w:proofErr w:type="spellEnd"/>
            <w:r w:rsidRPr="009B3559">
              <w:rPr>
                <w:rFonts w:ascii="Calibri" w:eastAsia="Calibri" w:hAnsi="Calibri" w:cs="Calibri"/>
                <w:color w:val="000000"/>
                <w:lang w:val="en-US"/>
              </w:rPr>
              <w:t xml:space="preserve">:  </w:t>
            </w:r>
            <w:proofErr w:type="spellStart"/>
            <w:r w:rsidRPr="009B3559">
              <w:rPr>
                <w:rFonts w:ascii="Calibri" w:eastAsia="Calibri" w:hAnsi="Calibri" w:cs="Calibri"/>
                <w:color w:val="000000"/>
                <w:lang w:val="en-US"/>
              </w:rPr>
              <w:t>Ihre</w:t>
            </w:r>
            <w:proofErr w:type="spellEnd"/>
            <w:r w:rsidRPr="009B3559">
              <w:rPr>
                <w:rFonts w:ascii="Calibri" w:eastAsia="Calibri" w:hAnsi="Calibri" w:cs="Calibri"/>
                <w:color w:val="000000"/>
                <w:lang w:val="en-US"/>
              </w:rPr>
              <w:t xml:space="preserve"> und seine </w:t>
            </w:r>
            <w:proofErr w:type="spellStart"/>
            <w:r w:rsidRPr="009B3559">
              <w:rPr>
                <w:rFonts w:ascii="Calibri" w:eastAsia="Calibri" w:hAnsi="Calibri" w:cs="Calibri"/>
                <w:color w:val="000000"/>
                <w:lang w:val="en-US"/>
              </w:rPr>
              <w:t>Hobbys</w:t>
            </w:r>
            <w:proofErr w:type="spellEnd"/>
            <w:r w:rsidRPr="009B3559">
              <w:rPr>
                <w:rFonts w:ascii="Calibri" w:eastAsia="Calibri" w:hAnsi="Calibri" w:cs="Calibri"/>
                <w:color w:val="000000"/>
                <w:lang w:val="en-US"/>
              </w:rPr>
              <w:t>.</w:t>
            </w:r>
          </w:p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</w:rPr>
            </w:pPr>
            <w:r w:rsidRPr="009B3559">
              <w:rPr>
                <w:rFonts w:ascii="Calibri" w:eastAsia="Calibri" w:hAnsi="Calibri" w:cs="Calibri"/>
                <w:color w:val="000000"/>
              </w:rPr>
              <w:t xml:space="preserve">- </w:t>
            </w:r>
            <w:proofErr w:type="gramStart"/>
            <w:r w:rsidRPr="009B3559">
              <w:rPr>
                <w:rFonts w:ascii="Calibri" w:eastAsia="Calibri" w:hAnsi="Calibri" w:cs="Calibri"/>
                <w:color w:val="000000"/>
              </w:rPr>
              <w:t>Podręcznik:  zad</w:t>
            </w:r>
            <w:proofErr w:type="gramEnd"/>
            <w:r w:rsidRPr="009B3559">
              <w:rPr>
                <w:rFonts w:ascii="Calibri" w:eastAsia="Calibri" w:hAnsi="Calibri" w:cs="Calibri"/>
                <w:color w:val="000000"/>
              </w:rPr>
              <w:t xml:space="preserve">. A3 </w:t>
            </w:r>
            <w:proofErr w:type="gramStart"/>
            <w:r w:rsidRPr="009B3559">
              <w:rPr>
                <w:rFonts w:ascii="Calibri" w:eastAsia="Calibri" w:hAnsi="Calibri" w:cs="Calibri"/>
                <w:color w:val="000000"/>
              </w:rPr>
              <w:t>str. 83 – jakie</w:t>
            </w:r>
            <w:proofErr w:type="gramEnd"/>
            <w:r w:rsidRPr="009B3559">
              <w:rPr>
                <w:rFonts w:ascii="Calibri" w:eastAsia="Calibri" w:hAnsi="Calibri" w:cs="Calibri"/>
                <w:color w:val="000000"/>
              </w:rPr>
              <w:t xml:space="preserve"> oni mają hobby, zapisz do zeszytu wyrażenia z ich polskim tłumaczeniem,</w:t>
            </w:r>
          </w:p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</w:rPr>
            </w:pPr>
            <w:r w:rsidRPr="009B3559">
              <w:rPr>
                <w:rFonts w:ascii="Calibri" w:eastAsia="Calibri" w:hAnsi="Calibri" w:cs="Calibri"/>
                <w:color w:val="000000"/>
              </w:rPr>
              <w:t>- Zapoznaj się z poniższą tabelką, która przedstawia zaimki dzierżawcze.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74"/>
              <w:gridCol w:w="1484"/>
              <w:gridCol w:w="1611"/>
              <w:gridCol w:w="2117"/>
              <w:gridCol w:w="2466"/>
            </w:tblGrid>
            <w:tr w:rsidR="009B3559" w:rsidRPr="009B3559" w:rsidTr="009B3559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  <w:lang w:val="en-US"/>
                    </w:rPr>
                  </w:pPr>
                  <w:r w:rsidRPr="009B3559">
                    <w:rPr>
                      <w:rFonts w:ascii="Calibri" w:eastAsia="Calibri" w:hAnsi="Calibri" w:cs="Calibri"/>
                      <w:b/>
                      <w:color w:val="000000"/>
                      <w:lang w:val="en-US"/>
                    </w:rPr>
                    <w:t>ich – ja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  <w:lang w:val="en-US"/>
                    </w:rPr>
                  </w:pPr>
                  <w:r w:rsidRPr="009B3559">
                    <w:rPr>
                      <w:rFonts w:ascii="Calibri" w:eastAsia="Calibri" w:hAnsi="Calibri" w:cs="Calibri"/>
                      <w:b/>
                      <w:color w:val="000000"/>
                      <w:lang w:val="en-US"/>
                    </w:rPr>
                    <w:t xml:space="preserve">du – ty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  <w:lang w:val="en-US"/>
                    </w:rPr>
                  </w:pPr>
                  <w:proofErr w:type="spell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  <w:lang w:val="en-US"/>
                    </w:rPr>
                    <w:t>er</w:t>
                  </w:r>
                  <w:proofErr w:type="spell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  <w:lang w:val="en-US"/>
                    </w:rPr>
                    <w:t xml:space="preserve"> - on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  <w:lang w:val="en-US"/>
                    </w:rPr>
                  </w:pPr>
                  <w:proofErr w:type="spell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  <w:lang w:val="en-US"/>
                    </w:rPr>
                    <w:t>sie</w:t>
                  </w:r>
                  <w:proofErr w:type="spell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  <w:lang w:val="en-US"/>
                    </w:rPr>
                    <w:t xml:space="preserve"> – </w:t>
                  </w:r>
                  <w:proofErr w:type="spell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  <w:lang w:val="en-US"/>
                    </w:rPr>
                    <w:t>ona</w:t>
                  </w:r>
                  <w:proofErr w:type="spellEnd"/>
                </w:p>
              </w:tc>
            </w:tr>
            <w:tr w:rsidR="009B3559" w:rsidRPr="009B3559" w:rsidTr="009B3559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r</w:t>
                  </w:r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. męski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spellStart"/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mein</w:t>
                  </w:r>
                  <w:proofErr w:type="spellEnd"/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</w:t>
                  </w:r>
                  <w:proofErr w:type="spell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Vater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spellStart"/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dein</w:t>
                  </w:r>
                  <w:proofErr w:type="spellEnd"/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</w:t>
                  </w:r>
                  <w:proofErr w:type="spell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Vater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spellStart"/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sein</w:t>
                  </w:r>
                  <w:proofErr w:type="spellEnd"/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</w:t>
                  </w:r>
                  <w:proofErr w:type="spell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Vater</w:t>
                  </w:r>
                  <w:proofErr w:type="spellEnd"/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spellStart"/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ihr</w:t>
                  </w:r>
                  <w:proofErr w:type="spellEnd"/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</w:t>
                  </w:r>
                  <w:proofErr w:type="spell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Vater</w:t>
                  </w:r>
                  <w:proofErr w:type="spellEnd"/>
                </w:p>
              </w:tc>
            </w:tr>
            <w:tr w:rsidR="009B3559" w:rsidRPr="009B3559" w:rsidTr="009B3559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r</w:t>
                  </w:r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. żeński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spellStart"/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meine</w:t>
                  </w:r>
                  <w:proofErr w:type="spellEnd"/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</w:t>
                  </w:r>
                  <w:proofErr w:type="spell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Mutter</w:t>
                  </w:r>
                  <w:proofErr w:type="spell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spellStart"/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deine</w:t>
                  </w:r>
                  <w:proofErr w:type="spellEnd"/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</w:t>
                  </w:r>
                  <w:proofErr w:type="spell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Mutter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spellStart"/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seine</w:t>
                  </w:r>
                  <w:proofErr w:type="spellEnd"/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</w:t>
                  </w:r>
                  <w:proofErr w:type="spell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Mutter</w:t>
                  </w:r>
                  <w:proofErr w:type="spellEnd"/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spellStart"/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ihre</w:t>
                  </w:r>
                  <w:proofErr w:type="spellEnd"/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</w:t>
                  </w:r>
                  <w:proofErr w:type="spell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Mutter</w:t>
                  </w:r>
                  <w:proofErr w:type="spellEnd"/>
                </w:p>
              </w:tc>
            </w:tr>
            <w:tr w:rsidR="009B3559" w:rsidRPr="009B3559" w:rsidTr="009B3559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r</w:t>
                  </w:r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. nijaki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spellStart"/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mein</w:t>
                  </w:r>
                  <w:proofErr w:type="spellEnd"/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</w:t>
                  </w:r>
                  <w:proofErr w:type="spell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Kind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spellStart"/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dein</w:t>
                  </w:r>
                  <w:proofErr w:type="spellEnd"/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</w:t>
                  </w:r>
                  <w:proofErr w:type="spell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Kind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spellStart"/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sein</w:t>
                  </w:r>
                  <w:proofErr w:type="spellEnd"/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</w:t>
                  </w:r>
                  <w:proofErr w:type="spell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Kind</w:t>
                  </w:r>
                  <w:proofErr w:type="spellEnd"/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spellStart"/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ihr</w:t>
                  </w:r>
                  <w:proofErr w:type="spellEnd"/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</w:t>
                  </w:r>
                  <w:proofErr w:type="spell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Kind</w:t>
                  </w:r>
                  <w:proofErr w:type="spellEnd"/>
                </w:p>
              </w:tc>
            </w:tr>
            <w:tr w:rsidR="009B3559" w:rsidRPr="009B3559" w:rsidTr="009B3559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l</w:t>
                  </w:r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. </w:t>
                  </w:r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mnoga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spellStart"/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meine</w:t>
                  </w:r>
                  <w:proofErr w:type="spellEnd"/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Kinder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spellStart"/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deine</w:t>
                  </w:r>
                  <w:proofErr w:type="spellEnd"/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Kinder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spellStart"/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seine</w:t>
                  </w:r>
                  <w:proofErr w:type="spellEnd"/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Kinder 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B3559" w:rsidRPr="009B3559" w:rsidRDefault="009B3559" w:rsidP="009B3559">
                  <w:pPr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spellStart"/>
                  <w:proofErr w:type="gramStart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>ihre</w:t>
                  </w:r>
                  <w:proofErr w:type="spellEnd"/>
                  <w:proofErr w:type="gramEnd"/>
                  <w:r w:rsidRPr="009B3559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Kinder</w:t>
                  </w:r>
                </w:p>
              </w:tc>
            </w:tr>
          </w:tbl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</w:rPr>
            </w:pPr>
            <w:r w:rsidRPr="009B3559">
              <w:rPr>
                <w:rFonts w:ascii="Calibri" w:eastAsia="Calibri" w:hAnsi="Calibri" w:cs="Calibri"/>
                <w:color w:val="000000"/>
              </w:rPr>
              <w:t>- Obejrzyj filmik udostępniony na grupie Messenger.</w:t>
            </w:r>
          </w:p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  <w:u w:val="single"/>
              </w:rPr>
            </w:pPr>
            <w:r w:rsidRPr="009B3559">
              <w:rPr>
                <w:rFonts w:ascii="Calibri" w:eastAsia="Calibri" w:hAnsi="Calibri" w:cs="Calibri"/>
                <w:color w:val="000000"/>
              </w:rPr>
              <w:t>- Podręcznik: zad. A4 i A5 str.84, (</w:t>
            </w:r>
            <w:r w:rsidRPr="009B3559">
              <w:rPr>
                <w:rFonts w:ascii="Calibri" w:eastAsia="Calibri" w:hAnsi="Calibri" w:cs="Calibri"/>
                <w:color w:val="000000"/>
                <w:u w:val="single"/>
              </w:rPr>
              <w:t xml:space="preserve">Zdjęcie napisanej pracy proszę </w:t>
            </w:r>
            <w:proofErr w:type="gramStart"/>
            <w:r w:rsidRPr="009B3559">
              <w:rPr>
                <w:rFonts w:ascii="Calibri" w:eastAsia="Calibri" w:hAnsi="Calibri" w:cs="Calibri"/>
                <w:color w:val="000000"/>
                <w:u w:val="single"/>
              </w:rPr>
              <w:t>wysłać  do</w:t>
            </w:r>
            <w:proofErr w:type="gramEnd"/>
            <w:r w:rsidRPr="009B3559">
              <w:rPr>
                <w:rFonts w:ascii="Calibri" w:eastAsia="Calibri" w:hAnsi="Calibri" w:cs="Calibri"/>
                <w:color w:val="000000"/>
                <w:u w:val="single"/>
              </w:rPr>
              <w:t xml:space="preserve"> sprawdzenia.)</w:t>
            </w:r>
          </w:p>
          <w:p w:rsidR="006F368A" w:rsidRPr="009B3559" w:rsidRDefault="009B3559" w:rsidP="006F368A">
            <w:pPr>
              <w:rPr>
                <w:rFonts w:ascii="Calibri" w:eastAsia="Calibri" w:hAnsi="Calibri" w:cs="Calibri"/>
                <w:color w:val="000000"/>
              </w:rPr>
            </w:pPr>
            <w:r w:rsidRPr="009B3559">
              <w:rPr>
                <w:rFonts w:ascii="Calibri" w:eastAsia="Calibri" w:hAnsi="Calibri" w:cs="Calibri"/>
                <w:color w:val="000000"/>
              </w:rPr>
              <w:t>- Zeszyt ćwiczeń: zad. A3 str. 33</w:t>
            </w:r>
          </w:p>
        </w:tc>
      </w:tr>
      <w:tr w:rsidR="006F368A" w:rsidTr="006F368A">
        <w:trPr>
          <w:trHeight w:val="241"/>
        </w:trPr>
        <w:tc>
          <w:tcPr>
            <w:tcW w:w="1470" w:type="dxa"/>
            <w:gridSpan w:val="2"/>
          </w:tcPr>
          <w:p w:rsidR="006F368A" w:rsidRPr="0063697C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 xml:space="preserve">Jęz.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olski</w:t>
            </w:r>
          </w:p>
        </w:tc>
        <w:tc>
          <w:tcPr>
            <w:tcW w:w="8978" w:type="dxa"/>
          </w:tcPr>
          <w:p w:rsidR="00DE5F4A" w:rsidRPr="00DE5F4A" w:rsidRDefault="00DE5F4A" w:rsidP="00DE5F4A">
            <w:pPr>
              <w:spacing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5F4A">
              <w:rPr>
                <w:rFonts w:ascii="Calibri" w:eastAsia="Calibri" w:hAnsi="Calibri" w:cs="Times New Roman"/>
                <w:sz w:val="24"/>
                <w:szCs w:val="24"/>
              </w:rPr>
              <w:t xml:space="preserve">Temat: Spór o podatki tematem fragmentu powieści </w:t>
            </w:r>
            <w:proofErr w:type="spellStart"/>
            <w:r w:rsidRPr="00DE5F4A">
              <w:rPr>
                <w:rFonts w:ascii="Calibri" w:eastAsia="Calibri" w:hAnsi="Calibri" w:cs="Times New Roman"/>
                <w:sz w:val="24"/>
                <w:szCs w:val="24"/>
              </w:rPr>
              <w:t>Terry’ego</w:t>
            </w:r>
            <w:proofErr w:type="spellEnd"/>
            <w:r w:rsidRPr="00DE5F4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DE5F4A">
              <w:rPr>
                <w:rFonts w:ascii="Calibri" w:eastAsia="Calibri" w:hAnsi="Calibri" w:cs="Times New Roman"/>
                <w:sz w:val="24"/>
                <w:szCs w:val="24"/>
              </w:rPr>
              <w:t>Pratchetta</w:t>
            </w:r>
            <w:proofErr w:type="spellEnd"/>
            <w:r w:rsidRPr="00DE5F4A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6F368A" w:rsidRPr="00DE5F4A" w:rsidRDefault="00DE5F4A" w:rsidP="00DE5F4A">
            <w:pPr>
              <w:spacing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5F4A">
              <w:rPr>
                <w:rFonts w:ascii="Calibri" w:eastAsia="Calibri" w:hAnsi="Calibri" w:cs="Times New Roman"/>
                <w:sz w:val="24"/>
                <w:szCs w:val="24"/>
              </w:rPr>
              <w:t>- Przeczytaj tekst „Spór o podatki” (podręcznik, str. 288).</w:t>
            </w:r>
          </w:p>
        </w:tc>
      </w:tr>
      <w:tr w:rsidR="006F368A" w:rsidTr="006F368A">
        <w:trPr>
          <w:trHeight w:val="241"/>
        </w:trPr>
        <w:tc>
          <w:tcPr>
            <w:tcW w:w="1470" w:type="dxa"/>
            <w:gridSpan w:val="2"/>
          </w:tcPr>
          <w:p w:rsidR="006F368A" w:rsidRPr="0063697C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8978" w:type="dxa"/>
          </w:tcPr>
          <w:p w:rsidR="009B3559" w:rsidRPr="009B3559" w:rsidRDefault="009B3559" w:rsidP="009B3559">
            <w:pPr>
              <w:spacing w:before="100" w:beforeAutospacing="1" w:after="100" w:afterAutospacing="1" w:line="256" w:lineRule="auto"/>
              <w:contextualSpacing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9B3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Temat: Świat na drodze ku II wojnie światowej.</w:t>
            </w:r>
          </w:p>
          <w:p w:rsidR="009B3559" w:rsidRPr="009B3559" w:rsidRDefault="009B3559" w:rsidP="009B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559">
              <w:rPr>
                <w:rFonts w:ascii="Times New Roman" w:eastAsia="Calibri" w:hAnsi="Times New Roman" w:cs="Times New Roman"/>
                <w:sz w:val="24"/>
                <w:szCs w:val="24"/>
              </w:rPr>
              <w:t>1.Przeczytaj temat – str. 210. Zwróć szczególna uwagę:</w:t>
            </w:r>
          </w:p>
          <w:p w:rsidR="009B3559" w:rsidRPr="009B3559" w:rsidRDefault="009B3559" w:rsidP="009B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559">
              <w:rPr>
                <w:rFonts w:ascii="Times New Roman" w:eastAsia="Calibri" w:hAnsi="Times New Roman" w:cs="Times New Roman"/>
                <w:sz w:val="24"/>
                <w:szCs w:val="24"/>
              </w:rPr>
              <w:t>- na przyczyny i skutki wojny domowej w Hiszpanii,</w:t>
            </w:r>
          </w:p>
          <w:p w:rsidR="009B3559" w:rsidRPr="009B3559" w:rsidRDefault="009B3559" w:rsidP="009B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559">
              <w:rPr>
                <w:rFonts w:ascii="Times New Roman" w:eastAsia="Calibri" w:hAnsi="Times New Roman" w:cs="Times New Roman"/>
                <w:sz w:val="24"/>
                <w:szCs w:val="24"/>
              </w:rPr>
              <w:t>- podboje Japonii do 1939 r.,</w:t>
            </w:r>
          </w:p>
          <w:p w:rsidR="009B3559" w:rsidRPr="009B3559" w:rsidRDefault="009B3559" w:rsidP="009B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559">
              <w:rPr>
                <w:rFonts w:ascii="Times New Roman" w:eastAsia="Calibri" w:hAnsi="Times New Roman" w:cs="Times New Roman"/>
                <w:sz w:val="24"/>
                <w:szCs w:val="24"/>
              </w:rPr>
              <w:t>- ustępstwa państw zachodnich wobec Hitlera w Europie.</w:t>
            </w:r>
          </w:p>
          <w:p w:rsidR="009B3559" w:rsidRPr="009B3559" w:rsidRDefault="009B3559" w:rsidP="009B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559">
              <w:rPr>
                <w:rFonts w:ascii="Times New Roman" w:eastAsia="Calibri" w:hAnsi="Times New Roman" w:cs="Times New Roman"/>
                <w:sz w:val="24"/>
                <w:szCs w:val="24"/>
              </w:rPr>
              <w:t>2. Zrób notatkę w zeszycie.</w:t>
            </w:r>
          </w:p>
          <w:p w:rsidR="006F368A" w:rsidRPr="009B3559" w:rsidRDefault="009B3559" w:rsidP="009B3559">
            <w:pPr>
              <w:spacing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559">
              <w:rPr>
                <w:rFonts w:ascii="Times New Roman" w:eastAsia="Calibri" w:hAnsi="Times New Roman" w:cs="Times New Roman"/>
                <w:sz w:val="24"/>
                <w:szCs w:val="24"/>
              </w:rPr>
              <w:t>3. Wykonaj ćwiczenia w zeszycie ćwiczeń.</w:t>
            </w:r>
          </w:p>
        </w:tc>
      </w:tr>
      <w:tr w:rsidR="006F368A" w:rsidTr="006F368A">
        <w:trPr>
          <w:trHeight w:val="241"/>
        </w:trPr>
        <w:tc>
          <w:tcPr>
            <w:tcW w:w="1470" w:type="dxa"/>
            <w:gridSpan w:val="2"/>
          </w:tcPr>
          <w:p w:rsidR="006F368A" w:rsidRPr="0063697C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matem</w:t>
            </w:r>
          </w:p>
        </w:tc>
        <w:tc>
          <w:tcPr>
            <w:tcW w:w="8978" w:type="dxa"/>
          </w:tcPr>
          <w:p w:rsidR="006F368A" w:rsidRPr="0063697C" w:rsidRDefault="00DE5F4A" w:rsidP="006F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skorzystaj</w:t>
            </w:r>
            <w:proofErr w:type="gramEnd"/>
            <w:r>
              <w:t xml:space="preserve"> ze strony internetowej: </w:t>
            </w:r>
            <w:hyperlink r:id="rId6" w:history="1">
              <w:r>
                <w:rPr>
                  <w:rStyle w:val="Hipercze"/>
                </w:rPr>
                <w:t>https://www.matzoo.pl/klasa7/wlaczanie-czynnika-pod-znak-pierwiastka_8_442</w:t>
              </w:r>
            </w:hyperlink>
          </w:p>
        </w:tc>
      </w:tr>
      <w:tr w:rsidR="006F368A" w:rsidTr="006F368A">
        <w:trPr>
          <w:trHeight w:val="241"/>
        </w:trPr>
        <w:tc>
          <w:tcPr>
            <w:tcW w:w="1470" w:type="dxa"/>
            <w:gridSpan w:val="2"/>
          </w:tcPr>
          <w:p w:rsidR="006F368A" w:rsidRPr="0063697C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8978" w:type="dxa"/>
          </w:tcPr>
          <w:p w:rsidR="001D0AAF" w:rsidRPr="00890721" w:rsidRDefault="001D0AAF" w:rsidP="001D0AAF">
            <w:pPr>
              <w:pStyle w:val="TableParagraph"/>
              <w:spacing w:before="51" w:line="207" w:lineRule="exact"/>
              <w:ind w:left="51" w:firstLine="0"/>
              <w:rPr>
                <w:rFonts w:ascii="Humanst521EU" w:hAnsi="Humanst521EU"/>
                <w:b/>
              </w:rPr>
            </w:pPr>
            <w:proofErr w:type="gramStart"/>
            <w:r w:rsidRPr="00890721">
              <w:rPr>
                <w:b/>
                <w:bCs/>
              </w:rPr>
              <w:t>TEMAT:</w:t>
            </w:r>
            <w:r w:rsidRPr="00890721">
              <w:rPr>
                <w:rFonts w:ascii="Humanst521EU" w:hAnsi="Humanst521EU"/>
                <w:b/>
              </w:rPr>
              <w:t xml:space="preserve">  Męski</w:t>
            </w:r>
            <w:proofErr w:type="gramEnd"/>
            <w:r w:rsidRPr="00890721">
              <w:rPr>
                <w:rFonts w:ascii="Humanst521EU" w:hAnsi="Humanst521EU"/>
                <w:b/>
              </w:rPr>
              <w:t xml:space="preserve"> układ rozrodczy</w:t>
            </w:r>
          </w:p>
          <w:p w:rsidR="001D0AAF" w:rsidRPr="00890721" w:rsidRDefault="001D0AAF" w:rsidP="001D0AAF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04" w:lineRule="exact"/>
            </w:pPr>
            <w:proofErr w:type="gramStart"/>
            <w:r w:rsidRPr="00890721">
              <w:t>męskie</w:t>
            </w:r>
            <w:proofErr w:type="gramEnd"/>
            <w:r w:rsidRPr="00890721">
              <w:t xml:space="preserve"> cechy płciowe</w:t>
            </w:r>
          </w:p>
          <w:p w:rsidR="001D0AAF" w:rsidRPr="00890721" w:rsidRDefault="001D0AAF" w:rsidP="001D0AAF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2" w:line="232" w:lineRule="auto"/>
              <w:ind w:right="308"/>
            </w:pPr>
            <w:proofErr w:type="gramStart"/>
            <w:r w:rsidRPr="00890721">
              <w:t>funkcje</w:t>
            </w:r>
            <w:proofErr w:type="gramEnd"/>
            <w:r w:rsidRPr="00890721">
              <w:t xml:space="preserve"> i budowa narządów męskiego układu rozrodczego</w:t>
            </w:r>
          </w:p>
          <w:p w:rsidR="001D0AAF" w:rsidRDefault="001D0AAF" w:rsidP="001D0AAF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2" w:line="232" w:lineRule="auto"/>
              <w:ind w:right="308"/>
            </w:pPr>
            <w:proofErr w:type="gramStart"/>
            <w:r w:rsidRPr="00890721">
              <w:t>budowa</w:t>
            </w:r>
            <w:proofErr w:type="gramEnd"/>
            <w:r w:rsidRPr="00890721">
              <w:t xml:space="preserve"> gamety męskiej – plemnika</w:t>
            </w:r>
          </w:p>
          <w:p w:rsidR="001D0AAF" w:rsidRPr="00190698" w:rsidRDefault="001D0AAF" w:rsidP="001D0AAF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:rsidR="001D0AAF" w:rsidRPr="00190698" w:rsidRDefault="001D0AAF" w:rsidP="001D0AAF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:rsidR="006F368A" w:rsidRPr="001D0AAF" w:rsidRDefault="001D0AAF" w:rsidP="001D0AAF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6F368A" w:rsidTr="006F368A">
        <w:trPr>
          <w:trHeight w:val="241"/>
        </w:trPr>
        <w:tc>
          <w:tcPr>
            <w:tcW w:w="1470" w:type="dxa"/>
            <w:gridSpan w:val="2"/>
          </w:tcPr>
          <w:p w:rsidR="006F368A" w:rsidRPr="0063697C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978" w:type="dxa"/>
          </w:tcPr>
          <w:p w:rsidR="001844FE" w:rsidRPr="001844FE" w:rsidRDefault="001844FE" w:rsidP="001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FE">
              <w:rPr>
                <w:rFonts w:ascii="Times New Roman" w:hAnsi="Times New Roman" w:cs="Times New Roman"/>
                <w:sz w:val="24"/>
                <w:szCs w:val="24"/>
              </w:rPr>
              <w:t>Temat: Unia brzeska.</w:t>
            </w:r>
          </w:p>
          <w:p w:rsidR="001844FE" w:rsidRPr="001844FE" w:rsidRDefault="001844FE" w:rsidP="001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FE">
              <w:rPr>
                <w:rFonts w:ascii="Times New Roman" w:hAnsi="Times New Roman" w:cs="Times New Roman"/>
                <w:sz w:val="24"/>
                <w:szCs w:val="24"/>
              </w:rPr>
              <w:t>1.Przeczytać temat.</w:t>
            </w:r>
          </w:p>
          <w:p w:rsidR="001844FE" w:rsidRPr="001844FE" w:rsidRDefault="001844FE" w:rsidP="001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FE">
              <w:rPr>
                <w:rFonts w:ascii="Times New Roman" w:hAnsi="Times New Roman" w:cs="Times New Roman"/>
                <w:sz w:val="24"/>
                <w:szCs w:val="24"/>
              </w:rPr>
              <w:t>2. Zapisać temat w zeszycie i notatkę odpowiadając na pytanie.</w:t>
            </w:r>
          </w:p>
          <w:p w:rsidR="001844FE" w:rsidRPr="001844FE" w:rsidRDefault="001844FE" w:rsidP="001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FE">
              <w:rPr>
                <w:rFonts w:ascii="Times New Roman" w:hAnsi="Times New Roman" w:cs="Times New Roman"/>
                <w:sz w:val="24"/>
                <w:szCs w:val="24"/>
              </w:rPr>
              <w:t>Dlaczego Kościół unicki już od samego początku był prześladowany?</w:t>
            </w:r>
          </w:p>
          <w:p w:rsidR="006F368A" w:rsidRPr="0063697C" w:rsidRDefault="001844FE" w:rsidP="006F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FE">
              <w:rPr>
                <w:rFonts w:ascii="Times New Roman" w:hAnsi="Times New Roman" w:cs="Times New Roman"/>
                <w:sz w:val="24"/>
                <w:szCs w:val="24"/>
              </w:rPr>
              <w:t>Pomódl się w intencji jedności chrześcijan.</w:t>
            </w:r>
          </w:p>
        </w:tc>
      </w:tr>
      <w:tr w:rsidR="001844FE" w:rsidTr="001844FE">
        <w:trPr>
          <w:trHeight w:val="241"/>
        </w:trPr>
        <w:tc>
          <w:tcPr>
            <w:tcW w:w="1455" w:type="dxa"/>
          </w:tcPr>
          <w:p w:rsidR="001844FE" w:rsidRPr="0063697C" w:rsidRDefault="001844FE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8993" w:type="dxa"/>
            <w:gridSpan w:val="2"/>
          </w:tcPr>
          <w:p w:rsidR="00DE5F4A" w:rsidRDefault="00DE5F4A" w:rsidP="00D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Kształtujemy koordynację ruchową ćwicząc przy muzyce.</w:t>
            </w:r>
          </w:p>
          <w:p w:rsidR="00DE5F4A" w:rsidRDefault="00DE5F4A" w:rsidP="00DE5F4A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Przeprowadź właściwą rozgrzewkę.</w:t>
            </w:r>
          </w:p>
          <w:p w:rsidR="00DE5F4A" w:rsidRDefault="00DE5F4A" w:rsidP="00DE5F4A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Włącz dowolną muzykę i wymyśl kilka dowolnych ćwiczeń.</w:t>
            </w:r>
          </w:p>
          <w:p w:rsidR="00DE5F4A" w:rsidRDefault="00DE5F4A" w:rsidP="00DE5F4A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Napij się wody i odpocznij trochę. </w:t>
            </w:r>
          </w:p>
          <w:p w:rsidR="00DE5F4A" w:rsidRDefault="00DE5F4A" w:rsidP="00DE5F4A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Powtórz to jeszcze raz.</w:t>
            </w:r>
          </w:p>
          <w:p w:rsidR="001844FE" w:rsidRPr="00DE5F4A" w:rsidRDefault="00DE5F4A" w:rsidP="00DE5F4A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Poćwicz (potańcz przez 3 serie). Po każdej serii odpocznij.</w:t>
            </w:r>
          </w:p>
        </w:tc>
      </w:tr>
    </w:tbl>
    <w:p w:rsidR="006F368A" w:rsidRDefault="006F368A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41CD" w:rsidRDefault="005E41CD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41CD" w:rsidRDefault="005E41CD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41CD" w:rsidRDefault="005E41CD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41CD" w:rsidRDefault="005E41CD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41CD" w:rsidRDefault="005E41CD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368A" w:rsidRDefault="006F368A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ŚRODA </w:t>
      </w:r>
      <w:r w:rsidR="00F4042C">
        <w:rPr>
          <w:rFonts w:ascii="Times New Roman" w:hAnsi="Times New Roman" w:cs="Times New Roman"/>
          <w:b/>
          <w:bCs/>
          <w:sz w:val="24"/>
          <w:szCs w:val="24"/>
        </w:rPr>
        <w:t>06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4042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.2020</w:t>
      </w:r>
    </w:p>
    <w:tbl>
      <w:tblPr>
        <w:tblStyle w:val="Tabela-Siatka"/>
        <w:tblW w:w="10478" w:type="dxa"/>
        <w:tblLook w:val="04A0" w:firstRow="1" w:lastRow="0" w:firstColumn="1" w:lastColumn="0" w:noHBand="0" w:noVBand="1"/>
      </w:tblPr>
      <w:tblGrid>
        <w:gridCol w:w="1440"/>
        <w:gridCol w:w="9038"/>
      </w:tblGrid>
      <w:tr w:rsidR="006F368A" w:rsidTr="006F368A">
        <w:trPr>
          <w:trHeight w:val="390"/>
        </w:trPr>
        <w:tc>
          <w:tcPr>
            <w:tcW w:w="1440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9038" w:type="dxa"/>
          </w:tcPr>
          <w:p w:rsidR="009E52C9" w:rsidRDefault="009E52C9" w:rsidP="009E52C9">
            <w:pPr>
              <w:rPr>
                <w:u w:val="single"/>
              </w:rPr>
            </w:pPr>
            <w:r>
              <w:rPr>
                <w:u w:val="single"/>
              </w:rPr>
              <w:t>TEMAT: Powtórzenie wiadomości z dynamiki</w:t>
            </w:r>
          </w:p>
          <w:p w:rsidR="006F368A" w:rsidRPr="009E52C9" w:rsidRDefault="009E52C9" w:rsidP="009E52C9">
            <w:pPr>
              <w:pStyle w:val="Akapitzlist"/>
              <w:numPr>
                <w:ilvl w:val="0"/>
                <w:numId w:val="2"/>
              </w:numPr>
              <w:spacing w:after="200" w:line="276" w:lineRule="auto"/>
            </w:pPr>
            <w:r>
              <w:t>Przeczytaj i naucz się najważniejszych wiadomości z dynamiki str. 190</w:t>
            </w:r>
          </w:p>
        </w:tc>
      </w:tr>
      <w:tr w:rsidR="006F368A" w:rsidTr="006F368A">
        <w:trPr>
          <w:trHeight w:val="161"/>
        </w:trPr>
        <w:tc>
          <w:tcPr>
            <w:tcW w:w="1440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 polski</w:t>
            </w:r>
          </w:p>
        </w:tc>
        <w:tc>
          <w:tcPr>
            <w:tcW w:w="9038" w:type="dxa"/>
          </w:tcPr>
          <w:p w:rsidR="00DE5F4A" w:rsidRDefault="00DE5F4A" w:rsidP="00DE5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Jak opisać sytuację?</w:t>
            </w:r>
          </w:p>
          <w:p w:rsidR="00DE5F4A" w:rsidRDefault="00DE5F4A" w:rsidP="00DE5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Zapoznaj się z informacjami na temat opisu sytuacji (podręcznik, str. 290- ramka, str. 291- ramka z lupą) oraz z informacjami w zeszycie ćwiczeń na stronie 24.</w:t>
            </w:r>
          </w:p>
          <w:p w:rsidR="006F368A" w:rsidRPr="00DE5F4A" w:rsidRDefault="00DE5F4A" w:rsidP="00DE5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zeszycie wykonaj ćwiczenie 3 ze strony 291 (w podręczniku).</w:t>
            </w:r>
          </w:p>
        </w:tc>
      </w:tr>
      <w:tr w:rsidR="006F368A" w:rsidTr="006F368A">
        <w:trPr>
          <w:trHeight w:val="161"/>
        </w:trPr>
        <w:tc>
          <w:tcPr>
            <w:tcW w:w="1440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9038" w:type="dxa"/>
          </w:tcPr>
          <w:p w:rsidR="001D0AAF" w:rsidRPr="001D0AAF" w:rsidRDefault="001D0AAF" w:rsidP="001D0AAF">
            <w:pPr>
              <w:widowControl w:val="0"/>
              <w:tabs>
                <w:tab w:val="left" w:pos="222"/>
              </w:tabs>
              <w:autoSpaceDE w:val="0"/>
              <w:autoSpaceDN w:val="0"/>
              <w:spacing w:before="3" w:line="232" w:lineRule="auto"/>
              <w:ind w:left="221" w:right="551"/>
              <w:rPr>
                <w:rFonts w:ascii="Calibri" w:eastAsia="Humanst521EU-Normal" w:hAnsi="Calibri" w:cs="Calibri"/>
                <w:b/>
                <w:bCs/>
              </w:rPr>
            </w:pPr>
            <w:r w:rsidRPr="001D0AAF">
              <w:rPr>
                <w:rFonts w:ascii="Humanst521EU-Normal" w:eastAsia="Humanst521EU-Normal" w:hAnsi="Humanst521EU-Normal" w:cs="Humanst521EU-Normal"/>
                <w:b/>
                <w:bCs/>
              </w:rPr>
              <w:t xml:space="preserve">TEMAT: </w:t>
            </w:r>
            <w:r w:rsidRPr="001D0AAF">
              <w:rPr>
                <w:rFonts w:ascii="Calibri" w:eastAsia="Humanst521EU-Normal" w:hAnsi="Calibri" w:cs="Calibri"/>
                <w:b/>
                <w:bCs/>
              </w:rPr>
              <w:t>Wpływ walorów przyrodniczych i kulturowych na rozwój turystyki</w:t>
            </w:r>
          </w:p>
          <w:p w:rsidR="001D0AAF" w:rsidRPr="001D0AAF" w:rsidRDefault="001D0AAF" w:rsidP="001D0AAF">
            <w:pPr>
              <w:numPr>
                <w:ilvl w:val="0"/>
                <w:numId w:val="21"/>
              </w:numPr>
              <w:ind w:left="211" w:right="-70" w:hanging="211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1D0AAF">
              <w:rPr>
                <w:rFonts w:ascii="Calibri" w:eastAsia="Times New Roman" w:hAnsi="Calibri" w:cs="Calibri"/>
                <w:lang w:eastAsia="pl-PL"/>
              </w:rPr>
              <w:t>wpływ</w:t>
            </w:r>
            <w:proofErr w:type="gramEnd"/>
            <w:r w:rsidRPr="001D0AAF">
              <w:rPr>
                <w:rFonts w:ascii="Calibri" w:eastAsia="Times New Roman" w:hAnsi="Calibri" w:cs="Calibri"/>
                <w:lang w:eastAsia="pl-PL"/>
              </w:rPr>
              <w:t xml:space="preserve"> walorów przyrodniczych wybrzeża Bałtyku na rozwój turystyki</w:t>
            </w:r>
          </w:p>
          <w:p w:rsidR="001D0AAF" w:rsidRPr="001D0AAF" w:rsidRDefault="001D0AAF" w:rsidP="001D0AAF">
            <w:pPr>
              <w:numPr>
                <w:ilvl w:val="0"/>
                <w:numId w:val="21"/>
              </w:numPr>
              <w:ind w:left="211" w:right="-70" w:hanging="211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1D0AAF">
              <w:rPr>
                <w:rFonts w:ascii="Calibri" w:eastAsia="Times New Roman" w:hAnsi="Calibri" w:cs="Calibri"/>
                <w:lang w:eastAsia="pl-PL"/>
              </w:rPr>
              <w:t>wpływ</w:t>
            </w:r>
            <w:proofErr w:type="gramEnd"/>
            <w:r w:rsidRPr="001D0AAF">
              <w:rPr>
                <w:rFonts w:ascii="Calibri" w:eastAsia="Times New Roman" w:hAnsi="Calibri" w:cs="Calibri"/>
                <w:lang w:eastAsia="pl-PL"/>
              </w:rPr>
              <w:t xml:space="preserve"> dziedzictwa kulturowego Małopolski na rozwój turystyki</w:t>
            </w:r>
          </w:p>
          <w:p w:rsidR="001D0AAF" w:rsidRPr="001D0AAF" w:rsidRDefault="001D0AAF" w:rsidP="001D0AAF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D0AAF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1D0AAF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:rsidR="001D0AAF" w:rsidRPr="001D0AAF" w:rsidRDefault="001D0AAF" w:rsidP="001D0AAF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D0AAF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1D0AAF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:rsidR="006F368A" w:rsidRPr="001D0AAF" w:rsidRDefault="001D0AAF" w:rsidP="001D0AAF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D0AAF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1D0AAF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1D0AAF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1D0AAF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6F368A" w:rsidTr="006F368A">
        <w:trPr>
          <w:trHeight w:val="161"/>
        </w:trPr>
        <w:tc>
          <w:tcPr>
            <w:tcW w:w="1440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9038" w:type="dxa"/>
          </w:tcPr>
          <w:p w:rsidR="00DE5F4A" w:rsidRDefault="00DE5F4A" w:rsidP="00DE5F4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Potęgi i pierwiastki - powtórzenie</w:t>
            </w:r>
          </w:p>
          <w:p w:rsidR="006F368A" w:rsidRPr="00AF5D6F" w:rsidRDefault="00DE5F4A" w:rsidP="006F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test " przed klasówką" ze strony 256 i 257</w:t>
            </w:r>
          </w:p>
        </w:tc>
      </w:tr>
      <w:tr w:rsidR="006F368A" w:rsidTr="006F368A">
        <w:trPr>
          <w:trHeight w:val="170"/>
        </w:trPr>
        <w:tc>
          <w:tcPr>
            <w:tcW w:w="1440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9038" w:type="dxa"/>
          </w:tcPr>
          <w:p w:rsidR="00DE5F4A" w:rsidRPr="00DE5F4A" w:rsidRDefault="00DE5F4A" w:rsidP="00DE5F4A">
            <w:pPr>
              <w:shd w:val="clear" w:color="auto" w:fill="FFFFFF"/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</w:pPr>
            <w:proofErr w:type="gramStart"/>
            <w:r w:rsidRPr="00DE5F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Temat : </w:t>
            </w:r>
            <w:r w:rsidRPr="00DE5F4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  <w:t xml:space="preserve"> Doskonalimy</w:t>
            </w:r>
            <w:proofErr w:type="gramEnd"/>
            <w:r w:rsidRPr="00DE5F4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  <w:t xml:space="preserve"> technikę gry w piłce siatkowej.</w:t>
            </w:r>
          </w:p>
          <w:p w:rsidR="00DE5F4A" w:rsidRDefault="00DE5F4A" w:rsidP="00DE5F4A">
            <w:pPr>
              <w:shd w:val="clear" w:color="auto" w:fill="FFFFFF"/>
              <w:spacing w:after="200" w:line="276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4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  <w:r w:rsidRPr="00DE5F4A">
              <w:rPr>
                <w:rFonts w:ascii="Times New Roman" w:eastAsia="Calibri" w:hAnsi="Times New Roman" w:cs="Times New Roman"/>
                <w:sz w:val="24"/>
                <w:szCs w:val="24"/>
              </w:rPr>
              <w:t>Na rozgrzewkę proponuje ćwiczenia z nietypowym przyborem:</w:t>
            </w:r>
          </w:p>
          <w:p w:rsidR="00DE5F4A" w:rsidRPr="00DE5F4A" w:rsidRDefault="00C47878" w:rsidP="00DE5F4A">
            <w:pPr>
              <w:shd w:val="clear" w:color="auto" w:fill="FFFFFF"/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pl-PL"/>
              </w:rPr>
            </w:pPr>
            <w:hyperlink r:id="rId7" w:history="1">
              <w:r w:rsidR="00DE5F4A" w:rsidRPr="00DE5F4A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https://youtu.be/ENCe-WnBwh8</w:t>
              </w:r>
            </w:hyperlink>
          </w:p>
          <w:p w:rsidR="00DE5F4A" w:rsidRPr="00DE5F4A" w:rsidRDefault="00DE5F4A" w:rsidP="00DE5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wypij szklankę wody, </w:t>
            </w:r>
          </w:p>
          <w:p w:rsidR="00DE5F4A" w:rsidRPr="00DE5F4A" w:rsidRDefault="00DE5F4A" w:rsidP="00DE5F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-następnie wykonaj </w:t>
            </w:r>
            <w:proofErr w:type="gramStart"/>
            <w:r w:rsidRPr="00DE5F4A">
              <w:rPr>
                <w:rFonts w:ascii="Times New Roman" w:eastAsia="Calibri" w:hAnsi="Times New Roman" w:cs="Times New Roman"/>
                <w:sz w:val="24"/>
                <w:szCs w:val="24"/>
              </w:rPr>
              <w:t>ćwiczenia  (te</w:t>
            </w:r>
            <w:proofErr w:type="gramEnd"/>
            <w:r w:rsidRPr="00DE5F4A">
              <w:rPr>
                <w:rFonts w:ascii="Times New Roman" w:eastAsia="Calibri" w:hAnsi="Times New Roman" w:cs="Times New Roman"/>
                <w:sz w:val="24"/>
                <w:szCs w:val="24"/>
              </w:rPr>
              <w:t>, które możesz wykonać), a które są pokazane na filmiku:</w:t>
            </w:r>
          </w:p>
          <w:p w:rsidR="006F368A" w:rsidRPr="00DE5F4A" w:rsidRDefault="00C47878" w:rsidP="00DE5F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DE5F4A" w:rsidRPr="00DE5F4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https://youtu.be/-gucF0NzzkM</w:t>
              </w:r>
            </w:hyperlink>
            <w:r w:rsidR="00DE5F4A" w:rsidRPr="00DE5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368A" w:rsidTr="006F368A">
        <w:trPr>
          <w:trHeight w:val="161"/>
        </w:trPr>
        <w:tc>
          <w:tcPr>
            <w:tcW w:w="1440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 angiel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</w:p>
        </w:tc>
        <w:tc>
          <w:tcPr>
            <w:tcW w:w="9038" w:type="dxa"/>
          </w:tcPr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9B3559">
              <w:rPr>
                <w:rFonts w:ascii="Calibri" w:eastAsia="Calibri" w:hAnsi="Calibri" w:cs="Calibri"/>
                <w:color w:val="000000"/>
                <w:szCs w:val="28"/>
              </w:rPr>
              <w:t>Temat: E-mail formalny – kształcenie umiejętności pisania.</w:t>
            </w:r>
          </w:p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</w:rPr>
            </w:pPr>
            <w:r w:rsidRPr="009B3559">
              <w:rPr>
                <w:rFonts w:ascii="Calibri" w:eastAsia="Calibri" w:hAnsi="Calibri" w:cs="Calibri"/>
                <w:color w:val="000000"/>
              </w:rPr>
              <w:t>- Zapoznaj się z wytycznymi dotyczącymi pisania e-maila, Podręcznik str. 167,</w:t>
            </w:r>
          </w:p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</w:rPr>
            </w:pPr>
            <w:r w:rsidRPr="009B3559">
              <w:rPr>
                <w:rFonts w:ascii="Calibri" w:eastAsia="Calibri" w:hAnsi="Calibri" w:cs="Calibri"/>
                <w:color w:val="000000"/>
              </w:rPr>
              <w:t>- Na podstawie tych wiadomości napisz pracę. Podręcznik zad. F str. 101</w:t>
            </w:r>
          </w:p>
          <w:p w:rsidR="006F368A" w:rsidRDefault="009B3559" w:rsidP="006F368A">
            <w:pPr>
              <w:rPr>
                <w:rFonts w:ascii="Calibri" w:eastAsia="Calibri" w:hAnsi="Calibri" w:cs="Calibri"/>
                <w:color w:val="000000"/>
                <w:u w:val="single"/>
              </w:rPr>
            </w:pPr>
            <w:r w:rsidRPr="009B3559">
              <w:rPr>
                <w:rFonts w:ascii="Calibri" w:eastAsia="Calibri" w:hAnsi="Calibri" w:cs="Calibri"/>
                <w:color w:val="000000"/>
                <w:u w:val="single"/>
              </w:rPr>
              <w:t xml:space="preserve">Zdjęcie napisanej pracy proszę </w:t>
            </w:r>
            <w:proofErr w:type="gramStart"/>
            <w:r w:rsidRPr="009B3559">
              <w:rPr>
                <w:rFonts w:ascii="Calibri" w:eastAsia="Calibri" w:hAnsi="Calibri" w:cs="Calibri"/>
                <w:color w:val="000000"/>
                <w:u w:val="single"/>
              </w:rPr>
              <w:t>wysłać  do</w:t>
            </w:r>
            <w:proofErr w:type="gramEnd"/>
            <w:r w:rsidRPr="009B3559">
              <w:rPr>
                <w:rFonts w:ascii="Calibri" w:eastAsia="Calibri" w:hAnsi="Calibri" w:cs="Calibri"/>
                <w:color w:val="000000"/>
                <w:u w:val="single"/>
              </w:rPr>
              <w:t xml:space="preserve"> sprawdzenia.</w:t>
            </w:r>
          </w:p>
          <w:p w:rsidR="009B3559" w:rsidRPr="009B3559" w:rsidRDefault="009B3559" w:rsidP="006F368A">
            <w:pPr>
              <w:rPr>
                <w:rFonts w:ascii="Calibri" w:eastAsia="Calibri" w:hAnsi="Calibri" w:cs="Calibri"/>
                <w:color w:val="000000"/>
                <w:u w:val="single"/>
              </w:rPr>
            </w:pPr>
          </w:p>
        </w:tc>
      </w:tr>
      <w:tr w:rsidR="006F368A" w:rsidTr="006F368A">
        <w:trPr>
          <w:trHeight w:val="152"/>
        </w:trPr>
        <w:tc>
          <w:tcPr>
            <w:tcW w:w="1440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9038" w:type="dxa"/>
          </w:tcPr>
          <w:p w:rsidR="009E52C9" w:rsidRPr="009E52C9" w:rsidRDefault="009E52C9" w:rsidP="009E52C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9E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Temat: Mój pomysł na martwą naturę. "Kwiat doniczkowy" - rysunek tuszem i pędzelkiem.</w:t>
            </w:r>
          </w:p>
          <w:p w:rsidR="006F368A" w:rsidRPr="009E52C9" w:rsidRDefault="009E52C9" w:rsidP="006F368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9E52C9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Tusz można zastąpić czarną farbą.</w:t>
            </w:r>
          </w:p>
        </w:tc>
      </w:tr>
    </w:tbl>
    <w:p w:rsidR="006F368A" w:rsidRDefault="006F368A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368A" w:rsidRDefault="006F368A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CZWARTEK </w:t>
      </w:r>
      <w:r w:rsidR="00F4042C">
        <w:rPr>
          <w:rFonts w:ascii="Times New Roman" w:hAnsi="Times New Roman" w:cs="Times New Roman"/>
          <w:b/>
          <w:bCs/>
          <w:sz w:val="24"/>
          <w:szCs w:val="24"/>
        </w:rPr>
        <w:t>07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4042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.2020</w:t>
      </w:r>
    </w:p>
    <w:tbl>
      <w:tblPr>
        <w:tblStyle w:val="Tabela-Siatka"/>
        <w:tblW w:w="10433" w:type="dxa"/>
        <w:tblLook w:val="04A0" w:firstRow="1" w:lastRow="0" w:firstColumn="1" w:lastColumn="0" w:noHBand="0" w:noVBand="1"/>
      </w:tblPr>
      <w:tblGrid>
        <w:gridCol w:w="1455"/>
        <w:gridCol w:w="8978"/>
      </w:tblGrid>
      <w:tr w:rsidR="006F368A" w:rsidTr="006F368A">
        <w:trPr>
          <w:trHeight w:val="254"/>
        </w:trPr>
        <w:tc>
          <w:tcPr>
            <w:tcW w:w="1455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8978" w:type="dxa"/>
          </w:tcPr>
          <w:p w:rsidR="009E52C9" w:rsidRDefault="009E52C9" w:rsidP="009E52C9">
            <w:r>
              <w:t>TEMAT: Obliczanie stężenia procentowego roztworu i masę substancji rozpuszczonej</w:t>
            </w:r>
          </w:p>
          <w:p w:rsidR="006F368A" w:rsidRPr="009E52C9" w:rsidRDefault="009E52C9" w:rsidP="009E52C9">
            <w:pPr>
              <w:pStyle w:val="Akapitzlist"/>
              <w:numPr>
                <w:ilvl w:val="0"/>
                <w:numId w:val="14"/>
              </w:numPr>
              <w:spacing w:after="200" w:line="276" w:lineRule="auto"/>
            </w:pPr>
            <w:r>
              <w:t>Przeanalizuj przykłady 44-48 ze str.185-189</w:t>
            </w:r>
          </w:p>
        </w:tc>
      </w:tr>
      <w:tr w:rsidR="006F368A" w:rsidTr="006F368A">
        <w:trPr>
          <w:trHeight w:val="303"/>
        </w:trPr>
        <w:tc>
          <w:tcPr>
            <w:tcW w:w="1455" w:type="dxa"/>
          </w:tcPr>
          <w:p w:rsidR="006F368A" w:rsidRPr="00743719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Religi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978" w:type="dxa"/>
          </w:tcPr>
          <w:p w:rsidR="001844FE" w:rsidRPr="001844FE" w:rsidRDefault="001844FE" w:rsidP="001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FE">
              <w:rPr>
                <w:rFonts w:ascii="Times New Roman" w:hAnsi="Times New Roman" w:cs="Times New Roman"/>
                <w:sz w:val="24"/>
                <w:szCs w:val="24"/>
              </w:rPr>
              <w:t xml:space="preserve">Temat: Kościół polski w okresie niewoli </w:t>
            </w:r>
            <w:proofErr w:type="gramStart"/>
            <w:r w:rsidRPr="001844FE">
              <w:rPr>
                <w:rFonts w:ascii="Times New Roman" w:hAnsi="Times New Roman" w:cs="Times New Roman"/>
                <w:sz w:val="24"/>
                <w:szCs w:val="24"/>
              </w:rPr>
              <w:t>narodowej .</w:t>
            </w:r>
            <w:proofErr w:type="gramEnd"/>
          </w:p>
          <w:p w:rsidR="001844FE" w:rsidRPr="001844FE" w:rsidRDefault="001844FE" w:rsidP="001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FE">
              <w:rPr>
                <w:rFonts w:ascii="Times New Roman" w:hAnsi="Times New Roman" w:cs="Times New Roman"/>
                <w:sz w:val="24"/>
                <w:szCs w:val="24"/>
              </w:rPr>
              <w:t>1.Przeczytać temat.</w:t>
            </w:r>
          </w:p>
          <w:p w:rsidR="001844FE" w:rsidRPr="001844FE" w:rsidRDefault="001844FE" w:rsidP="001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FE">
              <w:rPr>
                <w:rFonts w:ascii="Times New Roman" w:hAnsi="Times New Roman" w:cs="Times New Roman"/>
                <w:sz w:val="24"/>
                <w:szCs w:val="24"/>
              </w:rPr>
              <w:t>2. Zapisać temat w zeszycie i napisać o roli Kościoła</w:t>
            </w:r>
          </w:p>
          <w:p w:rsidR="001844FE" w:rsidRPr="001844FE" w:rsidRDefault="001844FE" w:rsidP="001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4F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proofErr w:type="gramEnd"/>
            <w:r w:rsidRPr="001844FE">
              <w:rPr>
                <w:rFonts w:ascii="Times New Roman" w:hAnsi="Times New Roman" w:cs="Times New Roman"/>
                <w:sz w:val="24"/>
                <w:szCs w:val="24"/>
              </w:rPr>
              <w:t xml:space="preserve"> czasie zaborów.</w:t>
            </w:r>
          </w:p>
          <w:p w:rsidR="001844FE" w:rsidRPr="001844FE" w:rsidRDefault="001844FE" w:rsidP="001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FE">
              <w:rPr>
                <w:rFonts w:ascii="Times New Roman" w:hAnsi="Times New Roman" w:cs="Times New Roman"/>
                <w:sz w:val="24"/>
                <w:szCs w:val="24"/>
              </w:rPr>
              <w:t>Pomódl się za ojczyznę modlitwą ks. Piotra Skargi.</w:t>
            </w:r>
          </w:p>
          <w:p w:rsidR="001844FE" w:rsidRPr="001844FE" w:rsidRDefault="001844FE" w:rsidP="001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FE">
              <w:rPr>
                <w:rFonts w:ascii="Times New Roman" w:hAnsi="Times New Roman" w:cs="Times New Roman"/>
                <w:sz w:val="24"/>
                <w:szCs w:val="24"/>
              </w:rPr>
              <w:t>Przeczytać Ewangelię Mateusza( do końca maja).</w:t>
            </w:r>
          </w:p>
          <w:p w:rsidR="001844FE" w:rsidRPr="001844FE" w:rsidRDefault="001844FE" w:rsidP="0018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FE">
              <w:rPr>
                <w:rFonts w:ascii="Times New Roman" w:hAnsi="Times New Roman" w:cs="Times New Roman"/>
                <w:sz w:val="24"/>
                <w:szCs w:val="24"/>
              </w:rPr>
              <w:t>Dziękuję za przysyłanie prac na mojego maila.</w:t>
            </w:r>
          </w:p>
          <w:p w:rsidR="006F368A" w:rsidRPr="00743719" w:rsidRDefault="001844FE" w:rsidP="006F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FE">
              <w:rPr>
                <w:rFonts w:ascii="Times New Roman" w:hAnsi="Times New Roman" w:cs="Times New Roman"/>
                <w:sz w:val="24"/>
                <w:szCs w:val="24"/>
              </w:rPr>
              <w:t>Pozdrawiam</w:t>
            </w:r>
          </w:p>
        </w:tc>
      </w:tr>
      <w:tr w:rsidR="006F368A" w:rsidTr="006F368A">
        <w:trPr>
          <w:trHeight w:val="254"/>
        </w:trPr>
        <w:tc>
          <w:tcPr>
            <w:tcW w:w="1455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  <w:tc>
          <w:tcPr>
            <w:tcW w:w="8978" w:type="dxa"/>
          </w:tcPr>
          <w:p w:rsidR="00DE5F4A" w:rsidRPr="00DE5F4A" w:rsidRDefault="00DE5F4A" w:rsidP="00DE5F4A">
            <w:pPr>
              <w:spacing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5F4A">
              <w:rPr>
                <w:rFonts w:ascii="Calibri" w:eastAsia="Calibri" w:hAnsi="Calibri" w:cs="Times New Roman"/>
                <w:sz w:val="24"/>
                <w:szCs w:val="24"/>
              </w:rPr>
              <w:t>Temat: Opisuję sytuację.</w:t>
            </w:r>
          </w:p>
          <w:p w:rsidR="006F368A" w:rsidRPr="00DE5F4A" w:rsidRDefault="00DE5F4A" w:rsidP="00DE5F4A">
            <w:pPr>
              <w:spacing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5F4A">
              <w:rPr>
                <w:rFonts w:ascii="Calibri" w:eastAsia="Calibri" w:hAnsi="Calibri" w:cs="Times New Roman"/>
                <w:sz w:val="24"/>
                <w:szCs w:val="24"/>
              </w:rPr>
              <w:t>- W zeszycie ćwiczeń wykonaj ćwiczenie 3 na str. 26 (korzystaj z informacji z wczorajszej lekcji).</w:t>
            </w:r>
          </w:p>
        </w:tc>
      </w:tr>
      <w:tr w:rsidR="006F368A" w:rsidTr="006F368A">
        <w:trPr>
          <w:trHeight w:val="254"/>
        </w:trPr>
        <w:tc>
          <w:tcPr>
            <w:tcW w:w="1455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8978" w:type="dxa"/>
          </w:tcPr>
          <w:p w:rsidR="00DE5F4A" w:rsidRDefault="00DE5F4A" w:rsidP="00D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Temat: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  <w:t>Kształtujemy ogólną sprawność fizyczną ćwicząc z przyborem nietypowym.</w:t>
            </w:r>
          </w:p>
          <w:p w:rsidR="00DE5F4A" w:rsidRDefault="00DE5F4A" w:rsidP="00DE5F4A">
            <w:pPr>
              <w:pStyle w:val="Akapitzlist"/>
              <w:keepNext/>
              <w:keepLines/>
              <w:numPr>
                <w:ilvl w:val="0"/>
                <w:numId w:val="18"/>
              </w:num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  <w:t>Wybierz sobie dowolny nietypowy przybór.</w:t>
            </w:r>
          </w:p>
          <w:p w:rsidR="00DE5F4A" w:rsidRDefault="00DE5F4A" w:rsidP="00DE5F4A">
            <w:pPr>
              <w:pStyle w:val="Akapitzlist"/>
              <w:keepNext/>
              <w:keepLines/>
              <w:numPr>
                <w:ilvl w:val="0"/>
                <w:numId w:val="18"/>
              </w:num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  <w:t>Wykonaj właściwą rozgrzewkę (rozgrzej tułów. Kończyny dolne i górne).</w:t>
            </w:r>
          </w:p>
          <w:p w:rsidR="00DE5F4A" w:rsidRDefault="00DE5F4A" w:rsidP="00DE5F4A">
            <w:pPr>
              <w:pStyle w:val="Akapitzlist"/>
              <w:keepNext/>
              <w:keepLines/>
              <w:numPr>
                <w:ilvl w:val="0"/>
                <w:numId w:val="18"/>
              </w:num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Wykonaj lekki trucht ze swoim przyborem przez kilka minut.</w:t>
            </w:r>
          </w:p>
          <w:p w:rsidR="00DE5F4A" w:rsidRDefault="00DE5F4A" w:rsidP="00DE5F4A">
            <w:pPr>
              <w:pStyle w:val="Akapitzlist"/>
              <w:keepNext/>
              <w:keepLines/>
              <w:numPr>
                <w:ilvl w:val="0"/>
                <w:numId w:val="18"/>
              </w:num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  <w:t>Napij się wody.</w:t>
            </w:r>
          </w:p>
          <w:p w:rsidR="00DE5F4A" w:rsidRDefault="00DE5F4A" w:rsidP="00DE5F4A">
            <w:pPr>
              <w:pStyle w:val="Akapitzlist"/>
              <w:keepNext/>
              <w:keepLines/>
              <w:numPr>
                <w:ilvl w:val="0"/>
                <w:numId w:val="18"/>
              </w:num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  <w:t>Wymyśl i wykonaj serię dowolnych ćwiczeń ze swoim przyborem.</w:t>
            </w:r>
          </w:p>
          <w:p w:rsidR="006F368A" w:rsidRPr="00DE5F4A" w:rsidRDefault="00DE5F4A" w:rsidP="00DE5F4A">
            <w:pPr>
              <w:keepNext/>
              <w:keepLines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DE5F4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pl-PL"/>
              </w:rPr>
              <w:t>Wykonaj 3 serie takich ćwiczeń. Po każdej serii odpocznij i napij się wody.</w:t>
            </w:r>
          </w:p>
        </w:tc>
      </w:tr>
      <w:tr w:rsidR="006F368A" w:rsidTr="006F368A">
        <w:trPr>
          <w:trHeight w:val="254"/>
        </w:trPr>
        <w:tc>
          <w:tcPr>
            <w:tcW w:w="1455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Biologia</w:t>
            </w:r>
          </w:p>
        </w:tc>
        <w:tc>
          <w:tcPr>
            <w:tcW w:w="8978" w:type="dxa"/>
          </w:tcPr>
          <w:p w:rsidR="001D0AAF" w:rsidRPr="00890721" w:rsidRDefault="001D0AAF" w:rsidP="001D0AAF">
            <w:pPr>
              <w:pStyle w:val="TableParagraph"/>
              <w:spacing w:before="56" w:line="207" w:lineRule="exact"/>
              <w:ind w:left="51" w:firstLine="0"/>
              <w:rPr>
                <w:rFonts w:ascii="Humanst521EU" w:hAnsi="Humanst521EU"/>
                <w:b/>
              </w:rPr>
            </w:pPr>
            <w:r w:rsidRPr="00890721">
              <w:rPr>
                <w:b/>
                <w:bCs/>
              </w:rPr>
              <w:t>TEMAT</w:t>
            </w:r>
            <w:r>
              <w:rPr>
                <w:rFonts w:ascii="Humanst521EU" w:hAnsi="Humanst521EU"/>
                <w:b/>
                <w:bCs/>
              </w:rPr>
              <w:t>:</w:t>
            </w:r>
            <w:r w:rsidRPr="00890721">
              <w:rPr>
                <w:rFonts w:ascii="Humanst521EU" w:hAnsi="Humanst521EU"/>
                <w:b/>
              </w:rPr>
              <w:t xml:space="preserve"> Żeński układ rozrodczy</w:t>
            </w:r>
          </w:p>
          <w:p w:rsidR="001D0AAF" w:rsidRPr="00890721" w:rsidRDefault="001D0AAF" w:rsidP="001D0AAF">
            <w:pPr>
              <w:pStyle w:val="TableParagraph"/>
              <w:numPr>
                <w:ilvl w:val="0"/>
                <w:numId w:val="22"/>
              </w:numPr>
              <w:tabs>
                <w:tab w:val="left" w:pos="222"/>
              </w:tabs>
              <w:spacing w:line="204" w:lineRule="exact"/>
            </w:pPr>
            <w:proofErr w:type="gramStart"/>
            <w:r w:rsidRPr="00890721">
              <w:t>żeńskie</w:t>
            </w:r>
            <w:proofErr w:type="gramEnd"/>
            <w:r w:rsidRPr="00890721">
              <w:t xml:space="preserve"> cechy płciowe</w:t>
            </w:r>
          </w:p>
          <w:p w:rsidR="001D0AAF" w:rsidRPr="00890721" w:rsidRDefault="001D0AAF" w:rsidP="001D0AAF">
            <w:pPr>
              <w:pStyle w:val="TableParagraph"/>
              <w:numPr>
                <w:ilvl w:val="0"/>
                <w:numId w:val="22"/>
              </w:numPr>
              <w:tabs>
                <w:tab w:val="left" w:pos="222"/>
              </w:tabs>
              <w:spacing w:before="2" w:line="232" w:lineRule="auto"/>
              <w:ind w:right="460"/>
            </w:pPr>
            <w:proofErr w:type="gramStart"/>
            <w:r w:rsidRPr="00890721">
              <w:t>funkcje</w:t>
            </w:r>
            <w:proofErr w:type="gramEnd"/>
            <w:r w:rsidRPr="00890721">
              <w:t xml:space="preserve"> narządów żeńskiego układu rozrodczego</w:t>
            </w:r>
          </w:p>
          <w:p w:rsidR="001D0AAF" w:rsidRPr="00890721" w:rsidRDefault="001D0AAF" w:rsidP="001D0AAF">
            <w:pPr>
              <w:pStyle w:val="TableParagraph"/>
              <w:numPr>
                <w:ilvl w:val="0"/>
                <w:numId w:val="22"/>
              </w:numPr>
              <w:tabs>
                <w:tab w:val="left" w:pos="222"/>
              </w:tabs>
              <w:spacing w:line="202" w:lineRule="exact"/>
            </w:pPr>
            <w:proofErr w:type="gramStart"/>
            <w:r w:rsidRPr="00890721">
              <w:t>budowa</w:t>
            </w:r>
            <w:proofErr w:type="gramEnd"/>
            <w:r w:rsidRPr="00890721">
              <w:t xml:space="preserve"> komórki jajowej</w:t>
            </w:r>
          </w:p>
          <w:p w:rsidR="001D0AAF" w:rsidRPr="00890721" w:rsidRDefault="001D0AAF" w:rsidP="001D0AAF">
            <w:pPr>
              <w:pStyle w:val="TableParagraph"/>
              <w:numPr>
                <w:ilvl w:val="0"/>
                <w:numId w:val="22"/>
              </w:numPr>
              <w:tabs>
                <w:tab w:val="left" w:pos="222"/>
              </w:tabs>
              <w:spacing w:before="3" w:line="232" w:lineRule="auto"/>
              <w:ind w:right="551"/>
            </w:pPr>
            <w:proofErr w:type="gramStart"/>
            <w:r w:rsidRPr="00890721">
              <w:t>budowa</w:t>
            </w:r>
            <w:proofErr w:type="gramEnd"/>
            <w:r w:rsidRPr="00890721">
              <w:t xml:space="preserve"> wewnętrznych narządów płciowych</w:t>
            </w:r>
          </w:p>
          <w:p w:rsidR="001D0AAF" w:rsidRDefault="001D0AAF" w:rsidP="001D0AAF">
            <w:pPr>
              <w:pStyle w:val="TableParagraph"/>
              <w:numPr>
                <w:ilvl w:val="0"/>
                <w:numId w:val="22"/>
              </w:numPr>
              <w:tabs>
                <w:tab w:val="left" w:pos="222"/>
              </w:tabs>
              <w:spacing w:before="3" w:line="232" w:lineRule="auto"/>
              <w:ind w:right="551"/>
            </w:pPr>
            <w:proofErr w:type="gramStart"/>
            <w:r w:rsidRPr="00890721">
              <w:t>budowa</w:t>
            </w:r>
            <w:proofErr w:type="gramEnd"/>
            <w:r w:rsidRPr="00890721">
              <w:t xml:space="preserve"> zewnętrznych narządów płciowych</w:t>
            </w:r>
          </w:p>
          <w:p w:rsidR="001D0AAF" w:rsidRPr="00190698" w:rsidRDefault="001D0AAF" w:rsidP="001D0AAF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:rsidR="001D0AAF" w:rsidRPr="00190698" w:rsidRDefault="001D0AAF" w:rsidP="001D0AAF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:rsidR="006F368A" w:rsidRPr="001D0AAF" w:rsidRDefault="001D0AAF" w:rsidP="001D0AAF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6F368A" w:rsidTr="006F368A">
        <w:trPr>
          <w:trHeight w:val="254"/>
        </w:trPr>
        <w:tc>
          <w:tcPr>
            <w:tcW w:w="1455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Matema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tyka</w:t>
            </w:r>
          </w:p>
        </w:tc>
        <w:tc>
          <w:tcPr>
            <w:tcW w:w="8978" w:type="dxa"/>
          </w:tcPr>
          <w:p w:rsidR="00C8776E" w:rsidRDefault="00C8776E" w:rsidP="00C87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Potęgi - powtórzenie</w:t>
            </w:r>
          </w:p>
          <w:p w:rsidR="00C8776E" w:rsidRDefault="00C8776E" w:rsidP="00C877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Wykonaj zadania,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rozwiązania prześlij do sprawdzenia.</w:t>
            </w:r>
          </w:p>
          <w:p w:rsidR="006F368A" w:rsidRDefault="00C8776E" w:rsidP="006F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F98AB6B">
                  <wp:extent cx="3865245" cy="1688465"/>
                  <wp:effectExtent l="0" t="0" r="1905" b="698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45" cy="168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8776E" w:rsidRDefault="00C8776E" w:rsidP="006F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DBC51F3">
                  <wp:extent cx="3761740" cy="221297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1740" cy="221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8776E" w:rsidRPr="00AF5D6F" w:rsidRDefault="00C8776E" w:rsidP="006F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8A" w:rsidTr="006F368A">
        <w:trPr>
          <w:trHeight w:val="254"/>
        </w:trPr>
        <w:tc>
          <w:tcPr>
            <w:tcW w:w="1455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8978" w:type="dxa"/>
          </w:tcPr>
          <w:p w:rsidR="009E52C9" w:rsidRDefault="009E52C9" w:rsidP="009E52C9">
            <w:r>
              <w:rPr>
                <w:u w:val="single"/>
              </w:rPr>
              <w:t>TEMAT: Rozwiązywanie zadań z dynamiki</w:t>
            </w:r>
          </w:p>
          <w:p w:rsidR="006F368A" w:rsidRPr="009E52C9" w:rsidRDefault="009E52C9" w:rsidP="009E52C9">
            <w:pPr>
              <w:pStyle w:val="Akapitzlist"/>
              <w:numPr>
                <w:ilvl w:val="0"/>
                <w:numId w:val="3"/>
              </w:numPr>
              <w:spacing w:after="200" w:line="276" w:lineRule="auto"/>
            </w:pPr>
            <w:r>
              <w:t>Rozwiąż testy 1,2,3 ze str. 191-193</w:t>
            </w:r>
          </w:p>
        </w:tc>
      </w:tr>
    </w:tbl>
    <w:p w:rsidR="006F368A" w:rsidRDefault="006F368A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41CD" w:rsidRDefault="005E41CD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41CD" w:rsidRDefault="005E41CD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41CD" w:rsidRDefault="005E41CD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41CD" w:rsidRDefault="005E41CD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41CD" w:rsidRDefault="005E41CD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41CD" w:rsidRDefault="005E41CD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41CD" w:rsidRDefault="005E41CD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368A" w:rsidRDefault="006F368A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 w:rsidR="00F4042C">
        <w:rPr>
          <w:rFonts w:ascii="Times New Roman" w:hAnsi="Times New Roman" w:cs="Times New Roman"/>
          <w:b/>
          <w:bCs/>
          <w:sz w:val="24"/>
          <w:szCs w:val="24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4042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.2020</w:t>
      </w:r>
    </w:p>
    <w:tbl>
      <w:tblPr>
        <w:tblStyle w:val="Tabela-Siatka"/>
        <w:tblW w:w="10403" w:type="dxa"/>
        <w:tblLook w:val="04A0" w:firstRow="1" w:lastRow="0" w:firstColumn="1" w:lastColumn="0" w:noHBand="0" w:noVBand="1"/>
      </w:tblPr>
      <w:tblGrid>
        <w:gridCol w:w="1270"/>
        <w:gridCol w:w="9412"/>
      </w:tblGrid>
      <w:tr w:rsidR="006F368A" w:rsidTr="006F368A">
        <w:trPr>
          <w:trHeight w:val="287"/>
        </w:trPr>
        <w:tc>
          <w:tcPr>
            <w:tcW w:w="1470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tyka</w:t>
            </w:r>
          </w:p>
        </w:tc>
        <w:tc>
          <w:tcPr>
            <w:tcW w:w="8933" w:type="dxa"/>
          </w:tcPr>
          <w:p w:rsidR="006F368A" w:rsidRPr="00AF5D6F" w:rsidRDefault="00C8776E" w:rsidP="006F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76E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6645910" cy="596201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5910" cy="596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68A" w:rsidTr="006F368A">
        <w:trPr>
          <w:trHeight w:val="334"/>
        </w:trPr>
        <w:tc>
          <w:tcPr>
            <w:tcW w:w="1470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angiels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3" w:type="dxa"/>
          </w:tcPr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</w:rPr>
            </w:pPr>
            <w:r w:rsidRPr="009B3559">
              <w:rPr>
                <w:rFonts w:ascii="Calibri" w:eastAsia="Calibri" w:hAnsi="Calibri" w:cs="Calibri"/>
                <w:color w:val="000000"/>
                <w:u w:val="single"/>
              </w:rPr>
              <w:t xml:space="preserve">Temat: </w:t>
            </w:r>
            <w:r w:rsidRPr="009B3559">
              <w:rPr>
                <w:rFonts w:ascii="Calibri" w:eastAsia="Calibri" w:hAnsi="Calibri" w:cs="Calibri"/>
                <w:color w:val="000000"/>
              </w:rPr>
              <w:t>Powtórzenie wiadomości z rozdziału 6 – zadania typu egzaminacyjnego.</w:t>
            </w:r>
          </w:p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  <w:u w:val="single"/>
              </w:rPr>
            </w:pPr>
            <w:r w:rsidRPr="009B3559">
              <w:rPr>
                <w:rFonts w:ascii="Calibri" w:eastAsia="Calibri" w:hAnsi="Calibri" w:cs="Calibri"/>
                <w:color w:val="000000"/>
              </w:rPr>
              <w:t>- Podręcznik: zad. D, E str. 100/101</w:t>
            </w:r>
          </w:p>
          <w:p w:rsidR="006F368A" w:rsidRDefault="009B3559" w:rsidP="006F368A">
            <w:pPr>
              <w:rPr>
                <w:rFonts w:ascii="Calibri" w:eastAsia="Calibri" w:hAnsi="Calibri" w:cs="Calibri"/>
                <w:color w:val="000000"/>
                <w:u w:val="single"/>
              </w:rPr>
            </w:pPr>
            <w:r w:rsidRPr="009B3559">
              <w:rPr>
                <w:rFonts w:ascii="Calibri" w:eastAsia="Calibri" w:hAnsi="Calibri" w:cs="Calibri"/>
                <w:color w:val="000000"/>
                <w:szCs w:val="28"/>
              </w:rPr>
              <w:t>- Zeszyt ćwiczeń: zad. C, E, F str. 74/75 (</w:t>
            </w:r>
            <w:r w:rsidRPr="009B3559">
              <w:rPr>
                <w:rFonts w:ascii="Calibri" w:eastAsia="Calibri" w:hAnsi="Calibri" w:cs="Calibri"/>
                <w:color w:val="000000"/>
                <w:u w:val="single"/>
              </w:rPr>
              <w:t xml:space="preserve">Zdjęcie napisanej pracy proszę </w:t>
            </w:r>
            <w:proofErr w:type="gramStart"/>
            <w:r w:rsidRPr="009B3559">
              <w:rPr>
                <w:rFonts w:ascii="Calibri" w:eastAsia="Calibri" w:hAnsi="Calibri" w:cs="Calibri"/>
                <w:color w:val="000000"/>
                <w:u w:val="single"/>
              </w:rPr>
              <w:t>wysłać  do</w:t>
            </w:r>
            <w:proofErr w:type="gramEnd"/>
            <w:r w:rsidRPr="009B3559">
              <w:rPr>
                <w:rFonts w:ascii="Calibri" w:eastAsia="Calibri" w:hAnsi="Calibri" w:cs="Calibri"/>
                <w:color w:val="000000"/>
                <w:u w:val="single"/>
              </w:rPr>
              <w:t xml:space="preserve"> sprawdzenia.)</w:t>
            </w:r>
          </w:p>
          <w:p w:rsidR="009B3559" w:rsidRPr="009B3559" w:rsidRDefault="009B3559" w:rsidP="006F368A">
            <w:pPr>
              <w:rPr>
                <w:rFonts w:ascii="Calibri" w:eastAsia="Calibri" w:hAnsi="Calibri" w:cs="Calibri"/>
                <w:color w:val="000000"/>
                <w:u w:val="single"/>
              </w:rPr>
            </w:pPr>
          </w:p>
        </w:tc>
      </w:tr>
      <w:tr w:rsidR="006F368A" w:rsidTr="006F368A">
        <w:trPr>
          <w:trHeight w:val="287"/>
        </w:trPr>
        <w:tc>
          <w:tcPr>
            <w:tcW w:w="1470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proofErr w:type="spellStart"/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</w:p>
        </w:tc>
        <w:tc>
          <w:tcPr>
            <w:tcW w:w="8933" w:type="dxa"/>
          </w:tcPr>
          <w:p w:rsidR="006F368A" w:rsidRDefault="005E41CD" w:rsidP="006F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Przypominamy sobie postać naszego Patrona szkoły Ks. Kardynała Stefana Wyszyńskiego.</w:t>
            </w:r>
          </w:p>
          <w:p w:rsidR="005E41CD" w:rsidRPr="00AF5D6F" w:rsidRDefault="005E41CD" w:rsidP="006F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Skorzystaj ze strony internetowej </w:t>
            </w:r>
            <w:hyperlink r:id="rId12" w:history="1">
              <w:r w:rsidRPr="005E41CD">
                <w:rPr>
                  <w:color w:val="0000FF"/>
                  <w:u w:val="single"/>
                </w:rPr>
                <w:t>https://www.youtube.com/watch?v=tMu_j3-FGqA</w:t>
              </w:r>
            </w:hyperlink>
          </w:p>
        </w:tc>
      </w:tr>
      <w:tr w:rsidR="006F368A" w:rsidTr="006F368A">
        <w:trPr>
          <w:trHeight w:val="287"/>
        </w:trPr>
        <w:tc>
          <w:tcPr>
            <w:tcW w:w="1470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8933" w:type="dxa"/>
          </w:tcPr>
          <w:p w:rsidR="009B3559" w:rsidRPr="009B3559" w:rsidRDefault="009B3559" w:rsidP="009B3559">
            <w:pPr>
              <w:shd w:val="clear" w:color="auto" w:fill="FFFFFF"/>
              <w:contextualSpacing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pl-PL"/>
              </w:rPr>
            </w:pPr>
            <w:r w:rsidRPr="009B3559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pl-PL"/>
              </w:rPr>
              <w:t>Temat: Europa i świat w okresie międzywojennym - lekcja powtórzeniowa.</w:t>
            </w:r>
          </w:p>
          <w:p w:rsidR="009B3559" w:rsidRPr="009B3559" w:rsidRDefault="009B3559" w:rsidP="009B3559">
            <w:pPr>
              <w:numPr>
                <w:ilvl w:val="0"/>
                <w:numId w:val="15"/>
              </w:numPr>
              <w:shd w:val="clear" w:color="auto" w:fill="FFFFFF"/>
              <w:spacing w:before="240" w:after="24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</w:pPr>
            <w:r w:rsidRPr="009B3559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Powtórz i uporządkuj wiadomości o faszyzmie, nazizmie i stalinizmie.</w:t>
            </w:r>
          </w:p>
          <w:p w:rsidR="006F368A" w:rsidRPr="009B3559" w:rsidRDefault="009B3559" w:rsidP="006F368A">
            <w:pPr>
              <w:numPr>
                <w:ilvl w:val="0"/>
                <w:numId w:val="15"/>
              </w:num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Zaloguj się na platformie </w:t>
            </w:r>
            <w:proofErr w:type="spellStart"/>
            <w:r w:rsidRPr="009B355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epodręczniki</w:t>
            </w:r>
            <w:proofErr w:type="spellEnd"/>
            <w:r w:rsidRPr="009B3559">
              <w:rPr>
                <w:rFonts w:ascii="Times New Roman" w:eastAsia="Calibri" w:hAnsi="Times New Roman" w:cs="Times New Roman"/>
                <w:sz w:val="24"/>
                <w:szCs w:val="24"/>
              </w:rPr>
              <w:t>, zapoznaj się z udostępnionym przeze mnie materiałem, uważnie wykonaj ćwiczenia. Za wykonane ćwiczenia otrzymasz ocenę.</w:t>
            </w:r>
          </w:p>
        </w:tc>
      </w:tr>
      <w:tr w:rsidR="006F368A" w:rsidTr="006F368A">
        <w:trPr>
          <w:trHeight w:val="287"/>
        </w:trPr>
        <w:tc>
          <w:tcPr>
            <w:tcW w:w="1470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  <w:tc>
          <w:tcPr>
            <w:tcW w:w="8933" w:type="dxa"/>
          </w:tcPr>
          <w:p w:rsidR="00DE5F4A" w:rsidRDefault="00DE5F4A" w:rsidP="00DE5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Czy Wacław ma prawo do własnego wyboru? Poznaję fragment „Zemsty” Fredry.</w:t>
            </w:r>
          </w:p>
          <w:p w:rsidR="00DE5F4A" w:rsidRDefault="00DE5F4A" w:rsidP="00DE5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Przeczytaj fragment „Zemsty” (podręcznik, str. 300- 301).</w:t>
            </w:r>
          </w:p>
          <w:p w:rsidR="006F368A" w:rsidRPr="00DE5F4A" w:rsidRDefault="00DE5F4A" w:rsidP="00DE5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zeszycie napisz, czego dotyczy rozmowa ojca z synem. Przedstaw (krótko) stanowiska bohaterów i ich motywacje.</w:t>
            </w:r>
          </w:p>
        </w:tc>
      </w:tr>
      <w:tr w:rsidR="006F368A" w:rsidTr="006F368A">
        <w:trPr>
          <w:trHeight w:val="287"/>
        </w:trPr>
        <w:tc>
          <w:tcPr>
            <w:tcW w:w="1470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8933" w:type="dxa"/>
          </w:tcPr>
          <w:p w:rsidR="009E52C9" w:rsidRPr="009E52C9" w:rsidRDefault="009E52C9" w:rsidP="009E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C9">
              <w:rPr>
                <w:rFonts w:ascii="Times New Roman" w:hAnsi="Times New Roman" w:cs="Times New Roman"/>
                <w:sz w:val="24"/>
                <w:szCs w:val="24"/>
              </w:rPr>
              <w:t>Temat: Taniec i balet klasyczny.</w:t>
            </w:r>
          </w:p>
          <w:p w:rsidR="009E52C9" w:rsidRPr="009E52C9" w:rsidRDefault="009E52C9" w:rsidP="009E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C9">
              <w:rPr>
                <w:rFonts w:ascii="Times New Roman" w:hAnsi="Times New Roman" w:cs="Times New Roman"/>
                <w:sz w:val="24"/>
                <w:szCs w:val="24"/>
              </w:rPr>
              <w:t>-wysłuchać utworu Jezioro łabędzie- </w:t>
            </w:r>
            <w:hyperlink r:id="rId13" w:history="1">
              <w:r w:rsidRPr="009E52C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www.youtube.com/watch?v=BLPOHDsaBKc</w:t>
              </w:r>
            </w:hyperlink>
          </w:p>
          <w:p w:rsidR="006F368A" w:rsidRPr="00AF5D6F" w:rsidRDefault="009E52C9" w:rsidP="006F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C9">
              <w:rPr>
                <w:rFonts w:ascii="Times New Roman" w:hAnsi="Times New Roman" w:cs="Times New Roman"/>
                <w:sz w:val="24"/>
                <w:szCs w:val="24"/>
              </w:rPr>
              <w:t>- opisać balet z podręcznika s. 126</w:t>
            </w:r>
          </w:p>
        </w:tc>
      </w:tr>
      <w:tr w:rsidR="006F368A" w:rsidTr="006F368A">
        <w:trPr>
          <w:trHeight w:val="287"/>
        </w:trPr>
        <w:tc>
          <w:tcPr>
            <w:tcW w:w="1470" w:type="dxa"/>
          </w:tcPr>
          <w:p w:rsidR="006F368A" w:rsidRPr="00AF5D6F" w:rsidRDefault="006F368A" w:rsidP="005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 niemiec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</w:p>
        </w:tc>
        <w:tc>
          <w:tcPr>
            <w:tcW w:w="8933" w:type="dxa"/>
          </w:tcPr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9B3559">
              <w:rPr>
                <w:rFonts w:ascii="Calibri" w:eastAsia="Calibri" w:hAnsi="Calibri" w:cs="Calibri"/>
                <w:color w:val="000000"/>
                <w:lang w:val="en-US"/>
              </w:rPr>
              <w:t>Temat</w:t>
            </w:r>
            <w:proofErr w:type="spellEnd"/>
            <w:r w:rsidRPr="009B3559">
              <w:rPr>
                <w:rFonts w:ascii="Calibri" w:eastAsia="Calibri" w:hAnsi="Calibri" w:cs="Calibri"/>
                <w:color w:val="000000"/>
                <w:lang w:val="en-US"/>
              </w:rPr>
              <w:t xml:space="preserve">: </w:t>
            </w:r>
            <w:proofErr w:type="spellStart"/>
            <w:r w:rsidRPr="009B3559">
              <w:rPr>
                <w:rFonts w:ascii="Calibri" w:eastAsia="Calibri" w:hAnsi="Calibri" w:cs="Calibri"/>
                <w:color w:val="000000"/>
                <w:lang w:val="en-US"/>
              </w:rPr>
              <w:t>Deine</w:t>
            </w:r>
            <w:proofErr w:type="spellEnd"/>
            <w:r w:rsidRPr="009B3559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9B3559">
              <w:rPr>
                <w:rFonts w:ascii="Calibri" w:eastAsia="Calibri" w:hAnsi="Calibri" w:cs="Calibri"/>
                <w:color w:val="000000"/>
                <w:lang w:val="en-US"/>
              </w:rPr>
              <w:t>Stärken</w:t>
            </w:r>
            <w:proofErr w:type="spellEnd"/>
            <w:r w:rsidRPr="009B3559">
              <w:rPr>
                <w:rFonts w:ascii="Calibri" w:eastAsia="Calibri" w:hAnsi="Calibri" w:cs="Calibri"/>
                <w:color w:val="000000"/>
                <w:lang w:val="en-US"/>
              </w:rPr>
              <w:t xml:space="preserve"> und </w:t>
            </w:r>
            <w:proofErr w:type="spellStart"/>
            <w:r w:rsidRPr="009B3559">
              <w:rPr>
                <w:rFonts w:ascii="Calibri" w:eastAsia="Calibri" w:hAnsi="Calibri" w:cs="Calibri"/>
                <w:color w:val="000000"/>
                <w:lang w:val="en-US"/>
              </w:rPr>
              <w:t>deine</w:t>
            </w:r>
            <w:proofErr w:type="spellEnd"/>
            <w:r w:rsidRPr="009B3559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9B3559">
              <w:rPr>
                <w:rFonts w:ascii="Calibri" w:eastAsia="Calibri" w:hAnsi="Calibri" w:cs="Calibri"/>
                <w:color w:val="000000"/>
                <w:lang w:val="en-US"/>
              </w:rPr>
              <w:t>Schwächen</w:t>
            </w:r>
            <w:proofErr w:type="spellEnd"/>
          </w:p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</w:rPr>
            </w:pPr>
            <w:r w:rsidRPr="009B3559">
              <w:rPr>
                <w:rFonts w:ascii="Calibri" w:eastAsia="Calibri" w:hAnsi="Calibri" w:cs="Calibri"/>
                <w:color w:val="000000"/>
              </w:rPr>
              <w:t>- Podręcznik: zad. B str. 84 Przeczytaj wpis do pamiętnika, określ, czy podane zdania są zgodne z jego treścią, czy nie.</w:t>
            </w:r>
          </w:p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</w:rPr>
            </w:pPr>
            <w:r w:rsidRPr="009B3559">
              <w:rPr>
                <w:rFonts w:ascii="Calibri" w:eastAsia="Calibri" w:hAnsi="Calibri" w:cs="Calibri"/>
                <w:color w:val="000000"/>
              </w:rPr>
              <w:t>- Obejrzyj filmik udostępniony na grupie Messenger.</w:t>
            </w:r>
          </w:p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</w:rPr>
            </w:pPr>
            <w:r w:rsidRPr="009B3559">
              <w:rPr>
                <w:rFonts w:ascii="Calibri" w:eastAsia="Calibri" w:hAnsi="Calibri" w:cs="Calibri"/>
                <w:color w:val="000000"/>
              </w:rPr>
              <w:lastRenderedPageBreak/>
              <w:t xml:space="preserve">- Zapisz do zeszytu odmianę czasownika </w:t>
            </w:r>
            <w:proofErr w:type="spellStart"/>
            <w:r w:rsidRPr="009B3559">
              <w:rPr>
                <w:rFonts w:ascii="Calibri" w:eastAsia="Calibri" w:hAnsi="Calibri" w:cs="Calibri"/>
                <w:color w:val="000000"/>
              </w:rPr>
              <w:t>können</w:t>
            </w:r>
            <w:proofErr w:type="spellEnd"/>
            <w:r w:rsidRPr="009B3559">
              <w:rPr>
                <w:rFonts w:ascii="Calibri" w:eastAsia="Calibri" w:hAnsi="Calibri" w:cs="Calibri"/>
                <w:color w:val="000000"/>
              </w:rPr>
              <w:t xml:space="preserve"> (móc, potrafić) str. 93</w:t>
            </w:r>
          </w:p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</w:rPr>
            </w:pPr>
            <w:r w:rsidRPr="009B3559">
              <w:rPr>
                <w:rFonts w:ascii="Calibri" w:eastAsia="Calibri" w:hAnsi="Calibri" w:cs="Calibri"/>
                <w:color w:val="000000"/>
              </w:rPr>
              <w:t xml:space="preserve">- Podręcznik: zad. B1 str. 85 Określ swoje mocne i słabe strony. </w:t>
            </w:r>
            <w:proofErr w:type="gramStart"/>
            <w:r w:rsidRPr="009B3559">
              <w:rPr>
                <w:rFonts w:ascii="Calibri" w:eastAsia="Calibri" w:hAnsi="Calibri" w:cs="Calibri"/>
                <w:color w:val="000000"/>
              </w:rPr>
              <w:t>Zapisz  w</w:t>
            </w:r>
            <w:proofErr w:type="gramEnd"/>
            <w:r w:rsidRPr="009B3559">
              <w:rPr>
                <w:rFonts w:ascii="Calibri" w:eastAsia="Calibri" w:hAnsi="Calibri" w:cs="Calibri"/>
                <w:color w:val="000000"/>
              </w:rPr>
              <w:t> zeszycie, co potrafisz robić dobrze, co tak sobie, a czego nie potrafisz robić. Potrzebnych słów poszukaj w słowniku.</w:t>
            </w:r>
          </w:p>
          <w:p w:rsidR="009B3559" w:rsidRPr="009B3559" w:rsidRDefault="009B3559" w:rsidP="009B3559">
            <w:pPr>
              <w:rPr>
                <w:rFonts w:ascii="Calibri" w:eastAsia="Calibri" w:hAnsi="Calibri" w:cs="Calibri"/>
                <w:color w:val="000000"/>
              </w:rPr>
            </w:pPr>
            <w:r w:rsidRPr="009B3559">
              <w:rPr>
                <w:rFonts w:ascii="Calibri" w:eastAsia="Calibri" w:hAnsi="Calibri" w:cs="Calibri"/>
                <w:color w:val="000000"/>
              </w:rPr>
              <w:t>- Zeszyt ćwiczeń: zad. B1, 2, 3 str. 34</w:t>
            </w:r>
          </w:p>
          <w:p w:rsidR="006F368A" w:rsidRPr="00AF5D6F" w:rsidRDefault="006F368A" w:rsidP="006F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68A" w:rsidRPr="00D105F0" w:rsidRDefault="006F368A" w:rsidP="006F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1D74" w:rsidRDefault="00041D74"/>
    <w:sectPr w:rsidR="00041D74" w:rsidSect="006F36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07F"/>
    <w:multiLevelType w:val="hybridMultilevel"/>
    <w:tmpl w:val="9CE69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6CCD"/>
    <w:multiLevelType w:val="hybridMultilevel"/>
    <w:tmpl w:val="9FF28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E0CED"/>
    <w:multiLevelType w:val="hybridMultilevel"/>
    <w:tmpl w:val="319CA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722BF"/>
    <w:multiLevelType w:val="hybridMultilevel"/>
    <w:tmpl w:val="F8629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16F43"/>
    <w:multiLevelType w:val="hybridMultilevel"/>
    <w:tmpl w:val="C6229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82297"/>
    <w:multiLevelType w:val="hybridMultilevel"/>
    <w:tmpl w:val="2E607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3004F"/>
    <w:multiLevelType w:val="hybridMultilevel"/>
    <w:tmpl w:val="2D66F216"/>
    <w:lvl w:ilvl="0" w:tplc="B61ABA1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0628BE">
      <w:numFmt w:val="bullet"/>
      <w:lvlText w:val="•"/>
      <w:lvlJc w:val="left"/>
      <w:pPr>
        <w:ind w:left="508" w:hanging="170"/>
      </w:pPr>
    </w:lvl>
    <w:lvl w:ilvl="2" w:tplc="56740E2A">
      <w:numFmt w:val="bullet"/>
      <w:lvlText w:val="•"/>
      <w:lvlJc w:val="left"/>
      <w:pPr>
        <w:ind w:left="797" w:hanging="170"/>
      </w:pPr>
    </w:lvl>
    <w:lvl w:ilvl="3" w:tplc="A9AA506E">
      <w:numFmt w:val="bullet"/>
      <w:lvlText w:val="•"/>
      <w:lvlJc w:val="left"/>
      <w:pPr>
        <w:ind w:left="1086" w:hanging="170"/>
      </w:pPr>
    </w:lvl>
    <w:lvl w:ilvl="4" w:tplc="1992737C">
      <w:numFmt w:val="bullet"/>
      <w:lvlText w:val="•"/>
      <w:lvlJc w:val="left"/>
      <w:pPr>
        <w:ind w:left="1375" w:hanging="170"/>
      </w:pPr>
    </w:lvl>
    <w:lvl w:ilvl="5" w:tplc="CC66FC0E">
      <w:numFmt w:val="bullet"/>
      <w:lvlText w:val="•"/>
      <w:lvlJc w:val="left"/>
      <w:pPr>
        <w:ind w:left="1664" w:hanging="170"/>
      </w:pPr>
    </w:lvl>
    <w:lvl w:ilvl="6" w:tplc="64462E96">
      <w:numFmt w:val="bullet"/>
      <w:lvlText w:val="•"/>
      <w:lvlJc w:val="left"/>
      <w:pPr>
        <w:ind w:left="1952" w:hanging="170"/>
      </w:pPr>
    </w:lvl>
    <w:lvl w:ilvl="7" w:tplc="A5809E42">
      <w:numFmt w:val="bullet"/>
      <w:lvlText w:val="•"/>
      <w:lvlJc w:val="left"/>
      <w:pPr>
        <w:ind w:left="2241" w:hanging="170"/>
      </w:pPr>
    </w:lvl>
    <w:lvl w:ilvl="8" w:tplc="C4488680">
      <w:numFmt w:val="bullet"/>
      <w:lvlText w:val="•"/>
      <w:lvlJc w:val="left"/>
      <w:pPr>
        <w:ind w:left="2530" w:hanging="170"/>
      </w:pPr>
    </w:lvl>
  </w:abstractNum>
  <w:abstractNum w:abstractNumId="9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F0CD4"/>
    <w:multiLevelType w:val="hybridMultilevel"/>
    <w:tmpl w:val="C2444A52"/>
    <w:lvl w:ilvl="0" w:tplc="B9B27E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63C84F2">
      <w:numFmt w:val="bullet"/>
      <w:lvlText w:val="•"/>
      <w:lvlJc w:val="left"/>
      <w:pPr>
        <w:ind w:left="508" w:hanging="170"/>
      </w:pPr>
    </w:lvl>
    <w:lvl w:ilvl="2" w:tplc="A6FA6E16">
      <w:numFmt w:val="bullet"/>
      <w:lvlText w:val="•"/>
      <w:lvlJc w:val="left"/>
      <w:pPr>
        <w:ind w:left="797" w:hanging="170"/>
      </w:pPr>
    </w:lvl>
    <w:lvl w:ilvl="3" w:tplc="BE4E56CC">
      <w:numFmt w:val="bullet"/>
      <w:lvlText w:val="•"/>
      <w:lvlJc w:val="left"/>
      <w:pPr>
        <w:ind w:left="1086" w:hanging="170"/>
      </w:pPr>
    </w:lvl>
    <w:lvl w:ilvl="4" w:tplc="3258D6A0">
      <w:numFmt w:val="bullet"/>
      <w:lvlText w:val="•"/>
      <w:lvlJc w:val="left"/>
      <w:pPr>
        <w:ind w:left="1375" w:hanging="170"/>
      </w:pPr>
    </w:lvl>
    <w:lvl w:ilvl="5" w:tplc="618838A4">
      <w:numFmt w:val="bullet"/>
      <w:lvlText w:val="•"/>
      <w:lvlJc w:val="left"/>
      <w:pPr>
        <w:ind w:left="1664" w:hanging="170"/>
      </w:pPr>
    </w:lvl>
    <w:lvl w:ilvl="6" w:tplc="5CC8D08E">
      <w:numFmt w:val="bullet"/>
      <w:lvlText w:val="•"/>
      <w:lvlJc w:val="left"/>
      <w:pPr>
        <w:ind w:left="1952" w:hanging="170"/>
      </w:pPr>
    </w:lvl>
    <w:lvl w:ilvl="7" w:tplc="77046D7C">
      <w:numFmt w:val="bullet"/>
      <w:lvlText w:val="•"/>
      <w:lvlJc w:val="left"/>
      <w:pPr>
        <w:ind w:left="2241" w:hanging="170"/>
      </w:pPr>
    </w:lvl>
    <w:lvl w:ilvl="8" w:tplc="CF0C7CC2">
      <w:numFmt w:val="bullet"/>
      <w:lvlText w:val="•"/>
      <w:lvlJc w:val="left"/>
      <w:pPr>
        <w:ind w:left="2530" w:hanging="170"/>
      </w:pPr>
    </w:lvl>
  </w:abstractNum>
  <w:abstractNum w:abstractNumId="12">
    <w:nsid w:val="5ACF0C4E"/>
    <w:multiLevelType w:val="hybridMultilevel"/>
    <w:tmpl w:val="A2042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085896"/>
    <w:multiLevelType w:val="hybridMultilevel"/>
    <w:tmpl w:val="5CCC55C2"/>
    <w:lvl w:ilvl="0" w:tplc="6D96A28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414B9C0">
      <w:numFmt w:val="bullet"/>
      <w:lvlText w:val="•"/>
      <w:lvlJc w:val="left"/>
      <w:pPr>
        <w:ind w:left="508" w:hanging="170"/>
      </w:pPr>
    </w:lvl>
    <w:lvl w:ilvl="2" w:tplc="87A43E80">
      <w:numFmt w:val="bullet"/>
      <w:lvlText w:val="•"/>
      <w:lvlJc w:val="left"/>
      <w:pPr>
        <w:ind w:left="797" w:hanging="170"/>
      </w:pPr>
    </w:lvl>
    <w:lvl w:ilvl="3" w:tplc="2616702C">
      <w:numFmt w:val="bullet"/>
      <w:lvlText w:val="•"/>
      <w:lvlJc w:val="left"/>
      <w:pPr>
        <w:ind w:left="1086" w:hanging="170"/>
      </w:pPr>
    </w:lvl>
    <w:lvl w:ilvl="4" w:tplc="A75870CE">
      <w:numFmt w:val="bullet"/>
      <w:lvlText w:val="•"/>
      <w:lvlJc w:val="left"/>
      <w:pPr>
        <w:ind w:left="1375" w:hanging="170"/>
      </w:pPr>
    </w:lvl>
    <w:lvl w:ilvl="5" w:tplc="F3301FC0">
      <w:numFmt w:val="bullet"/>
      <w:lvlText w:val="•"/>
      <w:lvlJc w:val="left"/>
      <w:pPr>
        <w:ind w:left="1664" w:hanging="170"/>
      </w:pPr>
    </w:lvl>
    <w:lvl w:ilvl="6" w:tplc="8F4E453C">
      <w:numFmt w:val="bullet"/>
      <w:lvlText w:val="•"/>
      <w:lvlJc w:val="left"/>
      <w:pPr>
        <w:ind w:left="1952" w:hanging="170"/>
      </w:pPr>
    </w:lvl>
    <w:lvl w:ilvl="7" w:tplc="62ACD2C6">
      <w:numFmt w:val="bullet"/>
      <w:lvlText w:val="•"/>
      <w:lvlJc w:val="left"/>
      <w:pPr>
        <w:ind w:left="2241" w:hanging="170"/>
      </w:pPr>
    </w:lvl>
    <w:lvl w:ilvl="8" w:tplc="B190840A">
      <w:numFmt w:val="bullet"/>
      <w:lvlText w:val="•"/>
      <w:lvlJc w:val="left"/>
      <w:pPr>
        <w:ind w:left="2530" w:hanging="170"/>
      </w:pPr>
    </w:lvl>
  </w:abstractNum>
  <w:abstractNum w:abstractNumId="14">
    <w:nsid w:val="654844FC"/>
    <w:multiLevelType w:val="hybridMultilevel"/>
    <w:tmpl w:val="D764C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4110AE"/>
    <w:multiLevelType w:val="hybridMultilevel"/>
    <w:tmpl w:val="7FAC6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A8196C"/>
    <w:multiLevelType w:val="hybridMultilevel"/>
    <w:tmpl w:val="10BC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1656C"/>
    <w:multiLevelType w:val="hybridMultilevel"/>
    <w:tmpl w:val="3FC2654C"/>
    <w:lvl w:ilvl="0" w:tplc="A60492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4A7722">
      <w:numFmt w:val="bullet"/>
      <w:lvlText w:val="•"/>
      <w:lvlJc w:val="left"/>
      <w:pPr>
        <w:ind w:left="508" w:hanging="170"/>
      </w:pPr>
    </w:lvl>
    <w:lvl w:ilvl="2" w:tplc="C584DEA8">
      <w:numFmt w:val="bullet"/>
      <w:lvlText w:val="•"/>
      <w:lvlJc w:val="left"/>
      <w:pPr>
        <w:ind w:left="797" w:hanging="170"/>
      </w:pPr>
    </w:lvl>
    <w:lvl w:ilvl="3" w:tplc="856CDEA6">
      <w:numFmt w:val="bullet"/>
      <w:lvlText w:val="•"/>
      <w:lvlJc w:val="left"/>
      <w:pPr>
        <w:ind w:left="1086" w:hanging="170"/>
      </w:pPr>
    </w:lvl>
    <w:lvl w:ilvl="4" w:tplc="4A1453F8">
      <w:numFmt w:val="bullet"/>
      <w:lvlText w:val="•"/>
      <w:lvlJc w:val="left"/>
      <w:pPr>
        <w:ind w:left="1375" w:hanging="170"/>
      </w:pPr>
    </w:lvl>
    <w:lvl w:ilvl="5" w:tplc="E16A2536">
      <w:numFmt w:val="bullet"/>
      <w:lvlText w:val="•"/>
      <w:lvlJc w:val="left"/>
      <w:pPr>
        <w:ind w:left="1664" w:hanging="170"/>
      </w:pPr>
    </w:lvl>
    <w:lvl w:ilvl="6" w:tplc="F0D47D2A">
      <w:numFmt w:val="bullet"/>
      <w:lvlText w:val="•"/>
      <w:lvlJc w:val="left"/>
      <w:pPr>
        <w:ind w:left="1952" w:hanging="170"/>
      </w:pPr>
    </w:lvl>
    <w:lvl w:ilvl="7" w:tplc="5C242F7E">
      <w:numFmt w:val="bullet"/>
      <w:lvlText w:val="•"/>
      <w:lvlJc w:val="left"/>
      <w:pPr>
        <w:ind w:left="2241" w:hanging="170"/>
      </w:pPr>
    </w:lvl>
    <w:lvl w:ilvl="8" w:tplc="42AC220E">
      <w:numFmt w:val="bullet"/>
      <w:lvlText w:val="•"/>
      <w:lvlJc w:val="left"/>
      <w:pPr>
        <w:ind w:left="2530" w:hanging="170"/>
      </w:pPr>
    </w:lvl>
  </w:abstractNum>
  <w:abstractNum w:abstractNumId="18">
    <w:nsid w:val="74E677E7"/>
    <w:multiLevelType w:val="hybridMultilevel"/>
    <w:tmpl w:val="FC004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0C206C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9547F"/>
    <w:multiLevelType w:val="hybridMultilevel"/>
    <w:tmpl w:val="DD547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11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7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8A"/>
    <w:rsid w:val="00041D74"/>
    <w:rsid w:val="001844FE"/>
    <w:rsid w:val="001D0AAF"/>
    <w:rsid w:val="005E41CD"/>
    <w:rsid w:val="006F368A"/>
    <w:rsid w:val="009B3559"/>
    <w:rsid w:val="009E52C9"/>
    <w:rsid w:val="00C47878"/>
    <w:rsid w:val="00C8776E"/>
    <w:rsid w:val="00DE5F4A"/>
    <w:rsid w:val="00F4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6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36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368A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6F368A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52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6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36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368A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6F368A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gucF0NzzkM" TargetMode="External"/><Relationship Id="rId13" Type="http://schemas.openxmlformats.org/officeDocument/2006/relationships/hyperlink" Target="http://www.youtube.com/watch?v=BLPOHDsaBK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ENCe-WnBwh8" TargetMode="External"/><Relationship Id="rId12" Type="http://schemas.openxmlformats.org/officeDocument/2006/relationships/hyperlink" Target="https://www.youtube.com/watch?v=tMu_j3-FG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7/wlaczanie-czynnika-pod-znak-pierwiastka_8_442" TargetMode="Externa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1371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Pawlik</dc:creator>
  <cp:lastModifiedBy>Marek</cp:lastModifiedBy>
  <cp:revision>2</cp:revision>
  <dcterms:created xsi:type="dcterms:W3CDTF">2020-05-02T12:28:00Z</dcterms:created>
  <dcterms:modified xsi:type="dcterms:W3CDTF">2020-05-02T12:28:00Z</dcterms:modified>
</cp:coreProperties>
</file>