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11" w:rsidRDefault="00C64011" w:rsidP="00C640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PLAN NAUKI NA 4 TYDZIEŃ 06 – 08.04.2020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64011" w:rsidRDefault="00C64011" w:rsidP="00C640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 VII</w:t>
      </w:r>
    </w:p>
    <w:p w:rsidR="00C64011" w:rsidRDefault="00C64011" w:rsidP="00C640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PONIEDZIAŁEK 06.04.2020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C64011" w:rsidTr="00EA2770">
        <w:tc>
          <w:tcPr>
            <w:tcW w:w="1413" w:type="dxa"/>
          </w:tcPr>
          <w:p w:rsidR="00C64011" w:rsidRPr="00D105F0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9072" w:type="dxa"/>
          </w:tcPr>
          <w:p w:rsidR="008238A4" w:rsidRDefault="008238A4" w:rsidP="008238A4">
            <w:r>
              <w:t>7 lekcja: TEMAT: Rodzaje roztworów</w:t>
            </w:r>
          </w:p>
          <w:p w:rsidR="00C64011" w:rsidRPr="00CC107A" w:rsidRDefault="008238A4" w:rsidP="00C64011">
            <w:pPr>
              <w:pStyle w:val="Akapitzlist"/>
              <w:numPr>
                <w:ilvl w:val="0"/>
                <w:numId w:val="1"/>
              </w:numPr>
              <w:spacing w:after="200" w:line="276" w:lineRule="auto"/>
            </w:pPr>
            <w:r>
              <w:t>Przeczytać „Rodzaje roztworów” str. 170-173.</w:t>
            </w:r>
          </w:p>
        </w:tc>
      </w:tr>
      <w:tr w:rsidR="00C64011" w:rsidTr="00EA2770">
        <w:tc>
          <w:tcPr>
            <w:tcW w:w="1413" w:type="dxa"/>
          </w:tcPr>
          <w:p w:rsidR="00C64011" w:rsidRPr="00D105F0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9072" w:type="dxa"/>
          </w:tcPr>
          <w:p w:rsidR="00467A97" w:rsidRDefault="00467A97" w:rsidP="00467A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Niecodzienna lekcja języka angielskiego z profesorem </w:t>
            </w:r>
            <w:proofErr w:type="spellStart"/>
            <w:r>
              <w:rPr>
                <w:sz w:val="24"/>
                <w:szCs w:val="24"/>
              </w:rPr>
              <w:t>Keatingiem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64011" w:rsidRPr="007C437E" w:rsidRDefault="00467A97" w:rsidP="00EA2770">
            <w:pPr>
              <w:jc w:val="both"/>
            </w:pPr>
            <w:r>
              <w:rPr>
                <w:sz w:val="24"/>
                <w:szCs w:val="24"/>
              </w:rPr>
              <w:t xml:space="preserve">- Przeczytajcie tekst „Lekcja na dziedzińcu”- jest to fragment powieści „Stowarzyszenie umarłych poetów” (podręcznik, </w:t>
            </w:r>
            <w:proofErr w:type="spellStart"/>
            <w:r>
              <w:rPr>
                <w:sz w:val="24"/>
                <w:szCs w:val="24"/>
              </w:rPr>
              <w:t>str</w:t>
            </w:r>
            <w:proofErr w:type="spellEnd"/>
            <w:r>
              <w:rPr>
                <w:sz w:val="24"/>
                <w:szCs w:val="24"/>
              </w:rPr>
              <w:t xml:space="preserve"> 239), a następnie w zeszytach napiszcie, jaki eksperyment i po co przeprowadził profesor, a także: jak zachowywali się uczniowie po zakończeniu lekcji i o czym to świadczy?</w:t>
            </w:r>
          </w:p>
        </w:tc>
      </w:tr>
      <w:tr w:rsidR="00C64011" w:rsidTr="00EA2770">
        <w:tc>
          <w:tcPr>
            <w:tcW w:w="1413" w:type="dxa"/>
          </w:tcPr>
          <w:p w:rsidR="00C64011" w:rsidRPr="00D105F0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9072" w:type="dxa"/>
          </w:tcPr>
          <w:p w:rsidR="005622F4" w:rsidRDefault="005622F4" w:rsidP="005622F4">
            <w:pPr>
              <w:rPr>
                <w:u w:val="single"/>
              </w:rPr>
            </w:pPr>
            <w:r>
              <w:rPr>
                <w:u w:val="single"/>
              </w:rPr>
              <w:t xml:space="preserve">Temat: Programowanie w języku </w:t>
            </w:r>
            <w:proofErr w:type="spellStart"/>
            <w:r>
              <w:rPr>
                <w:u w:val="single"/>
              </w:rPr>
              <w:t>Scratch</w:t>
            </w:r>
            <w:proofErr w:type="spellEnd"/>
            <w:r>
              <w:rPr>
                <w:u w:val="single"/>
              </w:rPr>
              <w:t>.</w:t>
            </w:r>
          </w:p>
          <w:p w:rsidR="005622F4" w:rsidRDefault="005622F4" w:rsidP="005622F4">
            <w:pPr>
              <w:pStyle w:val="Akapitzlist"/>
              <w:numPr>
                <w:ilvl w:val="0"/>
                <w:numId w:val="12"/>
              </w:numPr>
              <w:spacing w:line="256" w:lineRule="auto"/>
            </w:pPr>
            <w:r>
              <w:t>Przeczytaj temat ze str. 136.</w:t>
            </w:r>
          </w:p>
          <w:p w:rsidR="00C64011" w:rsidRPr="005622F4" w:rsidRDefault="005622F4" w:rsidP="005622F4">
            <w:pPr>
              <w:pStyle w:val="Akapitzlist"/>
              <w:numPr>
                <w:ilvl w:val="0"/>
                <w:numId w:val="12"/>
              </w:numPr>
              <w:spacing w:line="256" w:lineRule="auto"/>
            </w:pPr>
            <w:r>
              <w:t xml:space="preserve">Wykonaj ćwiczenia 3, 4, ze str. 139 i 5. </w:t>
            </w:r>
            <w:proofErr w:type="gramStart"/>
            <w:r>
              <w:t>ze</w:t>
            </w:r>
            <w:proofErr w:type="gramEnd"/>
            <w:r>
              <w:t xml:space="preserve"> str. 140.</w:t>
            </w:r>
          </w:p>
        </w:tc>
      </w:tr>
      <w:tr w:rsidR="00C64011" w:rsidTr="00EA2770">
        <w:tc>
          <w:tcPr>
            <w:tcW w:w="1413" w:type="dxa"/>
          </w:tcPr>
          <w:p w:rsidR="00C64011" w:rsidRPr="00D105F0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9072" w:type="dxa"/>
          </w:tcPr>
          <w:p w:rsidR="00247441" w:rsidRPr="00260070" w:rsidRDefault="00247441" w:rsidP="00247441">
            <w:pPr>
              <w:rPr>
                <w:b/>
                <w:bCs/>
              </w:rPr>
            </w:pPr>
            <w:r w:rsidRPr="00260070">
              <w:rPr>
                <w:b/>
                <w:bCs/>
              </w:rPr>
              <w:t>Temat: Sprawdzian wiadomości.</w:t>
            </w:r>
          </w:p>
          <w:p w:rsidR="00C64011" w:rsidRPr="00247441" w:rsidRDefault="00247441" w:rsidP="00EA2770">
            <w:r>
              <w:t xml:space="preserve">Na stronie </w:t>
            </w:r>
            <w:proofErr w:type="spellStart"/>
            <w:r>
              <w:t>epodręczniki</w:t>
            </w:r>
            <w:proofErr w:type="spellEnd"/>
            <w:r>
              <w:t xml:space="preserve"> udostępniłam materiał </w:t>
            </w:r>
            <w:proofErr w:type="gramStart"/>
            <w:r>
              <w:t>,,</w:t>
            </w:r>
            <w:proofErr w:type="gramEnd"/>
            <w:r>
              <w:t>Rozwój usług w Polsce” zapoznaj się z nim i rozwiąż zadania.</w:t>
            </w:r>
          </w:p>
        </w:tc>
      </w:tr>
      <w:tr w:rsidR="00C64011" w:rsidTr="00EA2770">
        <w:tc>
          <w:tcPr>
            <w:tcW w:w="1413" w:type="dxa"/>
          </w:tcPr>
          <w:p w:rsidR="00C64011" w:rsidRPr="00D105F0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W-F</w:t>
            </w:r>
          </w:p>
        </w:tc>
        <w:tc>
          <w:tcPr>
            <w:tcW w:w="9072" w:type="dxa"/>
          </w:tcPr>
          <w:p w:rsidR="001769B3" w:rsidRDefault="001769B3" w:rsidP="0017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Rozciągamy mięśnie piersiowe.</w:t>
            </w:r>
          </w:p>
          <w:p w:rsidR="001769B3" w:rsidRDefault="001769B3" w:rsidP="0017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Wykonaj ćwiczenia: </w:t>
            </w:r>
          </w:p>
          <w:p w:rsidR="001769B3" w:rsidRDefault="001769B3" w:rsidP="001769B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Połóż się na plecach, ugnij nogi w kolanach, stopy oprzyj o podłogę. Ułóż ramiona (ręce) w pozycji „skrzydełek”. Wytrzymaj w takiej pozycji 10 sekund.  Ćwiczenie powtórz kilka razy.</w:t>
            </w:r>
          </w:p>
          <w:p w:rsidR="001769B3" w:rsidRDefault="001769B3" w:rsidP="001769B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Stań przy ścianie ok. 0,5 metra, ręce szeroko oprzyj o ścianę i dotknij klatką piersiową do ściany. Wytrzymaj tak 20 sekund. Ćwiczenie powtórz kilka razy-z odstępami.</w:t>
            </w:r>
          </w:p>
          <w:p w:rsidR="001769B3" w:rsidRDefault="001769B3" w:rsidP="001769B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Połóż się na brzuchu, ramiona ułóż w bok i podnieś je lekko nad podłogę i wytrzymaj tak 10 sekund. Ćwiczenie powtórz kilka razy z przerwami. </w:t>
            </w:r>
          </w:p>
          <w:p w:rsidR="00C64011" w:rsidRPr="001769B3" w:rsidRDefault="001769B3" w:rsidP="001769B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tego ćwiczenia użyj swojego tapczanika.. Klęknij obunóż ok. 1 metra przed tapczanikiem, ręce na szerokości barków ułóż na brzegu tapczanika i wykonaj skłon tułowia do przodu. Postaraj się schować głowę pomiędzy ramiona. Wytrzymaj tak 10 sekund. Ćwiczenie powtórz (z przerwami) kilka razy.</w:t>
            </w:r>
          </w:p>
        </w:tc>
      </w:tr>
      <w:tr w:rsidR="00C64011" w:rsidTr="00EA2770">
        <w:tc>
          <w:tcPr>
            <w:tcW w:w="1413" w:type="dxa"/>
          </w:tcPr>
          <w:p w:rsidR="00C64011" w:rsidRPr="00D105F0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Angiel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</w:tcPr>
          <w:p w:rsidR="00A0487E" w:rsidRPr="00A0487E" w:rsidRDefault="00A0487E" w:rsidP="00A0487E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 xml:space="preserve">Temat: </w:t>
            </w:r>
            <w:proofErr w:type="spellStart"/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>Revision</w:t>
            </w:r>
            <w:proofErr w:type="spellEnd"/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 xml:space="preserve"> 5 – Powtórzenie wiadomości z ro</w:t>
            </w:r>
            <w:r>
              <w:rPr>
                <w:rFonts w:ascii="Calibri" w:eastAsia="Calibri" w:hAnsi="Calibri" w:cs="Calibri"/>
                <w:color w:val="000000"/>
                <w:szCs w:val="28"/>
              </w:rPr>
              <w:t>z</w:t>
            </w:r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>działu 5.</w:t>
            </w:r>
          </w:p>
          <w:p w:rsidR="00A0487E" w:rsidRPr="00A0487E" w:rsidRDefault="00A0487E" w:rsidP="00A0487E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>- Podręcznik zad. C, D, E str. 86 - 87</w:t>
            </w:r>
          </w:p>
          <w:p w:rsidR="00A0487E" w:rsidRPr="00A0487E" w:rsidRDefault="00A0487E" w:rsidP="00A0487E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 xml:space="preserve">- </w:t>
            </w:r>
            <w:proofErr w:type="gramStart"/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>Zeszyt  ćwiczeń</w:t>
            </w:r>
            <w:proofErr w:type="gramEnd"/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 xml:space="preserve"> zad. C, D, E str. 64 – 65 </w:t>
            </w:r>
          </w:p>
          <w:p w:rsidR="00C64011" w:rsidRPr="00B43070" w:rsidRDefault="00A0487E" w:rsidP="00EA27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>- Proszę wysłać zdjęcia wykonanych zadań na Messenger.</w:t>
            </w:r>
          </w:p>
        </w:tc>
      </w:tr>
      <w:tr w:rsidR="00C64011" w:rsidTr="00EA2770">
        <w:trPr>
          <w:trHeight w:val="70"/>
        </w:trPr>
        <w:tc>
          <w:tcPr>
            <w:tcW w:w="1413" w:type="dxa"/>
          </w:tcPr>
          <w:p w:rsidR="00C64011" w:rsidRPr="00D105F0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C64011" w:rsidRDefault="00C64011" w:rsidP="00EA27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64011" w:rsidRDefault="00C64011" w:rsidP="00C640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22F4" w:rsidRDefault="005622F4" w:rsidP="00C64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4011" w:rsidRDefault="00C64011" w:rsidP="00C640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WTOREK 07.04.2020</w:t>
      </w:r>
    </w:p>
    <w:tbl>
      <w:tblPr>
        <w:tblStyle w:val="Tabela-Siatka"/>
        <w:tblW w:w="10516" w:type="dxa"/>
        <w:tblLook w:val="04A0" w:firstRow="1" w:lastRow="0" w:firstColumn="1" w:lastColumn="0" w:noHBand="0" w:noVBand="1"/>
      </w:tblPr>
      <w:tblGrid>
        <w:gridCol w:w="1485"/>
        <w:gridCol w:w="9031"/>
      </w:tblGrid>
      <w:tr w:rsidR="00C64011" w:rsidTr="00C64011">
        <w:trPr>
          <w:trHeight w:val="261"/>
        </w:trPr>
        <w:tc>
          <w:tcPr>
            <w:tcW w:w="1485" w:type="dxa"/>
            <w:tcBorders>
              <w:bottom w:val="nil"/>
            </w:tcBorders>
          </w:tcPr>
          <w:p w:rsidR="00C64011" w:rsidRPr="0063697C" w:rsidRDefault="00C64011" w:rsidP="00C6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9031" w:type="dxa"/>
            <w:tcBorders>
              <w:bottom w:val="nil"/>
            </w:tcBorders>
          </w:tcPr>
          <w:p w:rsidR="00467A97" w:rsidRPr="00467A97" w:rsidRDefault="00467A97" w:rsidP="00467A97">
            <w:pPr>
              <w:rPr>
                <w:rFonts w:ascii="Times New Roman" w:hAnsi="Times New Roman" w:cs="Times New Roman"/>
                <w:u w:val="single"/>
              </w:rPr>
            </w:pPr>
            <w:r w:rsidRPr="00467A97">
              <w:rPr>
                <w:rFonts w:ascii="Times New Roman" w:hAnsi="Times New Roman" w:cs="Times New Roman"/>
                <w:u w:val="single"/>
              </w:rPr>
              <w:t>Temat: Działania na potęgach</w:t>
            </w:r>
          </w:p>
          <w:p w:rsidR="00467A97" w:rsidRPr="00467A97" w:rsidRDefault="00467A97" w:rsidP="00467A97">
            <w:pPr>
              <w:rPr>
                <w:rFonts w:ascii="Times New Roman" w:hAnsi="Times New Roman" w:cs="Times New Roman"/>
                <w:u w:val="single"/>
              </w:rPr>
            </w:pPr>
            <w:r w:rsidRPr="00467A97">
              <w:rPr>
                <w:rFonts w:ascii="Times New Roman" w:hAnsi="Times New Roman" w:cs="Times New Roman"/>
                <w:u w:val="single"/>
              </w:rPr>
              <w:t xml:space="preserve">- w ramach rozgrzewki proszę zrobić test ( 5 </w:t>
            </w:r>
            <w:proofErr w:type="gramStart"/>
            <w:r w:rsidRPr="00467A97">
              <w:rPr>
                <w:rFonts w:ascii="Times New Roman" w:hAnsi="Times New Roman" w:cs="Times New Roman"/>
                <w:u w:val="single"/>
              </w:rPr>
              <w:t xml:space="preserve">ananasów :-) </w:t>
            </w:r>
            <w:proofErr w:type="gramEnd"/>
          </w:p>
          <w:p w:rsidR="00467A97" w:rsidRPr="00467A97" w:rsidRDefault="00AE37D0" w:rsidP="00467A97">
            <w:hyperlink r:id="rId6" w:history="1">
              <w:r w:rsidR="00467A97" w:rsidRPr="00467A97">
                <w:rPr>
                  <w:rStyle w:val="Hipercze"/>
                </w:rPr>
                <w:t>https://www.matzoo.pl/klasa7/dzialania-na-potegach_8_436</w:t>
              </w:r>
            </w:hyperlink>
            <w:r w:rsidR="00467A97" w:rsidRPr="00467A97">
              <w:t>.</w:t>
            </w:r>
          </w:p>
          <w:p w:rsidR="00C64011" w:rsidRPr="00467A97" w:rsidRDefault="00467A97" w:rsidP="00C64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A97">
              <w:t xml:space="preserve">- rozwiązać w zeszycie </w:t>
            </w:r>
            <w:proofErr w:type="gramStart"/>
            <w:r w:rsidRPr="00467A97">
              <w:t>zadania: 1, 2 , 3  str</w:t>
            </w:r>
            <w:proofErr w:type="gramEnd"/>
            <w:r w:rsidRPr="00467A97">
              <w:t>. 234</w:t>
            </w:r>
          </w:p>
        </w:tc>
      </w:tr>
      <w:tr w:rsidR="00C64011" w:rsidTr="00C64011">
        <w:trPr>
          <w:trHeight w:val="261"/>
        </w:trPr>
        <w:tc>
          <w:tcPr>
            <w:tcW w:w="1485" w:type="dxa"/>
          </w:tcPr>
          <w:p w:rsidR="00C64011" w:rsidRPr="0063697C" w:rsidRDefault="00C64011" w:rsidP="00C6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Jęz. Niem.</w:t>
            </w:r>
          </w:p>
        </w:tc>
        <w:tc>
          <w:tcPr>
            <w:tcW w:w="9031" w:type="dxa"/>
          </w:tcPr>
          <w:p w:rsidR="00A0487E" w:rsidRPr="00A0487E" w:rsidRDefault="00A0487E" w:rsidP="00A0487E">
            <w:pPr>
              <w:rPr>
                <w:rFonts w:ascii="Calibri" w:eastAsia="Calibri" w:hAnsi="Calibri" w:cs="Calibri"/>
                <w:color w:val="000000"/>
              </w:rPr>
            </w:pPr>
            <w:r w:rsidRPr="00A0487E">
              <w:rPr>
                <w:rFonts w:ascii="Calibri" w:eastAsia="Calibri" w:hAnsi="Calibri" w:cs="Calibri"/>
                <w:color w:val="000000"/>
              </w:rPr>
              <w:t xml:space="preserve">Temat: </w:t>
            </w:r>
            <w:proofErr w:type="spellStart"/>
            <w:r w:rsidRPr="00A0487E">
              <w:rPr>
                <w:rFonts w:ascii="Calibri" w:eastAsia="Calibri" w:hAnsi="Calibri" w:cs="Calibri"/>
                <w:color w:val="000000"/>
              </w:rPr>
              <w:t>Obstsalat</w:t>
            </w:r>
            <w:proofErr w:type="spellEnd"/>
            <w:r w:rsidRPr="00A0487E">
              <w:rPr>
                <w:rFonts w:ascii="Calibri" w:eastAsia="Calibri" w:hAnsi="Calibri" w:cs="Calibri"/>
                <w:color w:val="000000"/>
              </w:rPr>
              <w:t>. – Sałatka owocowa</w:t>
            </w:r>
          </w:p>
          <w:p w:rsidR="00A0487E" w:rsidRPr="00A0487E" w:rsidRDefault="00A0487E" w:rsidP="00A0487E">
            <w:pPr>
              <w:rPr>
                <w:rFonts w:ascii="Calibri" w:eastAsia="Calibri" w:hAnsi="Calibri" w:cs="Calibri"/>
                <w:color w:val="000000"/>
              </w:rPr>
            </w:pPr>
            <w:r w:rsidRPr="00A0487E">
              <w:rPr>
                <w:rFonts w:ascii="Calibri" w:eastAsia="Calibri" w:hAnsi="Calibri" w:cs="Calibri"/>
                <w:color w:val="000000"/>
              </w:rPr>
              <w:t xml:space="preserve">- Podręcznik, zad. C2 str. 74, przeczytaj przepis na sałatkę owocową we właściwej kolejności. </w:t>
            </w:r>
          </w:p>
          <w:p w:rsidR="00A0487E" w:rsidRPr="00A0487E" w:rsidRDefault="00A0487E" w:rsidP="00A0487E">
            <w:pPr>
              <w:rPr>
                <w:rFonts w:ascii="Calibri" w:eastAsia="Calibri" w:hAnsi="Calibri" w:cs="Calibri"/>
                <w:color w:val="000000"/>
              </w:rPr>
            </w:pPr>
            <w:r w:rsidRPr="00A0487E">
              <w:rPr>
                <w:rFonts w:ascii="Calibri" w:eastAsia="Calibri" w:hAnsi="Calibri" w:cs="Calibri"/>
                <w:color w:val="000000"/>
              </w:rPr>
              <w:t xml:space="preserve">- Obejrzyj filmik, jak przygotować sałatkę owocową: </w:t>
            </w:r>
            <w:hyperlink r:id="rId7" w:history="1">
              <w:r w:rsidRPr="00A0487E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https://www.youtube.com/watch?v=QKd_qRDMoKo</w:t>
              </w:r>
            </w:hyperlink>
          </w:p>
          <w:p w:rsidR="00C64011" w:rsidRPr="00A0487E" w:rsidRDefault="00A0487E" w:rsidP="00C64011">
            <w:pPr>
              <w:rPr>
                <w:rFonts w:ascii="Calibri" w:eastAsia="Calibri" w:hAnsi="Calibri" w:cs="Calibri"/>
                <w:color w:val="000000"/>
              </w:rPr>
            </w:pPr>
            <w:r w:rsidRPr="00A0487E">
              <w:rPr>
                <w:rFonts w:ascii="Calibri" w:eastAsia="Calibri" w:hAnsi="Calibri" w:cs="Calibri"/>
                <w:color w:val="000000"/>
              </w:rPr>
              <w:t>- Wyszukaj w Internecie bardzo prostego przepisu (w języku niemieckim) na sałatkę, najlepiej owocową. Zapisz przepis w zeszycie.</w:t>
            </w:r>
          </w:p>
        </w:tc>
      </w:tr>
      <w:tr w:rsidR="00C64011" w:rsidTr="00C64011">
        <w:trPr>
          <w:trHeight w:val="261"/>
        </w:trPr>
        <w:tc>
          <w:tcPr>
            <w:tcW w:w="1485" w:type="dxa"/>
          </w:tcPr>
          <w:p w:rsidR="00C64011" w:rsidRPr="0063697C" w:rsidRDefault="00C64011" w:rsidP="00C6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Jęz. Polski</w:t>
            </w:r>
          </w:p>
        </w:tc>
        <w:tc>
          <w:tcPr>
            <w:tcW w:w="9031" w:type="dxa"/>
          </w:tcPr>
          <w:p w:rsidR="00467A97" w:rsidRDefault="00467A97" w:rsidP="00467A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„Stowarzyszenie umarłych poetów”- literatura a film.</w:t>
            </w:r>
          </w:p>
          <w:p w:rsidR="00467A97" w:rsidRDefault="00467A97" w:rsidP="00467A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Na dostępnym Ci kanale (a może masz płytę?) </w:t>
            </w:r>
            <w:proofErr w:type="gramStart"/>
            <w:r>
              <w:rPr>
                <w:sz w:val="24"/>
                <w:szCs w:val="24"/>
              </w:rPr>
              <w:t>obejrzyj</w:t>
            </w:r>
            <w:proofErr w:type="gramEnd"/>
            <w:r>
              <w:rPr>
                <w:sz w:val="24"/>
                <w:szCs w:val="24"/>
              </w:rPr>
              <w:t xml:space="preserve"> film „Stowarzyszenie umarłych poetów”, reż. Peter Weir.</w:t>
            </w:r>
          </w:p>
          <w:p w:rsidR="00467A97" w:rsidRDefault="00467A97" w:rsidP="00467A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Jeśli nie masz dostępu do filmu, to obejrzyj przynajmniej jego „zwiastuny” na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Tube</w:t>
            </w:r>
            <w:proofErr w:type="spellEnd"/>
            <w:r>
              <w:rPr>
                <w:sz w:val="24"/>
                <w:szCs w:val="24"/>
              </w:rPr>
              <w:t>, a także przyjrzyj się dokładnie fotosom z filmu umieszczonym przy poznanym tekście w podręczniku.</w:t>
            </w:r>
          </w:p>
          <w:p w:rsidR="00467A97" w:rsidRDefault="00467A97" w:rsidP="00467A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Do zeszytu wpisz notatkę o rodzajach planów filmowych (z podręcznika, </w:t>
            </w:r>
            <w:proofErr w:type="spellStart"/>
            <w:r>
              <w:rPr>
                <w:sz w:val="24"/>
                <w:szCs w:val="24"/>
              </w:rPr>
              <w:t>str</w:t>
            </w:r>
            <w:proofErr w:type="spellEnd"/>
            <w:r>
              <w:rPr>
                <w:sz w:val="24"/>
                <w:szCs w:val="24"/>
              </w:rPr>
              <w:t xml:space="preserve"> 241- „z wykrzyknikiem”)</w:t>
            </w:r>
          </w:p>
          <w:p w:rsidR="00C64011" w:rsidRPr="00467A97" w:rsidRDefault="00467A97" w:rsidP="00467A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podstawie zapisanej notatki wpisz do zeszytu nazwy planów filmowych ujęte na kadrach ilustrujących tekst (na fotosach).</w:t>
            </w:r>
          </w:p>
        </w:tc>
      </w:tr>
      <w:tr w:rsidR="00C64011" w:rsidTr="00C64011">
        <w:trPr>
          <w:trHeight w:val="261"/>
        </w:trPr>
        <w:tc>
          <w:tcPr>
            <w:tcW w:w="1485" w:type="dxa"/>
          </w:tcPr>
          <w:p w:rsidR="00C64011" w:rsidRPr="0063697C" w:rsidRDefault="00C64011" w:rsidP="00C6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9031" w:type="dxa"/>
          </w:tcPr>
          <w:p w:rsidR="005622F4" w:rsidRDefault="005622F4" w:rsidP="005622F4">
            <w:pPr>
              <w:rPr>
                <w:u w:val="single"/>
              </w:rPr>
            </w:pPr>
            <w:r>
              <w:rPr>
                <w:u w:val="single"/>
              </w:rPr>
              <w:t>Temat: I wojna światowa – utrwalenie wiadomości.</w:t>
            </w:r>
          </w:p>
          <w:p w:rsidR="005622F4" w:rsidRDefault="005622F4" w:rsidP="005622F4">
            <w:pPr>
              <w:pStyle w:val="Akapitzlist"/>
              <w:numPr>
                <w:ilvl w:val="0"/>
                <w:numId w:val="13"/>
              </w:numPr>
              <w:spacing w:line="256" w:lineRule="auto"/>
            </w:pPr>
            <w:r>
              <w:t xml:space="preserve">Wykonaj ćwiczenia w zeszycie ćwiczeń od 1. </w:t>
            </w:r>
            <w:proofErr w:type="gramStart"/>
            <w:r>
              <w:t>do</w:t>
            </w:r>
            <w:proofErr w:type="gramEnd"/>
            <w:r>
              <w:t xml:space="preserve"> 5. </w:t>
            </w:r>
            <w:proofErr w:type="gramStart"/>
            <w:r>
              <w:t>ze</w:t>
            </w:r>
            <w:proofErr w:type="gramEnd"/>
            <w:r>
              <w:t xml:space="preserve"> str. 81 – 83.  </w:t>
            </w:r>
          </w:p>
          <w:p w:rsidR="00C64011" w:rsidRPr="005622F4" w:rsidRDefault="005622F4" w:rsidP="005622F4">
            <w:pPr>
              <w:pStyle w:val="Akapitzlist"/>
              <w:numPr>
                <w:ilvl w:val="0"/>
                <w:numId w:val="13"/>
              </w:numPr>
              <w:spacing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Zaloguj się na platformie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epodręczniki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(materiał będzie udostępniony na Twoim koncie) i uważnie wykonaj ćwiczenia.</w:t>
            </w:r>
          </w:p>
        </w:tc>
      </w:tr>
      <w:tr w:rsidR="00C64011" w:rsidTr="00C64011">
        <w:trPr>
          <w:trHeight w:val="261"/>
        </w:trPr>
        <w:tc>
          <w:tcPr>
            <w:tcW w:w="1485" w:type="dxa"/>
          </w:tcPr>
          <w:p w:rsidR="00C64011" w:rsidRPr="0063697C" w:rsidRDefault="00C64011" w:rsidP="00C6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matem</w:t>
            </w:r>
          </w:p>
        </w:tc>
        <w:tc>
          <w:tcPr>
            <w:tcW w:w="9031" w:type="dxa"/>
          </w:tcPr>
          <w:p w:rsidR="00467A97" w:rsidRPr="00467A97" w:rsidRDefault="00467A97" w:rsidP="00467A97">
            <w:pPr>
              <w:rPr>
                <w:rFonts w:ascii="Times New Roman" w:hAnsi="Times New Roman" w:cs="Times New Roman"/>
              </w:rPr>
            </w:pPr>
            <w:r w:rsidRPr="00467A97">
              <w:rPr>
                <w:rFonts w:ascii="Times New Roman" w:hAnsi="Times New Roman" w:cs="Times New Roman"/>
              </w:rPr>
              <w:t>W ramach odpoczynku zachęcam do rozwiązania zagadek:</w:t>
            </w:r>
          </w:p>
          <w:p w:rsidR="00467A97" w:rsidRPr="00467A97" w:rsidRDefault="00467A97" w:rsidP="00467A97">
            <w:pPr>
              <w:rPr>
                <w:rFonts w:ascii="Tahoma" w:hAnsi="Tahoma" w:cs="Tahoma"/>
                <w:color w:val="656565"/>
                <w:shd w:val="clear" w:color="auto" w:fill="FFFFFF"/>
              </w:rPr>
            </w:pPr>
            <w:r w:rsidRPr="00467A97">
              <w:rPr>
                <w:rFonts w:ascii="Tahoma" w:hAnsi="Tahoma" w:cs="Tahoma"/>
                <w:color w:val="656565"/>
                <w:shd w:val="clear" w:color="auto" w:fill="FFFFFF"/>
              </w:rPr>
              <w:t>Na wystawie psów spotkali się właściciele wraz ze swoimi pupilami. Wiedząc, że łącznie mieli 62 głowy i 206 nóg, to ilu było właścicieli, a ile psów?</w:t>
            </w:r>
          </w:p>
          <w:p w:rsidR="00467A97" w:rsidRPr="00467A97" w:rsidRDefault="00467A97" w:rsidP="00467A97">
            <w:pPr>
              <w:rPr>
                <w:rFonts w:ascii="Tahoma" w:hAnsi="Tahoma" w:cs="Tahoma"/>
                <w:color w:val="656565"/>
                <w:shd w:val="clear" w:color="auto" w:fill="FFFFFF"/>
              </w:rPr>
            </w:pPr>
            <w:r w:rsidRPr="00467A97">
              <w:rPr>
                <w:rFonts w:ascii="Tahoma" w:hAnsi="Tahoma" w:cs="Tahoma"/>
                <w:color w:val="656565"/>
                <w:shd w:val="clear" w:color="auto" w:fill="FFFFFF"/>
              </w:rPr>
              <w:t>Suma dwóch liczb (a i b) wynosi 1. Suma ich kwadratów jest równa 2. Ile wynosi a</w:t>
            </w:r>
            <w:r w:rsidRPr="00467A97">
              <w:rPr>
                <w:rStyle w:val="igorny"/>
                <w:rFonts w:ascii="Tahoma" w:hAnsi="Tahoma" w:cs="Tahoma"/>
                <w:color w:val="656565"/>
                <w:bdr w:val="none" w:sz="0" w:space="0" w:color="auto" w:frame="1"/>
                <w:shd w:val="clear" w:color="auto" w:fill="FFFFFF"/>
                <w:vertAlign w:val="superscript"/>
              </w:rPr>
              <w:t>4</w:t>
            </w:r>
            <w:r w:rsidRPr="00467A97">
              <w:rPr>
                <w:rFonts w:ascii="Tahoma" w:hAnsi="Tahoma" w:cs="Tahoma"/>
                <w:color w:val="656565"/>
                <w:shd w:val="clear" w:color="auto" w:fill="FFFFFF"/>
              </w:rPr>
              <w:t> + b</w:t>
            </w:r>
            <w:r w:rsidRPr="00467A97">
              <w:rPr>
                <w:rStyle w:val="igorny"/>
                <w:rFonts w:ascii="Tahoma" w:hAnsi="Tahoma" w:cs="Tahoma"/>
                <w:color w:val="656565"/>
                <w:bdr w:val="none" w:sz="0" w:space="0" w:color="auto" w:frame="1"/>
                <w:shd w:val="clear" w:color="auto" w:fill="FFFFFF"/>
                <w:vertAlign w:val="superscript"/>
              </w:rPr>
              <w:t>4</w:t>
            </w:r>
            <w:r w:rsidRPr="00467A97">
              <w:rPr>
                <w:rFonts w:ascii="Tahoma" w:hAnsi="Tahoma" w:cs="Tahoma"/>
                <w:color w:val="656565"/>
                <w:shd w:val="clear" w:color="auto" w:fill="FFFFFF"/>
              </w:rPr>
              <w:t>?</w:t>
            </w:r>
          </w:p>
          <w:p w:rsidR="00C64011" w:rsidRPr="00467A97" w:rsidRDefault="00467A97" w:rsidP="00C64011">
            <w:pPr>
              <w:rPr>
                <w:rFonts w:ascii="Tahoma" w:hAnsi="Tahoma" w:cs="Tahoma"/>
                <w:color w:val="656565"/>
                <w:shd w:val="clear" w:color="auto" w:fill="FFFFFF"/>
              </w:rPr>
            </w:pPr>
            <w:r w:rsidRPr="00467A97">
              <w:rPr>
                <w:rFonts w:ascii="Tahoma" w:hAnsi="Tahoma" w:cs="Tahoma"/>
                <w:color w:val="656565"/>
                <w:shd w:val="clear" w:color="auto" w:fill="FFFFFF"/>
              </w:rPr>
              <w:t>Suma trzech liczb wynosi 42. Różnica między dwiema najmniejszymi wynosi 6, a ich suma stanowi 4/3 największej liczby. Jakie trzy liczby spełniają te warunki?</w:t>
            </w:r>
          </w:p>
        </w:tc>
      </w:tr>
      <w:tr w:rsidR="00C64011" w:rsidTr="00C64011">
        <w:trPr>
          <w:trHeight w:val="261"/>
        </w:trPr>
        <w:tc>
          <w:tcPr>
            <w:tcW w:w="1485" w:type="dxa"/>
          </w:tcPr>
          <w:p w:rsidR="00C64011" w:rsidRPr="0063697C" w:rsidRDefault="00C64011" w:rsidP="00C6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9031" w:type="dxa"/>
          </w:tcPr>
          <w:p w:rsidR="00247441" w:rsidRPr="00247441" w:rsidRDefault="00247441" w:rsidP="00247441">
            <w:pPr>
              <w:widowControl w:val="0"/>
              <w:autoSpaceDE w:val="0"/>
              <w:autoSpaceDN w:val="0"/>
              <w:spacing w:before="51" w:line="207" w:lineRule="exact"/>
              <w:ind w:left="51"/>
              <w:rPr>
                <w:rFonts w:ascii="Humanst521EU" w:eastAsia="Humanst521EU-Normal" w:hAnsi="Humanst521EU" w:cs="Humanst521EU-Normal"/>
                <w:b/>
              </w:rPr>
            </w:pPr>
            <w:r w:rsidRPr="00247441">
              <w:rPr>
                <w:rFonts w:ascii="Humanst521EU-Normal" w:eastAsia="Humanst521EU-Normal" w:hAnsi="Humanst521EU-Normal" w:cs="Humanst521EU-Normal"/>
              </w:rPr>
              <w:t xml:space="preserve">Temat: </w:t>
            </w:r>
            <w:r w:rsidRPr="00247441">
              <w:rPr>
                <w:rFonts w:ascii="Humanst521EU" w:eastAsia="Humanst521EU-Normal" w:hAnsi="Humanst521EU" w:cs="Humanst521EU-Normal"/>
                <w:b/>
              </w:rPr>
              <w:t>Budowa i działanie narządu wzroku</w:t>
            </w:r>
          </w:p>
          <w:p w:rsidR="00247441" w:rsidRPr="00247441" w:rsidRDefault="00247441" w:rsidP="00247441">
            <w:pPr>
              <w:widowControl w:val="0"/>
              <w:numPr>
                <w:ilvl w:val="0"/>
                <w:numId w:val="11"/>
              </w:numPr>
              <w:tabs>
                <w:tab w:val="left" w:pos="222"/>
              </w:tabs>
              <w:autoSpaceDE w:val="0"/>
              <w:autoSpaceDN w:val="0"/>
              <w:spacing w:line="204" w:lineRule="exact"/>
              <w:rPr>
                <w:rFonts w:ascii="Humanst521EU-Normal" w:eastAsia="Humanst521EU-Normal" w:hAnsi="Humanst521EU-Normal" w:cs="Humanst521EU-Normal"/>
              </w:rPr>
            </w:pPr>
            <w:proofErr w:type="gramStart"/>
            <w:r w:rsidRPr="00247441">
              <w:rPr>
                <w:rFonts w:ascii="Humanst521EU-Normal" w:eastAsia="Humanst521EU-Normal" w:hAnsi="Humanst521EU-Normal" w:cs="Humanst521EU-Normal"/>
              </w:rPr>
              <w:t>oko</w:t>
            </w:r>
            <w:proofErr w:type="gramEnd"/>
            <w:r w:rsidRPr="00247441">
              <w:rPr>
                <w:rFonts w:ascii="Humanst521EU-Normal" w:eastAsia="Humanst521EU-Normal" w:hAnsi="Humanst521EU-Normal" w:cs="Humanst521EU-Normal"/>
              </w:rPr>
              <w:t xml:space="preserve"> narządem wzroku</w:t>
            </w:r>
          </w:p>
          <w:p w:rsidR="00247441" w:rsidRPr="00247441" w:rsidRDefault="00247441" w:rsidP="00247441">
            <w:pPr>
              <w:widowControl w:val="0"/>
              <w:numPr>
                <w:ilvl w:val="0"/>
                <w:numId w:val="11"/>
              </w:numPr>
              <w:tabs>
                <w:tab w:val="left" w:pos="222"/>
              </w:tabs>
              <w:autoSpaceDE w:val="0"/>
              <w:autoSpaceDN w:val="0"/>
              <w:spacing w:line="204" w:lineRule="exact"/>
              <w:rPr>
                <w:rFonts w:ascii="Humanst521EU-Normal" w:eastAsia="Humanst521EU-Normal" w:hAnsi="Humanst521EU-Normal" w:cs="Humanst521EU-Normal"/>
              </w:rPr>
            </w:pPr>
            <w:proofErr w:type="gramStart"/>
            <w:r w:rsidRPr="00247441">
              <w:rPr>
                <w:rFonts w:ascii="Humanst521EU-Normal" w:eastAsia="Humanst521EU-Normal" w:hAnsi="Humanst521EU-Normal" w:cs="Humanst521EU-Normal"/>
              </w:rPr>
              <w:t>elementy</w:t>
            </w:r>
            <w:proofErr w:type="gramEnd"/>
            <w:r w:rsidRPr="00247441">
              <w:rPr>
                <w:rFonts w:ascii="Humanst521EU-Normal" w:eastAsia="Humanst521EU-Normal" w:hAnsi="Humanst521EU-Normal" w:cs="Humanst521EU-Normal"/>
              </w:rPr>
              <w:t xml:space="preserve"> i rola aparatu ochronnego oka</w:t>
            </w:r>
          </w:p>
          <w:p w:rsidR="00247441" w:rsidRDefault="00247441" w:rsidP="00247441">
            <w:pPr>
              <w:widowControl w:val="0"/>
              <w:numPr>
                <w:ilvl w:val="0"/>
                <w:numId w:val="11"/>
              </w:numPr>
              <w:tabs>
                <w:tab w:val="left" w:pos="222"/>
              </w:tabs>
              <w:autoSpaceDE w:val="0"/>
              <w:autoSpaceDN w:val="0"/>
              <w:spacing w:line="204" w:lineRule="exact"/>
              <w:rPr>
                <w:rFonts w:ascii="Humanst521EU-Normal" w:eastAsia="Humanst521EU-Normal" w:hAnsi="Humanst521EU-Normal" w:cs="Humanst521EU-Normal"/>
              </w:rPr>
            </w:pPr>
            <w:proofErr w:type="gramStart"/>
            <w:r w:rsidRPr="00247441">
              <w:rPr>
                <w:rFonts w:ascii="Humanst521EU-Normal" w:eastAsia="Humanst521EU-Normal" w:hAnsi="Humanst521EU-Normal" w:cs="Humanst521EU-Normal"/>
              </w:rPr>
              <w:t>budowa</w:t>
            </w:r>
            <w:proofErr w:type="gramEnd"/>
            <w:r w:rsidRPr="00247441">
              <w:rPr>
                <w:rFonts w:ascii="Humanst521EU-Normal" w:eastAsia="Humanst521EU-Normal" w:hAnsi="Humanst521EU-Normal" w:cs="Humanst521EU-Normal"/>
              </w:rPr>
              <w:t xml:space="preserve"> gałki ocznej</w:t>
            </w:r>
          </w:p>
          <w:p w:rsidR="00247441" w:rsidRPr="00247441" w:rsidRDefault="00247441" w:rsidP="00247441">
            <w:pPr>
              <w:widowControl w:val="0"/>
              <w:numPr>
                <w:ilvl w:val="0"/>
                <w:numId w:val="11"/>
              </w:numPr>
              <w:tabs>
                <w:tab w:val="left" w:pos="222"/>
              </w:tabs>
              <w:autoSpaceDE w:val="0"/>
              <w:autoSpaceDN w:val="0"/>
              <w:spacing w:line="204" w:lineRule="exact"/>
              <w:rPr>
                <w:rFonts w:ascii="Humanst521EU-Normal" w:eastAsia="Humanst521EU-Normal" w:hAnsi="Humanst521EU-Normal" w:cs="Humanst521EU-Normal"/>
              </w:rPr>
            </w:pPr>
            <w:proofErr w:type="gramStart"/>
            <w:r w:rsidRPr="00247441">
              <w:t>powstawanie</w:t>
            </w:r>
            <w:proofErr w:type="gramEnd"/>
            <w:r w:rsidRPr="00247441">
              <w:t xml:space="preserve"> obrazu</w:t>
            </w:r>
          </w:p>
          <w:p w:rsidR="00247441" w:rsidRPr="00247441" w:rsidRDefault="00247441" w:rsidP="00247441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247441" w:rsidRPr="00247441" w:rsidRDefault="00247441" w:rsidP="00247441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247441" w:rsidRPr="00247441" w:rsidRDefault="00247441" w:rsidP="00247441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  <w:p w:rsidR="00247441" w:rsidRPr="00247441" w:rsidRDefault="00247441" w:rsidP="00247441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>4.      Skorzystaj ze strony internetowej:</w:t>
            </w:r>
          </w:p>
          <w:p w:rsidR="00C64011" w:rsidRPr="00247441" w:rsidRDefault="00AE37D0" w:rsidP="00C64011">
            <w:hyperlink r:id="rId8" w:history="1">
              <w:r w:rsidR="00247441" w:rsidRPr="00247441">
                <w:rPr>
                  <w:color w:val="0000FF"/>
                  <w:u w:val="single"/>
                </w:rPr>
                <w:t>https://epodreczniki.pl/a/oko---narzad-wzroku/DJaCYwpna</w:t>
              </w:r>
            </w:hyperlink>
          </w:p>
        </w:tc>
      </w:tr>
      <w:tr w:rsidR="00C64011" w:rsidTr="00C64011">
        <w:trPr>
          <w:trHeight w:val="261"/>
        </w:trPr>
        <w:tc>
          <w:tcPr>
            <w:tcW w:w="1485" w:type="dxa"/>
          </w:tcPr>
          <w:p w:rsidR="00C64011" w:rsidRPr="0063697C" w:rsidRDefault="00C64011" w:rsidP="00C6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9031" w:type="dxa"/>
          </w:tcPr>
          <w:p w:rsidR="00467A97" w:rsidRPr="00467A97" w:rsidRDefault="00467A97" w:rsidP="00467A9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Katecheza 60</w:t>
            </w:r>
          </w:p>
          <w:p w:rsidR="00467A97" w:rsidRPr="00467A97" w:rsidRDefault="00467A97" w:rsidP="00467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Temat: Wielkanoc – </w:t>
            </w:r>
            <w:proofErr w:type="gramStart"/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Szatan</w:t>
            </w:r>
            <w:proofErr w:type="gramEnd"/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pokonany.</w:t>
            </w:r>
          </w:p>
          <w:p w:rsidR="00467A97" w:rsidRPr="00467A97" w:rsidRDefault="00467A97" w:rsidP="00467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1.Przeczytać temat.</w:t>
            </w:r>
          </w:p>
          <w:p w:rsidR="00467A97" w:rsidRPr="00467A97" w:rsidRDefault="00467A97" w:rsidP="00467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Zapisać temat w zeszycie</w:t>
            </w:r>
          </w:p>
          <w:p w:rsidR="00467A97" w:rsidRPr="00467A97" w:rsidRDefault="00467A97" w:rsidP="00467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  <w:proofErr w:type="gramStart"/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Napisz: Dlaczego</w:t>
            </w:r>
            <w:proofErr w:type="gramEnd"/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Jezus nie uległ pokusie?</w:t>
            </w:r>
          </w:p>
          <w:p w:rsidR="00467A97" w:rsidRPr="00467A97" w:rsidRDefault="00467A97" w:rsidP="00467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domowa</w:t>
            </w:r>
          </w:p>
          <w:p w:rsidR="00C64011" w:rsidRPr="00467A97" w:rsidRDefault="00467A97" w:rsidP="00C640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Napisz: Jakie</w:t>
            </w:r>
            <w:proofErr w:type="gramEnd"/>
            <w:r w:rsidRPr="00467A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 dla nas znaczenie zmartwychwstanie Jezusa Chrystusa?</w:t>
            </w:r>
          </w:p>
        </w:tc>
      </w:tr>
      <w:tr w:rsidR="00C64011" w:rsidTr="00C64011">
        <w:trPr>
          <w:trHeight w:val="261"/>
        </w:trPr>
        <w:tc>
          <w:tcPr>
            <w:tcW w:w="1485" w:type="dxa"/>
          </w:tcPr>
          <w:p w:rsidR="00C64011" w:rsidRPr="0063697C" w:rsidRDefault="00C64011" w:rsidP="00C6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031" w:type="dxa"/>
          </w:tcPr>
          <w:p w:rsidR="001769B3" w:rsidRDefault="001769B3" w:rsidP="0017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Tworzymy dowolny układ taneczny.</w:t>
            </w:r>
          </w:p>
          <w:p w:rsidR="00C64011" w:rsidRPr="001769B3" w:rsidRDefault="001769B3" w:rsidP="001769B3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Włącz dowolną muzykę i stwórz do niej dowolny układ kroków. </w:t>
            </w:r>
          </w:p>
        </w:tc>
      </w:tr>
    </w:tbl>
    <w:p w:rsidR="00C64011" w:rsidRDefault="00C64011" w:rsidP="00C64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22F4" w:rsidRDefault="005622F4" w:rsidP="00C64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22F4" w:rsidRDefault="005622F4" w:rsidP="00C64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4011" w:rsidRDefault="00C64011" w:rsidP="00C640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ŚRODA 01.04.2020</w:t>
      </w:r>
    </w:p>
    <w:tbl>
      <w:tblPr>
        <w:tblStyle w:val="Tabela-Siatka"/>
        <w:tblW w:w="10516" w:type="dxa"/>
        <w:tblLook w:val="04A0" w:firstRow="1" w:lastRow="0" w:firstColumn="1" w:lastColumn="0" w:noHBand="0" w:noVBand="1"/>
      </w:tblPr>
      <w:tblGrid>
        <w:gridCol w:w="1470"/>
        <w:gridCol w:w="9046"/>
      </w:tblGrid>
      <w:tr w:rsidR="00C64011" w:rsidTr="00C64011">
        <w:trPr>
          <w:trHeight w:val="591"/>
        </w:trPr>
        <w:tc>
          <w:tcPr>
            <w:tcW w:w="1470" w:type="dxa"/>
          </w:tcPr>
          <w:p w:rsidR="00C64011" w:rsidRPr="00AF5D6F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9046" w:type="dxa"/>
          </w:tcPr>
          <w:p w:rsidR="008238A4" w:rsidRDefault="008238A4" w:rsidP="008238A4">
            <w:pPr>
              <w:rPr>
                <w:u w:val="single"/>
              </w:rPr>
            </w:pPr>
            <w:r>
              <w:rPr>
                <w:u w:val="single"/>
              </w:rPr>
              <w:t>7 lekcja: TEMAT: Swobodne spadanie ciał – ćwiczenia i zadania</w:t>
            </w:r>
          </w:p>
          <w:p w:rsidR="00C64011" w:rsidRPr="008238A4" w:rsidRDefault="008238A4" w:rsidP="008238A4">
            <w:pPr>
              <w:pStyle w:val="Akapitzlist"/>
              <w:numPr>
                <w:ilvl w:val="0"/>
                <w:numId w:val="2"/>
              </w:numPr>
              <w:spacing w:after="200" w:line="276" w:lineRule="auto"/>
            </w:pPr>
            <w:r>
              <w:t xml:space="preserve">Rozwiąż </w:t>
            </w:r>
            <w:proofErr w:type="gramStart"/>
            <w:r>
              <w:t>zadania  1,2,3,4, 5 ze</w:t>
            </w:r>
            <w:proofErr w:type="gramEnd"/>
            <w:r>
              <w:t xml:space="preserve"> str.178</w:t>
            </w:r>
          </w:p>
        </w:tc>
      </w:tr>
      <w:tr w:rsidR="00C64011" w:rsidTr="00C64011">
        <w:trPr>
          <w:trHeight w:val="244"/>
        </w:trPr>
        <w:tc>
          <w:tcPr>
            <w:tcW w:w="1470" w:type="dxa"/>
          </w:tcPr>
          <w:p w:rsidR="00C64011" w:rsidRPr="00AF5D6F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9046" w:type="dxa"/>
          </w:tcPr>
          <w:p w:rsidR="00467A97" w:rsidRDefault="00467A97" w:rsidP="00467A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Zmartwychwstanie Chrystusa tematem wielu dzieł…</w:t>
            </w:r>
          </w:p>
          <w:p w:rsidR="00467A97" w:rsidRDefault="00467A97" w:rsidP="00467A97">
            <w:pPr>
              <w:rPr>
                <w:sz w:val="24"/>
                <w:szCs w:val="24"/>
              </w:rPr>
            </w:pPr>
          </w:p>
          <w:p w:rsidR="00467A97" w:rsidRDefault="00467A97" w:rsidP="00467A9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Na podanej niżej stronie znajdziesz dwa obrazy związane z dzisiejszym tematem: obraz El Greco, </w:t>
            </w:r>
            <w:r>
              <w:rPr>
                <w:i/>
                <w:sz w:val="24"/>
                <w:szCs w:val="24"/>
              </w:rPr>
              <w:t xml:space="preserve">Zmartwychwstanie </w:t>
            </w:r>
            <w:r>
              <w:rPr>
                <w:sz w:val="24"/>
                <w:szCs w:val="24"/>
              </w:rPr>
              <w:t xml:space="preserve">oraz obraz </w:t>
            </w:r>
            <w:proofErr w:type="spellStart"/>
            <w:r>
              <w:rPr>
                <w:sz w:val="24"/>
                <w:szCs w:val="24"/>
              </w:rPr>
              <w:t>Piero</w:t>
            </w:r>
            <w:proofErr w:type="spellEnd"/>
            <w:r>
              <w:rPr>
                <w:sz w:val="24"/>
                <w:szCs w:val="24"/>
              </w:rPr>
              <w:t xml:space="preserve"> Della Francesca, </w:t>
            </w:r>
            <w:r>
              <w:rPr>
                <w:i/>
                <w:sz w:val="24"/>
                <w:szCs w:val="24"/>
              </w:rPr>
              <w:t>Zmartwychwstanie.</w:t>
            </w:r>
          </w:p>
          <w:p w:rsidR="00467A97" w:rsidRDefault="00467A97" w:rsidP="00467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Przyjrzyj się im uważnie, a następnie opisz jeden z nich (pamiętaj o zasadach opisu obrazu). Opis wybranego obrazu wpisz do zeszytu.</w:t>
            </w:r>
          </w:p>
          <w:p w:rsidR="00C64011" w:rsidRPr="005622F4" w:rsidRDefault="00AE37D0" w:rsidP="00C64011">
            <w:pPr>
              <w:rPr>
                <w:sz w:val="24"/>
                <w:szCs w:val="24"/>
              </w:rPr>
            </w:pPr>
            <w:hyperlink r:id="rId9" w:history="1">
              <w:r w:rsidR="00467A97">
                <w:rPr>
                  <w:rStyle w:val="Hipercze"/>
                </w:rPr>
                <w:t>https://gwo.pl/strony/3072/seo_link:ilustracje-do-kartek-z-kalndarza</w:t>
              </w:r>
            </w:hyperlink>
          </w:p>
        </w:tc>
      </w:tr>
      <w:tr w:rsidR="00C64011" w:rsidTr="00C64011">
        <w:trPr>
          <w:trHeight w:val="244"/>
        </w:trPr>
        <w:tc>
          <w:tcPr>
            <w:tcW w:w="1470" w:type="dxa"/>
          </w:tcPr>
          <w:p w:rsidR="00C64011" w:rsidRPr="00AF5D6F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9046" w:type="dxa"/>
          </w:tcPr>
          <w:p w:rsidR="00247441" w:rsidRPr="00247441" w:rsidRDefault="00247441" w:rsidP="00247441">
            <w:pPr>
              <w:rPr>
                <w:b/>
                <w:bCs/>
              </w:rPr>
            </w:pPr>
            <w:proofErr w:type="gramStart"/>
            <w:r w:rsidRPr="00247441">
              <w:rPr>
                <w:b/>
                <w:bCs/>
              </w:rPr>
              <w:t>Temat:  Zanieczyszczenie</w:t>
            </w:r>
            <w:proofErr w:type="gramEnd"/>
            <w:r w:rsidRPr="00247441">
              <w:rPr>
                <w:b/>
                <w:bCs/>
              </w:rPr>
              <w:t xml:space="preserve"> środowiska przyrodniczego</w:t>
            </w:r>
          </w:p>
          <w:p w:rsidR="00247441" w:rsidRPr="00247441" w:rsidRDefault="00247441" w:rsidP="00247441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247441">
              <w:rPr>
                <w:rFonts w:ascii="Calibri" w:eastAsia="Times New Roman" w:hAnsi="Calibri" w:cs="Calibri"/>
                <w:lang w:eastAsia="pl-PL"/>
              </w:rPr>
              <w:t>źródła</w:t>
            </w:r>
            <w:proofErr w:type="gramEnd"/>
            <w:r w:rsidRPr="00247441">
              <w:rPr>
                <w:rFonts w:ascii="Calibri" w:eastAsia="Times New Roman" w:hAnsi="Calibri" w:cs="Calibri"/>
                <w:lang w:eastAsia="pl-PL"/>
              </w:rPr>
              <w:t xml:space="preserve"> zanieczyszczeń środowiska przyrodniczego</w:t>
            </w:r>
          </w:p>
          <w:p w:rsidR="00247441" w:rsidRPr="00247441" w:rsidRDefault="00247441" w:rsidP="00247441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247441">
              <w:rPr>
                <w:rFonts w:ascii="Calibri" w:eastAsia="Times New Roman" w:hAnsi="Calibri" w:cs="Calibri"/>
                <w:lang w:eastAsia="pl-PL"/>
              </w:rPr>
              <w:t>przyczyny</w:t>
            </w:r>
            <w:proofErr w:type="gramEnd"/>
            <w:r w:rsidRPr="00247441">
              <w:rPr>
                <w:rFonts w:ascii="Calibri" w:eastAsia="Times New Roman" w:hAnsi="Calibri" w:cs="Calibri"/>
                <w:lang w:eastAsia="pl-PL"/>
              </w:rPr>
              <w:t xml:space="preserve"> emisji gazów cieplarnianych</w:t>
            </w:r>
          </w:p>
          <w:p w:rsidR="00247441" w:rsidRPr="00247441" w:rsidRDefault="00247441" w:rsidP="00247441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247441">
              <w:rPr>
                <w:rFonts w:ascii="Calibri" w:eastAsia="Times New Roman" w:hAnsi="Calibri" w:cs="Calibri"/>
                <w:lang w:eastAsia="pl-PL"/>
              </w:rPr>
              <w:t>powstawanie</w:t>
            </w:r>
            <w:proofErr w:type="gramEnd"/>
            <w:r w:rsidRPr="00247441">
              <w:rPr>
                <w:rFonts w:ascii="Calibri" w:eastAsia="Times New Roman" w:hAnsi="Calibri" w:cs="Calibri"/>
                <w:lang w:eastAsia="pl-PL"/>
              </w:rPr>
              <w:t xml:space="preserve"> kwaśnych opadów</w:t>
            </w:r>
          </w:p>
          <w:p w:rsidR="00247441" w:rsidRPr="00247441" w:rsidRDefault="00247441" w:rsidP="00247441">
            <w:pPr>
              <w:numPr>
                <w:ilvl w:val="0"/>
                <w:numId w:val="10"/>
              </w:numPr>
              <w:ind w:left="151" w:right="-70" w:hanging="14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247441">
              <w:rPr>
                <w:rFonts w:ascii="Calibri" w:eastAsia="Times New Roman" w:hAnsi="Calibri" w:cs="Calibri"/>
                <w:lang w:eastAsia="pl-PL"/>
              </w:rPr>
              <w:t>przyczyny</w:t>
            </w:r>
            <w:proofErr w:type="gramEnd"/>
            <w:r w:rsidRPr="00247441">
              <w:rPr>
                <w:rFonts w:ascii="Calibri" w:eastAsia="Times New Roman" w:hAnsi="Calibri" w:cs="Calibri"/>
                <w:lang w:eastAsia="pl-PL"/>
              </w:rPr>
              <w:t xml:space="preserve"> zanieczyszczenia wód</w:t>
            </w:r>
          </w:p>
          <w:p w:rsidR="00247441" w:rsidRPr="00247441" w:rsidRDefault="00247441" w:rsidP="00247441">
            <w:pPr>
              <w:rPr>
                <w:rFonts w:ascii="Calibri" w:hAnsi="Calibri" w:cs="Calibri"/>
              </w:rPr>
            </w:pPr>
            <w:proofErr w:type="gramStart"/>
            <w:r w:rsidRPr="00247441">
              <w:rPr>
                <w:rFonts w:ascii="Calibri" w:hAnsi="Calibri" w:cs="Calibri"/>
              </w:rPr>
              <w:t>skutki</w:t>
            </w:r>
            <w:proofErr w:type="gramEnd"/>
            <w:r w:rsidRPr="00247441">
              <w:rPr>
                <w:rFonts w:ascii="Calibri" w:hAnsi="Calibri" w:cs="Calibri"/>
              </w:rPr>
              <w:t xml:space="preserve"> zanieczyszczeń środowiska przyrodniczego</w:t>
            </w:r>
          </w:p>
          <w:p w:rsidR="00247441" w:rsidRPr="00247441" w:rsidRDefault="00247441" w:rsidP="00247441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247441" w:rsidRPr="00247441" w:rsidRDefault="00247441" w:rsidP="00247441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247441" w:rsidRPr="00247441" w:rsidRDefault="00247441" w:rsidP="00247441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  <w:p w:rsidR="00247441" w:rsidRPr="00247441" w:rsidRDefault="00247441" w:rsidP="00247441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47441">
              <w:rPr>
                <w:rFonts w:ascii="Times New Roman" w:eastAsia="Times New Roman" w:hAnsi="Times New Roman" w:cs="Times New Roman"/>
                <w:lang w:eastAsia="pl-PL"/>
              </w:rPr>
              <w:t>4.      Skorzystaj ze strony internetowej:</w:t>
            </w:r>
          </w:p>
          <w:p w:rsidR="00C64011" w:rsidRPr="00247441" w:rsidRDefault="00AE37D0" w:rsidP="00C64011">
            <w:hyperlink r:id="rId10" w:history="1">
              <w:r w:rsidR="00247441" w:rsidRPr="00247441">
                <w:rPr>
                  <w:color w:val="0000FF"/>
                  <w:u w:val="single"/>
                </w:rPr>
                <w:t>https://epodreczniki.pl/a/jak-ludzie-zagrazaja-przyrodzie/DxgCv3Vf9</w:t>
              </w:r>
            </w:hyperlink>
          </w:p>
        </w:tc>
      </w:tr>
      <w:tr w:rsidR="00C64011" w:rsidTr="00C64011">
        <w:trPr>
          <w:trHeight w:val="244"/>
        </w:trPr>
        <w:tc>
          <w:tcPr>
            <w:tcW w:w="1470" w:type="dxa"/>
          </w:tcPr>
          <w:p w:rsidR="00C64011" w:rsidRPr="00AF5D6F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9046" w:type="dxa"/>
          </w:tcPr>
          <w:p w:rsidR="00467A97" w:rsidRPr="00467A97" w:rsidRDefault="00467A97" w:rsidP="00467A97">
            <w:pPr>
              <w:rPr>
                <w:rFonts w:ascii="Times New Roman" w:hAnsi="Times New Roman" w:cs="Times New Roman"/>
                <w:u w:val="single"/>
              </w:rPr>
            </w:pPr>
            <w:r w:rsidRPr="00467A97">
              <w:rPr>
                <w:rFonts w:ascii="Times New Roman" w:hAnsi="Times New Roman" w:cs="Times New Roman"/>
                <w:u w:val="single"/>
              </w:rPr>
              <w:t>Temat: Działania na potęgach</w:t>
            </w:r>
          </w:p>
          <w:p w:rsidR="00467A97" w:rsidRPr="00467A97" w:rsidRDefault="00467A97" w:rsidP="00467A97">
            <w:pPr>
              <w:rPr>
                <w:rFonts w:ascii="Times New Roman" w:hAnsi="Times New Roman" w:cs="Times New Roman"/>
              </w:rPr>
            </w:pPr>
            <w:r w:rsidRPr="00467A97">
              <w:rPr>
                <w:rFonts w:ascii="Times New Roman" w:hAnsi="Times New Roman" w:cs="Times New Roman"/>
              </w:rPr>
              <w:t xml:space="preserve">Proszę rozwiązać w zeszycie </w:t>
            </w:r>
            <w:proofErr w:type="gramStart"/>
            <w:r w:rsidRPr="00467A97">
              <w:rPr>
                <w:rFonts w:ascii="Times New Roman" w:hAnsi="Times New Roman" w:cs="Times New Roman"/>
              </w:rPr>
              <w:t>zadania: 6, 7,  8  str</w:t>
            </w:r>
            <w:proofErr w:type="gramEnd"/>
            <w:r w:rsidRPr="00467A97">
              <w:rPr>
                <w:rFonts w:ascii="Times New Roman" w:hAnsi="Times New Roman" w:cs="Times New Roman"/>
              </w:rPr>
              <w:t xml:space="preserve">. 234 i 235. ( </w:t>
            </w:r>
            <w:proofErr w:type="gramStart"/>
            <w:r w:rsidRPr="00467A97">
              <w:rPr>
                <w:rFonts w:ascii="Times New Roman" w:hAnsi="Times New Roman" w:cs="Times New Roman"/>
              </w:rPr>
              <w:t>na</w:t>
            </w:r>
            <w:proofErr w:type="gramEnd"/>
            <w:r w:rsidRPr="00467A97">
              <w:rPr>
                <w:rFonts w:ascii="Times New Roman" w:hAnsi="Times New Roman" w:cs="Times New Roman"/>
              </w:rPr>
              <w:t xml:space="preserve"> grupie umieszczę film z przykładowymi rozwiązaniami)</w:t>
            </w:r>
          </w:p>
          <w:p w:rsidR="00C64011" w:rsidRPr="00467A97" w:rsidRDefault="00467A97" w:rsidP="00C64011">
            <w:pPr>
              <w:rPr>
                <w:rFonts w:ascii="Times New Roman" w:hAnsi="Times New Roman" w:cs="Times New Roman"/>
              </w:rPr>
            </w:pPr>
            <w:r w:rsidRPr="00467A97">
              <w:rPr>
                <w:rFonts w:ascii="Times New Roman" w:hAnsi="Times New Roman" w:cs="Times New Roman"/>
              </w:rPr>
              <w:t>Zadanie 13 str. 235 - rozwiązanie tego zadania proszę przesłać do mnie w wiadomości prywatnej.</w:t>
            </w:r>
          </w:p>
        </w:tc>
      </w:tr>
      <w:tr w:rsidR="00C64011" w:rsidTr="00C64011">
        <w:trPr>
          <w:trHeight w:val="257"/>
        </w:trPr>
        <w:tc>
          <w:tcPr>
            <w:tcW w:w="1470" w:type="dxa"/>
          </w:tcPr>
          <w:p w:rsidR="00C64011" w:rsidRPr="00AF5D6F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046" w:type="dxa"/>
          </w:tcPr>
          <w:p w:rsidR="001769B3" w:rsidRDefault="001769B3" w:rsidP="0017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Temat: Kształtujemy zwinność i koordynację ruchową w ćwiczeniach z piłką.</w:t>
            </w:r>
          </w:p>
          <w:p w:rsidR="00C64011" w:rsidRPr="001769B3" w:rsidRDefault="001769B3" w:rsidP="001769B3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Opracuj i wykonaj kilka ćwiczeń zwinnościowo-sprawnościowych z dowolną piłką. Mogą to być dowolne odbicia, toczenia po podłożu, prowadzenie piłki nogą itp.</w:t>
            </w:r>
          </w:p>
        </w:tc>
      </w:tr>
      <w:tr w:rsidR="00C64011" w:rsidTr="00C64011">
        <w:trPr>
          <w:trHeight w:val="244"/>
        </w:trPr>
        <w:tc>
          <w:tcPr>
            <w:tcW w:w="1470" w:type="dxa"/>
          </w:tcPr>
          <w:p w:rsidR="00C64011" w:rsidRPr="00AF5D6F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angiel</w:t>
            </w:r>
            <w:proofErr w:type="spellEnd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6" w:type="dxa"/>
          </w:tcPr>
          <w:p w:rsidR="00A0487E" w:rsidRPr="00A0487E" w:rsidRDefault="00A0487E" w:rsidP="00A0487E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 xml:space="preserve">Temat: </w:t>
            </w:r>
            <w:proofErr w:type="spellStart"/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>Revision</w:t>
            </w:r>
            <w:proofErr w:type="spellEnd"/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 xml:space="preserve"> 5 – Powtórzenie wiadomości z rozdziału 5 – cz. 2</w:t>
            </w:r>
          </w:p>
          <w:p w:rsidR="00A0487E" w:rsidRPr="00A0487E" w:rsidRDefault="00A0487E" w:rsidP="00A0487E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>- Proszę wykonać zadania powtórzeniowe, zeszyt ćwiczeń: zad. A, B, C, E str. 66 oraz zad. B, C, D, E str. 67</w:t>
            </w:r>
          </w:p>
          <w:p w:rsidR="00C64011" w:rsidRPr="00A0487E" w:rsidRDefault="00A0487E" w:rsidP="00C64011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A0487E">
              <w:rPr>
                <w:rFonts w:ascii="Calibri" w:eastAsia="Calibri" w:hAnsi="Calibri" w:cs="Calibri"/>
                <w:color w:val="000000"/>
                <w:szCs w:val="28"/>
              </w:rPr>
              <w:t>- Proszę wysłać zdjęcia wykonanych zadań na Messenger.</w:t>
            </w:r>
          </w:p>
        </w:tc>
      </w:tr>
      <w:tr w:rsidR="00C64011" w:rsidTr="00C64011">
        <w:trPr>
          <w:trHeight w:val="230"/>
        </w:trPr>
        <w:tc>
          <w:tcPr>
            <w:tcW w:w="1470" w:type="dxa"/>
          </w:tcPr>
          <w:p w:rsidR="00C64011" w:rsidRPr="00AF5D6F" w:rsidRDefault="00C64011" w:rsidP="00EA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9046" w:type="dxa"/>
          </w:tcPr>
          <w:p w:rsidR="001769B3" w:rsidRPr="001769B3" w:rsidRDefault="001769B3" w:rsidP="001769B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769B3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Analiza dzieł sztuki - barwa i kompozycja.</w:t>
            </w:r>
          </w:p>
          <w:p w:rsidR="001769B3" w:rsidRPr="001769B3" w:rsidRDefault="001769B3" w:rsidP="001769B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769B3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Zadania: Przeczytaj temat s.58-59.</w:t>
            </w:r>
          </w:p>
          <w:p w:rsidR="00C64011" w:rsidRPr="001769B3" w:rsidRDefault="001769B3" w:rsidP="00C6401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769B3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Wykonaj kompozycję symetryczną. Najpierw przygotuj tło - może to być dowolny układ barwnych plam. Następnie złóż kartkę na pół i ponakłuwaj ją cyrklem tak, by powstał wzór. Rozłóż papier i zaznacz miejsca po nakłuciach, po czym połącz wszystkie punkty liniami o różnej grubości. Zrób zdjęcie pracy i prześlij na </w:t>
            </w:r>
            <w:proofErr w:type="spellStart"/>
            <w:r w:rsidRPr="001769B3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na</w:t>
            </w:r>
            <w:proofErr w:type="spellEnd"/>
            <w:r w:rsidRPr="001769B3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mój telefon. </w:t>
            </w:r>
            <w:proofErr w:type="gramStart"/>
            <w:r w:rsidRPr="001769B3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t</w:t>
            </w:r>
            <w:proofErr w:type="gramEnd"/>
            <w:r w:rsidRPr="001769B3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.531029190.</w:t>
            </w:r>
          </w:p>
        </w:tc>
      </w:tr>
    </w:tbl>
    <w:p w:rsidR="00C64011" w:rsidRDefault="00C64011" w:rsidP="00C64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C2546" w:rsidRDefault="005C2546"/>
    <w:sectPr w:rsidR="005C2546" w:rsidSect="00C64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50D"/>
    <w:multiLevelType w:val="hybridMultilevel"/>
    <w:tmpl w:val="66902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6CCD"/>
    <w:multiLevelType w:val="hybridMultilevel"/>
    <w:tmpl w:val="9FF28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D43F0"/>
    <w:multiLevelType w:val="multilevel"/>
    <w:tmpl w:val="3BF2039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color w:val="111111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  <w:color w:val="111111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  <w:color w:val="111111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  <w:color w:val="111111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  <w:color w:val="111111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  <w:color w:val="111111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  <w:color w:val="111111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  <w:color w:val="111111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  <w:color w:val="111111"/>
      </w:rPr>
    </w:lvl>
  </w:abstractNum>
  <w:abstractNum w:abstractNumId="4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C758D"/>
    <w:multiLevelType w:val="multilevel"/>
    <w:tmpl w:val="F044F10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color w:val="111111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  <w:color w:val="111111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  <w:color w:val="111111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  <w:color w:val="111111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  <w:color w:val="111111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  <w:color w:val="111111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  <w:color w:val="111111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  <w:color w:val="111111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  <w:color w:val="111111"/>
      </w:rPr>
    </w:lvl>
  </w:abstractNum>
  <w:abstractNum w:abstractNumId="6">
    <w:nsid w:val="3C013454"/>
    <w:multiLevelType w:val="hybridMultilevel"/>
    <w:tmpl w:val="66902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E3A35"/>
    <w:multiLevelType w:val="hybridMultilevel"/>
    <w:tmpl w:val="7FE605DA"/>
    <w:lvl w:ilvl="0" w:tplc="C8D0475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4AFB98">
      <w:numFmt w:val="bullet"/>
      <w:lvlText w:val="•"/>
      <w:lvlJc w:val="left"/>
      <w:pPr>
        <w:ind w:left="508" w:hanging="170"/>
      </w:pPr>
    </w:lvl>
    <w:lvl w:ilvl="2" w:tplc="7BFC0C1A">
      <w:numFmt w:val="bullet"/>
      <w:lvlText w:val="•"/>
      <w:lvlJc w:val="left"/>
      <w:pPr>
        <w:ind w:left="797" w:hanging="170"/>
      </w:pPr>
    </w:lvl>
    <w:lvl w:ilvl="3" w:tplc="BCB61F68">
      <w:numFmt w:val="bullet"/>
      <w:lvlText w:val="•"/>
      <w:lvlJc w:val="left"/>
      <w:pPr>
        <w:ind w:left="1086" w:hanging="170"/>
      </w:pPr>
    </w:lvl>
    <w:lvl w:ilvl="4" w:tplc="5EAAF92C">
      <w:numFmt w:val="bullet"/>
      <w:lvlText w:val="•"/>
      <w:lvlJc w:val="left"/>
      <w:pPr>
        <w:ind w:left="1375" w:hanging="170"/>
      </w:pPr>
    </w:lvl>
    <w:lvl w:ilvl="5" w:tplc="A90E1976">
      <w:numFmt w:val="bullet"/>
      <w:lvlText w:val="•"/>
      <w:lvlJc w:val="left"/>
      <w:pPr>
        <w:ind w:left="1664" w:hanging="170"/>
      </w:pPr>
    </w:lvl>
    <w:lvl w:ilvl="6" w:tplc="34FE3A50">
      <w:numFmt w:val="bullet"/>
      <w:lvlText w:val="•"/>
      <w:lvlJc w:val="left"/>
      <w:pPr>
        <w:ind w:left="1952" w:hanging="170"/>
      </w:pPr>
    </w:lvl>
    <w:lvl w:ilvl="7" w:tplc="90B4B00E">
      <w:numFmt w:val="bullet"/>
      <w:lvlText w:val="•"/>
      <w:lvlJc w:val="left"/>
      <w:pPr>
        <w:ind w:left="2241" w:hanging="170"/>
      </w:pPr>
    </w:lvl>
    <w:lvl w:ilvl="8" w:tplc="9ED26E80">
      <w:numFmt w:val="bullet"/>
      <w:lvlText w:val="•"/>
      <w:lvlJc w:val="left"/>
      <w:pPr>
        <w:ind w:left="2530" w:hanging="170"/>
      </w:pPr>
    </w:lvl>
  </w:abstractNum>
  <w:abstractNum w:abstractNumId="8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75E5F"/>
    <w:multiLevelType w:val="hybridMultilevel"/>
    <w:tmpl w:val="776CDE60"/>
    <w:lvl w:ilvl="0" w:tplc="BC2697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FA7A00">
      <w:numFmt w:val="bullet"/>
      <w:lvlText w:val="•"/>
      <w:lvlJc w:val="left"/>
      <w:pPr>
        <w:ind w:left="508" w:hanging="170"/>
      </w:pPr>
    </w:lvl>
    <w:lvl w:ilvl="2" w:tplc="E1F28E72">
      <w:numFmt w:val="bullet"/>
      <w:lvlText w:val="•"/>
      <w:lvlJc w:val="left"/>
      <w:pPr>
        <w:ind w:left="797" w:hanging="170"/>
      </w:pPr>
    </w:lvl>
    <w:lvl w:ilvl="3" w:tplc="47282328">
      <w:numFmt w:val="bullet"/>
      <w:lvlText w:val="•"/>
      <w:lvlJc w:val="left"/>
      <w:pPr>
        <w:ind w:left="1086" w:hanging="170"/>
      </w:pPr>
    </w:lvl>
    <w:lvl w:ilvl="4" w:tplc="2DF6B120">
      <w:numFmt w:val="bullet"/>
      <w:lvlText w:val="•"/>
      <w:lvlJc w:val="left"/>
      <w:pPr>
        <w:ind w:left="1375" w:hanging="170"/>
      </w:pPr>
    </w:lvl>
    <w:lvl w:ilvl="5" w:tplc="B7AE03FC">
      <w:numFmt w:val="bullet"/>
      <w:lvlText w:val="•"/>
      <w:lvlJc w:val="left"/>
      <w:pPr>
        <w:ind w:left="1664" w:hanging="170"/>
      </w:pPr>
    </w:lvl>
    <w:lvl w:ilvl="6" w:tplc="566A814E">
      <w:numFmt w:val="bullet"/>
      <w:lvlText w:val="•"/>
      <w:lvlJc w:val="left"/>
      <w:pPr>
        <w:ind w:left="1952" w:hanging="170"/>
      </w:pPr>
    </w:lvl>
    <w:lvl w:ilvl="7" w:tplc="113ED4FA">
      <w:numFmt w:val="bullet"/>
      <w:lvlText w:val="•"/>
      <w:lvlJc w:val="left"/>
      <w:pPr>
        <w:ind w:left="2241" w:hanging="170"/>
      </w:pPr>
    </w:lvl>
    <w:lvl w:ilvl="8" w:tplc="1D7EBA58">
      <w:numFmt w:val="bullet"/>
      <w:lvlText w:val="•"/>
      <w:lvlJc w:val="left"/>
      <w:pPr>
        <w:ind w:left="2530" w:hanging="170"/>
      </w:pPr>
    </w:lvl>
  </w:abstractNum>
  <w:abstractNum w:abstractNumId="10">
    <w:nsid w:val="6F9F668E"/>
    <w:multiLevelType w:val="hybridMultilevel"/>
    <w:tmpl w:val="21807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B4423"/>
    <w:multiLevelType w:val="hybridMultilevel"/>
    <w:tmpl w:val="87E26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11"/>
    <w:rsid w:val="001769B3"/>
    <w:rsid w:val="00247441"/>
    <w:rsid w:val="00467A97"/>
    <w:rsid w:val="005622F4"/>
    <w:rsid w:val="005C2546"/>
    <w:rsid w:val="008238A4"/>
    <w:rsid w:val="00934C23"/>
    <w:rsid w:val="00A0487E"/>
    <w:rsid w:val="00AE37D0"/>
    <w:rsid w:val="00C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0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4011"/>
    <w:rPr>
      <w:color w:val="0563C1" w:themeColor="hyperlink"/>
      <w:u w:val="single"/>
    </w:rPr>
  </w:style>
  <w:style w:type="paragraph" w:customStyle="1" w:styleId="Standard">
    <w:name w:val="Standard"/>
    <w:rsid w:val="00C6401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64011"/>
    <w:pPr>
      <w:spacing w:after="120"/>
    </w:pPr>
  </w:style>
  <w:style w:type="character" w:customStyle="1" w:styleId="igorny">
    <w:name w:val="igorny"/>
    <w:basedOn w:val="Domylnaczcionkaakapitu"/>
    <w:rsid w:val="00467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0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4011"/>
    <w:rPr>
      <w:color w:val="0563C1" w:themeColor="hyperlink"/>
      <w:u w:val="single"/>
    </w:rPr>
  </w:style>
  <w:style w:type="paragraph" w:customStyle="1" w:styleId="Standard">
    <w:name w:val="Standard"/>
    <w:rsid w:val="00C6401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64011"/>
    <w:pPr>
      <w:spacing w:after="120"/>
    </w:pPr>
  </w:style>
  <w:style w:type="character" w:customStyle="1" w:styleId="igorny">
    <w:name w:val="igorny"/>
    <w:basedOn w:val="Domylnaczcionkaakapitu"/>
    <w:rsid w:val="0046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oko---narzad-wzroku/DJaCYwp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Kd_qRDMoK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7/dzialania-na-potegach_8_43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podreczniki.pl/a/jak-ludzie-zagrazaja-przyrodzie/DxgCv3Vf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wo.pl/strony/3072/seo_link:ilustracje-do-kartek-z-kalndar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2020-04-03T10:47:00Z</dcterms:created>
  <dcterms:modified xsi:type="dcterms:W3CDTF">2020-04-03T10:47:00Z</dcterms:modified>
</cp:coreProperties>
</file>