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5" w:rsidRDefault="000B6D95" w:rsidP="006A4293">
      <w:pPr>
        <w:jc w:val="center"/>
        <w:rPr>
          <w:rFonts w:cstheme="minorHAnsi"/>
          <w:b/>
          <w:sz w:val="24"/>
        </w:rPr>
      </w:pPr>
      <w:r>
        <w:rPr>
          <w:rFonts w:ascii="Arial" w:hAnsi="Arial" w:cs="Arial"/>
          <w:b/>
          <w:sz w:val="44"/>
          <w:szCs w:val="44"/>
        </w:rPr>
        <w:t>Plan nauki na tydzień16-20.03.2020r.</w:t>
      </w:r>
      <w:bookmarkStart w:id="0" w:name="_GoBack"/>
      <w:bookmarkEnd w:id="0"/>
    </w:p>
    <w:p w:rsidR="00F9356F" w:rsidRPr="006A4293" w:rsidRDefault="00F9356F" w:rsidP="006A4293">
      <w:pPr>
        <w:jc w:val="center"/>
        <w:rPr>
          <w:rFonts w:cstheme="minorHAnsi"/>
          <w:b/>
          <w:sz w:val="24"/>
        </w:rPr>
      </w:pPr>
      <w:r w:rsidRPr="006A4293">
        <w:rPr>
          <w:rFonts w:cstheme="minorHAnsi"/>
          <w:b/>
          <w:sz w:val="24"/>
        </w:rPr>
        <w:t>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Język polski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both"/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  <w:u w:val="single"/>
              </w:rPr>
              <w:t>Poniedziałek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Temat: Niezwykły świat powieści Tolkiena „Hobbit”.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- Z poniższej listy wybierz jedno miejsce zaprezentowane w powieści i opisz je, a następnie wpisz do zeszytu: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1. Norka hobbista (rozdział 1.)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2. Góry Mgliste (początek rozdziału 3. </w:t>
            </w:r>
            <w:proofErr w:type="gramStart"/>
            <w:r w:rsidRPr="006A4293">
              <w:rPr>
                <w:rFonts w:cstheme="minorHAnsi"/>
              </w:rPr>
              <w:t>i</w:t>
            </w:r>
            <w:proofErr w:type="gramEnd"/>
            <w:r w:rsidRPr="006A4293">
              <w:rPr>
                <w:rFonts w:cstheme="minorHAnsi"/>
              </w:rPr>
              <w:t xml:space="preserve"> rozdział 4)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3. Dom </w:t>
            </w:r>
            <w:proofErr w:type="spellStart"/>
            <w:r w:rsidRPr="006A4293">
              <w:rPr>
                <w:rFonts w:cstheme="minorHAnsi"/>
              </w:rPr>
              <w:t>Beorna</w:t>
            </w:r>
            <w:proofErr w:type="spellEnd"/>
            <w:r w:rsidRPr="006A4293">
              <w:rPr>
                <w:rFonts w:cstheme="minorHAnsi"/>
              </w:rPr>
              <w:t xml:space="preserve"> (rozdział 7)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4. Mroczna Puszcza (rozdział 8)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5. Leśna Rzeka (początek rozdziału 10)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5. Miasto na Jeziorze (rozdział 10)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</w:p>
          <w:p w:rsidR="006A4293" w:rsidRPr="006A4293" w:rsidRDefault="006A4293" w:rsidP="006A4293">
            <w:pPr>
              <w:jc w:val="both"/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  <w:u w:val="single"/>
              </w:rPr>
              <w:t>Wtorek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Temat: „W pewnej norze ziemnej mieszkał sobie pewien </w:t>
            </w:r>
            <w:proofErr w:type="spellStart"/>
            <w:r w:rsidRPr="006A4293">
              <w:rPr>
                <w:rFonts w:cstheme="minorHAnsi"/>
              </w:rPr>
              <w:t>hobbit</w:t>
            </w:r>
            <w:proofErr w:type="spellEnd"/>
            <w:r w:rsidRPr="006A4293">
              <w:rPr>
                <w:rFonts w:cstheme="minorHAnsi"/>
              </w:rPr>
              <w:t xml:space="preserve">”. Przygotowujemy się do pisania charakterystyki </w:t>
            </w:r>
            <w:proofErr w:type="spellStart"/>
            <w:r w:rsidRPr="006A4293">
              <w:rPr>
                <w:rFonts w:cstheme="minorHAnsi"/>
              </w:rPr>
              <w:t>Bilbo</w:t>
            </w:r>
            <w:proofErr w:type="spellEnd"/>
            <w:r w:rsidRPr="006A4293">
              <w:rPr>
                <w:rFonts w:cstheme="minorHAnsi"/>
              </w:rPr>
              <w:t xml:space="preserve"> </w:t>
            </w:r>
            <w:proofErr w:type="spellStart"/>
            <w:r w:rsidRPr="006A4293">
              <w:rPr>
                <w:rFonts w:cstheme="minorHAnsi"/>
              </w:rPr>
              <w:t>Bagginsa</w:t>
            </w:r>
            <w:proofErr w:type="spellEnd"/>
            <w:r w:rsidRPr="006A4293">
              <w:rPr>
                <w:rFonts w:cstheme="minorHAnsi"/>
              </w:rPr>
              <w:t>.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- Na podstawie książki uzupełnij tabelę, a następnie wpisz ją do zeszytu: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273"/>
              <w:gridCol w:w="2263"/>
              <w:gridCol w:w="2263"/>
              <w:gridCol w:w="2263"/>
            </w:tblGrid>
            <w:tr w:rsidR="006A4293" w:rsidRPr="006A4293" w:rsidTr="00ED1F63"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r w:rsidRPr="006A4293">
                    <w:rPr>
                      <w:rFonts w:cstheme="minorHAnsi"/>
                    </w:rPr>
                    <w:t>Bilbo</w:t>
                  </w:r>
                  <w:proofErr w:type="spellEnd"/>
                  <w:r w:rsidRPr="006A4293">
                    <w:rPr>
                      <w:rFonts w:cstheme="minorHAnsi"/>
                    </w:rPr>
                    <w:t xml:space="preserve"> przed wyprawą</w:t>
                  </w: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gramStart"/>
                  <w:r w:rsidRPr="006A4293">
                    <w:rPr>
                      <w:rFonts w:cstheme="minorHAnsi"/>
                    </w:rPr>
                    <w:t>w</w:t>
                  </w:r>
                  <w:proofErr w:type="gramEnd"/>
                  <w:r w:rsidRPr="006A4293">
                    <w:rPr>
                      <w:rFonts w:cstheme="minorHAnsi"/>
                    </w:rPr>
                    <w:t xml:space="preserve"> czasie wyprawy</w:t>
                  </w: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gramStart"/>
                  <w:r w:rsidRPr="006A4293">
                    <w:rPr>
                      <w:rFonts w:cstheme="minorHAnsi"/>
                    </w:rPr>
                    <w:t>po</w:t>
                  </w:r>
                  <w:proofErr w:type="gramEnd"/>
                  <w:r w:rsidRPr="006A4293">
                    <w:rPr>
                      <w:rFonts w:cstheme="minorHAnsi"/>
                    </w:rPr>
                    <w:t xml:space="preserve"> powrocie z wyprawy</w:t>
                  </w:r>
                </w:p>
              </w:tc>
            </w:tr>
            <w:tr w:rsidR="006A4293" w:rsidRPr="006A4293" w:rsidTr="00ED1F63"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gramStart"/>
                  <w:r w:rsidRPr="006A4293">
                    <w:rPr>
                      <w:rFonts w:cstheme="minorHAnsi"/>
                    </w:rPr>
                    <w:t>tryb</w:t>
                  </w:r>
                  <w:proofErr w:type="gramEnd"/>
                  <w:r w:rsidRPr="006A4293">
                    <w:rPr>
                      <w:rFonts w:cstheme="minorHAnsi"/>
                    </w:rPr>
                    <w:t xml:space="preserve"> życia</w:t>
                  </w:r>
                </w:p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6A4293" w:rsidRPr="006A4293" w:rsidTr="00ED1F63"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gramStart"/>
                  <w:r w:rsidRPr="006A4293">
                    <w:rPr>
                      <w:rFonts w:cstheme="minorHAnsi"/>
                    </w:rPr>
                    <w:t>zajęcia</w:t>
                  </w:r>
                  <w:proofErr w:type="gramEnd"/>
                  <w:r w:rsidRPr="006A4293">
                    <w:rPr>
                      <w:rFonts w:cstheme="minorHAnsi"/>
                    </w:rPr>
                    <w:t>, umiejętności</w:t>
                  </w:r>
                </w:p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6A4293" w:rsidRPr="006A4293" w:rsidTr="00ED1F63"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  <w:proofErr w:type="gramStart"/>
                  <w:r w:rsidRPr="006A4293">
                    <w:rPr>
                      <w:rFonts w:cstheme="minorHAnsi"/>
                    </w:rPr>
                    <w:t>cechy</w:t>
                  </w:r>
                  <w:proofErr w:type="gramEnd"/>
                  <w:r w:rsidRPr="006A4293">
                    <w:rPr>
                      <w:rFonts w:cstheme="minorHAnsi"/>
                    </w:rPr>
                    <w:t xml:space="preserve"> osobowości</w:t>
                  </w:r>
                </w:p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303" w:type="dxa"/>
                </w:tcPr>
                <w:p w:rsidR="006A4293" w:rsidRPr="006A4293" w:rsidRDefault="006A4293" w:rsidP="00ED1F63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</w:p>
          <w:p w:rsidR="006A4293" w:rsidRPr="006A4293" w:rsidRDefault="006A4293" w:rsidP="006A4293">
            <w:pPr>
              <w:jc w:val="both"/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  <w:u w:val="single"/>
              </w:rPr>
              <w:t>Środa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Temat: Niezwykły </w:t>
            </w:r>
            <w:proofErr w:type="spellStart"/>
            <w:r w:rsidRPr="006A4293">
              <w:rPr>
                <w:rFonts w:cstheme="minorHAnsi"/>
              </w:rPr>
              <w:t>hobbit</w:t>
            </w:r>
            <w:proofErr w:type="spellEnd"/>
            <w:r w:rsidRPr="006A4293">
              <w:rPr>
                <w:rFonts w:cstheme="minorHAnsi"/>
              </w:rPr>
              <w:t xml:space="preserve"> </w:t>
            </w:r>
            <w:proofErr w:type="spellStart"/>
            <w:r w:rsidRPr="006A4293">
              <w:rPr>
                <w:rFonts w:cstheme="minorHAnsi"/>
              </w:rPr>
              <w:t>Bilbo</w:t>
            </w:r>
            <w:proofErr w:type="spellEnd"/>
            <w:r w:rsidRPr="006A4293">
              <w:rPr>
                <w:rFonts w:cstheme="minorHAnsi"/>
              </w:rPr>
              <w:t xml:space="preserve"> </w:t>
            </w:r>
            <w:proofErr w:type="spellStart"/>
            <w:r w:rsidRPr="006A4293">
              <w:rPr>
                <w:rFonts w:cstheme="minorHAnsi"/>
              </w:rPr>
              <w:t>Baggins</w:t>
            </w:r>
            <w:proofErr w:type="spellEnd"/>
            <w:r w:rsidRPr="006A4293">
              <w:rPr>
                <w:rFonts w:cstheme="minorHAnsi"/>
              </w:rPr>
              <w:t>- charakterystyka.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- Na podstawie wiadomości zebranych wczoraj w tabelce napisz charakterystykę </w:t>
            </w:r>
            <w:proofErr w:type="spellStart"/>
            <w:r w:rsidRPr="006A4293">
              <w:rPr>
                <w:rFonts w:cstheme="minorHAnsi"/>
              </w:rPr>
              <w:t>Bilbo</w:t>
            </w:r>
            <w:proofErr w:type="spellEnd"/>
            <w:r w:rsidRPr="006A4293">
              <w:rPr>
                <w:rFonts w:cstheme="minorHAnsi"/>
              </w:rPr>
              <w:t xml:space="preserve"> </w:t>
            </w:r>
            <w:proofErr w:type="spellStart"/>
            <w:r w:rsidRPr="006A4293">
              <w:rPr>
                <w:rFonts w:cstheme="minorHAnsi"/>
              </w:rPr>
              <w:t>Bagginsa</w:t>
            </w:r>
            <w:proofErr w:type="spellEnd"/>
            <w:r w:rsidRPr="006A4293">
              <w:rPr>
                <w:rFonts w:cstheme="minorHAnsi"/>
              </w:rPr>
              <w:t xml:space="preserve"> (wpisz ją do zeszytu).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</w:p>
          <w:p w:rsidR="006A4293" w:rsidRPr="006A4293" w:rsidRDefault="006A4293" w:rsidP="006A4293">
            <w:pPr>
              <w:jc w:val="both"/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  <w:u w:val="single"/>
              </w:rPr>
              <w:t>Czwartek i piątek</w:t>
            </w:r>
          </w:p>
          <w:p w:rsidR="006A4293" w:rsidRPr="006A4293" w:rsidRDefault="006A4293" w:rsidP="006A4293">
            <w:pPr>
              <w:jc w:val="both"/>
              <w:rPr>
                <w:rFonts w:cstheme="minorHAnsi"/>
              </w:rPr>
            </w:pPr>
            <w:r w:rsidRPr="006A4293">
              <w:rPr>
                <w:rFonts w:cstheme="minorHAnsi"/>
              </w:rPr>
              <w:t>- W tych dniach proszę wykonywać ćwiczenia ortograficzne i elektroniczne dyktanda online na: www.</w:t>
            </w:r>
            <w:proofErr w:type="gramStart"/>
            <w:r w:rsidRPr="006A4293">
              <w:rPr>
                <w:rFonts w:cstheme="minorHAnsi"/>
              </w:rPr>
              <w:t>dyktanda</w:t>
            </w:r>
            <w:proofErr w:type="gramEnd"/>
            <w:r w:rsidRPr="006A4293">
              <w:rPr>
                <w:rFonts w:cstheme="minorHAnsi"/>
              </w:rPr>
              <w:t>.</w:t>
            </w:r>
            <w:proofErr w:type="gramStart"/>
            <w:r w:rsidRPr="006A4293">
              <w:rPr>
                <w:rFonts w:cstheme="minorHAnsi"/>
              </w:rPr>
              <w:t>net</w:t>
            </w:r>
            <w:proofErr w:type="gramEnd"/>
            <w:r w:rsidRPr="006A4293">
              <w:rPr>
                <w:rFonts w:cstheme="minorHAnsi"/>
              </w:rPr>
              <w:t>/ (lub na innej dowolnej stronie albo w zeszycie ćwiczeń).</w:t>
            </w:r>
          </w:p>
          <w:p w:rsidR="006A4293" w:rsidRPr="006A4293" w:rsidRDefault="006A4293" w:rsidP="008801F5">
            <w:pPr>
              <w:rPr>
                <w:rFonts w:cstheme="minorHAnsi"/>
              </w:rPr>
            </w:pP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Język angielski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B07853" w:rsidRDefault="006A4293" w:rsidP="006A4293">
            <w:pPr>
              <w:rPr>
                <w:rFonts w:cstheme="minorHAnsi"/>
                <w:b/>
                <w:color w:val="000000"/>
                <w:szCs w:val="28"/>
              </w:rPr>
            </w:pPr>
            <w:r w:rsidRPr="00B07853">
              <w:rPr>
                <w:rFonts w:cstheme="minorHAnsi"/>
                <w:b/>
                <w:color w:val="000000"/>
                <w:szCs w:val="28"/>
              </w:rPr>
              <w:t>Wtorek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b/>
                <w:color w:val="000000"/>
                <w:szCs w:val="28"/>
              </w:rPr>
              <w:t xml:space="preserve">- </w:t>
            </w:r>
            <w:r w:rsidRPr="00B07853">
              <w:rPr>
                <w:rFonts w:cstheme="minorHAnsi"/>
                <w:color w:val="000000"/>
                <w:szCs w:val="28"/>
              </w:rPr>
              <w:t>Proszę uzupełnić braki w zeszycie ćwiczeń do str. 37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t xml:space="preserve">- Wykonać w zeszycie </w:t>
            </w:r>
            <w:proofErr w:type="gramStart"/>
            <w:r w:rsidRPr="00B07853">
              <w:rPr>
                <w:rFonts w:cstheme="minorHAnsi"/>
                <w:color w:val="000000"/>
                <w:szCs w:val="28"/>
              </w:rPr>
              <w:t>przedmiotowym  zadania</w:t>
            </w:r>
            <w:proofErr w:type="gramEnd"/>
            <w:r w:rsidRPr="00B07853">
              <w:rPr>
                <w:rFonts w:cstheme="minorHAnsi"/>
                <w:color w:val="000000"/>
                <w:szCs w:val="28"/>
              </w:rPr>
              <w:t xml:space="preserve"> Extra 1,2,3 Podręcznik str. 43 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</w:p>
          <w:p w:rsidR="006A4293" w:rsidRPr="00B07853" w:rsidRDefault="006A4293" w:rsidP="006A4293">
            <w:pPr>
              <w:rPr>
                <w:rFonts w:cstheme="minorHAnsi"/>
                <w:b/>
                <w:color w:val="000000"/>
                <w:szCs w:val="28"/>
              </w:rPr>
            </w:pPr>
            <w:r w:rsidRPr="00B07853">
              <w:rPr>
                <w:rFonts w:cstheme="minorHAnsi"/>
                <w:b/>
                <w:color w:val="000000"/>
                <w:szCs w:val="28"/>
              </w:rPr>
              <w:t>Środa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t>- W zeszycie zrobić tabelkę z czasownikami poznanymi w rozdziale 4 (1</w:t>
            </w:r>
            <w:proofErr w:type="gramStart"/>
            <w:r w:rsidRPr="00B07853">
              <w:rPr>
                <w:rFonts w:cstheme="minorHAnsi"/>
                <w:color w:val="000000"/>
                <w:szCs w:val="28"/>
              </w:rPr>
              <w:t>kolumna -  forma</w:t>
            </w:r>
            <w:proofErr w:type="gramEnd"/>
            <w:r w:rsidRPr="00B07853">
              <w:rPr>
                <w:rFonts w:cstheme="minorHAnsi"/>
                <w:color w:val="000000"/>
                <w:szCs w:val="28"/>
              </w:rPr>
              <w:t xml:space="preserve"> teraźniejsza, 2 kolumna -  forma przeszła, 3 kolumna – polskie znaczenie)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t>- Wykonać w zeszycie przedmiotowym zadania Extra 1,2,3 Podręcznik str. 45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</w:p>
          <w:p w:rsidR="006A4293" w:rsidRPr="00B07853" w:rsidRDefault="006A4293" w:rsidP="006A4293">
            <w:pPr>
              <w:rPr>
                <w:rFonts w:cstheme="minorHAnsi"/>
                <w:b/>
                <w:color w:val="000000"/>
                <w:szCs w:val="28"/>
              </w:rPr>
            </w:pPr>
            <w:r w:rsidRPr="00B07853">
              <w:rPr>
                <w:rFonts w:cstheme="minorHAnsi"/>
                <w:b/>
                <w:color w:val="000000"/>
                <w:szCs w:val="28"/>
              </w:rPr>
              <w:t>Piątek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t>- Wykonać w zeszycie przedmiotowym zadania Extra 1,2,3 Podręcznik str. 47</w:t>
            </w:r>
          </w:p>
          <w:p w:rsidR="006A4293" w:rsidRPr="00B07853" w:rsidRDefault="006A4293" w:rsidP="006A4293">
            <w:pPr>
              <w:rPr>
                <w:rFonts w:cstheme="minorHAnsi"/>
                <w:color w:val="000000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lastRenderedPageBreak/>
              <w:t>- Powtórzyć i utrwalić słówka poznane w rozdziale 4</w:t>
            </w:r>
          </w:p>
          <w:p w:rsidR="006A4293" w:rsidRPr="006A4293" w:rsidRDefault="006A4293" w:rsidP="006A4293">
            <w:pPr>
              <w:spacing w:before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853">
              <w:rPr>
                <w:rFonts w:cstheme="minorHAnsi"/>
                <w:color w:val="000000"/>
                <w:szCs w:val="28"/>
              </w:rPr>
              <w:t>(W razie problemów proszę poszukać pomocy w lekcji powtórzeniowej Podręcznik str. 53)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lastRenderedPageBreak/>
              <w:t>Matematyka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 xml:space="preserve">PONIEDZIAŁEK - </w:t>
            </w:r>
          </w:p>
          <w:p w:rsidR="006A4293" w:rsidRPr="006A4293" w:rsidRDefault="006A4293" w:rsidP="006A4293">
            <w:pPr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</w:rPr>
              <w:t xml:space="preserve">Temat: </w:t>
            </w:r>
            <w:r w:rsidRPr="006A4293">
              <w:rPr>
                <w:rFonts w:cstheme="minorHAnsi"/>
                <w:u w:val="single"/>
              </w:rPr>
              <w:t>Obniżki i podwyżki - zadania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-proszę wykonać interaktywny test ze strony internetowej zamieszczonej poniżej</w:t>
            </w:r>
          </w:p>
          <w:p w:rsidR="006A4293" w:rsidRPr="006A4293" w:rsidRDefault="000B6D95" w:rsidP="006A4293">
            <w:pPr>
              <w:rPr>
                <w:rFonts w:cstheme="minorHAnsi"/>
              </w:rPr>
            </w:pPr>
            <w:hyperlink r:id="rId6" w:history="1">
              <w:r w:rsidR="006A4293" w:rsidRPr="006A4293">
                <w:rPr>
                  <w:rStyle w:val="Hipercze"/>
                  <w:rFonts w:cstheme="minorHAnsi"/>
                </w:rPr>
                <w:t>https://www.matzoo.pl/klasa6/zadania-tekstowe-obnizka-i-podwyzka_29_207</w:t>
              </w:r>
            </w:hyperlink>
            <w:r w:rsidR="006A4293" w:rsidRPr="006A4293">
              <w:rPr>
                <w:rFonts w:cstheme="minorHAnsi"/>
              </w:rPr>
              <w:t xml:space="preserve"> 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</w:p>
          <w:p w:rsidR="006A4293" w:rsidRPr="006A4293" w:rsidRDefault="006A4293" w:rsidP="006A4293">
            <w:pPr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WTOREK-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 xml:space="preserve">Temat - Obliczanie </w:t>
            </w:r>
            <w:proofErr w:type="gramStart"/>
            <w:r w:rsidRPr="006A4293">
              <w:rPr>
                <w:rFonts w:cstheme="minorHAnsi"/>
              </w:rPr>
              <w:t>liczby gdy</w:t>
            </w:r>
            <w:proofErr w:type="gramEnd"/>
            <w:r w:rsidRPr="006A4293">
              <w:rPr>
                <w:rFonts w:cstheme="minorHAnsi"/>
              </w:rPr>
              <w:t xml:space="preserve"> dany jest jej procent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-proszę obejrzeć film</w:t>
            </w:r>
          </w:p>
          <w:p w:rsidR="006A4293" w:rsidRPr="006A4293" w:rsidRDefault="000B6D95" w:rsidP="006A4293">
            <w:pPr>
              <w:rPr>
                <w:rFonts w:cstheme="minorHAnsi"/>
              </w:rPr>
            </w:pPr>
            <w:hyperlink r:id="rId7" w:history="1">
              <w:r w:rsidR="006A4293" w:rsidRPr="006A4293">
                <w:rPr>
                  <w:rStyle w:val="Hipercze"/>
                  <w:rFonts w:cstheme="minorHAnsi"/>
                </w:rPr>
                <w:t>https://pistacja.tv/film/mat00167-obliczanie-liczby-gdy-dany-jest-jej-procent</w:t>
              </w:r>
            </w:hyperlink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- rozwiązać zadanie 1 i 2 ze strony 160.</w:t>
            </w:r>
          </w:p>
          <w:p w:rsidR="006A4293" w:rsidRPr="006A4293" w:rsidRDefault="006A4293" w:rsidP="006A4293">
            <w:pPr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ŚRODA</w:t>
            </w:r>
          </w:p>
          <w:p w:rsidR="006A4293" w:rsidRPr="006A4293" w:rsidRDefault="006A4293" w:rsidP="006A4293">
            <w:pPr>
              <w:rPr>
                <w:rFonts w:cstheme="minorHAnsi"/>
                <w:u w:val="single"/>
              </w:rPr>
            </w:pPr>
            <w:r w:rsidRPr="006A4293">
              <w:rPr>
                <w:rFonts w:cstheme="minorHAnsi"/>
              </w:rPr>
              <w:t xml:space="preserve">Temat - </w:t>
            </w:r>
            <w:r w:rsidRPr="006A4293">
              <w:rPr>
                <w:rFonts w:cstheme="minorHAnsi"/>
                <w:u w:val="single"/>
              </w:rPr>
              <w:t>Przed klasówką - powtórzenie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-Proszę rozwiązać test ze strony 161 w książce.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</w:p>
          <w:p w:rsidR="006A4293" w:rsidRPr="006A4293" w:rsidRDefault="006A4293" w:rsidP="006A4293">
            <w:pPr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CZWARTEK</w:t>
            </w:r>
          </w:p>
          <w:p w:rsidR="006A4293" w:rsidRPr="006A4293" w:rsidRDefault="006A4293" w:rsidP="006A4293">
            <w:pPr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Temat: Procenty - powtórzenie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  <w:b/>
              </w:rPr>
              <w:t>-</w:t>
            </w:r>
            <w:r w:rsidRPr="006A4293">
              <w:rPr>
                <w:rFonts w:cstheme="minorHAnsi"/>
              </w:rPr>
              <w:t xml:space="preserve"> Proszę wykonać test powtórzeniowy ze strony:</w:t>
            </w:r>
          </w:p>
          <w:p w:rsidR="006A4293" w:rsidRPr="006A4293" w:rsidRDefault="000B6D95" w:rsidP="006A4293">
            <w:pPr>
              <w:rPr>
                <w:rFonts w:cstheme="minorHAnsi"/>
              </w:rPr>
            </w:pPr>
            <w:hyperlink r:id="rId8" w:history="1">
              <w:r w:rsidR="006A4293" w:rsidRPr="006A4293">
                <w:rPr>
                  <w:rStyle w:val="Hipercze"/>
                  <w:rFonts w:cstheme="minorHAnsi"/>
                </w:rPr>
                <w:t>https://szaloneliczby.pl/procenty-sprawdzian-klasa-6/</w:t>
              </w:r>
            </w:hyperlink>
          </w:p>
          <w:p w:rsidR="006A4293" w:rsidRPr="006A4293" w:rsidRDefault="006A4293" w:rsidP="008801F5">
            <w:pPr>
              <w:rPr>
                <w:rFonts w:cstheme="minorHAnsi"/>
              </w:rPr>
            </w:pP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Biologia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rPr>
                <w:rFonts w:cstheme="minorHAnsi"/>
                <w:b/>
                <w:bCs/>
              </w:rPr>
            </w:pPr>
            <w:r w:rsidRPr="006A4293">
              <w:rPr>
                <w:rFonts w:cstheme="minorHAnsi"/>
                <w:b/>
                <w:bCs/>
              </w:rPr>
              <w:t>TEMAT. Przegląd i znaczenie płazów.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  <w:b/>
                <w:bCs/>
              </w:rPr>
              <w:t>ZWRÓCIĆ UWAGĘ NA: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sym w:font="Wingdings 2" w:char="F097"/>
            </w:r>
            <w:r w:rsidRPr="006A4293">
              <w:rPr>
                <w:rFonts w:cstheme="minorHAnsi"/>
              </w:rPr>
              <w:t xml:space="preserve"> </w:t>
            </w:r>
            <w:proofErr w:type="gramStart"/>
            <w:r w:rsidRPr="006A4293">
              <w:rPr>
                <w:rFonts w:cstheme="minorHAnsi"/>
              </w:rPr>
              <w:t>zróżnicowanie</w:t>
            </w:r>
            <w:proofErr w:type="gramEnd"/>
            <w:r w:rsidRPr="006A4293">
              <w:rPr>
                <w:rFonts w:cstheme="minorHAnsi"/>
              </w:rPr>
              <w:t xml:space="preserve"> budowy i trybu życia płazów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sym w:font="Wingdings 2" w:char="F097"/>
            </w:r>
            <w:r w:rsidRPr="006A4293">
              <w:rPr>
                <w:rFonts w:cstheme="minorHAnsi"/>
              </w:rPr>
              <w:t xml:space="preserve"> </w:t>
            </w:r>
            <w:proofErr w:type="gramStart"/>
            <w:r w:rsidRPr="006A4293">
              <w:rPr>
                <w:rFonts w:cstheme="minorHAnsi"/>
              </w:rPr>
              <w:t>charakterystyka</w:t>
            </w:r>
            <w:proofErr w:type="gramEnd"/>
            <w:r w:rsidRPr="006A4293">
              <w:rPr>
                <w:rFonts w:cstheme="minorHAnsi"/>
              </w:rPr>
              <w:t xml:space="preserve"> płazów beznogich, ogoniastych i bezogonowych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sym w:font="Wingdings 2" w:char="F097"/>
            </w:r>
            <w:r w:rsidRPr="006A4293">
              <w:rPr>
                <w:rFonts w:cstheme="minorHAnsi"/>
              </w:rPr>
              <w:t xml:space="preserve"> </w:t>
            </w:r>
            <w:proofErr w:type="gramStart"/>
            <w:r w:rsidRPr="006A4293">
              <w:rPr>
                <w:rFonts w:cstheme="minorHAnsi"/>
              </w:rPr>
              <w:t>gatunki</w:t>
            </w:r>
            <w:proofErr w:type="gramEnd"/>
            <w:r w:rsidRPr="006A4293">
              <w:rPr>
                <w:rFonts w:cstheme="minorHAnsi"/>
              </w:rPr>
              <w:t xml:space="preserve"> płazów żyjących w Polsce 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sym w:font="Wingdings 2" w:char="F097"/>
            </w:r>
            <w:r w:rsidRPr="006A4293">
              <w:rPr>
                <w:rFonts w:cstheme="minorHAnsi"/>
              </w:rPr>
              <w:t xml:space="preserve"> </w:t>
            </w:r>
            <w:proofErr w:type="gramStart"/>
            <w:r w:rsidRPr="006A4293">
              <w:rPr>
                <w:rFonts w:cstheme="minorHAnsi"/>
              </w:rPr>
              <w:t>znaczenie</w:t>
            </w:r>
            <w:proofErr w:type="gramEnd"/>
            <w:r w:rsidRPr="006A4293">
              <w:rPr>
                <w:rFonts w:cstheme="minorHAnsi"/>
              </w:rPr>
              <w:t xml:space="preserve"> płazów w przyrodzie i dla człowieka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sym w:font="Wingdings 2" w:char="F097"/>
            </w:r>
            <w:r w:rsidRPr="006A4293">
              <w:rPr>
                <w:rFonts w:cstheme="minorHAnsi"/>
              </w:rPr>
              <w:t xml:space="preserve"> </w:t>
            </w:r>
            <w:proofErr w:type="gramStart"/>
            <w:r w:rsidRPr="006A4293">
              <w:rPr>
                <w:rFonts w:cstheme="minorHAnsi"/>
              </w:rPr>
              <w:t>sposoby</w:t>
            </w:r>
            <w:proofErr w:type="gramEnd"/>
            <w:r w:rsidRPr="006A4293">
              <w:rPr>
                <w:rFonts w:cstheme="minorHAnsi"/>
              </w:rPr>
              <w:t xml:space="preserve"> ochrony płazów 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5760720" cy="81915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293" w:rsidRPr="006A4293" w:rsidRDefault="000B6D95" w:rsidP="006A4293">
            <w:pPr>
              <w:rPr>
                <w:rFonts w:cstheme="minorHAnsi"/>
              </w:rPr>
            </w:pPr>
            <w:hyperlink r:id="rId10" w:history="1">
              <w:r w:rsidR="006A4293" w:rsidRPr="006A4293">
                <w:rPr>
                  <w:rStyle w:val="Hipercze"/>
                  <w:rFonts w:cstheme="minorHAnsi"/>
                </w:rPr>
                <w:t>https://epodreczniki.pl/a/plazy/Db2taTFhK</w:t>
              </w:r>
            </w:hyperlink>
          </w:p>
          <w:p w:rsidR="006A4293" w:rsidRPr="006A4293" w:rsidRDefault="006A4293" w:rsidP="008801F5">
            <w:pPr>
              <w:rPr>
                <w:rFonts w:cstheme="minorHAnsi"/>
              </w:rPr>
            </w:pP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Geografia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 xml:space="preserve">12.03.2020 </w:t>
            </w:r>
            <w:r w:rsidRPr="006A4293">
              <w:rPr>
                <w:rFonts w:cstheme="minorHAnsi"/>
                <w:b/>
                <w:bCs/>
                <w:szCs w:val="24"/>
              </w:rPr>
              <w:t>TEMAT:</w:t>
            </w:r>
            <w:r w:rsidRPr="006A4293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Pr="006A4293">
              <w:rPr>
                <w:rFonts w:cstheme="minorHAnsi"/>
                <w:b/>
                <w:bCs/>
                <w:szCs w:val="24"/>
              </w:rPr>
              <w:t>Energetyka w Europie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b/>
                <w:bCs/>
                <w:szCs w:val="24"/>
              </w:rPr>
              <w:t>ZWRÓCIĆ UWAGĘ NA: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odnawialne i nieodnawialne źródła energii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związek między cechami środowiska przyrodniczego wybranych krajów Europy a wykorzystaniem różnych źródeł energii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struktura produkcji energii elektrycznej w wybranych krajach Europy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rodzaje elektrowni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zalety i wady różnych rodzajów elektrowni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odnawialne źródła energii w Europie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zmiany w stopniu wykorzystania źródeł energii w Europie w XX i XXI w.</w:t>
            </w:r>
          </w:p>
          <w:p w:rsidR="006A4293" w:rsidRPr="006A4293" w:rsidRDefault="006A4293" w:rsidP="006A4293">
            <w:pPr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Przeczytać temat</w:t>
            </w:r>
          </w:p>
          <w:p w:rsidR="006A4293" w:rsidRPr="006A4293" w:rsidRDefault="006A4293" w:rsidP="006A4293">
            <w:pPr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lastRenderedPageBreak/>
              <w:t>Zapisać temat w zeszycie przedmiotowym i zrobić krótką notatkę</w:t>
            </w:r>
          </w:p>
          <w:p w:rsidR="006A4293" w:rsidRPr="006A4293" w:rsidRDefault="006A4293" w:rsidP="006A4293">
            <w:pPr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Uzupełnić  zeszyt</w:t>
            </w:r>
            <w:proofErr w:type="gramEnd"/>
            <w:r>
              <w:rPr>
                <w:rFonts w:cstheme="minorHAnsi"/>
                <w:szCs w:val="24"/>
              </w:rPr>
              <w:t xml:space="preserve"> ćwiczeń.</w:t>
            </w:r>
          </w:p>
          <w:p w:rsidR="006A4293" w:rsidRDefault="006A4293" w:rsidP="006A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 xml:space="preserve">19.03.2020 </w:t>
            </w:r>
            <w:r w:rsidRPr="006A4293">
              <w:rPr>
                <w:rFonts w:cstheme="minorHAnsi"/>
                <w:b/>
                <w:bCs/>
                <w:szCs w:val="24"/>
              </w:rPr>
              <w:t>TEMAT: Turystyka w Europie Południowej.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walory przyrodnicze i walory kulturowe Europy Południowej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atrakcje turystyczne w wybranych krajach Europy Południowej</w:t>
            </w:r>
          </w:p>
          <w:p w:rsidR="006A4293" w:rsidRPr="006A4293" w:rsidRDefault="006A4293" w:rsidP="006A4293">
            <w:pPr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• rola turystyki w gospodarce krajów Europy Południowej.</w:t>
            </w:r>
          </w:p>
          <w:p w:rsidR="006A4293" w:rsidRPr="006A4293" w:rsidRDefault="006A4293" w:rsidP="006A4293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Przeczytać temat</w:t>
            </w:r>
          </w:p>
          <w:p w:rsidR="006A4293" w:rsidRPr="006A4293" w:rsidRDefault="006A4293" w:rsidP="006A4293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Cs w:val="24"/>
              </w:rPr>
            </w:pPr>
            <w:r w:rsidRPr="006A4293">
              <w:rPr>
                <w:rFonts w:cstheme="minorHAnsi"/>
                <w:szCs w:val="24"/>
              </w:rPr>
              <w:t>Zapisać temat w zeszycie przedmiotowym i zrobić krótką notatkę</w:t>
            </w:r>
          </w:p>
          <w:p w:rsidR="006A4293" w:rsidRPr="006A4293" w:rsidRDefault="006A4293" w:rsidP="006A4293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Cs w:val="24"/>
              </w:rPr>
            </w:pPr>
            <w:proofErr w:type="gramStart"/>
            <w:r w:rsidRPr="006A4293">
              <w:rPr>
                <w:rFonts w:cstheme="minorHAnsi"/>
                <w:szCs w:val="24"/>
              </w:rPr>
              <w:t>Uzupełnić  zeszyt</w:t>
            </w:r>
            <w:proofErr w:type="gramEnd"/>
            <w:r w:rsidRPr="006A4293">
              <w:rPr>
                <w:rFonts w:cstheme="minorHAnsi"/>
                <w:szCs w:val="24"/>
              </w:rPr>
              <w:t xml:space="preserve"> ćwiczeń.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lastRenderedPageBreak/>
              <w:t>Muzyka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rPr>
                <w:rFonts w:ascii="Calibri" w:eastAsia="Calibri" w:hAnsi="Calibri" w:cs="Calibri"/>
              </w:rPr>
            </w:pPr>
            <w:r w:rsidRPr="006A4293">
              <w:rPr>
                <w:rFonts w:ascii="Calibri" w:eastAsia="Calibri" w:hAnsi="Calibri" w:cs="Calibri"/>
              </w:rPr>
              <w:t>Temat: Muzyczne widowiska. Formy muzyczno- -teatralne: operetka, musical, rewia</w:t>
            </w:r>
          </w:p>
          <w:p w:rsidR="006A4293" w:rsidRPr="006A4293" w:rsidRDefault="006A4293" w:rsidP="006A4293">
            <w:pPr>
              <w:rPr>
                <w:rFonts w:cstheme="minorHAnsi"/>
              </w:rPr>
            </w:pPr>
            <w:r w:rsidRPr="006A4293">
              <w:rPr>
                <w:rFonts w:ascii="Calibri" w:eastAsia="Calibri" w:hAnsi="Calibri" w:cs="Calibri"/>
              </w:rPr>
              <w:t xml:space="preserve">• podręcznik, lekcja 20: „Muzyczne </w:t>
            </w:r>
            <w:proofErr w:type="gramStart"/>
            <w:r w:rsidRPr="006A4293">
              <w:rPr>
                <w:rFonts w:ascii="Calibri" w:eastAsia="Calibri" w:hAnsi="Calibri" w:cs="Calibri"/>
              </w:rPr>
              <w:t xml:space="preserve">widowiska”                                                 </w:t>
            </w:r>
            <w:proofErr w:type="gramEnd"/>
            <w:r w:rsidRPr="006A4293">
              <w:rPr>
                <w:rFonts w:ascii="Calibri" w:eastAsia="Calibri" w:hAnsi="Calibri" w:cs="Calibri"/>
              </w:rPr>
              <w:t xml:space="preserve">                                                                       • piosenka Śpiewam i tańczę                                                                                                                                                    • zapis nutowy fragmentu piosenki Memory z musicalu Koty A.L. </w:t>
            </w:r>
            <w:proofErr w:type="gramStart"/>
            <w:r w:rsidRPr="006A4293">
              <w:rPr>
                <w:rFonts w:ascii="Calibri" w:eastAsia="Calibri" w:hAnsi="Calibri" w:cs="Calibri"/>
              </w:rPr>
              <w:t xml:space="preserve">Webbera                                                  </w:t>
            </w:r>
            <w:proofErr w:type="gramEnd"/>
            <w:r w:rsidRPr="006A4293">
              <w:rPr>
                <w:rFonts w:ascii="Calibri" w:eastAsia="Calibri" w:hAnsi="Calibri" w:cs="Calibri"/>
              </w:rPr>
              <w:t xml:space="preserve">                           • nagrania: J. Offenbach, Galop piekielny z operetki Orfeusz w piekle, I. </w:t>
            </w:r>
            <w:proofErr w:type="spellStart"/>
            <w:r w:rsidRPr="006A4293">
              <w:rPr>
                <w:rFonts w:ascii="Calibri" w:eastAsia="Calibri" w:hAnsi="Calibri" w:cs="Calibri"/>
              </w:rPr>
              <w:t>Kálmán</w:t>
            </w:r>
            <w:proofErr w:type="spellEnd"/>
            <w:r w:rsidRPr="006A4293">
              <w:rPr>
                <w:rFonts w:ascii="Calibri" w:eastAsia="Calibri" w:hAnsi="Calibri" w:cs="Calibri"/>
              </w:rPr>
              <w:t xml:space="preserve">, Graj, Cyganie z operetki Hrabina Marica, T. Bajerski, Piosenka Próżnego z musicalu Mały Książę, A.L. Webber, Memory z musicalu </w:t>
            </w:r>
            <w:proofErr w:type="gramStart"/>
            <w:r w:rsidRPr="006A4293">
              <w:rPr>
                <w:rFonts w:ascii="Calibri" w:eastAsia="Calibri" w:hAnsi="Calibri" w:cs="Calibri"/>
              </w:rPr>
              <w:t xml:space="preserve">Koty                                                  </w:t>
            </w:r>
            <w:proofErr w:type="gramEnd"/>
            <w:r w:rsidRPr="006A4293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• infografiki: „Najsłynniejsze operetki”, „Najsłynniejsze musicale”, „Najsłynniejsze rewie”,                                                                       </w:t>
            </w:r>
          </w:p>
          <w:p w:rsidR="006A4293" w:rsidRPr="006A4293" w:rsidRDefault="006A4293" w:rsidP="006A4293">
            <w:pPr>
              <w:rPr>
                <w:rFonts w:ascii="Calibri" w:eastAsia="Calibri" w:hAnsi="Calibri" w:cs="Calibri"/>
              </w:rPr>
            </w:pPr>
            <w:r w:rsidRPr="006A4293">
              <w:rPr>
                <w:rFonts w:ascii="Calibri" w:eastAsia="Calibri" w:hAnsi="Calibri" w:cs="Calibri"/>
              </w:rPr>
              <w:t xml:space="preserve"> • terminy: operetka, musical, rewia</w:t>
            </w:r>
          </w:p>
          <w:p w:rsidR="006A4293" w:rsidRPr="006A4293" w:rsidRDefault="006A4293" w:rsidP="008801F5">
            <w:pPr>
              <w:rPr>
                <w:rFonts w:cstheme="minorHAnsi"/>
              </w:rPr>
            </w:pPr>
          </w:p>
        </w:tc>
      </w:tr>
      <w:tr w:rsidR="00F9356F" w:rsidRPr="006A4293" w:rsidTr="008801F5">
        <w:tc>
          <w:tcPr>
            <w:tcW w:w="9062" w:type="dxa"/>
          </w:tcPr>
          <w:p w:rsidR="00F9356F" w:rsidRPr="006A4293" w:rsidRDefault="00F9356F" w:rsidP="006A4293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HISTORIA</w:t>
            </w:r>
          </w:p>
        </w:tc>
      </w:tr>
      <w:tr w:rsidR="00F9356F" w:rsidRPr="006A4293" w:rsidTr="008801F5">
        <w:tc>
          <w:tcPr>
            <w:tcW w:w="9062" w:type="dxa"/>
          </w:tcPr>
          <w:p w:rsidR="00F9356F" w:rsidRPr="006A4293" w:rsidRDefault="00F9356F" w:rsidP="008801F5">
            <w:pPr>
              <w:rPr>
                <w:rFonts w:cstheme="minorHAnsi"/>
                <w:b/>
                <w:bCs/>
              </w:rPr>
            </w:pPr>
            <w:r w:rsidRPr="006A4293">
              <w:rPr>
                <w:rFonts w:cstheme="minorHAnsi"/>
                <w:b/>
                <w:bCs/>
              </w:rPr>
              <w:t>Temat: Od absolutyzmu do republiki – utrwalenie wiadomości.</w:t>
            </w:r>
          </w:p>
          <w:p w:rsidR="00F9356F" w:rsidRPr="006A4293" w:rsidRDefault="00F9356F" w:rsidP="008801F5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Powtórzyć i utrwalić wiadomości z rozdziału IV.</w:t>
            </w:r>
          </w:p>
          <w:p w:rsidR="00F9356F" w:rsidRPr="006A4293" w:rsidRDefault="00F9356F" w:rsidP="008801F5">
            <w:pPr>
              <w:rPr>
                <w:rFonts w:cstheme="minorHAnsi"/>
              </w:rPr>
            </w:pPr>
            <w:r w:rsidRPr="006A4293">
              <w:rPr>
                <w:rFonts w:cstheme="minorHAnsi"/>
              </w:rPr>
              <w:t>Zrobić pisemnie ćwiczenia od 1 do 7 ze str. 150.</w:t>
            </w:r>
          </w:p>
          <w:p w:rsidR="00F9356F" w:rsidRPr="006A4293" w:rsidRDefault="00F9356F" w:rsidP="008801F5">
            <w:pPr>
              <w:rPr>
                <w:rFonts w:cstheme="minorHAnsi"/>
              </w:rPr>
            </w:pPr>
          </w:p>
        </w:tc>
      </w:tr>
      <w:tr w:rsidR="00F9356F" w:rsidRPr="006A4293" w:rsidTr="008801F5">
        <w:tc>
          <w:tcPr>
            <w:tcW w:w="9062" w:type="dxa"/>
          </w:tcPr>
          <w:p w:rsidR="00F9356F" w:rsidRPr="006A4293" w:rsidRDefault="00F9356F" w:rsidP="000468F4">
            <w:pPr>
              <w:jc w:val="center"/>
              <w:rPr>
                <w:rFonts w:cstheme="minorHAnsi"/>
                <w:b/>
              </w:rPr>
            </w:pPr>
            <w:r w:rsidRPr="006A4293">
              <w:rPr>
                <w:rFonts w:cstheme="minorHAnsi"/>
                <w:b/>
              </w:rPr>
              <w:t>INFORMATYKA</w:t>
            </w:r>
          </w:p>
        </w:tc>
      </w:tr>
      <w:tr w:rsidR="00F9356F" w:rsidRPr="006A4293" w:rsidTr="008801F5">
        <w:tc>
          <w:tcPr>
            <w:tcW w:w="9062" w:type="dxa"/>
          </w:tcPr>
          <w:p w:rsidR="000468F4" w:rsidRPr="000468F4" w:rsidRDefault="000468F4" w:rsidP="000468F4">
            <w:pPr>
              <w:pStyle w:val="Nagwek1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468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Temat: </w:t>
            </w:r>
            <w:r w:rsidRPr="000468F4">
              <w:rPr>
                <w:rFonts w:asciiTheme="minorHAnsi" w:eastAsia="Times New Roman" w:hAnsiTheme="minorHAnsi" w:cstheme="minorHAnsi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>Tworzenie grafiki z wykorzystaniem warstw</w:t>
            </w:r>
            <w:r w:rsidRPr="000468F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– program GIMP.</w:t>
            </w:r>
          </w:p>
          <w:p w:rsidR="000468F4" w:rsidRPr="000468F4" w:rsidRDefault="000468F4" w:rsidP="000468F4">
            <w:pPr>
              <w:rPr>
                <w:rFonts w:cstheme="minorHAnsi"/>
              </w:rPr>
            </w:pPr>
          </w:p>
          <w:p w:rsidR="00F9356F" w:rsidRPr="006A4293" w:rsidRDefault="000468F4" w:rsidP="000468F4">
            <w:pPr>
              <w:rPr>
                <w:rFonts w:cstheme="minorHAnsi"/>
                <w:b/>
                <w:bCs/>
              </w:rPr>
            </w:pPr>
            <w:r w:rsidRPr="000468F4">
              <w:rPr>
                <w:rFonts w:cstheme="minorHAnsi"/>
              </w:rPr>
              <w:t>Wykonaj dwa dowolne obrazki w programie GIMP.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Plastyka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Default="006A4293" w:rsidP="008801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Temat: </w:t>
            </w:r>
            <w:proofErr w:type="spellStart"/>
            <w:r>
              <w:rPr>
                <w:rFonts w:cstheme="minorHAnsi"/>
                <w:b/>
                <w:bCs/>
              </w:rPr>
              <w:t>Rzeżba</w:t>
            </w:r>
            <w:proofErr w:type="spellEnd"/>
          </w:p>
          <w:p w:rsidR="006A4293" w:rsidRPr="006A4293" w:rsidRDefault="006A4293" w:rsidP="008801F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Przeczytać temat z podręcznika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Pr="006A4293" w:rsidRDefault="006A4293" w:rsidP="006A42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Religia</w:t>
            </w:r>
          </w:p>
        </w:tc>
      </w:tr>
      <w:tr w:rsidR="006A4293" w:rsidRPr="006A4293" w:rsidTr="008801F5">
        <w:tc>
          <w:tcPr>
            <w:tcW w:w="9062" w:type="dxa"/>
          </w:tcPr>
          <w:p w:rsidR="006A4293" w:rsidRDefault="006A4293" w:rsidP="008801F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Katecheza 32: </w:t>
            </w:r>
            <w:r w:rsidRPr="006A4293">
              <w:rPr>
                <w:rFonts w:cstheme="minorHAnsi"/>
                <w:bCs/>
              </w:rPr>
              <w:t>Msza Święta – uobecnienie ofiary krzyżowej</w:t>
            </w:r>
          </w:p>
          <w:p w:rsidR="006A4293" w:rsidRDefault="006A4293" w:rsidP="008801F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 </w:t>
            </w:r>
            <w:proofErr w:type="gramStart"/>
            <w:r>
              <w:rPr>
                <w:rFonts w:cstheme="minorHAnsi"/>
                <w:bCs/>
              </w:rPr>
              <w:t xml:space="preserve">Wyjaśnij </w:t>
            </w:r>
            <w:r w:rsidR="000468F4">
              <w:rPr>
                <w:rFonts w:cstheme="minorHAnsi"/>
                <w:bCs/>
              </w:rPr>
              <w:t xml:space="preserve"> w</w:t>
            </w:r>
            <w:proofErr w:type="gramEnd"/>
            <w:r w:rsidR="000468F4">
              <w:rPr>
                <w:rFonts w:cstheme="minorHAnsi"/>
                <w:bCs/>
              </w:rPr>
              <w:t xml:space="preserve"> zeszycie </w:t>
            </w:r>
            <w:r>
              <w:rPr>
                <w:rFonts w:cstheme="minorHAnsi"/>
                <w:bCs/>
              </w:rPr>
              <w:t>znaczenie ołtarza, krzyża stojącego na ołtarzu i prezbiterium</w:t>
            </w:r>
            <w:r w:rsidR="000468F4">
              <w:rPr>
                <w:rFonts w:cstheme="minorHAnsi"/>
                <w:bCs/>
              </w:rPr>
              <w:t>.</w:t>
            </w:r>
          </w:p>
          <w:p w:rsidR="000468F4" w:rsidRDefault="000468F4" w:rsidP="008801F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0468F4" w:rsidRDefault="000468F4" w:rsidP="008801F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0468F4">
              <w:rPr>
                <w:rFonts w:cstheme="minorHAnsi"/>
                <w:b/>
                <w:bCs/>
              </w:rPr>
              <w:t>Katecheza 33:</w:t>
            </w:r>
            <w:r>
              <w:rPr>
                <w:rFonts w:cstheme="minorHAnsi"/>
                <w:bCs/>
              </w:rPr>
              <w:t xml:space="preserve"> Kielich i patena – poświęcone naczynia</w:t>
            </w:r>
          </w:p>
          <w:p w:rsidR="000468F4" w:rsidRPr="006A4293" w:rsidRDefault="000468F4" w:rsidP="008801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- Wyjaśnij w </w:t>
            </w:r>
            <w:proofErr w:type="gramStart"/>
            <w:r>
              <w:rPr>
                <w:rFonts w:cstheme="minorHAnsi"/>
                <w:bCs/>
              </w:rPr>
              <w:t>zeszycie na czym</w:t>
            </w:r>
            <w:proofErr w:type="gramEnd"/>
            <w:r>
              <w:rPr>
                <w:rFonts w:cstheme="minorHAnsi"/>
                <w:bCs/>
              </w:rPr>
              <w:t xml:space="preserve"> polega konsekracja naczyń liturgicznych.</w:t>
            </w:r>
          </w:p>
        </w:tc>
      </w:tr>
      <w:tr w:rsidR="000468F4" w:rsidRPr="006A4293" w:rsidTr="008801F5">
        <w:tc>
          <w:tcPr>
            <w:tcW w:w="9062" w:type="dxa"/>
          </w:tcPr>
          <w:p w:rsidR="000468F4" w:rsidRDefault="000468F4" w:rsidP="000468F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Wychowanie fizyczne</w:t>
            </w:r>
          </w:p>
        </w:tc>
      </w:tr>
      <w:tr w:rsidR="000468F4" w:rsidRPr="006A4293" w:rsidTr="008801F5">
        <w:tc>
          <w:tcPr>
            <w:tcW w:w="9062" w:type="dxa"/>
          </w:tcPr>
          <w:p w:rsidR="000468F4" w:rsidRDefault="000468F4" w:rsidP="008801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Pr="000468F4">
              <w:rPr>
                <w:rFonts w:cstheme="minorHAnsi"/>
                <w:bCs/>
              </w:rPr>
              <w:t>Codziennie 20 -30 minut dowolnej gimnastyki</w:t>
            </w:r>
          </w:p>
        </w:tc>
      </w:tr>
    </w:tbl>
    <w:p w:rsidR="00F9356F" w:rsidRPr="006A4293" w:rsidRDefault="00F9356F">
      <w:pPr>
        <w:rPr>
          <w:rFonts w:cstheme="minorHAnsi"/>
        </w:rPr>
      </w:pPr>
    </w:p>
    <w:sectPr w:rsidR="00F9356F" w:rsidRPr="006A4293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468F4"/>
    <w:rsid w:val="000B6D95"/>
    <w:rsid w:val="002A2B3A"/>
    <w:rsid w:val="006A4293"/>
    <w:rsid w:val="00AC5E06"/>
    <w:rsid w:val="00F9356F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procenty-sprawdzian-klasa-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istacja.tv/film/mat00167-obliczanie-liczby-gdy-dany-jest-jej-proc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6/zadania-tekstowe-obnizka-i-podwyzka_29_20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a/plazy/Db2taTF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2020-03-15T12:16:00Z</dcterms:created>
  <dcterms:modified xsi:type="dcterms:W3CDTF">2020-03-15T12:16:00Z</dcterms:modified>
</cp:coreProperties>
</file>