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5" w:rsidRPr="005D6F37" w:rsidRDefault="00D15D45" w:rsidP="005D6F37">
      <w:pPr>
        <w:spacing w:line="36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201BCF">
        <w:rPr>
          <w:rFonts w:ascii="Arial" w:hAnsi="Arial" w:cs="Arial"/>
          <w:b/>
          <w:sz w:val="48"/>
          <w:szCs w:val="48"/>
          <w:u w:val="single"/>
        </w:rPr>
        <w:t>PRZEMOC W RODZINIE</w:t>
      </w:r>
    </w:p>
    <w:p w:rsidR="00D15D45" w:rsidRPr="00201BCF" w:rsidRDefault="00D15D45" w:rsidP="005D6F37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201BCF">
        <w:rPr>
          <w:rFonts w:ascii="Arial" w:hAnsi="Arial" w:cs="Arial"/>
          <w:b/>
          <w:color w:val="FF0000"/>
          <w:sz w:val="32"/>
          <w:szCs w:val="32"/>
          <w:u w:val="single"/>
        </w:rPr>
        <w:t>Gdzie szukać pomocy?</w:t>
      </w:r>
    </w:p>
    <w:p w:rsidR="00201BCF" w:rsidRPr="00C15007" w:rsidRDefault="00201BCF" w:rsidP="005D6F3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5D45" w:rsidRPr="00201BCF" w:rsidRDefault="00D15D45" w:rsidP="005D6F3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201BCF">
        <w:rPr>
          <w:rFonts w:ascii="Arial" w:hAnsi="Arial" w:cs="Arial"/>
          <w:b/>
          <w:color w:val="7030A0"/>
          <w:sz w:val="24"/>
          <w:szCs w:val="24"/>
        </w:rPr>
        <w:t>Aplikacja mobilna Twój Parasol</w:t>
      </w:r>
    </w:p>
    <w:p w:rsidR="00D15D45" w:rsidRPr="00C15007" w:rsidRDefault="00D15D45" w:rsidP="005D6F37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C15007">
        <w:rPr>
          <w:rFonts w:ascii="Arial" w:hAnsi="Arial" w:cs="Arial"/>
        </w:rPr>
        <w:t xml:space="preserve">Twój Parasol to aplikacja mobilna dzięki której osoby narażone na sytuacje związane </w:t>
      </w:r>
      <w:r w:rsidRPr="00C15007">
        <w:rPr>
          <w:rFonts w:ascii="Arial" w:hAnsi="Arial" w:cs="Arial"/>
          <w:bCs/>
        </w:rPr>
        <w:t>z przemocą w rodzinie</w:t>
      </w:r>
      <w:r w:rsidRPr="00C15007">
        <w:rPr>
          <w:rFonts w:ascii="Arial" w:hAnsi="Arial" w:cs="Arial"/>
        </w:rPr>
        <w:t xml:space="preserve"> mogą uzyskać wsparcie i informacje. Poza materiałami edukacyjnymi aplikacja umożliwia dostęp do bazy organizacji oferujących wsparcie. </w:t>
      </w:r>
    </w:p>
    <w:p w:rsidR="00D15D45" w:rsidRPr="00201BCF" w:rsidRDefault="00C15007" w:rsidP="005D6F3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Twój Parasol</w:t>
      </w:r>
      <w:r w:rsidR="00D15D45" w:rsidRPr="00C15007">
        <w:rPr>
          <w:rFonts w:ascii="Arial" w:hAnsi="Arial" w:cs="Arial"/>
        </w:rPr>
        <w:t xml:space="preserve"> umożliwia przesyłanie informacji o </w:t>
      </w:r>
      <w:r w:rsidR="00D15D45" w:rsidRPr="00C15007">
        <w:rPr>
          <w:rFonts w:ascii="Arial" w:hAnsi="Arial" w:cs="Arial"/>
          <w:bCs/>
        </w:rPr>
        <w:t xml:space="preserve">zdarzeniach </w:t>
      </w:r>
      <w:proofErr w:type="spellStart"/>
      <w:r w:rsidR="00D15D45" w:rsidRPr="00C15007">
        <w:rPr>
          <w:rFonts w:ascii="Arial" w:hAnsi="Arial" w:cs="Arial"/>
          <w:bCs/>
        </w:rPr>
        <w:t>przemocowych</w:t>
      </w:r>
      <w:proofErr w:type="spellEnd"/>
      <w:r w:rsidR="00D15D45" w:rsidRPr="00C15007">
        <w:rPr>
          <w:rFonts w:ascii="Arial" w:hAnsi="Arial" w:cs="Arial"/>
        </w:rPr>
        <w:t xml:space="preserve"> do ewentualnego wykorzystania później oraz możliwość kontaktu z wcześniej skonfigurowanym adresem email lub możliwość szybkiego wybrania telefonu alarmowego. </w:t>
      </w:r>
      <w:r w:rsidRPr="00C15007">
        <w:rPr>
          <w:rFonts w:ascii="Arial" w:hAnsi="Arial" w:cs="Arial"/>
          <w:b/>
        </w:rPr>
        <w:t xml:space="preserve">Aplikacja gwarantuje dyskrecję użytkowania </w:t>
      </w:r>
      <w:r w:rsidR="00D15D45" w:rsidRPr="00C15007">
        <w:rPr>
          <w:rFonts w:ascii="Arial" w:hAnsi="Arial" w:cs="Arial"/>
          <w:b/>
        </w:rPr>
        <w:t>– oficjalną częścią aplikacji jest zestawienie danych pogodowych odpowiednich do lokalizacji. </w:t>
      </w:r>
    </w:p>
    <w:p w:rsidR="00E07AB6" w:rsidRPr="00201BCF" w:rsidRDefault="00E07AB6" w:rsidP="005D6F37">
      <w:pPr>
        <w:pStyle w:val="NormalnyWeb"/>
        <w:spacing w:line="360" w:lineRule="auto"/>
        <w:rPr>
          <w:rFonts w:ascii="Arial" w:hAnsi="Arial" w:cs="Arial"/>
          <w:color w:val="7030A0"/>
        </w:rPr>
      </w:pPr>
    </w:p>
    <w:p w:rsidR="00E07AB6" w:rsidRPr="00201BCF" w:rsidRDefault="00E07AB6" w:rsidP="005D6F3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7030A0"/>
        </w:rPr>
      </w:pPr>
      <w:r w:rsidRPr="00201BCF">
        <w:rPr>
          <w:rFonts w:ascii="Arial" w:hAnsi="Arial" w:cs="Arial"/>
          <w:b/>
          <w:color w:val="7030A0"/>
        </w:rPr>
        <w:t xml:space="preserve">Aplikacja mobilna </w:t>
      </w:r>
      <w:proofErr w:type="spellStart"/>
      <w:r w:rsidRPr="00201BCF">
        <w:rPr>
          <w:rFonts w:ascii="Arial" w:hAnsi="Arial" w:cs="Arial"/>
          <w:b/>
          <w:color w:val="7030A0"/>
        </w:rPr>
        <w:t>AvonAlert</w:t>
      </w:r>
      <w:proofErr w:type="spellEnd"/>
    </w:p>
    <w:p w:rsidR="00E07AB6" w:rsidRPr="00C15007" w:rsidRDefault="00E07AB6" w:rsidP="005D6F37">
      <w:pPr>
        <w:pStyle w:val="NormalnyWeb"/>
        <w:spacing w:line="360" w:lineRule="auto"/>
        <w:jc w:val="both"/>
        <w:rPr>
          <w:rFonts w:ascii="Arial" w:hAnsi="Arial" w:cs="Arial"/>
        </w:rPr>
      </w:pPr>
      <w:r w:rsidRPr="00C15007">
        <w:rPr>
          <w:rFonts w:ascii="Arial" w:hAnsi="Arial" w:cs="Arial"/>
          <w:b/>
        </w:rPr>
        <w:t>Avon Alert t</w:t>
      </w:r>
      <w:r w:rsidRPr="00C15007">
        <w:rPr>
          <w:rStyle w:val="st"/>
          <w:rFonts w:ascii="Arial" w:hAnsi="Arial" w:cs="Arial"/>
        </w:rPr>
        <w:t>o bezpłatna i profesjonalna pomoc dla ofiar i świadków</w:t>
      </w:r>
      <w:r w:rsidR="00C15007">
        <w:rPr>
          <w:rStyle w:val="st"/>
          <w:rFonts w:ascii="Arial" w:hAnsi="Arial" w:cs="Arial"/>
        </w:rPr>
        <w:t xml:space="preserve"> przemocy</w:t>
      </w:r>
      <w:r w:rsidRPr="00C15007">
        <w:rPr>
          <w:rStyle w:val="st"/>
          <w:rFonts w:ascii="Arial" w:hAnsi="Arial" w:cs="Arial"/>
        </w:rPr>
        <w:t xml:space="preserve">, poprzez kontakt z telefonem </w:t>
      </w:r>
      <w:proofErr w:type="spellStart"/>
      <w:r w:rsidRPr="00C15007">
        <w:rPr>
          <w:rStyle w:val="st"/>
          <w:rFonts w:ascii="Arial" w:hAnsi="Arial" w:cs="Arial"/>
        </w:rPr>
        <w:t>przeciwprzemocowym</w:t>
      </w:r>
      <w:proofErr w:type="spellEnd"/>
      <w:r w:rsidRPr="00C15007">
        <w:rPr>
          <w:rStyle w:val="st"/>
          <w:rFonts w:ascii="Arial" w:hAnsi="Arial" w:cs="Arial"/>
        </w:rPr>
        <w:t xml:space="preserve"> </w:t>
      </w:r>
      <w:proofErr w:type="spellStart"/>
      <w:r w:rsidRPr="00C15007">
        <w:rPr>
          <w:rStyle w:val="st"/>
          <w:rFonts w:ascii="Arial" w:hAnsi="Arial" w:cs="Arial"/>
        </w:rPr>
        <w:t>Feminoteki</w:t>
      </w:r>
      <w:proofErr w:type="spellEnd"/>
      <w:r w:rsidRPr="00C15007">
        <w:rPr>
          <w:rStyle w:val="st"/>
          <w:rFonts w:ascii="Arial" w:hAnsi="Arial" w:cs="Arial"/>
        </w:rPr>
        <w:t xml:space="preserve"> oraz platformę edukacyjną.</w:t>
      </w:r>
    </w:p>
    <w:p w:rsidR="00E07AB6" w:rsidRPr="00C15007" w:rsidRDefault="00E07AB6" w:rsidP="005D6F37">
      <w:pPr>
        <w:pStyle w:val="NormalnyWeb"/>
        <w:spacing w:line="360" w:lineRule="auto"/>
        <w:rPr>
          <w:rFonts w:ascii="Arial" w:hAnsi="Arial" w:cs="Arial"/>
        </w:rPr>
      </w:pPr>
    </w:p>
    <w:p w:rsidR="00966BDF" w:rsidRPr="00201BCF" w:rsidRDefault="00E07AB6" w:rsidP="005D6F37">
      <w:pPr>
        <w:pStyle w:val="NormalnyWeb"/>
        <w:numPr>
          <w:ilvl w:val="0"/>
          <w:numId w:val="2"/>
        </w:numPr>
        <w:spacing w:line="360" w:lineRule="auto"/>
        <w:rPr>
          <w:rFonts w:ascii="Arial" w:hAnsi="Arial" w:cs="Arial"/>
          <w:color w:val="7030A0"/>
        </w:rPr>
      </w:pPr>
      <w:r w:rsidRPr="00201BCF">
        <w:rPr>
          <w:rFonts w:ascii="Arial" w:hAnsi="Arial" w:cs="Arial"/>
          <w:b/>
          <w:color w:val="7030A0"/>
        </w:rPr>
        <w:t>Pomocne numery telefonu</w:t>
      </w:r>
      <w:r w:rsidRPr="00201BCF">
        <w:rPr>
          <w:rFonts w:ascii="Arial" w:hAnsi="Arial" w:cs="Arial"/>
          <w:color w:val="7030A0"/>
        </w:rPr>
        <w:t>:</w:t>
      </w:r>
    </w:p>
    <w:p w:rsidR="00966BDF" w:rsidRPr="00C15007" w:rsidRDefault="00E07AB6" w:rsidP="005D6F37">
      <w:pPr>
        <w:pStyle w:val="NormalnyWeb"/>
        <w:spacing w:line="360" w:lineRule="auto"/>
        <w:rPr>
          <w:rFonts w:ascii="Arial" w:hAnsi="Arial" w:cs="Arial"/>
        </w:rPr>
      </w:pPr>
      <w:r w:rsidRPr="00C15007">
        <w:rPr>
          <w:rFonts w:ascii="Arial" w:hAnsi="Arial" w:cs="Arial"/>
        </w:rPr>
        <w:t>•</w:t>
      </w:r>
      <w:r w:rsidR="00C15007">
        <w:rPr>
          <w:rFonts w:ascii="Arial" w:hAnsi="Arial" w:cs="Arial"/>
        </w:rPr>
        <w:t xml:space="preserve"> </w:t>
      </w:r>
      <w:r w:rsidRPr="00201BCF">
        <w:rPr>
          <w:rFonts w:ascii="Arial" w:hAnsi="Arial" w:cs="Arial"/>
          <w:b/>
        </w:rPr>
        <w:t>Ogólnopolskie Pogotowie dla Ofiar Przemocy w Rodzinie "NIEBIESKA LINIA"</w:t>
      </w:r>
      <w:r w:rsidRPr="00C15007">
        <w:rPr>
          <w:rFonts w:ascii="Arial" w:hAnsi="Arial" w:cs="Arial"/>
        </w:rPr>
        <w:t xml:space="preserve"> </w:t>
      </w:r>
      <w:r w:rsidRPr="00201BCF">
        <w:rPr>
          <w:rFonts w:ascii="Arial" w:hAnsi="Arial" w:cs="Arial"/>
          <w:b/>
          <w:color w:val="FF0000"/>
        </w:rPr>
        <w:t>800 12 00 02</w:t>
      </w:r>
      <w:r w:rsidRPr="00C15007">
        <w:rPr>
          <w:rFonts w:ascii="Arial" w:hAnsi="Arial" w:cs="Arial"/>
        </w:rPr>
        <w:t>, numer czynny całą dobę</w:t>
      </w:r>
    </w:p>
    <w:p w:rsidR="00966BDF" w:rsidRPr="00C15007" w:rsidRDefault="00E07AB6" w:rsidP="005D6F37">
      <w:pPr>
        <w:pStyle w:val="NormalnyWeb"/>
        <w:spacing w:line="360" w:lineRule="auto"/>
        <w:rPr>
          <w:rFonts w:ascii="Arial" w:hAnsi="Arial" w:cs="Arial"/>
        </w:rPr>
      </w:pPr>
      <w:r w:rsidRPr="00C15007">
        <w:rPr>
          <w:rFonts w:ascii="Arial" w:hAnsi="Arial" w:cs="Arial"/>
        </w:rPr>
        <w:t>•</w:t>
      </w:r>
      <w:r w:rsidR="00C15007">
        <w:rPr>
          <w:rFonts w:ascii="Arial" w:hAnsi="Arial" w:cs="Arial"/>
        </w:rPr>
        <w:t xml:space="preserve"> </w:t>
      </w:r>
      <w:r w:rsidRPr="00201BCF">
        <w:rPr>
          <w:rFonts w:ascii="Arial" w:hAnsi="Arial" w:cs="Arial"/>
          <w:b/>
        </w:rPr>
        <w:t xml:space="preserve">Centrum Praw Kobiet </w:t>
      </w:r>
      <w:r w:rsidRPr="00C15007">
        <w:rPr>
          <w:rFonts w:ascii="Arial" w:hAnsi="Arial" w:cs="Arial"/>
        </w:rPr>
        <w:t xml:space="preserve">Telefon interwencyjny </w:t>
      </w:r>
      <w:r w:rsidRPr="00201BCF">
        <w:rPr>
          <w:rFonts w:ascii="Arial" w:hAnsi="Arial" w:cs="Arial"/>
          <w:b/>
          <w:color w:val="FF0000"/>
        </w:rPr>
        <w:t>600 070717</w:t>
      </w:r>
      <w:r w:rsidR="00201BCF">
        <w:rPr>
          <w:rFonts w:ascii="Arial" w:hAnsi="Arial" w:cs="Arial"/>
        </w:rPr>
        <w:t xml:space="preserve"> </w:t>
      </w:r>
      <w:r w:rsidRPr="00C15007">
        <w:rPr>
          <w:rFonts w:ascii="Arial" w:hAnsi="Arial" w:cs="Arial"/>
        </w:rPr>
        <w:t>czynny całą dobę</w:t>
      </w:r>
    </w:p>
    <w:p w:rsidR="00966BDF" w:rsidRPr="00C15007" w:rsidRDefault="00E07AB6" w:rsidP="005D6F37">
      <w:pPr>
        <w:pStyle w:val="NormalnyWeb"/>
        <w:spacing w:line="360" w:lineRule="auto"/>
        <w:rPr>
          <w:rFonts w:ascii="Arial" w:hAnsi="Arial" w:cs="Arial"/>
        </w:rPr>
      </w:pPr>
      <w:r w:rsidRPr="00C15007">
        <w:rPr>
          <w:rFonts w:ascii="Arial" w:hAnsi="Arial" w:cs="Arial"/>
        </w:rPr>
        <w:t>Pomoc prawna i psychologiczna</w:t>
      </w:r>
      <w:r w:rsidR="00201BCF">
        <w:rPr>
          <w:rFonts w:ascii="Arial" w:hAnsi="Arial" w:cs="Arial"/>
        </w:rPr>
        <w:t xml:space="preserve"> </w:t>
      </w:r>
      <w:r w:rsidRPr="00201BCF">
        <w:rPr>
          <w:rFonts w:ascii="Arial" w:hAnsi="Arial" w:cs="Arial"/>
          <w:b/>
          <w:color w:val="FF0000"/>
        </w:rPr>
        <w:t>(22) 621 35 37</w:t>
      </w:r>
      <w:r w:rsidRPr="00C15007">
        <w:rPr>
          <w:rFonts w:ascii="Arial" w:hAnsi="Arial" w:cs="Arial"/>
        </w:rPr>
        <w:t>czynny 10:00-16:00</w:t>
      </w:r>
    </w:p>
    <w:p w:rsidR="00966BDF" w:rsidRPr="00C15007" w:rsidRDefault="00E07AB6" w:rsidP="005D6F37">
      <w:pPr>
        <w:pStyle w:val="NormalnyWeb"/>
        <w:spacing w:line="360" w:lineRule="auto"/>
        <w:rPr>
          <w:rFonts w:ascii="Arial" w:hAnsi="Arial" w:cs="Arial"/>
        </w:rPr>
      </w:pPr>
      <w:r w:rsidRPr="00201BCF">
        <w:rPr>
          <w:rFonts w:ascii="Arial" w:hAnsi="Arial" w:cs="Arial"/>
          <w:b/>
        </w:rPr>
        <w:t>•</w:t>
      </w:r>
      <w:r w:rsidR="00C15007" w:rsidRPr="00201BCF">
        <w:rPr>
          <w:rFonts w:ascii="Arial" w:hAnsi="Arial" w:cs="Arial"/>
          <w:b/>
        </w:rPr>
        <w:t xml:space="preserve"> </w:t>
      </w:r>
      <w:r w:rsidRPr="00201BCF">
        <w:rPr>
          <w:rFonts w:ascii="Arial" w:hAnsi="Arial" w:cs="Arial"/>
          <w:b/>
        </w:rPr>
        <w:t xml:space="preserve">Fundacja </w:t>
      </w:r>
      <w:proofErr w:type="spellStart"/>
      <w:r w:rsidRPr="00201BCF">
        <w:rPr>
          <w:rFonts w:ascii="Arial" w:hAnsi="Arial" w:cs="Arial"/>
          <w:b/>
        </w:rPr>
        <w:t>Feminoteka</w:t>
      </w:r>
      <w:proofErr w:type="spellEnd"/>
      <w:r w:rsidRPr="00C15007">
        <w:rPr>
          <w:rFonts w:ascii="Arial" w:hAnsi="Arial" w:cs="Arial"/>
        </w:rPr>
        <w:t xml:space="preserve"> </w:t>
      </w:r>
      <w:r w:rsidRPr="00201BCF">
        <w:rPr>
          <w:rFonts w:ascii="Arial" w:hAnsi="Arial" w:cs="Arial"/>
          <w:b/>
          <w:color w:val="FF0000"/>
        </w:rPr>
        <w:t>888 88 33 88</w:t>
      </w:r>
      <w:r w:rsidRPr="00C15007">
        <w:rPr>
          <w:rFonts w:ascii="Arial" w:hAnsi="Arial" w:cs="Arial"/>
        </w:rPr>
        <w:t xml:space="preserve">, </w:t>
      </w:r>
      <w:proofErr w:type="spellStart"/>
      <w:r w:rsidRPr="00C15007">
        <w:rPr>
          <w:rFonts w:ascii="Arial" w:hAnsi="Arial" w:cs="Arial"/>
        </w:rPr>
        <w:t>pon-pt</w:t>
      </w:r>
      <w:proofErr w:type="spellEnd"/>
      <w:r w:rsidRPr="00C15007">
        <w:rPr>
          <w:rFonts w:ascii="Arial" w:hAnsi="Arial" w:cs="Arial"/>
        </w:rPr>
        <w:t xml:space="preserve"> 8:00-20:00</w:t>
      </w:r>
    </w:p>
    <w:p w:rsidR="00966BDF" w:rsidRPr="00C15007" w:rsidRDefault="00E07AB6" w:rsidP="005D6F37">
      <w:pPr>
        <w:pStyle w:val="NormalnyWeb"/>
        <w:spacing w:line="360" w:lineRule="auto"/>
        <w:rPr>
          <w:rFonts w:ascii="Arial" w:hAnsi="Arial" w:cs="Arial"/>
        </w:rPr>
      </w:pPr>
      <w:r w:rsidRPr="00201BCF">
        <w:rPr>
          <w:rFonts w:ascii="Arial" w:hAnsi="Arial" w:cs="Arial"/>
          <w:b/>
        </w:rPr>
        <w:lastRenderedPageBreak/>
        <w:t>•</w:t>
      </w:r>
      <w:r w:rsidR="00C15007" w:rsidRPr="00201BCF">
        <w:rPr>
          <w:rFonts w:ascii="Arial" w:hAnsi="Arial" w:cs="Arial"/>
          <w:b/>
        </w:rPr>
        <w:t xml:space="preserve"> </w:t>
      </w:r>
      <w:r w:rsidRPr="00201BCF">
        <w:rPr>
          <w:rFonts w:ascii="Arial" w:hAnsi="Arial" w:cs="Arial"/>
          <w:b/>
        </w:rPr>
        <w:t>Niebieska Linia IPZ</w:t>
      </w:r>
      <w:r w:rsidRPr="00C15007">
        <w:rPr>
          <w:rFonts w:ascii="Arial" w:hAnsi="Arial" w:cs="Arial"/>
        </w:rPr>
        <w:t xml:space="preserve"> </w:t>
      </w:r>
      <w:r w:rsidRPr="00201BCF">
        <w:rPr>
          <w:rFonts w:ascii="Arial" w:hAnsi="Arial" w:cs="Arial"/>
          <w:b/>
          <w:color w:val="FF0000"/>
        </w:rPr>
        <w:t>22 668 70 00</w:t>
      </w:r>
      <w:r w:rsidR="00201BCF">
        <w:rPr>
          <w:rFonts w:ascii="Arial" w:hAnsi="Arial" w:cs="Arial"/>
        </w:rPr>
        <w:t xml:space="preserve"> </w:t>
      </w:r>
      <w:r w:rsidRPr="00C15007">
        <w:rPr>
          <w:rFonts w:ascii="Arial" w:hAnsi="Arial" w:cs="Arial"/>
        </w:rPr>
        <w:t>czynny codziennie 12:00 -18:00</w:t>
      </w:r>
    </w:p>
    <w:p w:rsidR="00E07AB6" w:rsidRDefault="00E07AB6" w:rsidP="005D6F37">
      <w:pPr>
        <w:pStyle w:val="NormalnyWeb"/>
        <w:spacing w:line="360" w:lineRule="auto"/>
        <w:rPr>
          <w:rFonts w:ascii="Arial" w:hAnsi="Arial" w:cs="Arial"/>
        </w:rPr>
      </w:pPr>
      <w:r w:rsidRPr="00C15007">
        <w:rPr>
          <w:rFonts w:ascii="Arial" w:hAnsi="Arial" w:cs="Arial"/>
        </w:rPr>
        <w:t>•</w:t>
      </w:r>
      <w:r w:rsidR="00C15007">
        <w:rPr>
          <w:rFonts w:ascii="Arial" w:hAnsi="Arial" w:cs="Arial"/>
        </w:rPr>
        <w:t xml:space="preserve"> </w:t>
      </w:r>
      <w:r w:rsidRPr="00201BCF">
        <w:rPr>
          <w:rFonts w:ascii="Arial" w:hAnsi="Arial" w:cs="Arial"/>
          <w:b/>
        </w:rPr>
        <w:t>Fundacja Dajemy Dzieciom Siłę</w:t>
      </w:r>
      <w:r w:rsidR="00201BCF">
        <w:rPr>
          <w:rFonts w:ascii="Arial" w:hAnsi="Arial" w:cs="Arial"/>
        </w:rPr>
        <w:t xml:space="preserve"> </w:t>
      </w:r>
      <w:r w:rsidRPr="00201BCF">
        <w:rPr>
          <w:rFonts w:ascii="Arial" w:hAnsi="Arial" w:cs="Arial"/>
          <w:b/>
          <w:color w:val="FF0000"/>
        </w:rPr>
        <w:t>116111</w:t>
      </w:r>
      <w:r w:rsidR="00201BCF">
        <w:rPr>
          <w:rFonts w:ascii="Arial" w:hAnsi="Arial" w:cs="Arial"/>
        </w:rPr>
        <w:t xml:space="preserve"> </w:t>
      </w:r>
      <w:r w:rsidRPr="00C15007">
        <w:rPr>
          <w:rFonts w:ascii="Arial" w:hAnsi="Arial" w:cs="Arial"/>
        </w:rPr>
        <w:t>czynny całą dobę</w:t>
      </w:r>
    </w:p>
    <w:p w:rsidR="00C15007" w:rsidRPr="00C15007" w:rsidRDefault="00C15007" w:rsidP="005D6F37">
      <w:pPr>
        <w:pStyle w:val="NormalnyWeb"/>
        <w:spacing w:line="360" w:lineRule="auto"/>
        <w:rPr>
          <w:rFonts w:ascii="Arial" w:hAnsi="Arial" w:cs="Arial"/>
        </w:rPr>
      </w:pPr>
    </w:p>
    <w:p w:rsidR="00D15D45" w:rsidRPr="005D6F37" w:rsidRDefault="00D15D45" w:rsidP="005D6F3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pl-PL"/>
        </w:rPr>
      </w:pPr>
      <w:r w:rsidRPr="005D6F37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pl-PL"/>
        </w:rPr>
        <w:t>P</w:t>
      </w:r>
      <w:r w:rsidR="005D6F37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pl-PL"/>
        </w:rPr>
        <w:t>omoc osobom pokrzywdzonym przestępstwem</w:t>
      </w:r>
      <w:r w:rsidRPr="005D6F37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pl-PL"/>
        </w:rPr>
        <w:t xml:space="preserve"> </w:t>
      </w:r>
    </w:p>
    <w:p w:rsidR="00201BCF" w:rsidRDefault="00D15D45" w:rsidP="005D6F3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5D45">
        <w:rPr>
          <w:rFonts w:ascii="Arial" w:eastAsia="Times New Roman" w:hAnsi="Arial" w:cs="Arial"/>
          <w:sz w:val="24"/>
          <w:szCs w:val="24"/>
          <w:lang w:eastAsia="pl-PL"/>
        </w:rPr>
        <w:t>Bezpłatna pomoc dla osób pokrzywdzonych przestępstwem, świadków i osób im najbliższych świadczona przez Okręgowy Ośrodek Pomocy Pokrzywdzonym Przestępstwem w Kł</w:t>
      </w:r>
      <w:r w:rsidR="00201BCF">
        <w:rPr>
          <w:rFonts w:ascii="Arial" w:eastAsia="Times New Roman" w:hAnsi="Arial" w:cs="Arial"/>
          <w:sz w:val="24"/>
          <w:szCs w:val="24"/>
          <w:lang w:eastAsia="pl-PL"/>
        </w:rPr>
        <w:t>odzku wraz Lokalnymi Punktami w Wałbrzychu i Boguszowie Gorcach.</w:t>
      </w:r>
    </w:p>
    <w:p w:rsidR="005D6F37" w:rsidRPr="005D6F37" w:rsidRDefault="005D6F37" w:rsidP="005D6F3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5D6F37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DLA KOGO?</w:t>
      </w:r>
    </w:p>
    <w:p w:rsidR="005D6F37" w:rsidRDefault="00D15D45" w:rsidP="005D6F3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Osoby pokrzywdzone przestępstwem i bliscy tych osób, dotyczy każdego rodzaju przestępstwa karnego, w tym przemocy w rodzinie, </w:t>
      </w:r>
      <w:proofErr w:type="spellStart"/>
      <w:r w:rsidRPr="00D15D45">
        <w:rPr>
          <w:rFonts w:ascii="Arial" w:eastAsia="Times New Roman" w:hAnsi="Arial" w:cs="Arial"/>
          <w:sz w:val="24"/>
          <w:szCs w:val="24"/>
          <w:lang w:eastAsia="pl-PL"/>
        </w:rPr>
        <w:t>niealimentacj</w:t>
      </w:r>
      <w:r w:rsidR="005D6F37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="005D6F37">
        <w:rPr>
          <w:rFonts w:ascii="Arial" w:eastAsia="Times New Roman" w:hAnsi="Arial" w:cs="Arial"/>
          <w:sz w:val="24"/>
          <w:szCs w:val="24"/>
          <w:lang w:eastAsia="pl-PL"/>
        </w:rPr>
        <w:t>, wypadków komunikacyjnych, po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t>bić, przestępstw seksualnych, oszustw i innych. Co do zasady pomocy nie udziela się jeżeli od czasu popełnienia przestępstwa lub wystąpienia jego skutków upłynął okres dłuższy niż 5 lat. Jednak w uzasadnionych wypadkach pomoc może być udzielona także, jeżeli od czasu popełnienia przestępstwa minęło 5 lat – szczególnie, jeżeli następstwa przestępstwa są nadal odczuwalne (np. w wyniku przestępstwa seksualnego lub wypadku komunikacyjnego).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>2. Świadkom przestępstw i osobom im najbliższym, dotyczy zarówno osób, które zostały wezwane w charakterze świadka przez prokuratora, policję lub sąd w charakterze świadka, jak i osób które nie posiadają takiego wezwania, a były świadkami przestępstwa i z tego powodu potrzebują wsparcia i porady.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D6F37" w:rsidRPr="005D6F37" w:rsidRDefault="005D6F37" w:rsidP="005D6F3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5D6F37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JAKI CEL?</w:t>
      </w:r>
    </w:p>
    <w:p w:rsidR="005D6F37" w:rsidRDefault="00D15D45" w:rsidP="005D6F3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5D45">
        <w:rPr>
          <w:rFonts w:ascii="Arial" w:eastAsia="Times New Roman" w:hAnsi="Arial" w:cs="Arial"/>
          <w:sz w:val="24"/>
          <w:szCs w:val="24"/>
          <w:lang w:eastAsia="pl-PL"/>
        </w:rPr>
        <w:t>Pomoc świadczona ze strony Okręgowego Ośrodka i Lokalnych Punktów ma na celu łagodzenie skutków przestępstwa (skutków psychologicznych,</w:t>
      </w:r>
      <w:r w:rsidR="005D6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t xml:space="preserve">materialnych, społecznych), ochronę przed wtórną </w:t>
      </w:r>
      <w:proofErr w:type="spellStart"/>
      <w:r w:rsidRPr="00D15D45">
        <w:rPr>
          <w:rFonts w:ascii="Arial" w:eastAsia="Times New Roman" w:hAnsi="Arial" w:cs="Arial"/>
          <w:sz w:val="24"/>
          <w:szCs w:val="24"/>
          <w:lang w:eastAsia="pl-PL"/>
        </w:rPr>
        <w:t>wiktymizacją</w:t>
      </w:r>
      <w:proofErr w:type="spellEnd"/>
      <w:r w:rsidRPr="00D15D45">
        <w:rPr>
          <w:rFonts w:ascii="Arial" w:eastAsia="Times New Roman" w:hAnsi="Arial" w:cs="Arial"/>
          <w:sz w:val="24"/>
          <w:szCs w:val="24"/>
          <w:lang w:eastAsia="pl-PL"/>
        </w:rPr>
        <w:t xml:space="preserve">, pomoc w trakcie procedur prawnych, oraz inne. Ośrodek wraz z Lokalnymi Punktami 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podejmuje współpracę z organami ścigania, wymiarem sprawiedliwości, pomocą s</w:t>
      </w:r>
      <w:r w:rsidR="005D6F37">
        <w:rPr>
          <w:rFonts w:ascii="Arial" w:eastAsia="Times New Roman" w:hAnsi="Arial" w:cs="Arial"/>
          <w:sz w:val="24"/>
          <w:szCs w:val="24"/>
          <w:lang w:eastAsia="pl-PL"/>
        </w:rPr>
        <w:t xml:space="preserve">połeczną i innymi instytucjami. 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t>Pomoc jest świadczona bez względu na miejsce zamieszkania pokrzywdzonego, bez względu na kryterium dochodowe, w oparciu o opinie specjalistów.</w:t>
      </w:r>
    </w:p>
    <w:p w:rsidR="00D15D45" w:rsidRPr="00D15D45" w:rsidRDefault="00D15D45" w:rsidP="005D6F3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5D6F37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Gdzie szukać pomocy</w:t>
      </w:r>
      <w:r w:rsidR="005D6F37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?</w:t>
      </w:r>
    </w:p>
    <w:p w:rsidR="00D15D45" w:rsidRPr="00D15D45" w:rsidRDefault="00D15D45" w:rsidP="005D6F3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5D45">
        <w:rPr>
          <w:rFonts w:ascii="Arial" w:eastAsia="Times New Roman" w:hAnsi="Arial" w:cs="Arial"/>
          <w:b/>
          <w:sz w:val="24"/>
          <w:szCs w:val="24"/>
          <w:lang w:eastAsia="pl-PL"/>
        </w:rPr>
        <w:t>LOKALNY PUNKT POMOCY OSOBOM POKRZYWDZONYM</w:t>
      </w:r>
      <w:r w:rsidRPr="00D15D45">
        <w:rPr>
          <w:rFonts w:ascii="Arial" w:eastAsia="Times New Roman" w:hAnsi="Arial" w:cs="Arial"/>
          <w:b/>
          <w:sz w:val="24"/>
          <w:szCs w:val="24"/>
          <w:lang w:eastAsia="pl-PL"/>
        </w:rPr>
        <w:br/>
        <w:t>PRZESTĘPSTWEM W WAŁBRZYCHU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>Adres: 58-304 Wałbrzych, ul. Ogrodowa 15D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>Telefon: +48 517 592 784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E-mail: </w:t>
      </w:r>
      <w:hyperlink r:id="rId5" w:history="1">
        <w:r w:rsidRPr="00C150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walbrzych@pomoc-pokrzywdzonym.pl</w:t>
        </w:r>
      </w:hyperlink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>Godziny otwarcia: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>poniedziałki: 12:00-16:00, wtorki: 8:00-16:00, środy: 12:00-16:00, czwartki: 08:00-16:00, piątki: 12:00-16:00, soboty: 4h dyżur telefoniczny, niedziele: nieczynne</w:t>
      </w:r>
    </w:p>
    <w:p w:rsidR="00D15D45" w:rsidRPr="00D15D45" w:rsidRDefault="00D15D45" w:rsidP="005D6F3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5D45">
        <w:rPr>
          <w:rFonts w:ascii="Arial" w:eastAsia="Times New Roman" w:hAnsi="Arial" w:cs="Arial"/>
          <w:b/>
          <w:sz w:val="24"/>
          <w:szCs w:val="24"/>
          <w:lang w:eastAsia="pl-PL"/>
        </w:rPr>
        <w:t>LOKALNY PUNKT POMOCY OSOBOM POKRZYWDZONYM</w:t>
      </w:r>
      <w:r w:rsidRPr="00D15D45">
        <w:rPr>
          <w:rFonts w:ascii="Arial" w:eastAsia="Times New Roman" w:hAnsi="Arial" w:cs="Arial"/>
          <w:b/>
          <w:sz w:val="24"/>
          <w:szCs w:val="24"/>
          <w:lang w:eastAsia="pl-PL"/>
        </w:rPr>
        <w:br/>
        <w:t>PRZESTĘPSTWEM W BOGUSZOWIE GORCACH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>Adres: 58-370 Boguszów Gorce, Plac Odrodzenia 9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>Telefon: +48 509 005 093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E-mail: </w:t>
      </w:r>
      <w:hyperlink r:id="rId6" w:history="1">
        <w:r w:rsidRPr="00C150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boguszow@pomoc-pokrzywdzonym.pl</w:t>
        </w:r>
      </w:hyperlink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>Godziny otwarcia: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>poniedziałki: 10:00-14:00, wtorki: 12:00-16:00, środy: 10:00-14:00, czwartki: 12:00-16:00, piątki: 10:00-14:00, soboty: 4h dyżur telefoniczny, niedziele: nieczynne</w:t>
      </w:r>
    </w:p>
    <w:p w:rsidR="005D6F37" w:rsidRDefault="00D15D45" w:rsidP="005D6F3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50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dodatkowe: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Więcej informacji można znaleźć na stronie  </w:t>
      </w:r>
      <w:hyperlink r:id="rId7" w:history="1">
        <w:r w:rsidRPr="00C150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https://www.pomoc-pokrzywdzonym.pl/</w:t>
        </w:r>
      </w:hyperlink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150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Całodobowa infolinia: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t> +48 508 962</w:t>
      </w:r>
      <w:r w:rsidR="005D6F3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15D45">
        <w:rPr>
          <w:rFonts w:ascii="Arial" w:eastAsia="Times New Roman" w:hAnsi="Arial" w:cs="Arial"/>
          <w:sz w:val="24"/>
          <w:szCs w:val="24"/>
          <w:lang w:eastAsia="pl-PL"/>
        </w:rPr>
        <w:t>007</w:t>
      </w:r>
    </w:p>
    <w:p w:rsidR="00D15D45" w:rsidRPr="00D15D45" w:rsidRDefault="00D15D45" w:rsidP="005D6F3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5D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150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Bezpłatne wsparcie prawnika, psychologa, psychiatry </w:t>
      </w:r>
      <w:r w:rsidR="00201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udzielane jest telefonicznie z pełną dyskrecją.</w:t>
      </w:r>
    </w:p>
    <w:p w:rsidR="00D15D45" w:rsidRPr="00C15007" w:rsidRDefault="00D15D45" w:rsidP="005D6F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D45" w:rsidRPr="00C15007" w:rsidRDefault="00D15D45" w:rsidP="005D6F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D15D45" w:rsidRPr="00C15007" w:rsidSect="00CE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05B2"/>
    <w:multiLevelType w:val="hybridMultilevel"/>
    <w:tmpl w:val="F8465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717F"/>
    <w:multiLevelType w:val="hybridMultilevel"/>
    <w:tmpl w:val="C484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6F61"/>
    <w:rsid w:val="00201BCF"/>
    <w:rsid w:val="00586F61"/>
    <w:rsid w:val="005D6F37"/>
    <w:rsid w:val="00966BDF"/>
    <w:rsid w:val="00C15007"/>
    <w:rsid w:val="00CE5662"/>
    <w:rsid w:val="00D15D45"/>
    <w:rsid w:val="00E0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662"/>
  </w:style>
  <w:style w:type="paragraph" w:styleId="Nagwek1">
    <w:name w:val="heading 1"/>
    <w:basedOn w:val="Normalny"/>
    <w:link w:val="Nagwek1Znak"/>
    <w:uiPriority w:val="9"/>
    <w:qFormat/>
    <w:rsid w:val="00D1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5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15D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5D45"/>
    <w:rPr>
      <w:color w:val="0000FF"/>
      <w:u w:val="single"/>
    </w:rPr>
  </w:style>
  <w:style w:type="character" w:customStyle="1" w:styleId="st">
    <w:name w:val="st"/>
    <w:basedOn w:val="Domylnaczcionkaakapitu"/>
    <w:rsid w:val="00E07AB6"/>
  </w:style>
  <w:style w:type="paragraph" w:styleId="Akapitzlist">
    <w:name w:val="List Paragraph"/>
    <w:basedOn w:val="Normalny"/>
    <w:uiPriority w:val="34"/>
    <w:qFormat/>
    <w:rsid w:val="00C1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moc-pokrzywdzony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uszow@pomoc-pokrzywdzonym.pl" TargetMode="External"/><Relationship Id="rId5" Type="http://schemas.openxmlformats.org/officeDocument/2006/relationships/hyperlink" Target="mailto:walbrzych@pomoc-pokrzywdzony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2020-04-16T06:47:00Z</dcterms:created>
  <dcterms:modified xsi:type="dcterms:W3CDTF">2020-04-16T07:53:00Z</dcterms:modified>
</cp:coreProperties>
</file>