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3B" w:rsidRPr="00F65B4B" w:rsidRDefault="004F6182" w:rsidP="00F65B4B">
      <w:pPr>
        <w:jc w:val="center"/>
        <w:rPr>
          <w:b/>
        </w:rPr>
      </w:pPr>
      <w:r w:rsidRPr="00F65B4B">
        <w:rPr>
          <w:b/>
        </w:rPr>
        <w:t>PODRĘCZNIKI KLASA 2 LO CZTEROLETNIE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F6182" w:rsidTr="004F6182">
        <w:tc>
          <w:tcPr>
            <w:tcW w:w="2972" w:type="dxa"/>
          </w:tcPr>
          <w:p w:rsidR="004F6182" w:rsidRDefault="004F6182">
            <w:r>
              <w:t>przedmiot</w:t>
            </w:r>
          </w:p>
        </w:tc>
        <w:tc>
          <w:tcPr>
            <w:tcW w:w="6090" w:type="dxa"/>
          </w:tcPr>
          <w:p w:rsidR="004F6182" w:rsidRDefault="004F6182">
            <w:r>
              <w:t>Wydawnictwo, autor</w:t>
            </w:r>
          </w:p>
        </w:tc>
      </w:tr>
      <w:tr w:rsidR="004F6182" w:rsidTr="004F6182">
        <w:tc>
          <w:tcPr>
            <w:tcW w:w="2972" w:type="dxa"/>
          </w:tcPr>
          <w:p w:rsidR="004F6182" w:rsidRDefault="004F6182">
            <w:r>
              <w:t>j. polski</w:t>
            </w:r>
          </w:p>
        </w:tc>
        <w:tc>
          <w:tcPr>
            <w:tcW w:w="6090" w:type="dxa"/>
          </w:tcPr>
          <w:p w:rsidR="004F6182" w:rsidRDefault="00BE4F69">
            <w:r>
              <w:t xml:space="preserve">„Sztuka wyrazu” podręcznik do klasy 2 LO i technikum, cz. I </w:t>
            </w:r>
            <w:proofErr w:type="spellStart"/>
            <w:r>
              <w:t>i</w:t>
            </w:r>
            <w:proofErr w:type="spellEnd"/>
            <w:r>
              <w:t xml:space="preserve"> II, wydawnictwo GWO</w:t>
            </w:r>
          </w:p>
        </w:tc>
      </w:tr>
      <w:tr w:rsidR="004F6182" w:rsidTr="004F6182">
        <w:tc>
          <w:tcPr>
            <w:tcW w:w="2972" w:type="dxa"/>
          </w:tcPr>
          <w:p w:rsidR="004F6182" w:rsidRDefault="004F6182">
            <w:r>
              <w:t>j. angielski</w:t>
            </w:r>
          </w:p>
        </w:tc>
        <w:tc>
          <w:tcPr>
            <w:tcW w:w="6090" w:type="dxa"/>
          </w:tcPr>
          <w:p w:rsidR="004F6182" w:rsidRDefault="00580841">
            <w:proofErr w:type="spellStart"/>
            <w:r>
              <w:rPr>
                <w:rStyle w:val="Pogrubienie"/>
              </w:rPr>
              <w:t>Vision</w:t>
            </w:r>
            <w:proofErr w:type="spellEnd"/>
            <w:r>
              <w:rPr>
                <w:rStyle w:val="Pogrubienie"/>
              </w:rPr>
              <w:t xml:space="preserve"> 2</w:t>
            </w:r>
            <w:r>
              <w:t xml:space="preserve"> podręcznik ucznia, autor</w:t>
            </w:r>
            <w:r>
              <w:t xml:space="preserve">zy E. </w:t>
            </w:r>
            <w:proofErr w:type="spellStart"/>
            <w:r>
              <w:t>Sharman</w:t>
            </w:r>
            <w:proofErr w:type="spellEnd"/>
            <w:r>
              <w:t xml:space="preserve">, M. </w:t>
            </w:r>
            <w:proofErr w:type="spellStart"/>
            <w:r>
              <w:t>Duckworth</w:t>
            </w:r>
            <w:proofErr w:type="spellEnd"/>
            <w:r>
              <w:t xml:space="preserve">, </w:t>
            </w:r>
            <w:r>
              <w:t xml:space="preserve"> </w:t>
            </w:r>
            <w:r>
              <w:t>(</w:t>
            </w:r>
            <w:r>
              <w:t xml:space="preserve">po dokończeniu podręcznika z kl. I </w:t>
            </w:r>
            <w:proofErr w:type="spellStart"/>
            <w:r>
              <w:t>Vision</w:t>
            </w:r>
            <w:proofErr w:type="spellEnd"/>
            <w:r>
              <w:t xml:space="preserve"> 1</w:t>
            </w:r>
            <w:r>
              <w:t>)</w:t>
            </w:r>
            <w:r>
              <w:t>.</w:t>
            </w:r>
          </w:p>
        </w:tc>
      </w:tr>
      <w:tr w:rsidR="004F6182" w:rsidTr="004F6182">
        <w:tc>
          <w:tcPr>
            <w:tcW w:w="2972" w:type="dxa"/>
          </w:tcPr>
          <w:p w:rsidR="004F6182" w:rsidRDefault="004F6182">
            <w:r>
              <w:t>j. niemiecki</w:t>
            </w:r>
          </w:p>
        </w:tc>
        <w:tc>
          <w:tcPr>
            <w:tcW w:w="6090" w:type="dxa"/>
          </w:tcPr>
          <w:p w:rsidR="004F6182" w:rsidRPr="00C87915" w:rsidRDefault="00C87915">
            <w:proofErr w:type="spellStart"/>
            <w:r w:rsidRPr="00C87915">
              <w:rPr>
                <w:rFonts w:cs="Helvetica"/>
                <w:shd w:val="clear" w:color="auto" w:fill="FFFFFF"/>
              </w:rPr>
              <w:t>Welttour</w:t>
            </w:r>
            <w:proofErr w:type="spellEnd"/>
            <w:r w:rsidRPr="00C87915">
              <w:rPr>
                <w:rFonts w:cs="Helvetica"/>
                <w:shd w:val="clear" w:color="auto" w:fill="FFFFFF"/>
              </w:rPr>
              <w:t xml:space="preserve"> </w:t>
            </w:r>
            <w:proofErr w:type="spellStart"/>
            <w:r w:rsidRPr="00C87915">
              <w:rPr>
                <w:rFonts w:cs="Helvetica"/>
                <w:shd w:val="clear" w:color="auto" w:fill="FFFFFF"/>
              </w:rPr>
              <w:t>Deutsch</w:t>
            </w:r>
            <w:proofErr w:type="spellEnd"/>
            <w:r w:rsidRPr="00C87915">
              <w:rPr>
                <w:rFonts w:cs="Helvetica"/>
                <w:shd w:val="clear" w:color="auto" w:fill="FFFFFF"/>
              </w:rPr>
              <w:t xml:space="preserve"> 2 z Nowej Ery(podręcznik i ćwiczenia)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proofErr w:type="spellStart"/>
            <w:r>
              <w:t>w</w:t>
            </w:r>
            <w:r w:rsidR="004F6182">
              <w:t>os</w:t>
            </w:r>
            <w:proofErr w:type="spellEnd"/>
          </w:p>
        </w:tc>
        <w:tc>
          <w:tcPr>
            <w:tcW w:w="6090" w:type="dxa"/>
          </w:tcPr>
          <w:p w:rsidR="004F6182" w:rsidRDefault="00962630">
            <w:pPr>
              <w:rPr>
                <w:rFonts w:cs="Helvetica"/>
                <w:shd w:val="clear" w:color="auto" w:fill="FFFFFF"/>
              </w:rPr>
            </w:pPr>
            <w:r w:rsidRPr="00962630">
              <w:rPr>
                <w:rFonts w:cs="Helvetica"/>
                <w:shd w:val="clear" w:color="auto" w:fill="FFFFFF"/>
              </w:rPr>
              <w:t>W centrum uwagi 2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Podręcznik do wiedzy o społeczeństwie dla liceum ogólnokształcącego i technikum. Zakres podstawowy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Nr dopuszczenia:1034/2/2020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Autorzy:</w:t>
            </w:r>
            <w:r w:rsidR="002F3AB5">
              <w:rPr>
                <w:rFonts w:cs="Helvetica"/>
                <w:shd w:val="clear" w:color="auto" w:fill="FFFFFF"/>
              </w:rPr>
              <w:t xml:space="preserve"> </w:t>
            </w:r>
            <w:r w:rsidRPr="00962630">
              <w:rPr>
                <w:rFonts w:cs="Helvetica"/>
                <w:shd w:val="clear" w:color="auto" w:fill="FFFFFF"/>
              </w:rPr>
              <w:t>Lucyna Czechowska, Arkadiusz Janicki</w:t>
            </w:r>
          </w:p>
          <w:p w:rsidR="00962630" w:rsidRPr="00962630" w:rsidRDefault="00962630">
            <w:r>
              <w:rPr>
                <w:rFonts w:cs="Helvetica"/>
                <w:shd w:val="clear" w:color="auto" w:fill="FFFFFF"/>
              </w:rPr>
              <w:t>Wydawnictwo Nowa Era?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h</w:t>
            </w:r>
            <w:r w:rsidR="004F6182">
              <w:t>istoria</w:t>
            </w:r>
          </w:p>
        </w:tc>
        <w:tc>
          <w:tcPr>
            <w:tcW w:w="6090" w:type="dxa"/>
          </w:tcPr>
          <w:p w:rsidR="004F6182" w:rsidRDefault="002F3AB5">
            <w:r>
              <w:t>WSIP, Historia 2 ( kontynuacja z klasy I)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p</w:t>
            </w:r>
            <w:r w:rsidR="004F6182">
              <w:t>odstawy przedsiębiorczości</w:t>
            </w:r>
          </w:p>
        </w:tc>
        <w:tc>
          <w:tcPr>
            <w:tcW w:w="6090" w:type="dxa"/>
          </w:tcPr>
          <w:p w:rsidR="004F6182" w:rsidRPr="004F6182" w:rsidRDefault="004F6182">
            <w:r w:rsidRPr="004F6182">
              <w:rPr>
                <w:rFonts w:cs="Helvetica"/>
                <w:shd w:val="clear" w:color="auto" w:fill="FFFFFF"/>
              </w:rPr>
              <w:t>Podręcznik do podstaw przedsiębiorczości dla szkół ponadpodstawowych</w:t>
            </w:r>
            <w:r w:rsidRPr="004F6182">
              <w:rPr>
                <w:rFonts w:cs="Helvetica"/>
              </w:rPr>
              <w:br/>
            </w:r>
            <w:r w:rsidRPr="004F6182">
              <w:rPr>
                <w:rFonts w:cs="Helvetica"/>
                <w:shd w:val="clear" w:color="auto" w:fill="FFFFFF"/>
              </w:rPr>
              <w:t>Nr dopuszczenia: 1039/2020/z1</w:t>
            </w:r>
            <w:r w:rsidRPr="004F6182">
              <w:rPr>
                <w:rFonts w:cs="Helvetica"/>
              </w:rPr>
              <w:br/>
            </w:r>
            <w:r w:rsidRPr="004F6182">
              <w:rPr>
                <w:rFonts w:cs="Helvetica"/>
                <w:shd w:val="clear" w:color="auto" w:fill="FFFFFF"/>
              </w:rPr>
              <w:t>Autorzy: Zbigniew Makieła, Tomasz Rachwał</w:t>
            </w:r>
            <w:r w:rsidRPr="004F6182">
              <w:rPr>
                <w:rFonts w:cs="Helvetica"/>
              </w:rPr>
              <w:br/>
            </w:r>
            <w:r w:rsidRPr="004F6182">
              <w:rPr>
                <w:rFonts w:cs="Helvetica"/>
                <w:shd w:val="clear" w:color="auto" w:fill="FFFFFF"/>
              </w:rPr>
              <w:t>wydawnictwo Nowa Era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b</w:t>
            </w:r>
            <w:r w:rsidR="004F6182">
              <w:t>iologia</w:t>
            </w:r>
          </w:p>
        </w:tc>
        <w:tc>
          <w:tcPr>
            <w:tcW w:w="6090" w:type="dxa"/>
          </w:tcPr>
          <w:p w:rsidR="004F6182" w:rsidRDefault="00580841">
            <w:r w:rsidRPr="00580841">
              <w:rPr>
                <w:rStyle w:val="Pogrubienie"/>
                <w:b w:val="0"/>
              </w:rPr>
              <w:t>Biologia na czasie 2 zakres podstawowy</w:t>
            </w:r>
            <w:r>
              <w:t xml:space="preserve">, autorzy 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  <w:p w:rsidR="00580841" w:rsidRDefault="00580841">
            <w:r w:rsidRPr="00580841">
              <w:rPr>
                <w:b/>
              </w:rPr>
              <w:t>grupa realizująca rozszerzenie</w:t>
            </w:r>
            <w:r>
              <w:rPr>
                <w:b/>
              </w:rPr>
              <w:t>:</w:t>
            </w:r>
            <w:r>
              <w:t xml:space="preserve"> </w:t>
            </w:r>
            <w:r w:rsidRPr="00580841">
              <w:rPr>
                <w:rStyle w:val="Pogrubienie"/>
                <w:b w:val="0"/>
              </w:rPr>
              <w:t>Biologia na czasie 1 zakres rozszerzony</w:t>
            </w:r>
            <w:r w:rsidRPr="00580841">
              <w:rPr>
                <w:b/>
              </w:rPr>
              <w:t xml:space="preserve">, </w:t>
            </w:r>
            <w:r>
              <w:t>autorzy M. Guzik, R. Kozik, R. Matuszewska, W. Zamachowski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f</w:t>
            </w:r>
            <w:r w:rsidR="004F6182">
              <w:t>izyka</w:t>
            </w:r>
          </w:p>
        </w:tc>
        <w:tc>
          <w:tcPr>
            <w:tcW w:w="6090" w:type="dxa"/>
          </w:tcPr>
          <w:p w:rsidR="004F6182" w:rsidRDefault="00962630">
            <w:pPr>
              <w:rPr>
                <w:rFonts w:cs="Helvetica"/>
                <w:shd w:val="clear" w:color="auto" w:fill="FFFFFF"/>
              </w:rPr>
            </w:pPr>
            <w:r w:rsidRPr="00962630">
              <w:rPr>
                <w:rFonts w:cs="Helvetica"/>
                <w:shd w:val="clear" w:color="auto" w:fill="FFFFFF"/>
              </w:rPr>
              <w:t>Odkryć fizykę 2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Podręcznik do fizyki dla liceum ogólnokształcącego i technikum zakres podstawowy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Nr dopuszczenia:1001/2/2020</w:t>
            </w:r>
            <w:r w:rsidRPr="00962630">
              <w:rPr>
                <w:rFonts w:cs="Helvetica"/>
              </w:rPr>
              <w:br/>
            </w:r>
            <w:r w:rsidRPr="00962630">
              <w:rPr>
                <w:rFonts w:cs="Helvetica"/>
                <w:shd w:val="clear" w:color="auto" w:fill="FFFFFF"/>
              </w:rPr>
              <w:t>Autorzy:</w:t>
            </w:r>
            <w:r>
              <w:rPr>
                <w:rFonts w:cs="Helvetica"/>
                <w:shd w:val="clear" w:color="auto" w:fill="FFFFFF"/>
              </w:rPr>
              <w:t xml:space="preserve"> </w:t>
            </w:r>
            <w:r w:rsidRPr="00962630">
              <w:rPr>
                <w:rFonts w:cs="Helvetica"/>
                <w:shd w:val="clear" w:color="auto" w:fill="FFFFFF"/>
              </w:rPr>
              <w:t>Marcin Braun, Weronika Śliwa</w:t>
            </w:r>
          </w:p>
          <w:p w:rsidR="00962630" w:rsidRPr="00962630" w:rsidRDefault="00962630">
            <w:r>
              <w:rPr>
                <w:rFonts w:cs="Helvetica"/>
                <w:shd w:val="clear" w:color="auto" w:fill="FFFFFF"/>
              </w:rPr>
              <w:t>Wydawnictwo Nowa Era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c</w:t>
            </w:r>
            <w:r w:rsidR="004F6182">
              <w:t>hemia</w:t>
            </w:r>
          </w:p>
        </w:tc>
        <w:tc>
          <w:tcPr>
            <w:tcW w:w="6090" w:type="dxa"/>
          </w:tcPr>
          <w:p w:rsidR="004F6182" w:rsidRPr="004F6182" w:rsidRDefault="004F6182"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 w:rsidRPr="004F6182">
              <w:rPr>
                <w:rFonts w:cs="Helvetica"/>
                <w:shd w:val="clear" w:color="auto" w:fill="FFFFFF"/>
              </w:rPr>
              <w:t>To jest chemia 2, Nowa Era, autorzy:</w:t>
            </w:r>
            <w:r w:rsidR="00C87915">
              <w:rPr>
                <w:rFonts w:cs="Helvetica"/>
                <w:shd w:val="clear" w:color="auto" w:fill="FFFFFF"/>
              </w:rPr>
              <w:t xml:space="preserve"> </w:t>
            </w:r>
            <w:proofErr w:type="spellStart"/>
            <w:r w:rsidRPr="004F6182">
              <w:rPr>
                <w:rFonts w:cs="Helvetica"/>
                <w:shd w:val="clear" w:color="auto" w:fill="FFFFFF"/>
              </w:rPr>
              <w:t>R.Hassa</w:t>
            </w:r>
            <w:proofErr w:type="spellEnd"/>
            <w:r w:rsidRPr="004F6182">
              <w:rPr>
                <w:rFonts w:cs="Helvetica"/>
                <w:shd w:val="clear" w:color="auto" w:fill="FFFFFF"/>
              </w:rPr>
              <w:t xml:space="preserve">, </w:t>
            </w:r>
            <w:proofErr w:type="spellStart"/>
            <w:r w:rsidRPr="004F6182">
              <w:rPr>
                <w:rFonts w:cs="Helvetica"/>
                <w:shd w:val="clear" w:color="auto" w:fill="FFFFFF"/>
              </w:rPr>
              <w:t>A.Mrzigod,J.Mrzigod</w:t>
            </w:r>
            <w:proofErr w:type="spellEnd"/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g</w:t>
            </w:r>
            <w:r w:rsidR="004F6182">
              <w:t>eografia</w:t>
            </w:r>
          </w:p>
        </w:tc>
        <w:tc>
          <w:tcPr>
            <w:tcW w:w="6090" w:type="dxa"/>
          </w:tcPr>
          <w:p w:rsidR="004F6182" w:rsidRPr="00FA3500" w:rsidRDefault="00FA3500">
            <w:pPr>
              <w:rPr>
                <w:shd w:val="clear" w:color="auto" w:fill="FFFFFF"/>
              </w:rPr>
            </w:pPr>
            <w:r w:rsidRPr="00FA3500">
              <w:rPr>
                <w:shd w:val="clear" w:color="auto" w:fill="FFFFFF"/>
              </w:rPr>
              <w:t xml:space="preserve">"Oblicza geografii cz.2. Zakres podstawowy"; autorzy: Tomasz Rachwał, Radosław </w:t>
            </w:r>
            <w:proofErr w:type="spellStart"/>
            <w:r w:rsidRPr="00FA3500">
              <w:rPr>
                <w:shd w:val="clear" w:color="auto" w:fill="FFFFFF"/>
              </w:rPr>
              <w:t>Uliszak</w:t>
            </w:r>
            <w:proofErr w:type="spellEnd"/>
            <w:r w:rsidRPr="00FA3500">
              <w:rPr>
                <w:shd w:val="clear" w:color="auto" w:fill="FFFFFF"/>
              </w:rPr>
              <w:t xml:space="preserve">, Krzysztof </w:t>
            </w:r>
            <w:proofErr w:type="spellStart"/>
            <w:r w:rsidRPr="00FA3500">
              <w:rPr>
                <w:shd w:val="clear" w:color="auto" w:fill="FFFFFF"/>
              </w:rPr>
              <w:t>Wiedermann</w:t>
            </w:r>
            <w:proofErr w:type="spellEnd"/>
            <w:r w:rsidRPr="00FA3500">
              <w:rPr>
                <w:shd w:val="clear" w:color="auto" w:fill="FFFFFF"/>
              </w:rPr>
              <w:t xml:space="preserve">, Paweł </w:t>
            </w:r>
            <w:proofErr w:type="spellStart"/>
            <w:r w:rsidRPr="00FA3500">
              <w:rPr>
                <w:shd w:val="clear" w:color="auto" w:fill="FFFFFF"/>
              </w:rPr>
              <w:t>Kroh</w:t>
            </w:r>
            <w:proofErr w:type="spellEnd"/>
            <w:r w:rsidRPr="00FA3500">
              <w:rPr>
                <w:shd w:val="clear" w:color="auto" w:fill="FFFFFF"/>
              </w:rPr>
              <w:t>; wyd. Nowa Era;</w:t>
            </w:r>
          </w:p>
          <w:p w:rsidR="00FA3500" w:rsidRDefault="00580841">
            <w:r w:rsidRPr="00580841">
              <w:rPr>
                <w:b/>
              </w:rPr>
              <w:t>grupa realizująca rozszerzenie</w:t>
            </w:r>
            <w:bookmarkStart w:id="0" w:name="_GoBack"/>
            <w:bookmarkEnd w:id="0"/>
            <w:r>
              <w:rPr>
                <w:shd w:val="clear" w:color="auto" w:fill="FFFFFF"/>
              </w:rPr>
              <w:t>:</w:t>
            </w:r>
            <w:r w:rsidR="00FA3500" w:rsidRPr="00FA3500">
              <w:rPr>
                <w:shd w:val="clear" w:color="auto" w:fill="FFFFFF"/>
              </w:rPr>
              <w:t>"Oblicza geografii 2. Zakres rozszerzony"; autorzy: Tomasz Rachwał, Wioletta Kilar; wyd. Nowa Era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m</w:t>
            </w:r>
            <w:r w:rsidR="004F6182">
              <w:t>atematyka</w:t>
            </w:r>
          </w:p>
        </w:tc>
        <w:tc>
          <w:tcPr>
            <w:tcW w:w="6090" w:type="dxa"/>
          </w:tcPr>
          <w:p w:rsidR="004F6182" w:rsidRDefault="00962630">
            <w:r>
              <w:t>Wydawnictwo Nowa Era</w:t>
            </w:r>
            <w:r w:rsidR="002F3AB5">
              <w:t xml:space="preserve">, </w:t>
            </w:r>
            <w:proofErr w:type="spellStart"/>
            <w:r w:rsidR="002F3AB5">
              <w:t>MATeMAtyka</w:t>
            </w:r>
            <w:proofErr w:type="spellEnd"/>
            <w:r w:rsidR="002F3AB5">
              <w:t xml:space="preserve"> 2, zakres podstawowy i rozszerzony</w:t>
            </w:r>
          </w:p>
        </w:tc>
      </w:tr>
      <w:tr w:rsidR="004F6182" w:rsidTr="004F6182">
        <w:tc>
          <w:tcPr>
            <w:tcW w:w="2972" w:type="dxa"/>
          </w:tcPr>
          <w:p w:rsidR="004F6182" w:rsidRDefault="002F3AB5">
            <w:r>
              <w:t>i</w:t>
            </w:r>
            <w:r w:rsidR="004F6182">
              <w:t xml:space="preserve">nformatyka </w:t>
            </w:r>
          </w:p>
        </w:tc>
        <w:tc>
          <w:tcPr>
            <w:tcW w:w="6090" w:type="dxa"/>
          </w:tcPr>
          <w:p w:rsidR="004F6182" w:rsidRDefault="00DD4079">
            <w:r>
              <w:t>Teraz bajty. Informatyka dla szkół ponadpodstawowych. Zakres podstawowy. Klasa 2. Grażyna Koba. Wyd. MIGRA</w:t>
            </w:r>
          </w:p>
        </w:tc>
      </w:tr>
    </w:tbl>
    <w:p w:rsidR="004F6182" w:rsidRDefault="004F6182"/>
    <w:sectPr w:rsidR="004F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2"/>
    <w:rsid w:val="000A047E"/>
    <w:rsid w:val="002F3AB5"/>
    <w:rsid w:val="004F6182"/>
    <w:rsid w:val="00580841"/>
    <w:rsid w:val="0064683B"/>
    <w:rsid w:val="007F04B7"/>
    <w:rsid w:val="00962630"/>
    <w:rsid w:val="00BE4F69"/>
    <w:rsid w:val="00C87915"/>
    <w:rsid w:val="00CC2FD4"/>
    <w:rsid w:val="00DD4079"/>
    <w:rsid w:val="00F65B4B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80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8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Majchrowicz</dc:creator>
  <cp:keywords/>
  <dc:description/>
  <cp:lastModifiedBy>BASIA</cp:lastModifiedBy>
  <cp:revision>8</cp:revision>
  <dcterms:created xsi:type="dcterms:W3CDTF">2020-07-10T08:49:00Z</dcterms:created>
  <dcterms:modified xsi:type="dcterms:W3CDTF">2020-08-17T15:37:00Z</dcterms:modified>
</cp:coreProperties>
</file>