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5707C" w14:textId="77777777"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0C29087C" w14:textId="77777777"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14:paraId="72138167" w14:textId="3F1AD560" w:rsidR="00FF3422" w:rsidRPr="00FF3422" w:rsidRDefault="00FF3422" w:rsidP="00D90F0C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 w:rsidR="00D90F0C">
        <w:rPr>
          <w:rFonts w:asciiTheme="minorHAnsi" w:eastAsia="Humanist521PL-Roman, 'MS Mincho" w:hAnsiTheme="minorHAnsi" w:cstheme="minorHAnsi"/>
          <w:b/>
        </w:rPr>
        <w:t xml:space="preserve"> SP</w:t>
      </w:r>
    </w:p>
    <w:p w14:paraId="47582F5B" w14:textId="77777777" w:rsidR="00D90F0C" w:rsidRDefault="00D90F0C" w:rsidP="00D90F0C">
      <w:pPr>
        <w:pStyle w:val="Standard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1584FC4" w14:textId="0378AB81" w:rsidR="001F553D" w:rsidRPr="00FF3422" w:rsidRDefault="001F553D" w:rsidP="00D90F0C">
      <w:pPr>
        <w:pStyle w:val="Standard"/>
        <w:spacing w:after="0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63F8FC13" w14:textId="77777777" w:rsidR="001F553D" w:rsidRPr="00FF3422" w:rsidRDefault="001F553D" w:rsidP="00D90F0C">
      <w:pPr>
        <w:pStyle w:val="Standard"/>
        <w:spacing w:after="0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61EB5811" w14:textId="77777777" w:rsidR="001F553D" w:rsidRPr="00FF3422" w:rsidRDefault="001F553D" w:rsidP="00D90F0C">
      <w:pPr>
        <w:pStyle w:val="Standard"/>
        <w:spacing w:after="0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1C9E64FC" w14:textId="77777777" w:rsidR="001F553D" w:rsidRPr="00FF3422" w:rsidRDefault="001F553D" w:rsidP="00D90F0C">
      <w:pPr>
        <w:pStyle w:val="Standard"/>
        <w:spacing w:after="0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0394E51A" w14:textId="77777777" w:rsidR="001F553D" w:rsidRPr="00FF3422" w:rsidRDefault="001F553D" w:rsidP="00D90F0C">
      <w:pPr>
        <w:pStyle w:val="Standard"/>
        <w:spacing w:after="0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60E25415" w14:textId="01F53D4D" w:rsidR="00B4219B" w:rsidRDefault="001F553D" w:rsidP="00D90F0C">
      <w:pPr>
        <w:pStyle w:val="Standard"/>
        <w:spacing w:after="0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26849BF9" w14:textId="77777777" w:rsidR="00D90F0C" w:rsidRPr="00D90F0C" w:rsidRDefault="00D90F0C" w:rsidP="00D90F0C">
      <w:pPr>
        <w:pStyle w:val="Standard"/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14:paraId="295A57E9" w14:textId="77777777" w:rsidTr="001475F4">
        <w:tc>
          <w:tcPr>
            <w:tcW w:w="9062" w:type="dxa"/>
            <w:shd w:val="clear" w:color="auto" w:fill="FF6699"/>
          </w:tcPr>
          <w:p w14:paraId="65C09D2B" w14:textId="77777777"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5869B1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5869B1" w14:paraId="20CD027F" w14:textId="77777777" w:rsidTr="001475F4">
        <w:tc>
          <w:tcPr>
            <w:tcW w:w="9062" w:type="dxa"/>
            <w:shd w:val="clear" w:color="auto" w:fill="FFCCCC"/>
          </w:tcPr>
          <w:p w14:paraId="09EB3E98" w14:textId="77777777" w:rsidR="001F553D" w:rsidRPr="005869B1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5869B1" w14:paraId="12AEF974" w14:textId="77777777" w:rsidTr="001475F4">
        <w:tc>
          <w:tcPr>
            <w:tcW w:w="9062" w:type="dxa"/>
          </w:tcPr>
          <w:p w14:paraId="73E57B3B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(K) </w:t>
            </w:r>
          </w:p>
          <w:p w14:paraId="45B57002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na kolejność wykonywania działań (K)</w:t>
            </w:r>
          </w:p>
          <w:p w14:paraId="5C96D404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potęgi (K)</w:t>
            </w:r>
          </w:p>
          <w:p w14:paraId="21508EBF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mnożenia i dzielenia ułamków dziesiętnych przez 10, 100, 1000,.. (K)</w:t>
            </w:r>
          </w:p>
          <w:p w14:paraId="2A810171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pisemnych (K)</w:t>
            </w:r>
          </w:p>
          <w:p w14:paraId="32210D8A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skracania i rozszerzania ułamków zwykłych (K)</w:t>
            </w:r>
          </w:p>
          <w:p w14:paraId="39113788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ułamka nieskracalnego (K)</w:t>
            </w:r>
          </w:p>
          <w:p w14:paraId="648C326C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14:paraId="71774727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14:paraId="07F18EEB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14:paraId="590488A3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 zamiany liczby mieszanej na ułamek niewłaściwy i odwrotnie (K)</w:t>
            </w:r>
          </w:p>
          <w:p w14:paraId="1DFAC90E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na ułamkach zwykłych (K)</w:t>
            </w:r>
          </w:p>
          <w:p w14:paraId="38FFF0E2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14:paraId="4DC8DCED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dziesiętnego na ułamek zwykły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DD04D3C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14:paraId="2B2FC82C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14:paraId="631EFD80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14:paraId="36EFF636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14:paraId="2EC53FDF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14:paraId="60302813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14:paraId="327E477B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14:paraId="318906B6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dodawać, odejmować, mnożyć i dzielić ułamki zwykłe i ułamki dziesiętne (K-P)</w:t>
            </w:r>
          </w:p>
          <w:p w14:paraId="70D34377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zwykły na ułamek dziesiętny i odwrotnie (K-P)</w:t>
            </w:r>
          </w:p>
          <w:p w14:paraId="73D013C7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sześcian:</w:t>
            </w:r>
          </w:p>
          <w:p w14:paraId="1093BAB3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liczby naturalnej (K)</w:t>
            </w:r>
          </w:p>
          <w:p w14:paraId="0E6E0CD1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14:paraId="2EEE72B6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pisemnie wykonać każde z czterech działań na ułamkach dziesiętnych (K-P)</w:t>
            </w:r>
          </w:p>
          <w:p w14:paraId="5D4A9E7D" w14:textId="5C8B141E" w:rsidR="001F553D" w:rsidRPr="00D90F0C" w:rsidRDefault="00AA0EF1" w:rsidP="00D90F0C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</w:tc>
      </w:tr>
      <w:tr w:rsidR="00F07D4E" w:rsidRPr="005869B1" w14:paraId="0EDC24C0" w14:textId="77777777" w:rsidTr="001475F4">
        <w:tc>
          <w:tcPr>
            <w:tcW w:w="9062" w:type="dxa"/>
            <w:shd w:val="clear" w:color="auto" w:fill="FFCCCC"/>
          </w:tcPr>
          <w:p w14:paraId="5DA49B06" w14:textId="77777777" w:rsidR="00F07D4E" w:rsidRPr="005869B1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1475F4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5869B1" w14:paraId="1B0CD013" w14:textId="77777777" w:rsidTr="001475F4">
        <w:tc>
          <w:tcPr>
            <w:tcW w:w="9062" w:type="dxa"/>
          </w:tcPr>
          <w:p w14:paraId="2E7A9EFC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14:paraId="3131FD18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14:paraId="65C74980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14:paraId="295B8DCA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yć i odczytać na osi liczbowej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(P-R)</w:t>
            </w:r>
          </w:p>
          <w:p w14:paraId="385B5381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pamięciowo dodawać i odejmować:</w:t>
            </w:r>
          </w:p>
          <w:p w14:paraId="229F3C87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14:paraId="51E1D784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14:paraId="6015BFF0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lić w pamięci ułamki dziesiętne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(P-R)</w:t>
            </w:r>
          </w:p>
          <w:p w14:paraId="3D7143FD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dzielić w pamięci dwucyfrowe i wielocyfrowe (proste przykłady) liczby naturalne (P-R)</w:t>
            </w:r>
          </w:p>
          <w:p w14:paraId="3D4A06AB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 w14:paraId="5BEEAC14" w14:textId="77777777" w:rsidR="008A4AFA" w:rsidRPr="005869B1" w:rsidRDefault="007D0047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ułamek z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(P-R)</w:t>
            </w:r>
          </w:p>
          <w:p w14:paraId="6E4C72EC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ułamkach zwykłych (P-R)</w:t>
            </w:r>
          </w:p>
          <w:p w14:paraId="05E1CB03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ułamek zwykły z ułamkiem dziesiętnym (P-R)</w:t>
            </w:r>
          </w:p>
          <w:p w14:paraId="4235EE8F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ułamki (P-R)</w:t>
            </w:r>
          </w:p>
          <w:p w14:paraId="2A0DADD5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14:paraId="69D27B99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rozwinięcie dziesiętne ułamka zwykłego (P-R)</w:t>
            </w:r>
          </w:p>
          <w:p w14:paraId="4ADC97C4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skróconej postaci rozwinięcie dziesiętne ułamka zwykłego (P-R)</w:t>
            </w:r>
          </w:p>
          <w:p w14:paraId="0BB7055C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kolejną cyfrę rozwinięcia dziesiętnego na podstawie jego skróconego zapisu (P-R)</w:t>
            </w:r>
          </w:p>
          <w:p w14:paraId="07555505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potęgi (P-R)</w:t>
            </w:r>
          </w:p>
          <w:p w14:paraId="6FAB55F0" w14:textId="77777777" w:rsidR="001F553D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(P-R)</w:t>
            </w:r>
          </w:p>
        </w:tc>
      </w:tr>
      <w:tr w:rsidR="00381CF0" w:rsidRPr="005869B1" w14:paraId="24C05D87" w14:textId="77777777" w:rsidTr="001475F4">
        <w:tc>
          <w:tcPr>
            <w:tcW w:w="9062" w:type="dxa"/>
            <w:shd w:val="clear" w:color="auto" w:fill="FFCCCC"/>
          </w:tcPr>
          <w:p w14:paraId="5597345B" w14:textId="77777777" w:rsidR="00381CF0" w:rsidRPr="005869B1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5869B1" w14:paraId="74DC04F2" w14:textId="77777777" w:rsidTr="001475F4">
        <w:tc>
          <w:tcPr>
            <w:tcW w:w="9062" w:type="dxa"/>
          </w:tcPr>
          <w:p w14:paraId="02D0CF0D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14:paraId="1FA3D262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szacować wartości wyrażeń arytmetycznych (R)</w:t>
            </w:r>
          </w:p>
          <w:p w14:paraId="6ACAB6F8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14:paraId="7DDA2FDE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dnosić do kwadratu i sześcianu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(R-D)</w:t>
            </w:r>
          </w:p>
          <w:p w14:paraId="366B4784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14:paraId="4CA37422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 (R)</w:t>
            </w:r>
          </w:p>
          <w:p w14:paraId="35AB2CBF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 (R-D)</w:t>
            </w:r>
          </w:p>
          <w:p w14:paraId="02E0608D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dodatnie (R-D)</w:t>
            </w:r>
          </w:p>
          <w:p w14:paraId="74E4A76F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2F83F99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ułamka piętrowego (R-D)</w:t>
            </w:r>
          </w:p>
          <w:p w14:paraId="5B089F81" w14:textId="58584C7C" w:rsidR="008A4AFA" w:rsidRPr="00D90F0C" w:rsidRDefault="00381CF0" w:rsidP="00D90F0C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</w:tc>
      </w:tr>
      <w:tr w:rsidR="009C6C73" w:rsidRPr="005869B1" w14:paraId="7829A3FD" w14:textId="77777777" w:rsidTr="001475F4">
        <w:tc>
          <w:tcPr>
            <w:tcW w:w="9062" w:type="dxa"/>
            <w:shd w:val="clear" w:color="auto" w:fill="FFCCCC"/>
          </w:tcPr>
          <w:p w14:paraId="37B6BAD1" w14:textId="77777777" w:rsidR="009C6C73" w:rsidRPr="005869B1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5869B1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5869B1" w14:paraId="6C0D360A" w14:textId="77777777" w:rsidTr="001475F4">
        <w:tc>
          <w:tcPr>
            <w:tcW w:w="9062" w:type="dxa"/>
          </w:tcPr>
          <w:p w14:paraId="7085065C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 (D)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A51F587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 w14:paraId="75450A7D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(D-W)</w:t>
            </w:r>
          </w:p>
          <w:p w14:paraId="74B0646E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 w14:paraId="2E09B617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14:paraId="459B5A03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ązać nietypowe zadanie tekstowe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zastosowaniem działań na ułamkach zwykłych (D-W)</w:t>
            </w:r>
          </w:p>
          <w:p w14:paraId="73D8EDC4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14:paraId="64267FBF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rozwinięcia dziesiętnego ułamka (D-W)</w:t>
            </w:r>
          </w:p>
          <w:p w14:paraId="2833F365" w14:textId="02DBC77F" w:rsidR="004733D9" w:rsidRPr="00D90F0C" w:rsidRDefault="004733D9" w:rsidP="00D90F0C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rozwinięciami dziesiętnymi ułamków zwykłych (D-W)</w:t>
            </w:r>
          </w:p>
        </w:tc>
      </w:tr>
    </w:tbl>
    <w:p w14:paraId="51DF215B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14:paraId="06A72881" w14:textId="77777777" w:rsidTr="001475F4">
        <w:tc>
          <w:tcPr>
            <w:tcW w:w="13994" w:type="dxa"/>
            <w:shd w:val="clear" w:color="auto" w:fill="FF6699"/>
          </w:tcPr>
          <w:p w14:paraId="780F867C" w14:textId="77777777"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lastRenderedPageBreak/>
              <w:t>DZIAŁ  2. FIGURY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5869B1" w14:paraId="3062AEE6" w14:textId="77777777" w:rsidTr="00827CE6">
        <w:tc>
          <w:tcPr>
            <w:tcW w:w="13994" w:type="dxa"/>
            <w:shd w:val="clear" w:color="auto" w:fill="FFCCCC"/>
          </w:tcPr>
          <w:p w14:paraId="55C98E3D" w14:textId="77777777" w:rsidR="00AB637A" w:rsidRPr="005869B1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5869B1" w14:paraId="35F66FC2" w14:textId="77777777" w:rsidTr="001F553D">
        <w:tc>
          <w:tcPr>
            <w:tcW w:w="13994" w:type="dxa"/>
          </w:tcPr>
          <w:p w14:paraId="54DC873E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prosta, półprosta, odcinek, (K)</w:t>
            </w:r>
          </w:p>
          <w:p w14:paraId="2B3D3FA0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koło i okrąg (k)</w:t>
            </w:r>
          </w:p>
          <w:p w14:paraId="67BE9864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elementy koła i okręgu (K-P)</w:t>
            </w:r>
          </w:p>
          <w:p w14:paraId="15E9282C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długością promienia i średnicy (K)</w:t>
            </w:r>
          </w:p>
          <w:p w14:paraId="2CB6CC6B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rodzaje trójkątów (K-P)</w:t>
            </w:r>
          </w:p>
          <w:p w14:paraId="7BCCF3B1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równoramiennym (K)</w:t>
            </w:r>
          </w:p>
          <w:p w14:paraId="00ADD0CE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prostokątnym (K)</w:t>
            </w:r>
          </w:p>
          <w:p w14:paraId="273019EC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czworokątów (K)</w:t>
            </w:r>
          </w:p>
          <w:p w14:paraId="7B5F3737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własności czworokątów (K-P)</w:t>
            </w:r>
          </w:p>
          <w:p w14:paraId="0ED64570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przekątnej oraz obwodu wielokąta (K)</w:t>
            </w:r>
          </w:p>
          <w:p w14:paraId="4D328CB7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liczbą boków, wierzchołków i kątów w wielokącie (K)</w:t>
            </w:r>
          </w:p>
          <w:p w14:paraId="274D16B5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kąta (K)</w:t>
            </w:r>
          </w:p>
          <w:p w14:paraId="536CE981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wierzchołka i ramion kąta (K)</w:t>
            </w:r>
          </w:p>
          <w:p w14:paraId="1446EC35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rozwarty(K),</w:t>
            </w:r>
          </w:p>
          <w:p w14:paraId="7FE067C5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 (K)</w:t>
            </w:r>
          </w:p>
          <w:p w14:paraId="5EF9EB72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zapis symboliczny kąta i jego miary (K)</w:t>
            </w:r>
          </w:p>
          <w:p w14:paraId="34CA706C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trójkąta (K)</w:t>
            </w:r>
          </w:p>
          <w:p w14:paraId="5547AA50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czworokąta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95D990D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różnicę między prostą i odcinkiem, prostą i półprostą (K)</w:t>
            </w:r>
          </w:p>
          <w:p w14:paraId="56C56755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stosowania odpowiednich przyrządów do rysowania figur geometrycznych (K)</w:t>
            </w:r>
          </w:p>
          <w:p w14:paraId="6E19F906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pochodzenie nazw poszczególnych rodzajów trójkątów (K)</w:t>
            </w:r>
          </w:p>
          <w:p w14:paraId="75735084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związki miarowe poszczególnych rodzajów kątów (K-P)</w:t>
            </w:r>
          </w:p>
          <w:p w14:paraId="63E4C32C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 w14:paraId="5A206C7D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poszczególne elementy w okręgu i w kole (K)</w:t>
            </w:r>
          </w:p>
          <w:p w14:paraId="28EEDAC4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 (K)</w:t>
            </w:r>
          </w:p>
          <w:p w14:paraId="6E4B657F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poszczególne rodzaje trójkątów (K)</w:t>
            </w:r>
          </w:p>
          <w:p w14:paraId="5D81A03D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trójkąta (K)</w:t>
            </w:r>
          </w:p>
          <w:p w14:paraId="50ED1B9A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czworokąt, mając informacje o  bokach (K-R)</w:t>
            </w:r>
          </w:p>
          <w:p w14:paraId="3348BBD0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wielokąt o określonych cechach (K)</w:t>
            </w:r>
          </w:p>
          <w:p w14:paraId="0859DE60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czworokąta (K-P)</w:t>
            </w:r>
          </w:p>
          <w:p w14:paraId="7AB4CB1C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zmierzyć kąt (K)</w:t>
            </w:r>
          </w:p>
          <w:p w14:paraId="04E0E0E5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kąt o określonej mierze (K-P)</w:t>
            </w:r>
          </w:p>
          <w:p w14:paraId="42205E13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rozróżniać i nazywać poszczególne rodzaje kątów (K-R)</w:t>
            </w:r>
          </w:p>
          <w:p w14:paraId="6EC5D12C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(K-P)</w:t>
            </w:r>
          </w:p>
        </w:tc>
      </w:tr>
      <w:tr w:rsidR="00A4608E" w:rsidRPr="005869B1" w14:paraId="50E022B4" w14:textId="77777777" w:rsidTr="00827CE6">
        <w:tc>
          <w:tcPr>
            <w:tcW w:w="13994" w:type="dxa"/>
            <w:shd w:val="clear" w:color="auto" w:fill="FFCCCC"/>
          </w:tcPr>
          <w:p w14:paraId="4A2A392C" w14:textId="77777777" w:rsidR="00A4608E" w:rsidRPr="005869B1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6F007A4C" w14:textId="77777777" w:rsidTr="001F553D">
        <w:tc>
          <w:tcPr>
            <w:tcW w:w="13994" w:type="dxa"/>
          </w:tcPr>
          <w:p w14:paraId="41A02570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definicje odcinków prostopadłych i odcinków równoległych (P)</w:t>
            </w:r>
          </w:p>
          <w:p w14:paraId="37C90F8E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zależność między bokami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 trójkącie równoramiennym (P)</w:t>
            </w:r>
          </w:p>
          <w:p w14:paraId="37669A92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 danych trzech bokach (P)</w:t>
            </w:r>
          </w:p>
          <w:p w14:paraId="7644A0A9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zbudowania trójkąta – nierówność trójkąta (P)</w:t>
            </w:r>
          </w:p>
          <w:p w14:paraId="41D47A7E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(P)</w:t>
            </w:r>
          </w:p>
          <w:p w14:paraId="0F6BFA6F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 (P)</w:t>
            </w:r>
          </w:p>
          <w:p w14:paraId="3C7332D1" w14:textId="77777777" w:rsidR="00FE044A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zależność między kątami w trójkącie równoramiennym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A714223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kołem i okręgiem (P)</w:t>
            </w:r>
          </w:p>
          <w:p w14:paraId="5602F3C2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równoległe o danej odległości od siebie (P)</w:t>
            </w:r>
          </w:p>
          <w:p w14:paraId="4A4E3869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wzajemnym położeniem odc</w:t>
            </w:r>
            <w:r w:rsidR="003D1754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(P-R)</w:t>
            </w:r>
          </w:p>
          <w:p w14:paraId="35D6F34E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kołem, okręgiem i innymi figurami (P-R)</w:t>
            </w:r>
          </w:p>
          <w:p w14:paraId="1240C50A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trójkąt w skali (P)</w:t>
            </w:r>
          </w:p>
          <w:p w14:paraId="59D3D1F8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długość boku trójkąta równobocznego, znając jego obwód (P)</w:t>
            </w:r>
          </w:p>
          <w:p w14:paraId="2E2AFFEB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trójkąta, znając obwód i informacje o pozostałych bokach (P-R)</w:t>
            </w:r>
          </w:p>
          <w:p w14:paraId="42A8B8A2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trójkąt o danych trzech bokach (P)</w:t>
            </w:r>
          </w:p>
          <w:p w14:paraId="5DBFE5A8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z odcinków o danych długościach można zbudować trójkąt (P-R)</w:t>
            </w:r>
          </w:p>
          <w:p w14:paraId="25DA50D3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sklasyfikować czworokąty (P-R)</w:t>
            </w:r>
          </w:p>
          <w:p w14:paraId="435B6C9E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przekątnych (P-R)</w:t>
            </w:r>
          </w:p>
          <w:p w14:paraId="2562CB8E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obwodem czworokąta (P-R)</w:t>
            </w:r>
          </w:p>
          <w:p w14:paraId="5A27DE7A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przyległych, wierzchołkowych (P)</w:t>
            </w:r>
          </w:p>
          <w:p w14:paraId="468ECAA2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czworokątów (P-R)</w:t>
            </w:r>
          </w:p>
        </w:tc>
      </w:tr>
      <w:tr w:rsidR="00A4608E" w:rsidRPr="005869B1" w14:paraId="15F8833F" w14:textId="77777777" w:rsidTr="00827CE6">
        <w:tc>
          <w:tcPr>
            <w:tcW w:w="13994" w:type="dxa"/>
            <w:shd w:val="clear" w:color="auto" w:fill="FFCCCC"/>
          </w:tcPr>
          <w:p w14:paraId="0060A076" w14:textId="77777777"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3E860B04" w14:textId="77777777" w:rsidTr="001F553D">
        <w:tc>
          <w:tcPr>
            <w:tcW w:w="13994" w:type="dxa"/>
          </w:tcPr>
          <w:p w14:paraId="79CFBA16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wzajemne położenie:</w:t>
            </w:r>
          </w:p>
          <w:p w14:paraId="3122E106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prostej i okręgu (R),</w:t>
            </w:r>
          </w:p>
          <w:p w14:paraId="221F78FA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okręgów (R)</w:t>
            </w:r>
          </w:p>
          <w:p w14:paraId="2C70C179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 kątów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(R)</w:t>
            </w:r>
          </w:p>
          <w:p w14:paraId="7CBB10B3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F7CA9C0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(R)</w:t>
            </w:r>
          </w:p>
          <w:p w14:paraId="5C88F501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kopię czworokąta (R)</w:t>
            </w:r>
          </w:p>
          <w:p w14:paraId="0D2C016E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odpowiadających, naprzemianległych (R)</w:t>
            </w:r>
          </w:p>
          <w:p w14:paraId="6C3F992C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14:paraId="5EE4205F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trójkąta (R-W)</w:t>
            </w:r>
          </w:p>
          <w:p w14:paraId="70BAD239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wielokąta (R-W)</w:t>
            </w:r>
          </w:p>
          <w:p w14:paraId="4A1FBC42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równoległobok, znając dwa boki i przekątną (R)</w:t>
            </w:r>
          </w:p>
        </w:tc>
      </w:tr>
      <w:tr w:rsidR="00A4608E" w:rsidRPr="005869B1" w14:paraId="2EA72D39" w14:textId="77777777" w:rsidTr="00827CE6">
        <w:tc>
          <w:tcPr>
            <w:tcW w:w="13994" w:type="dxa"/>
            <w:shd w:val="clear" w:color="auto" w:fill="FFCCCC"/>
          </w:tcPr>
          <w:p w14:paraId="37616687" w14:textId="77777777"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0AB779D4" w14:textId="77777777" w:rsidTr="001F553D">
        <w:tc>
          <w:tcPr>
            <w:tcW w:w="13994" w:type="dxa"/>
          </w:tcPr>
          <w:p w14:paraId="5E7EB7ED" w14:textId="77777777" w:rsidR="00A4608E" w:rsidRPr="00FE044A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konstrukcyjne związane z kreśleniem prostych prostopadłych </w:t>
            </w:r>
            <w:r w:rsidRPr="00FE044A">
              <w:rPr>
                <w:rFonts w:asciiTheme="minorHAnsi" w:hAnsiTheme="minorHAnsi" w:cstheme="minorHAnsi"/>
                <w:sz w:val="20"/>
                <w:szCs w:val="20"/>
              </w:rPr>
              <w:t>i prostych równoległych (D-W)</w:t>
            </w:r>
          </w:p>
          <w:p w14:paraId="3E62DF3B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zadania tekstowe związane z kołem, okręgiem i innymi figurami (D-W)</w:t>
            </w:r>
          </w:p>
          <w:p w14:paraId="721AB5FE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przenoszenie odcinków w zadaniach konstrukcyjnych (D-W)</w:t>
            </w:r>
          </w:p>
          <w:p w14:paraId="05C4D022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(D-W)</w:t>
            </w:r>
          </w:p>
          <w:p w14:paraId="6A714965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trapez równoramienny, znając jego podstawy i ramię (D-W)</w:t>
            </w:r>
          </w:p>
          <w:p w14:paraId="17198581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związane z zegarem (D-W)</w:t>
            </w:r>
          </w:p>
          <w:p w14:paraId="49236939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miarę kąta przyległego, wierzchołkowego, odpowiadającego, naprzemianległego na podstawie rysunku lub treści zadania (D-W)</w:t>
            </w:r>
          </w:p>
          <w:p w14:paraId="6E8894DC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14:paraId="08C39E02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14:paraId="53915D5C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miarami kątów w trójkątach i czworokątach (D-W)</w:t>
            </w:r>
          </w:p>
        </w:tc>
      </w:tr>
      <w:tr w:rsidR="00A4608E" w:rsidRPr="005869B1" w14:paraId="378BE2B1" w14:textId="77777777" w:rsidTr="00827CE6">
        <w:tc>
          <w:tcPr>
            <w:tcW w:w="13994" w:type="dxa"/>
            <w:shd w:val="clear" w:color="auto" w:fill="FFCCCC"/>
          </w:tcPr>
          <w:p w14:paraId="3BC9609B" w14:textId="77777777"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70A43DBB" w14:textId="77777777" w:rsidTr="001F553D">
        <w:tc>
          <w:tcPr>
            <w:tcW w:w="13994" w:type="dxa"/>
          </w:tcPr>
          <w:p w14:paraId="0C84659D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prostopadłej do danej, przechodzącej przez dany punkt (W)</w:t>
            </w:r>
          </w:p>
          <w:p w14:paraId="4E3AEC2F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równoległej do danej, przechodzącej przez dany punkt (W)</w:t>
            </w:r>
          </w:p>
          <w:p w14:paraId="4583B119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konstrukcyjny sposób wyznaczania środka odcinka (W)</w:t>
            </w:r>
          </w:p>
          <w:p w14:paraId="682DE6BE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symetralnej odcinka (W)</w:t>
            </w:r>
          </w:p>
          <w:p w14:paraId="43F9FEFC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sześciokąta foremnego oraz sposób jego kreślenia (W)</w:t>
            </w:r>
          </w:p>
          <w:p w14:paraId="68B7DBF7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07E8B70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prostopadłą do danej, przechodzącą przez dany punkt (W)</w:t>
            </w:r>
          </w:p>
          <w:p w14:paraId="41B8396E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równoległą do danej, przechodzącą przez dany punkt (W)</w:t>
            </w:r>
          </w:p>
          <w:p w14:paraId="5380009C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wyznaczyć środek narysowanego okręgu (W)</w:t>
            </w:r>
          </w:p>
        </w:tc>
      </w:tr>
    </w:tbl>
    <w:p w14:paraId="67E11FB3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35D" w:rsidRPr="005869B1" w14:paraId="42E610C0" w14:textId="77777777" w:rsidTr="001475F4">
        <w:tc>
          <w:tcPr>
            <w:tcW w:w="13994" w:type="dxa"/>
            <w:shd w:val="clear" w:color="auto" w:fill="FF6699"/>
          </w:tcPr>
          <w:p w14:paraId="4289FE1A" w14:textId="77777777" w:rsidR="00AB637A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lastRenderedPageBreak/>
              <w:t>DZIAŁ  3. LICZBY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CO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5869B1" w14:paraId="74E1E175" w14:textId="77777777" w:rsidTr="00827CE6">
        <w:tc>
          <w:tcPr>
            <w:tcW w:w="13994" w:type="dxa"/>
            <w:shd w:val="clear" w:color="auto" w:fill="FFCCCC"/>
          </w:tcPr>
          <w:p w14:paraId="0F1D5F68" w14:textId="77777777"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14:paraId="3F6A11ED" w14:textId="77777777" w:rsidTr="001F553D">
        <w:tc>
          <w:tcPr>
            <w:tcW w:w="13994" w:type="dxa"/>
          </w:tcPr>
          <w:p w14:paraId="18934D0D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(K) </w:t>
            </w:r>
          </w:p>
          <w:p w14:paraId="65FFB5D3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długości (K)</w:t>
            </w:r>
          </w:p>
          <w:p w14:paraId="1DEF5225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masy (K)</w:t>
            </w:r>
          </w:p>
          <w:p w14:paraId="012F1DE7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skali i planu (K)</w:t>
            </w:r>
          </w:p>
          <w:p w14:paraId="079ACCD6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 (K)</w:t>
            </w:r>
          </w:p>
          <w:p w14:paraId="58B0DDC5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odpowiedniej skali na mapach i planach (K)</w:t>
            </w:r>
          </w:p>
          <w:p w14:paraId="1438C478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korzyści płynące z umiejętności stosowania kalkulatora do obliczeń (K)</w:t>
            </w:r>
          </w:p>
          <w:p w14:paraId="60D5EEFB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14:paraId="0A3E06A7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diagramów (K)</w:t>
            </w:r>
          </w:p>
          <w:p w14:paraId="0891E4A0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schematów (K)</w:t>
            </w:r>
          </w:p>
          <w:p w14:paraId="5FFC8B31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innych rysunków (K)</w:t>
            </w:r>
          </w:p>
          <w:p w14:paraId="7674B20F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upływ czasu między wydarzeniami (K-P)</w:t>
            </w:r>
          </w:p>
          <w:p w14:paraId="75DFF2CA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wydarzenia w kolejności chronologicznej (K)</w:t>
            </w:r>
          </w:p>
          <w:p w14:paraId="2B722DA3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czasu (K-R)</w:t>
            </w:r>
          </w:p>
          <w:p w14:paraId="564DA29A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długości (K-P)</w:t>
            </w:r>
          </w:p>
          <w:p w14:paraId="7B63C65B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masy (K-P)</w:t>
            </w:r>
          </w:p>
          <w:p w14:paraId="3DBD9E26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długości i masy (K-P)</w:t>
            </w:r>
          </w:p>
          <w:p w14:paraId="2E68F2D8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skalę (K-P)</w:t>
            </w:r>
          </w:p>
          <w:p w14:paraId="0B39168C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długości odcinków w skali lub w rzeczywistości (K-P)</w:t>
            </w:r>
          </w:p>
          <w:p w14:paraId="2822B6AD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za pomocą kalkulatora (K-R)</w:t>
            </w:r>
          </w:p>
          <w:p w14:paraId="56C6DF11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14:paraId="26686F50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tabeli (K)</w:t>
            </w:r>
          </w:p>
          <w:p w14:paraId="0F830544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diagramu (K)</w:t>
            </w:r>
          </w:p>
          <w:p w14:paraId="306DB3D5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14:paraId="7B98B9B5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wykresu (K-P)</w:t>
            </w:r>
          </w:p>
          <w:p w14:paraId="2D1951F6" w14:textId="77777777" w:rsidR="00AB637A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</w:tc>
      </w:tr>
      <w:tr w:rsidR="00AB637A" w:rsidRPr="005869B1" w14:paraId="6E542E2A" w14:textId="77777777" w:rsidTr="00827CE6">
        <w:tc>
          <w:tcPr>
            <w:tcW w:w="13994" w:type="dxa"/>
            <w:shd w:val="clear" w:color="auto" w:fill="FFCCCC"/>
          </w:tcPr>
          <w:p w14:paraId="633E767B" w14:textId="77777777" w:rsidR="00AB637A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14:paraId="13D5DF20" w14:textId="77777777" w:rsidTr="001F553D">
        <w:tc>
          <w:tcPr>
            <w:tcW w:w="13994" w:type="dxa"/>
          </w:tcPr>
          <w:p w14:paraId="2E7BE729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dotyczące lat przestępnych (P)</w:t>
            </w:r>
          </w:p>
          <w:p w14:paraId="625FEAEE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symbol przybliżenia (P)</w:t>
            </w:r>
          </w:p>
          <w:p w14:paraId="14C4A0E7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wprowadzenia lat przestępnych (P)</w:t>
            </w:r>
          </w:p>
          <w:p w14:paraId="565D7BBC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zaokrąglania liczb (P)</w:t>
            </w:r>
          </w:p>
          <w:p w14:paraId="5B60AF84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sporządzania wykresów (P)</w:t>
            </w:r>
          </w:p>
          <w:p w14:paraId="273A3B17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przykładowe lata przestępne (P)</w:t>
            </w:r>
          </w:p>
          <w:p w14:paraId="7FF9968D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ten sam upływ czasu (P-R)</w:t>
            </w:r>
          </w:p>
          <w:p w14:paraId="25119E14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kalendarzem i czasem (P-R)</w:t>
            </w:r>
          </w:p>
          <w:p w14:paraId="2FEA2CAC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masy (P-R)</w:t>
            </w:r>
          </w:p>
          <w:p w14:paraId="45C0A04B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długości (P-R)</w:t>
            </w:r>
          </w:p>
          <w:p w14:paraId="09D246F9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wielkości podane w różnych jednostkach (P-R)</w:t>
            </w:r>
          </w:p>
          <w:p w14:paraId="62F97D3F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jednostkami długości i masy (P-R)</w:t>
            </w:r>
          </w:p>
          <w:p w14:paraId="1846BBF8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ze skalą (P-R)</w:t>
            </w:r>
          </w:p>
          <w:p w14:paraId="6CA5EA04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do danego rzędu (P-R)</w:t>
            </w:r>
          </w:p>
          <w:p w14:paraId="340F7BE3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kalkulator zachowuje kolejność działań (P)</w:t>
            </w:r>
          </w:p>
          <w:p w14:paraId="5110849D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(P-R)</w:t>
            </w:r>
          </w:p>
          <w:p w14:paraId="01BC4A04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zadanie, odczytując dane z tabeli  i korzystając z kalkulatora (P-R)</w:t>
            </w:r>
          </w:p>
          <w:p w14:paraId="2F7019CD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14:paraId="7A9A969A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14:paraId="17908D94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(P-R)</w:t>
            </w:r>
          </w:p>
          <w:p w14:paraId="1F943584" w14:textId="77777777" w:rsidR="00AB637A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(P-R)</w:t>
            </w:r>
          </w:p>
        </w:tc>
      </w:tr>
      <w:tr w:rsidR="00AB637A" w:rsidRPr="005869B1" w14:paraId="622E389E" w14:textId="77777777" w:rsidTr="00827CE6">
        <w:tc>
          <w:tcPr>
            <w:tcW w:w="13994" w:type="dxa"/>
            <w:shd w:val="clear" w:color="auto" w:fill="FFCCCC"/>
          </w:tcPr>
          <w:p w14:paraId="0EDD7DC2" w14:textId="77777777" w:rsidR="00AB637A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22B4B213" w14:textId="77777777" w:rsidTr="001F553D">
        <w:tc>
          <w:tcPr>
            <w:tcW w:w="13994" w:type="dxa"/>
          </w:tcPr>
          <w:p w14:paraId="223EE7A2" w14:textId="77777777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funkcje klawiszy pamięci kalkulatora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248EA59" w14:textId="77777777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zaznaczoną na osi liczbowej (R)</w:t>
            </w:r>
          </w:p>
          <w:p w14:paraId="22533086" w14:textId="77777777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liczby o podanym zaokrągleniu (R)</w:t>
            </w:r>
          </w:p>
          <w:p w14:paraId="6C795680" w14:textId="77777777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po zamianie jednostek (R)</w:t>
            </w:r>
          </w:p>
          <w:p w14:paraId="05F853D4" w14:textId="77777777" w:rsidR="00C37960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(R-W)</w:t>
            </w:r>
          </w:p>
        </w:tc>
      </w:tr>
      <w:tr w:rsidR="00C37960" w:rsidRPr="005869B1" w14:paraId="389E61B0" w14:textId="77777777" w:rsidTr="00827CE6">
        <w:tc>
          <w:tcPr>
            <w:tcW w:w="13994" w:type="dxa"/>
            <w:shd w:val="clear" w:color="auto" w:fill="FFCCCC"/>
          </w:tcPr>
          <w:p w14:paraId="09205660" w14:textId="77777777"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ymagania  na ocenę bardzo dobrą 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7E2084F2" w14:textId="77777777" w:rsidTr="001F553D">
        <w:tc>
          <w:tcPr>
            <w:tcW w:w="13994" w:type="dxa"/>
          </w:tcPr>
          <w:p w14:paraId="2F167B59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kalendarzem i czasem (D-W)</w:t>
            </w:r>
          </w:p>
          <w:p w14:paraId="0C86DA14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jednostkami długości i masy (D-W)</w:t>
            </w:r>
          </w:p>
          <w:p w14:paraId="2C68F574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ze skalą (D-W)</w:t>
            </w:r>
          </w:p>
          <w:p w14:paraId="519D21DB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ile jest liczb o podanym zaokrągleniu spełniających dane warunki (D-W)</w:t>
            </w:r>
          </w:p>
          <w:p w14:paraId="1428A9AD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przybliżeniami (D-W)</w:t>
            </w:r>
          </w:p>
          <w:p w14:paraId="77020086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wielodziałaniowe obliczenia za pomocą kalkulatora (D-W)</w:t>
            </w:r>
          </w:p>
          <w:p w14:paraId="22DB1B1A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(D-W)</w:t>
            </w:r>
          </w:p>
          <w:p w14:paraId="4AAB8930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14:paraId="31BAE0FD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 w14:paraId="6956089F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14:paraId="2495BD3D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dopasować wykres do opisu sytuacji (D-W)</w:t>
            </w:r>
          </w:p>
          <w:p w14:paraId="1F89A235" w14:textId="77777777" w:rsidR="00C37960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(D)</w:t>
            </w:r>
          </w:p>
        </w:tc>
      </w:tr>
      <w:tr w:rsidR="0057006D" w:rsidRPr="005869B1" w14:paraId="504171B3" w14:textId="77777777" w:rsidTr="00827CE6">
        <w:tc>
          <w:tcPr>
            <w:tcW w:w="13994" w:type="dxa"/>
            <w:shd w:val="clear" w:color="auto" w:fill="FFCCCC"/>
          </w:tcPr>
          <w:p w14:paraId="409932DF" w14:textId="77777777" w:rsidR="0057006D" w:rsidRPr="005869B1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5869B1" w14:paraId="7D253FE1" w14:textId="77777777" w:rsidTr="0057006D">
        <w:tc>
          <w:tcPr>
            <w:tcW w:w="13994" w:type="dxa"/>
            <w:shd w:val="clear" w:color="auto" w:fill="auto"/>
          </w:tcPr>
          <w:p w14:paraId="79B3ADF3" w14:textId="77777777" w:rsidR="0057006D" w:rsidRPr="005869B1" w:rsidRDefault="0057006D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 w14:paraId="19109DA4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14:paraId="16FAE509" w14:textId="77777777" w:rsidTr="001475F4">
        <w:tc>
          <w:tcPr>
            <w:tcW w:w="13994" w:type="dxa"/>
            <w:shd w:val="clear" w:color="auto" w:fill="FF6699"/>
          </w:tcPr>
          <w:p w14:paraId="2D7C5CA5" w14:textId="77777777"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4. PRĘDKOŚĆ,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DROGA,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5869B1" w14:paraId="25C45DF1" w14:textId="77777777" w:rsidTr="00827CE6">
        <w:tc>
          <w:tcPr>
            <w:tcW w:w="13994" w:type="dxa"/>
            <w:shd w:val="clear" w:color="auto" w:fill="FFCCCC"/>
          </w:tcPr>
          <w:p w14:paraId="32313B80" w14:textId="77777777"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14:paraId="5B4A8BDC" w14:textId="77777777" w:rsidTr="001F553D">
        <w:tc>
          <w:tcPr>
            <w:tcW w:w="13994" w:type="dxa"/>
          </w:tcPr>
          <w:p w14:paraId="7954A21E" w14:textId="7777777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prędkości (K-P)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EDC423F" w14:textId="7777777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 podstawie podanej prędkości wyznaczać długość drogi przebytej w jednostce czasu (K)</w:t>
            </w:r>
          </w:p>
          <w:p w14:paraId="22E653B7" w14:textId="7777777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drogę, znając stałą prędkość i czas (K-R)</w:t>
            </w:r>
          </w:p>
          <w:p w14:paraId="79264B60" w14:textId="7777777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dwóch ciał, które przebyły jednakowe drogi w różnych czasach (K)</w:t>
            </w:r>
          </w:p>
          <w:p w14:paraId="4D268F0C" w14:textId="77777777" w:rsidR="00AB637A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 (K-P)</w:t>
            </w:r>
          </w:p>
        </w:tc>
      </w:tr>
      <w:tr w:rsidR="00AB637A" w:rsidRPr="005869B1" w14:paraId="3598DC61" w14:textId="77777777" w:rsidTr="00827CE6">
        <w:tc>
          <w:tcPr>
            <w:tcW w:w="13994" w:type="dxa"/>
            <w:shd w:val="clear" w:color="auto" w:fill="FFCCCC"/>
          </w:tcPr>
          <w:p w14:paraId="55E46238" w14:textId="77777777"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14:paraId="473E8688" w14:textId="77777777" w:rsidTr="001F553D">
        <w:tc>
          <w:tcPr>
            <w:tcW w:w="13994" w:type="dxa"/>
          </w:tcPr>
          <w:p w14:paraId="444B4D81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jednostek prędkości (P-D)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7E926A8" w14:textId="77777777" w:rsidR="003D1754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jednostek prędkości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67CB7DF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prędkości (P-R)</w:t>
            </w:r>
          </w:p>
          <w:p w14:paraId="59A6D2BB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wyrażane w różnych jednostkach (P-R)</w:t>
            </w:r>
          </w:p>
          <w:p w14:paraId="6FEF3F46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prędkości (P-R)</w:t>
            </w:r>
          </w:p>
          <w:p w14:paraId="485B5D7C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czas w ruchu jednostajnym, znając drogę i prędkość (P-R)</w:t>
            </w:r>
          </w:p>
          <w:p w14:paraId="741E3E07" w14:textId="77777777" w:rsidR="00AB637A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typu prędkość – droga – czas (P-R)</w:t>
            </w:r>
          </w:p>
        </w:tc>
      </w:tr>
      <w:tr w:rsidR="00C37960" w:rsidRPr="005869B1" w14:paraId="78F85BA8" w14:textId="77777777" w:rsidTr="00827CE6">
        <w:tc>
          <w:tcPr>
            <w:tcW w:w="13994" w:type="dxa"/>
            <w:shd w:val="clear" w:color="auto" w:fill="FFCCCC"/>
          </w:tcPr>
          <w:p w14:paraId="44BBF024" w14:textId="77777777"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69C65A06" w14:textId="77777777" w:rsidTr="001F553D">
        <w:tc>
          <w:tcPr>
            <w:tcW w:w="13994" w:type="dxa"/>
          </w:tcPr>
          <w:p w14:paraId="6AE14047" w14:textId="77777777" w:rsidR="00342123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czasu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E6BD48F" w14:textId="77777777" w:rsidR="00C37960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 w:rsidR="00C37960" w:rsidRPr="005869B1" w14:paraId="1E72C7B4" w14:textId="77777777" w:rsidTr="00827CE6">
        <w:tc>
          <w:tcPr>
            <w:tcW w:w="13994" w:type="dxa"/>
            <w:shd w:val="clear" w:color="auto" w:fill="FFCCCC"/>
          </w:tcPr>
          <w:p w14:paraId="79787D7B" w14:textId="77777777" w:rsidR="00C37960" w:rsidRPr="005869B1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52697C99" w14:textId="77777777" w:rsidTr="001F553D">
        <w:tc>
          <w:tcPr>
            <w:tcW w:w="13994" w:type="dxa"/>
          </w:tcPr>
          <w:p w14:paraId="34640D26" w14:textId="77777777"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drogi w ruchu jednostajnym (D-W)</w:t>
            </w:r>
          </w:p>
          <w:p w14:paraId="7D592C97" w14:textId="77777777"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czasu (D-W)</w:t>
            </w:r>
          </w:p>
          <w:p w14:paraId="61108920" w14:textId="77777777" w:rsidR="00C37960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 w14:paraId="33DDC99B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14:paraId="3FA218FF" w14:textId="77777777" w:rsidTr="001475F4">
        <w:tc>
          <w:tcPr>
            <w:tcW w:w="13994" w:type="dxa"/>
            <w:shd w:val="clear" w:color="auto" w:fill="FF6699"/>
          </w:tcPr>
          <w:p w14:paraId="5E8C18D9" w14:textId="77777777"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5. POLA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5869B1" w14:paraId="17B02889" w14:textId="77777777" w:rsidTr="00827CE6">
        <w:tc>
          <w:tcPr>
            <w:tcW w:w="13994" w:type="dxa"/>
            <w:shd w:val="clear" w:color="auto" w:fill="FFCCCC"/>
          </w:tcPr>
          <w:p w14:paraId="48A5B226" w14:textId="77777777" w:rsidR="00AB637A" w:rsidRPr="005869B1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14:paraId="1F603EAA" w14:textId="77777777" w:rsidTr="001F553D">
        <w:tc>
          <w:tcPr>
            <w:tcW w:w="13994" w:type="dxa"/>
          </w:tcPr>
          <w:p w14:paraId="5C0FC33E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 jednostki miary pola (K)</w:t>
            </w:r>
          </w:p>
          <w:p w14:paraId="63C2198F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prostokąta i kwadratu (K)</w:t>
            </w:r>
          </w:p>
          <w:p w14:paraId="285B5C57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równoległoboku i rombu (K)</w:t>
            </w:r>
          </w:p>
          <w:p w14:paraId="53F243D4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trójkąta (K)</w:t>
            </w:r>
          </w:p>
          <w:p w14:paraId="10210E22" w14:textId="77777777" w:rsidR="00B13882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trapezu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F27FA54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 (K)</w:t>
            </w:r>
          </w:p>
          <w:p w14:paraId="1BBB4967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 (K)</w:t>
            </w:r>
          </w:p>
          <w:p w14:paraId="7AFBA292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prostokąta i kwadratu (K)</w:t>
            </w:r>
          </w:p>
          <w:p w14:paraId="2298B70C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bok prostokąta, znając jego pole i długość drugiego boku (K-P)</w:t>
            </w:r>
          </w:p>
          <w:p w14:paraId="57B31283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równoległoboku o danej wysokości i podstawie (K)</w:t>
            </w:r>
          </w:p>
          <w:p w14:paraId="0BDA0C8D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rombu o danych przekątnych (K)</w:t>
            </w:r>
          </w:p>
          <w:p w14:paraId="47203259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równoległoboku (K-P)</w:t>
            </w:r>
          </w:p>
          <w:p w14:paraId="393851DB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trójkąta o danej wysokości i podstawie (K)</w:t>
            </w:r>
          </w:p>
          <w:p w14:paraId="40A90A03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trójkąta (K-R)</w:t>
            </w:r>
          </w:p>
          <w:p w14:paraId="2FF1EB8F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trapezu, mając dane długości podstaw i wysokość (K)</w:t>
            </w:r>
          </w:p>
          <w:p w14:paraId="6EE697F3" w14:textId="77777777" w:rsidR="00AB637A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trapezu (K-R)</w:t>
            </w:r>
          </w:p>
        </w:tc>
      </w:tr>
      <w:tr w:rsidR="00AB637A" w:rsidRPr="005869B1" w14:paraId="16744567" w14:textId="77777777" w:rsidTr="00827CE6">
        <w:tc>
          <w:tcPr>
            <w:tcW w:w="13994" w:type="dxa"/>
            <w:shd w:val="clear" w:color="auto" w:fill="FFCCCC"/>
          </w:tcPr>
          <w:p w14:paraId="4A50BD20" w14:textId="77777777"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14:paraId="4451EC5E" w14:textId="77777777" w:rsidTr="001F553D">
        <w:tc>
          <w:tcPr>
            <w:tcW w:w="13994" w:type="dxa"/>
          </w:tcPr>
          <w:p w14:paraId="05972C8E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pola (P)</w:t>
            </w:r>
          </w:p>
          <w:p w14:paraId="1394F68A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równoległoboku (P)</w:t>
            </w:r>
          </w:p>
          <w:p w14:paraId="54C2D364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trójkąta (P)</w:t>
            </w:r>
          </w:p>
          <w:p w14:paraId="51347333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trapezu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4345D7E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kwadratu o danym obwodzie i odwrotnie (P-R)</w:t>
            </w:r>
          </w:p>
          <w:p w14:paraId="47F38F2D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prostokąt o danym polu (P)</w:t>
            </w:r>
          </w:p>
          <w:p w14:paraId="65C89A78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prostokąta (P-R)</w:t>
            </w:r>
          </w:p>
          <w:p w14:paraId="5BDAE7BA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pola (P-D)</w:t>
            </w:r>
          </w:p>
          <w:p w14:paraId="77F8A741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danym polu (P)</w:t>
            </w:r>
          </w:p>
          <w:p w14:paraId="19355CE8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 w14:paraId="2F39E029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 w14:paraId="5A59615B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równoległoboku i rombu (P-R)</w:t>
            </w:r>
          </w:p>
          <w:p w14:paraId="31F8BF72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trójkąta (P-R)</w:t>
            </w:r>
          </w:p>
          <w:p w14:paraId="2ED534A8" w14:textId="77777777" w:rsidR="00AB637A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trapezu (P-R)</w:t>
            </w:r>
          </w:p>
        </w:tc>
      </w:tr>
      <w:tr w:rsidR="00C37960" w:rsidRPr="005869B1" w14:paraId="296DDEC7" w14:textId="77777777" w:rsidTr="00827CE6">
        <w:tc>
          <w:tcPr>
            <w:tcW w:w="13994" w:type="dxa"/>
            <w:shd w:val="clear" w:color="auto" w:fill="FFCCCC"/>
          </w:tcPr>
          <w:p w14:paraId="15E5BC1A" w14:textId="77777777"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59FF8454" w14:textId="77777777" w:rsidTr="001F553D">
        <w:tc>
          <w:tcPr>
            <w:tcW w:w="13994" w:type="dxa"/>
          </w:tcPr>
          <w:p w14:paraId="77084E02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wysokości trójkąta, znając długość podstawy, na którą opuszczona jest ta wysokość i pole trójkąta (R-D)</w:t>
            </w:r>
          </w:p>
          <w:p w14:paraId="14A59B24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prostokątów (R-D)</w:t>
            </w:r>
          </w:p>
          <w:p w14:paraId="303D63A9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polu równym polu danego czworokąta (R-D)</w:t>
            </w:r>
          </w:p>
          <w:p w14:paraId="3E250AFC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przekątnej rombu, znając jego pole i długość drugiej przekątnej (R)</w:t>
            </w:r>
          </w:p>
          <w:p w14:paraId="2E232F0E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podzielić trójkąt na części o równych polach (R-D)</w:t>
            </w:r>
          </w:p>
          <w:p w14:paraId="16D0E6D5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trójkątów i czworokątów (R-W)</w:t>
            </w:r>
          </w:p>
          <w:p w14:paraId="67343C70" w14:textId="77777777" w:rsidR="00C37960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 w:rsidR="00C37960" w:rsidRPr="005869B1" w14:paraId="07BF5E0F" w14:textId="77777777" w:rsidTr="00827CE6">
        <w:tc>
          <w:tcPr>
            <w:tcW w:w="13994" w:type="dxa"/>
            <w:shd w:val="clear" w:color="auto" w:fill="FFCCCC"/>
          </w:tcPr>
          <w:p w14:paraId="3A847D15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684BF060" w14:textId="77777777" w:rsidTr="001F553D">
        <w:tc>
          <w:tcPr>
            <w:tcW w:w="13994" w:type="dxa"/>
          </w:tcPr>
          <w:p w14:paraId="5388073E" w14:textId="77777777"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prostokąta (D-W)</w:t>
            </w:r>
          </w:p>
          <w:p w14:paraId="248AAC4B" w14:textId="77777777"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podzielić trapez na części o równych polach (D-W)</w:t>
            </w:r>
          </w:p>
          <w:p w14:paraId="770079C2" w14:textId="77777777" w:rsidR="00C37960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14:paraId="4451781A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14:paraId="405DE2F0" w14:textId="77777777" w:rsidTr="00D90F0C">
        <w:tc>
          <w:tcPr>
            <w:tcW w:w="9062" w:type="dxa"/>
            <w:shd w:val="clear" w:color="auto" w:fill="FF6699"/>
          </w:tcPr>
          <w:p w14:paraId="04796680" w14:textId="77777777" w:rsidR="00AB637A" w:rsidRPr="005869B1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6. </w:t>
            </w:r>
            <w:r w:rsidRPr="005869B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5869B1" w14:paraId="336B9130" w14:textId="77777777" w:rsidTr="00D90F0C">
        <w:tc>
          <w:tcPr>
            <w:tcW w:w="9062" w:type="dxa"/>
            <w:shd w:val="clear" w:color="auto" w:fill="FFCCCC"/>
          </w:tcPr>
          <w:p w14:paraId="6CD7F1FE" w14:textId="77777777" w:rsidR="00736BDB" w:rsidRPr="005869B1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11847396" w14:textId="77777777" w:rsidTr="00D90F0C">
        <w:tc>
          <w:tcPr>
            <w:tcW w:w="9062" w:type="dxa"/>
          </w:tcPr>
          <w:p w14:paraId="40ADB847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procentu (K)</w:t>
            </w:r>
          </w:p>
          <w:p w14:paraId="63834D77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ułamków na procenty (K-P)</w:t>
            </w:r>
          </w:p>
          <w:p w14:paraId="3F3FA79F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diagramu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7AC51AA" w14:textId="76811FBC" w:rsidR="00164160" w:rsidRPr="00D90F0C" w:rsidRDefault="00164160" w:rsidP="00D90F0C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procentów w życiu codziennym (K)</w:t>
            </w:r>
          </w:p>
          <w:p w14:paraId="18C5B2BD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procentu liczby jako jej części (K)</w:t>
            </w:r>
          </w:p>
          <w:p w14:paraId="7366B72D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w procentach, jaką część figury zacieniowano (K-P)</w:t>
            </w:r>
          </w:p>
          <w:p w14:paraId="468E343B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procent na ułamek (K-R)</w:t>
            </w:r>
          </w:p>
          <w:p w14:paraId="58769113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opisywać w procentach części skończonych zbiorów (K-R)</w:t>
            </w:r>
          </w:p>
          <w:p w14:paraId="57A87758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na procent (K-R)</w:t>
            </w:r>
          </w:p>
          <w:p w14:paraId="74F744F4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diagramu (K-R)</w:t>
            </w:r>
          </w:p>
          <w:p w14:paraId="4D1D4A9D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14:paraId="3DF8EC0D" w14:textId="52AB6FFC" w:rsidR="00736BDB" w:rsidRPr="005869B1" w:rsidRDefault="00736BDB" w:rsidP="00D90F0C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6BDB" w:rsidRPr="005869B1" w14:paraId="0622448E" w14:textId="77777777" w:rsidTr="00D90F0C">
        <w:tc>
          <w:tcPr>
            <w:tcW w:w="9062" w:type="dxa"/>
            <w:shd w:val="clear" w:color="auto" w:fill="FFCCCC"/>
          </w:tcPr>
          <w:p w14:paraId="2152F233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2064FBD9" w14:textId="77777777" w:rsidTr="00D90F0C">
        <w:tc>
          <w:tcPr>
            <w:tcW w:w="9062" w:type="dxa"/>
          </w:tcPr>
          <w:p w14:paraId="5A8E2CF1" w14:textId="19478A56" w:rsidR="00F239DB" w:rsidRPr="00D90F0C" w:rsidRDefault="00F239DB" w:rsidP="00D90F0C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obliczania ułamka liczby (P) </w:t>
            </w:r>
          </w:p>
          <w:p w14:paraId="1B5EF497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równoważność wyrażania części liczby ułamkiem lub procentem (P)</w:t>
            </w:r>
          </w:p>
          <w:p w14:paraId="24DA12EF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 (P)</w:t>
            </w:r>
          </w:p>
          <w:p w14:paraId="5D1518A3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informacje podane za pomocą procentów w ułamkach i odwrotnie (P-R)</w:t>
            </w:r>
          </w:p>
          <w:p w14:paraId="0D5F1FCD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dwie liczby, z których jedna jest zapisana w postaci procentu (P-R)</w:t>
            </w:r>
          </w:p>
          <w:p w14:paraId="1553B53F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procentami (P-R)</w:t>
            </w:r>
          </w:p>
          <w:p w14:paraId="475CE716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jakim procentem jednej liczby jest druga (P-R)</w:t>
            </w:r>
          </w:p>
          <w:p w14:paraId="521A0F7B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 w14:paraId="4CD0CF61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dane z diagramów do obliczania procentu liczby (P-R)</w:t>
            </w:r>
          </w:p>
          <w:p w14:paraId="01B09316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procentu danej liczby (P-R)</w:t>
            </w:r>
          </w:p>
          <w:p w14:paraId="6E07541C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większą o dany procent (P)</w:t>
            </w:r>
          </w:p>
          <w:p w14:paraId="2A329AF4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mniejszą o dany procent (P)</w:t>
            </w:r>
          </w:p>
          <w:p w14:paraId="726F58E1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podwyżkami i obniżkami o dany procent (P-R)</w:t>
            </w:r>
          </w:p>
          <w:p w14:paraId="4EB8BE2F" w14:textId="6892CD8C" w:rsidR="00736BDB" w:rsidRPr="00D90F0C" w:rsidRDefault="00736BDB" w:rsidP="00D90F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7960" w:rsidRPr="005869B1" w14:paraId="497A5F48" w14:textId="77777777" w:rsidTr="00D90F0C">
        <w:tc>
          <w:tcPr>
            <w:tcW w:w="9062" w:type="dxa"/>
          </w:tcPr>
          <w:p w14:paraId="4FE96FFF" w14:textId="41E90230" w:rsidR="00C37960" w:rsidRPr="00D90F0C" w:rsidRDefault="00C37960" w:rsidP="00D90F0C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C37960" w:rsidRPr="005869B1" w14:paraId="5CFC8FC9" w14:textId="77777777" w:rsidTr="00D90F0C">
        <w:tc>
          <w:tcPr>
            <w:tcW w:w="9062" w:type="dxa"/>
            <w:shd w:val="clear" w:color="auto" w:fill="FFCCCC"/>
          </w:tcPr>
          <w:p w14:paraId="76A6183B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311FBADD" w14:textId="77777777" w:rsidTr="00D90F0C">
        <w:tc>
          <w:tcPr>
            <w:tcW w:w="9062" w:type="dxa"/>
          </w:tcPr>
          <w:p w14:paraId="6024F1B4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ułamkami i procentami (D-W)</w:t>
            </w:r>
          </w:p>
          <w:p w14:paraId="04595E83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 w14:paraId="738B6C14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dane z dwóch diagramów i odpowiedzieć na pytania dotyczące znalezionych danych (D-W)</w:t>
            </w:r>
          </w:p>
          <w:p w14:paraId="46BE26B6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procentu danej liczby (D-W)</w:t>
            </w:r>
          </w:p>
          <w:p w14:paraId="453C308F" w14:textId="50F0C0A2" w:rsidR="00C37960" w:rsidRPr="00D90F0C" w:rsidRDefault="00FF7DFE" w:rsidP="00D90F0C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podwyżkami i obniżkami       o dany procent (D-W))</w:t>
            </w:r>
          </w:p>
        </w:tc>
      </w:tr>
    </w:tbl>
    <w:p w14:paraId="29506CC1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14:paraId="0E187ADD" w14:textId="77777777" w:rsidTr="001475F4">
        <w:tc>
          <w:tcPr>
            <w:tcW w:w="13994" w:type="dxa"/>
            <w:shd w:val="clear" w:color="auto" w:fill="FF6699"/>
          </w:tcPr>
          <w:p w14:paraId="0D68F1FF" w14:textId="77777777"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8. WYRAŻENIA</w:t>
            </w:r>
            <w:r w:rsidRPr="005869B1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ALGEBRAICZNE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I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RÓWNANIA</w:t>
            </w:r>
          </w:p>
        </w:tc>
      </w:tr>
      <w:tr w:rsidR="00736BDB" w:rsidRPr="005869B1" w14:paraId="705E2A2D" w14:textId="77777777" w:rsidTr="00827CE6">
        <w:tc>
          <w:tcPr>
            <w:tcW w:w="13994" w:type="dxa"/>
            <w:shd w:val="clear" w:color="auto" w:fill="FFCCCC"/>
          </w:tcPr>
          <w:p w14:paraId="5C2E1EBD" w14:textId="77777777" w:rsidR="00736BDB" w:rsidRPr="005869B1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1F4F0E0D" w14:textId="77777777" w:rsidTr="001F553D">
        <w:tc>
          <w:tcPr>
            <w:tcW w:w="13994" w:type="dxa"/>
          </w:tcPr>
          <w:p w14:paraId="6784E14E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ujemnej (K)</w:t>
            </w:r>
          </w:p>
          <w:p w14:paraId="6FC448F8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 przeciwnych (K)</w:t>
            </w:r>
          </w:p>
          <w:p w14:paraId="583057EA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jednakowych znakach (K)</w:t>
            </w:r>
          </w:p>
          <w:p w14:paraId="51A995BB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różnych znakach (K)</w:t>
            </w:r>
          </w:p>
          <w:p w14:paraId="71E20C16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ustalania znaku iloczynu i ilorazu (K)</w:t>
            </w:r>
          </w:p>
          <w:p w14:paraId="07F68A14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 (K)</w:t>
            </w:r>
          </w:p>
          <w:p w14:paraId="181BCBE7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jednakowych znakach (K)</w:t>
            </w:r>
          </w:p>
          <w:p w14:paraId="7D6A1DF4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różnych znakach (K)</w:t>
            </w:r>
          </w:p>
          <w:p w14:paraId="6B0C0CF4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liczbę ujemną na osi liczbowej (K-P)</w:t>
            </w:r>
          </w:p>
          <w:p w14:paraId="4859DB76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wymienić kilka liczb większych lub mniejszych od danej (K-P)</w:t>
            </w:r>
          </w:p>
          <w:p w14:paraId="3A450A38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(K-P)</w:t>
            </w:r>
          </w:p>
          <w:p w14:paraId="05A5E3B5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liczby przeciwne na osi liczbowej (K)</w:t>
            </w:r>
          </w:p>
          <w:p w14:paraId="481D56AB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e obliczyć sumę i różnicę liczb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całkowitych (K-P)</w:t>
            </w:r>
          </w:p>
          <w:p w14:paraId="2892B5A4" w14:textId="77777777" w:rsidR="00736BDB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powiększyć lub pomniejszyć liczbę całkowitą o daną liczbę (K-R)</w:t>
            </w:r>
          </w:p>
        </w:tc>
      </w:tr>
      <w:tr w:rsidR="00736BDB" w:rsidRPr="005869B1" w14:paraId="02474D20" w14:textId="77777777" w:rsidTr="00827CE6">
        <w:tc>
          <w:tcPr>
            <w:tcW w:w="13994" w:type="dxa"/>
            <w:shd w:val="clear" w:color="auto" w:fill="FFCCCC"/>
          </w:tcPr>
          <w:p w14:paraId="36DAC86A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7BAD935A" w14:textId="77777777" w:rsidTr="001F553D">
        <w:tc>
          <w:tcPr>
            <w:tcW w:w="13994" w:type="dxa"/>
          </w:tcPr>
          <w:p w14:paraId="04666419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bezwzględnej (P)</w:t>
            </w:r>
          </w:p>
          <w:p w14:paraId="671AD1A6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zastępowania odejmowania dodawaniem liczby przeciwnej (P)</w:t>
            </w:r>
          </w:p>
          <w:p w14:paraId="0AE9B17A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zastępowania odejmowania dodawaniem liczby przeciwnej (P)</w:t>
            </w:r>
          </w:p>
          <w:p w14:paraId="424A5A41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(P-R)</w:t>
            </w:r>
          </w:p>
          <w:p w14:paraId="39754DA6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bezwzględną liczby (P-R)</w:t>
            </w:r>
          </w:p>
          <w:p w14:paraId="6430B191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e obliczyć sumę i różnicę liczb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wymiernych (P-R)</w:t>
            </w:r>
          </w:p>
          <w:p w14:paraId="3B1906D4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korzystać z przemienności i łączności dodawania (P)</w:t>
            </w:r>
          </w:p>
          <w:p w14:paraId="4A27D638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brakujące składniki, odjemną lub odjemnik w działaniu (P-R)</w:t>
            </w:r>
          </w:p>
          <w:p w14:paraId="75520F10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 liczb całkowitych (P-R)</w:t>
            </w:r>
          </w:p>
          <w:p w14:paraId="6818C827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iloczynu i ilorazu kilku liczb wymiernych (P)</w:t>
            </w:r>
          </w:p>
          <w:p w14:paraId="19C37D60" w14:textId="77777777" w:rsidR="00736BDB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 w:rsidR="00736BDB" w:rsidRPr="005869B1" w14:paraId="51A96D6B" w14:textId="77777777" w:rsidTr="00827CE6">
        <w:tc>
          <w:tcPr>
            <w:tcW w:w="13994" w:type="dxa"/>
            <w:shd w:val="clear" w:color="auto" w:fill="FFCCCC"/>
          </w:tcPr>
          <w:p w14:paraId="4CFAEED6" w14:textId="77777777"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2D2A887B" w14:textId="77777777" w:rsidTr="001F553D">
        <w:tc>
          <w:tcPr>
            <w:tcW w:w="13994" w:type="dxa"/>
          </w:tcPr>
          <w:p w14:paraId="6BD78E5D" w14:textId="77777777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podać, ile liczb spełnia podany warunek (R)</w:t>
            </w:r>
          </w:p>
          <w:p w14:paraId="477D8696" w14:textId="77777777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wieloskładnikową (R)</w:t>
            </w:r>
          </w:p>
          <w:p w14:paraId="35A10BA0" w14:textId="77777777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wyrażenia arytmetycznego zawierającego kilka liczb wymiernych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E47B883" w14:textId="77777777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dodawaniem i odejmowaniem liczb wymiernych (R-W)</w:t>
            </w:r>
          </w:p>
          <w:p w14:paraId="207E6D0E" w14:textId="77777777" w:rsidR="00736BDB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potęgę liczby wymiernej (R)</w:t>
            </w:r>
          </w:p>
        </w:tc>
      </w:tr>
      <w:tr w:rsidR="00C37960" w:rsidRPr="005869B1" w14:paraId="6BB65BFC" w14:textId="77777777" w:rsidTr="00827CE6">
        <w:tc>
          <w:tcPr>
            <w:tcW w:w="13994" w:type="dxa"/>
            <w:shd w:val="clear" w:color="auto" w:fill="FFCCCC"/>
          </w:tcPr>
          <w:p w14:paraId="53C29AB8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323D4576" w14:textId="77777777" w:rsidTr="001F553D">
        <w:tc>
          <w:tcPr>
            <w:tcW w:w="13994" w:type="dxa"/>
          </w:tcPr>
          <w:p w14:paraId="4DF3B5E7" w14:textId="77777777" w:rsidR="00936EAF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związane z liczbami dodatnimi i ujemnymi (D-W)</w:t>
            </w:r>
          </w:p>
          <w:p w14:paraId="1996335D" w14:textId="77777777" w:rsidR="00C37960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 w14:paraId="739E8F10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14:paraId="40D22083" w14:textId="77777777" w:rsidTr="001475F4">
        <w:tc>
          <w:tcPr>
            <w:tcW w:w="13994" w:type="dxa"/>
            <w:shd w:val="clear" w:color="auto" w:fill="FF6699"/>
          </w:tcPr>
          <w:p w14:paraId="24E358CB" w14:textId="77777777"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9. FIGURY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PRZESTRZENNE</w:t>
            </w:r>
          </w:p>
        </w:tc>
      </w:tr>
      <w:tr w:rsidR="00736BDB" w:rsidRPr="005869B1" w14:paraId="30902812" w14:textId="77777777" w:rsidTr="00827CE6">
        <w:tc>
          <w:tcPr>
            <w:tcW w:w="13994" w:type="dxa"/>
            <w:shd w:val="clear" w:color="auto" w:fill="FFCCCC"/>
          </w:tcPr>
          <w:p w14:paraId="58362757" w14:textId="77777777"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4D93F623" w14:textId="77777777" w:rsidTr="001F553D">
        <w:tc>
          <w:tcPr>
            <w:tcW w:w="13994" w:type="dxa"/>
          </w:tcPr>
          <w:p w14:paraId="255E10DC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tworzenia wyrażeń algebraicznych (K-P)</w:t>
            </w:r>
          </w:p>
          <w:p w14:paraId="24B984FE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suma, różnica, iloczyn, iloraz, kwadrat nieznanych wielkości liczbowych (K-P)</w:t>
            </w:r>
          </w:p>
          <w:p w14:paraId="7C2FB92B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liczbowej wyrażenia algebraicznego (K)</w:t>
            </w:r>
          </w:p>
          <w:p w14:paraId="4DDFAFF7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równania (K)</w:t>
            </w:r>
          </w:p>
          <w:p w14:paraId="196E6EA0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rozwiązania równania (K)</w:t>
            </w:r>
          </w:p>
          <w:p w14:paraId="3C96A613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spełniającej równanie (K)</w:t>
            </w:r>
          </w:p>
          <w:p w14:paraId="7A6DF859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 w14:paraId="67DD592D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bez jego przekształcenia (K-R)</w:t>
            </w:r>
          </w:p>
          <w:p w14:paraId="31B31473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 w14:paraId="3E245858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(K-R)</w:t>
            </w:r>
          </w:p>
          <w:p w14:paraId="135DF646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odgadnąć rozwiązanie równania (K-P)</w:t>
            </w:r>
          </w:p>
          <w:p w14:paraId="16BD87CA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rozwiązanie prostego równania (K-R)</w:t>
            </w:r>
          </w:p>
          <w:p w14:paraId="000F183E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liczba spełnia równanie (K-P)</w:t>
            </w:r>
          </w:p>
          <w:p w14:paraId="5E21BD6A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proste równanie przez dopełnienie lub wykonanie działania odwrotnego (K-P)</w:t>
            </w:r>
          </w:p>
          <w:p w14:paraId="4F6C82DF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równania (K-P)</w:t>
            </w:r>
          </w:p>
          <w:p w14:paraId="136DED7D" w14:textId="77777777" w:rsidR="00736BDB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zadania (K-P)</w:t>
            </w:r>
          </w:p>
          <w:p w14:paraId="10E573B1" w14:textId="77777777" w:rsidR="00D90F0C" w:rsidRPr="005869B1" w:rsidRDefault="00D90F0C" w:rsidP="00D90F0C">
            <w:pPr>
              <w:pStyle w:val="Akapitzlist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6BDB" w:rsidRPr="005869B1" w14:paraId="500657A5" w14:textId="77777777" w:rsidTr="00827CE6">
        <w:tc>
          <w:tcPr>
            <w:tcW w:w="13994" w:type="dxa"/>
            <w:shd w:val="clear" w:color="auto" w:fill="FFCCCC"/>
          </w:tcPr>
          <w:p w14:paraId="40567654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5ED8379C" w14:textId="77777777" w:rsidTr="001F553D">
        <w:tc>
          <w:tcPr>
            <w:tcW w:w="13994" w:type="dxa"/>
          </w:tcPr>
          <w:p w14:paraId="1E5D3AB2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sumą lub różnicą jednomianów (P)</w:t>
            </w:r>
          </w:p>
          <w:p w14:paraId="79A18BC3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 w14:paraId="457BB485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tworzenia wyrażeń algebraicznych (P)</w:t>
            </w:r>
          </w:p>
          <w:p w14:paraId="35C935BF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oznaczenia literowe nieznanych wielkości liczbowych (P-R)</w:t>
            </w:r>
          </w:p>
          <w:p w14:paraId="031FBBA7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na podstawie opisu lub rysunku (P-R)</w:t>
            </w:r>
          </w:p>
          <w:p w14:paraId="736EB248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sumą lub różnicą jednomianów (P-R)</w:t>
            </w:r>
          </w:p>
          <w:p w14:paraId="78BA7256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 w14:paraId="23C139AA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po jego przekształceniu (P-R)</w:t>
            </w:r>
          </w:p>
          <w:p w14:paraId="46CE024E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doprowadzić równanie do prostszej postaci (P-R)</w:t>
            </w:r>
          </w:p>
          <w:p w14:paraId="683B321D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je (P-R)</w:t>
            </w:r>
          </w:p>
          <w:p w14:paraId="41FE8330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treść zadania za pomocą równania (P-R)</w:t>
            </w:r>
          </w:p>
          <w:p w14:paraId="5BFB9D8E" w14:textId="77777777" w:rsidR="00736BDB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za pomocą równania (P-R)</w:t>
            </w:r>
          </w:p>
        </w:tc>
      </w:tr>
      <w:tr w:rsidR="00C37960" w:rsidRPr="005869B1" w14:paraId="7D9C2236" w14:textId="77777777" w:rsidTr="00827CE6">
        <w:tc>
          <w:tcPr>
            <w:tcW w:w="13994" w:type="dxa"/>
            <w:shd w:val="clear" w:color="auto" w:fill="FFCCCC"/>
          </w:tcPr>
          <w:p w14:paraId="27DA5283" w14:textId="77777777"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035623F3" w14:textId="77777777" w:rsidTr="001F553D">
        <w:tc>
          <w:tcPr>
            <w:tcW w:w="13994" w:type="dxa"/>
          </w:tcPr>
          <w:p w14:paraId="69D95B6A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metodę równań równoważnych (R)</w:t>
            </w:r>
          </w:p>
          <w:p w14:paraId="5294DDA1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metodę równań równoważnych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4074773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wartości wyrażeń (R)</w:t>
            </w:r>
          </w:p>
          <w:p w14:paraId="164CD814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(R)</w:t>
            </w:r>
          </w:p>
          <w:p w14:paraId="1D0A2DD1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równanie z przekształcaniem wyrażeń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A8C6765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 wyrażenia algebraicznego przyjmującego określoną wartość dla danych wartości występujących w nim niewiadomych (R-W)</w:t>
            </w:r>
          </w:p>
          <w:p w14:paraId="67675792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przyporządkować równanie do podanego zdania (R-D)</w:t>
            </w:r>
          </w:p>
          <w:p w14:paraId="029759A1" w14:textId="77777777" w:rsidR="00C37960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równanie tak, aby spełniała je podana liczba (R)</w:t>
            </w:r>
          </w:p>
        </w:tc>
      </w:tr>
      <w:tr w:rsidR="00C37960" w:rsidRPr="005869B1" w14:paraId="17947222" w14:textId="77777777" w:rsidTr="00827CE6">
        <w:tc>
          <w:tcPr>
            <w:tcW w:w="13994" w:type="dxa"/>
            <w:shd w:val="clear" w:color="auto" w:fill="FFCCCC"/>
          </w:tcPr>
          <w:p w14:paraId="1AADC612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1641ECEF" w14:textId="77777777" w:rsidTr="001F553D">
        <w:tc>
          <w:tcPr>
            <w:tcW w:w="13994" w:type="dxa"/>
          </w:tcPr>
          <w:p w14:paraId="34EB4D26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(D)</w:t>
            </w:r>
          </w:p>
          <w:p w14:paraId="41FB876F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budowaniem wyrażeń algebraicznych (D-W)</w:t>
            </w:r>
          </w:p>
          <w:p w14:paraId="698792C6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 w14:paraId="1116B3E3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(D-W)</w:t>
            </w:r>
          </w:p>
          <w:p w14:paraId="2EFFCBE8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(D-W)</w:t>
            </w:r>
          </w:p>
          <w:p w14:paraId="263E3EDA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równanie, które nie ma rozwiązania (D)</w:t>
            </w:r>
          </w:p>
          <w:p w14:paraId="3CFDF42F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odgadnąć jego rozwiązanie (D-W)</w:t>
            </w:r>
          </w:p>
          <w:p w14:paraId="758D7162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to równanie (D-W)</w:t>
            </w:r>
          </w:p>
          <w:p w14:paraId="4E43B34A" w14:textId="77777777" w:rsidR="00C37960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 w14:paraId="7A2B5880" w14:textId="77777777"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14:paraId="4D8D7D17" w14:textId="77777777" w:rsidTr="00827CE6">
        <w:tc>
          <w:tcPr>
            <w:tcW w:w="13994" w:type="dxa"/>
            <w:shd w:val="clear" w:color="auto" w:fill="FF6699"/>
          </w:tcPr>
          <w:p w14:paraId="6BEF11DF" w14:textId="77777777" w:rsidR="00736BDB" w:rsidRPr="005869B1" w:rsidRDefault="00E470DE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5869B1" w14:paraId="77DBCE81" w14:textId="77777777" w:rsidTr="00827CE6">
        <w:tc>
          <w:tcPr>
            <w:tcW w:w="13994" w:type="dxa"/>
            <w:shd w:val="clear" w:color="auto" w:fill="FFCCCC"/>
          </w:tcPr>
          <w:p w14:paraId="4804B68B" w14:textId="77777777"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13EDF97A" w14:textId="77777777" w:rsidTr="001F553D">
        <w:tc>
          <w:tcPr>
            <w:tcW w:w="13994" w:type="dxa"/>
          </w:tcPr>
          <w:p w14:paraId="468E2D2A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graniastosłup, ostrosłup, walec, stożek, kula (K)</w:t>
            </w:r>
          </w:p>
          <w:p w14:paraId="5767794D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 charakteryzujące graniastosłup, ostrosłup, walec, stożek, kulę (K)</w:t>
            </w:r>
          </w:p>
          <w:p w14:paraId="37A55F08" w14:textId="77777777" w:rsidR="00D32E89" w:rsidRPr="005869B1" w:rsidRDefault="00D32E89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prostopadłościanu i sześcianu (K)</w:t>
            </w:r>
          </w:p>
          <w:p w14:paraId="5E3B8A80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bryły (K)</w:t>
            </w:r>
          </w:p>
          <w:p w14:paraId="2D3D2D1D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EF8787F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charakteryzujące graniastosłup prosty (K)</w:t>
            </w:r>
          </w:p>
          <w:p w14:paraId="3D335423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graniastosłupów prostych     w zależności od podstawy (K)</w:t>
            </w:r>
          </w:p>
          <w:p w14:paraId="752F9ECC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graniastosłupa prostego (K)</w:t>
            </w:r>
          </w:p>
          <w:p w14:paraId="3EEC0161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objętości figury (K)</w:t>
            </w:r>
          </w:p>
          <w:p w14:paraId="7EFDB715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14:paraId="6665A074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prostopadłościanu i sześcianu (K)</w:t>
            </w:r>
          </w:p>
          <w:p w14:paraId="63C97DD8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 pojęcie ostrosłupa (K)</w:t>
            </w:r>
          </w:p>
          <w:p w14:paraId="43EDC366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ostrosłupów w zależności od podstawy (K)</w:t>
            </w:r>
          </w:p>
          <w:p w14:paraId="136E0A88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budowy ostrosłupa (K)</w:t>
            </w:r>
          </w:p>
          <w:p w14:paraId="7F96BB26" w14:textId="77777777" w:rsidR="00752FE7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ostrosłupa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496A667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graniastosłupa prostego jako pole jego siatki (K)</w:t>
            </w:r>
          </w:p>
          <w:p w14:paraId="327A922A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objętości jako liczby sześcianów jednostkowych (K)</w:t>
            </w:r>
          </w:p>
          <w:p w14:paraId="23461972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graniastosłup, ostrosłup, walec, stożek, kulę wśród innych brył (K)</w:t>
            </w:r>
          </w:p>
          <w:p w14:paraId="534AE921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modelach wielkości charakteryzujące bryłę (K)</w:t>
            </w:r>
          </w:p>
          <w:p w14:paraId="7BDE7219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ściany i krawędzie prostopadłe lub równoległe (K)</w:t>
            </w:r>
          </w:p>
          <w:p w14:paraId="1FCC247E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krawędzie o jednakowej długości (K)</w:t>
            </w:r>
          </w:p>
          <w:p w14:paraId="75A0AF8A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sześcianu (K)</w:t>
            </w:r>
          </w:p>
          <w:p w14:paraId="307B430F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siatkę sześcianu i prostopadłościanu (K-P)</w:t>
            </w:r>
          </w:p>
          <w:p w14:paraId="03C86F18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(K)</w:t>
            </w:r>
          </w:p>
          <w:p w14:paraId="3B5A9AA0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sześcianu (K)</w:t>
            </w:r>
          </w:p>
          <w:p w14:paraId="1DEABABA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prostopadłościanu (K)</w:t>
            </w:r>
          </w:p>
          <w:p w14:paraId="510A39CD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 prosty wśród innych brył (K)</w:t>
            </w:r>
          </w:p>
          <w:p w14:paraId="10584B36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krawędzie o jednakowej długości (K)</w:t>
            </w:r>
          </w:p>
          <w:p w14:paraId="264A1303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(K-R)</w:t>
            </w:r>
          </w:p>
          <w:p w14:paraId="02C81D01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objętość bryły na podstawie liczby sześcianów jednostkowych (K)</w:t>
            </w:r>
          </w:p>
          <w:p w14:paraId="520D6AB5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sześcianu o danej krawędzi (K)</w:t>
            </w:r>
          </w:p>
          <w:p w14:paraId="67C37633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prostopadłościanu o danych krawędziach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09A6834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graniastosłupa prostego, kt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(K)</w:t>
            </w:r>
          </w:p>
          <w:p w14:paraId="4E9C7F63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ostrosłup wśród innych brył (K)</w:t>
            </w:r>
          </w:p>
          <w:p w14:paraId="64CFD367" w14:textId="77777777" w:rsidR="00736BDB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siatkę ostrosłupa (K-D)</w:t>
            </w:r>
          </w:p>
        </w:tc>
      </w:tr>
      <w:tr w:rsidR="00736BDB" w:rsidRPr="005869B1" w14:paraId="2D19CB3F" w14:textId="77777777" w:rsidTr="00827CE6">
        <w:tc>
          <w:tcPr>
            <w:tcW w:w="13994" w:type="dxa"/>
            <w:shd w:val="clear" w:color="auto" w:fill="FFCCCC"/>
          </w:tcPr>
          <w:p w14:paraId="2B8875BE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1D4C5308" w14:textId="77777777" w:rsidTr="001F553D">
        <w:tc>
          <w:tcPr>
            <w:tcW w:w="13994" w:type="dxa"/>
          </w:tcPr>
          <w:p w14:paraId="519705D4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powierzchni graniastosłupa prostego (P)</w:t>
            </w:r>
          </w:p>
          <w:p w14:paraId="29C77CF8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zależności pomiędzy jednostkami objętości (P-R)</w:t>
            </w:r>
          </w:p>
          <w:p w14:paraId="6511FF99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graniastosłupa prostego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E8771B0" w14:textId="77777777"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polem powierzchni a objętością (P)</w:t>
            </w:r>
          </w:p>
          <w:p w14:paraId="2D21565D" w14:textId="77777777"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objętości (P)</w:t>
            </w:r>
          </w:p>
          <w:p w14:paraId="72FAF723" w14:textId="77777777" w:rsidR="00692A21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jako pola siatki (P)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0E7F340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bryły na podstawie jej rzutu (P-R)</w:t>
            </w:r>
          </w:p>
          <w:p w14:paraId="7D6BA9B3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nawiązujące do elementów budowy danej bryły (P-R)</w:t>
            </w:r>
          </w:p>
          <w:p w14:paraId="265A34DC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ścian, wierzchołków, krawędzi danego graniastosłupa (P)</w:t>
            </w:r>
          </w:p>
          <w:p w14:paraId="6DAAA713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(P)</w:t>
            </w:r>
          </w:p>
          <w:p w14:paraId="46D864DC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elementy podstawy i wysokość (P-R)</w:t>
            </w:r>
          </w:p>
          <w:p w14:paraId="76A2278E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objętości (P-R)</w:t>
            </w:r>
          </w:p>
          <w:p w14:paraId="45D47868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tę samą objętość (P-R)</w:t>
            </w:r>
          </w:p>
          <w:p w14:paraId="031C1782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graniastosłupa (P-R)</w:t>
            </w:r>
          </w:p>
          <w:p w14:paraId="67BE9504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poszczególnych ścian, wierzchołków, krawędzi ostrosłupa (P)</w:t>
            </w:r>
          </w:p>
          <w:p w14:paraId="15679C8A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długości krawędzi ostrosłupa (P)</w:t>
            </w:r>
          </w:p>
          <w:p w14:paraId="42ED1BB2" w14:textId="77777777" w:rsidR="00736BDB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ostrosłupem (P-R)</w:t>
            </w:r>
          </w:p>
        </w:tc>
      </w:tr>
      <w:tr w:rsidR="00736BDB" w:rsidRPr="005869B1" w14:paraId="4B0F45C4" w14:textId="77777777" w:rsidTr="00827CE6">
        <w:tc>
          <w:tcPr>
            <w:tcW w:w="13994" w:type="dxa"/>
            <w:shd w:val="clear" w:color="auto" w:fill="FFCCCC"/>
          </w:tcPr>
          <w:p w14:paraId="141A2BCE" w14:textId="77777777"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7084F03F" w14:textId="77777777" w:rsidTr="001F553D">
        <w:tc>
          <w:tcPr>
            <w:tcW w:w="13994" w:type="dxa"/>
          </w:tcPr>
          <w:p w14:paraId="23F4586E" w14:textId="77777777"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czworościanu foremnego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FF140D6" w14:textId="77777777"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cechy bryły powstałej ze sklejenia kilku znanych brył (R-D)</w:t>
            </w:r>
          </w:p>
          <w:p w14:paraId="15513985" w14:textId="77777777"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 w14:paraId="68186CD2" w14:textId="77777777" w:rsidR="00736BDB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pola powierzchni prostopadłościanu złożonego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kilku sześcianów (R-D)</w:t>
            </w:r>
          </w:p>
          <w:p w14:paraId="0C139566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 w14:paraId="66572D1D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projektować siatki graniastosłupów w skali (R – D)</w:t>
            </w:r>
          </w:p>
          <w:p w14:paraId="396AA12E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AB62DEA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 zastosowaniem pól powierzchni graniastosłupów prostych (R-W)</w:t>
            </w:r>
          </w:p>
          <w:p w14:paraId="4A0C396E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zależności pomiędzy jednostkami objętości (R – 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2041F7B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związek pomiędzy jednostkami długości a jednostkami objętości (R)</w:t>
            </w:r>
          </w:p>
          <w:p w14:paraId="03388874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 w14:paraId="2AD78AA8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prostopadłościanów (R)</w:t>
            </w:r>
          </w:p>
          <w:p w14:paraId="29EF1192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14:paraId="5381E3E8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objętości (R – D)</w:t>
            </w:r>
          </w:p>
          <w:p w14:paraId="39111B44" w14:textId="77777777" w:rsidR="00AB6B48" w:rsidRPr="005869B1" w:rsidRDefault="00AD6C9E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objętości graniastosłupów prostych o podanych siatkach (R – D)</w:t>
            </w:r>
            <w:r w:rsidR="0089679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04FCD54" w14:textId="77777777" w:rsidR="0089679D" w:rsidRPr="005869B1" w:rsidRDefault="0089679D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 w:rsidR="00736BDB" w:rsidRPr="005869B1" w14:paraId="51AB026A" w14:textId="77777777" w:rsidTr="00827CE6">
        <w:tc>
          <w:tcPr>
            <w:tcW w:w="13994" w:type="dxa"/>
            <w:shd w:val="clear" w:color="auto" w:fill="FFCCCC"/>
          </w:tcPr>
          <w:p w14:paraId="37018DD5" w14:textId="77777777"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0EDE2A53" w14:textId="77777777" w:rsidTr="001F553D">
        <w:tc>
          <w:tcPr>
            <w:tcW w:w="13994" w:type="dxa"/>
          </w:tcPr>
          <w:p w14:paraId="288874C6" w14:textId="77777777" w:rsidR="005A2648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  <w:p w14:paraId="15F4A8B9" w14:textId="77777777" w:rsidR="00736BDB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ostrosłupem (D-W)</w:t>
            </w:r>
          </w:p>
          <w:p w14:paraId="65F97E0C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z treścią dotyczące ścian sześcianu (D – W)</w:t>
            </w:r>
          </w:p>
          <w:p w14:paraId="2F657F15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określać cechy graniastosłupa znajdującego się na rysunku (D)</w:t>
            </w:r>
          </w:p>
          <w:p w14:paraId="63C9119B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pola powierzchni graniastosłupów złożonych z sześcianów (D)</w:t>
            </w:r>
          </w:p>
          <w:p w14:paraId="33B5645D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zamianę jednostek objętości w zadaniach tekstowych (D – W)</w:t>
            </w:r>
          </w:p>
          <w:p w14:paraId="50D823B1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 w:rsidR="007554E7" w:rsidRPr="005869B1" w14:paraId="37903026" w14:textId="77777777" w:rsidTr="00827CE6">
        <w:tc>
          <w:tcPr>
            <w:tcW w:w="13994" w:type="dxa"/>
            <w:shd w:val="clear" w:color="auto" w:fill="FFCCCC"/>
          </w:tcPr>
          <w:p w14:paraId="7C0A70A4" w14:textId="77777777" w:rsidR="007554E7" w:rsidRPr="005869B1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14:paraId="0799F332" w14:textId="77777777" w:rsidTr="001F553D">
        <w:tc>
          <w:tcPr>
            <w:tcW w:w="13994" w:type="dxa"/>
          </w:tcPr>
          <w:p w14:paraId="3194034A" w14:textId="77777777" w:rsidR="007554E7" w:rsidRPr="005869B1" w:rsidRDefault="007554E7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dotyczące prostopadłościanu i sześcianu (W)</w:t>
            </w:r>
          </w:p>
          <w:p w14:paraId="164EED6D" w14:textId="77777777"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 (W)</w:t>
            </w:r>
          </w:p>
          <w:p w14:paraId="6CF72345" w14:textId="77777777"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(R-W)</w:t>
            </w:r>
          </w:p>
          <w:p w14:paraId="60110281" w14:textId="77777777"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rozpoznawać siatki graniastosłupów (W)</w:t>
            </w:r>
          </w:p>
        </w:tc>
      </w:tr>
    </w:tbl>
    <w:p w14:paraId="381380F5" w14:textId="77777777"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26168" w14:textId="77777777" w:rsidR="00FE044A" w:rsidRDefault="00FE044A" w:rsidP="00247B23">
      <w:pPr>
        <w:spacing w:after="0" w:line="240" w:lineRule="auto"/>
      </w:pPr>
      <w:r>
        <w:separator/>
      </w:r>
    </w:p>
  </w:endnote>
  <w:endnote w:type="continuationSeparator" w:id="0">
    <w:p w14:paraId="7D5FA71F" w14:textId="77777777" w:rsidR="00FE044A" w:rsidRDefault="00FE044A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25D2D" w14:textId="77777777" w:rsidR="00FE044A" w:rsidRDefault="00FE044A" w:rsidP="00247B23">
    <w:pPr>
      <w:pStyle w:val="Nagwek"/>
    </w:pPr>
  </w:p>
  <w:p w14:paraId="056D8635" w14:textId="77777777" w:rsidR="00FE044A" w:rsidRDefault="00FE044A" w:rsidP="00247B23"/>
  <w:p w14:paraId="55C2404C" w14:textId="77777777" w:rsidR="00FE044A" w:rsidRDefault="00FE044A" w:rsidP="00247B23">
    <w:pPr>
      <w:pStyle w:val="Stopka"/>
    </w:pPr>
  </w:p>
  <w:p w14:paraId="1829816C" w14:textId="77777777" w:rsidR="00FE044A" w:rsidRDefault="00FE044A" w:rsidP="00247B23"/>
  <w:p w14:paraId="0B56CF99" w14:textId="77777777" w:rsidR="001542B1" w:rsidRDefault="001542B1" w:rsidP="001542B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14:paraId="1C66DF60" w14:textId="77777777" w:rsidR="00FE044A" w:rsidRPr="00247B23" w:rsidRDefault="00FE044A" w:rsidP="001542B1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34381" w14:textId="77777777" w:rsidR="00FE044A" w:rsidRDefault="00FE044A" w:rsidP="00247B23">
      <w:pPr>
        <w:spacing w:after="0" w:line="240" w:lineRule="auto"/>
      </w:pPr>
      <w:r>
        <w:separator/>
      </w:r>
    </w:p>
  </w:footnote>
  <w:footnote w:type="continuationSeparator" w:id="0">
    <w:p w14:paraId="64012A8C" w14:textId="77777777" w:rsidR="00FE044A" w:rsidRDefault="00FE044A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709DC" w14:textId="77777777" w:rsidR="00FE044A" w:rsidRPr="00247B23" w:rsidRDefault="00FE044A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14:paraId="52D21124" w14:textId="77777777" w:rsidR="00FE044A" w:rsidRDefault="00FE0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04869">
    <w:abstractNumId w:val="13"/>
  </w:num>
  <w:num w:numId="2" w16cid:durableId="910386500">
    <w:abstractNumId w:val="40"/>
  </w:num>
  <w:num w:numId="3" w16cid:durableId="1697848780">
    <w:abstractNumId w:val="36"/>
  </w:num>
  <w:num w:numId="4" w16cid:durableId="1599407139">
    <w:abstractNumId w:val="22"/>
  </w:num>
  <w:num w:numId="5" w16cid:durableId="117262967">
    <w:abstractNumId w:val="33"/>
  </w:num>
  <w:num w:numId="6" w16cid:durableId="286855613">
    <w:abstractNumId w:val="11"/>
  </w:num>
  <w:num w:numId="7" w16cid:durableId="505943069">
    <w:abstractNumId w:val="16"/>
  </w:num>
  <w:num w:numId="8" w16cid:durableId="1659116979">
    <w:abstractNumId w:val="3"/>
  </w:num>
  <w:num w:numId="9" w16cid:durableId="528639794">
    <w:abstractNumId w:val="6"/>
  </w:num>
  <w:num w:numId="10" w16cid:durableId="927615808">
    <w:abstractNumId w:val="2"/>
  </w:num>
  <w:num w:numId="11" w16cid:durableId="513694552">
    <w:abstractNumId w:val="20"/>
  </w:num>
  <w:num w:numId="12" w16cid:durableId="131562842">
    <w:abstractNumId w:val="25"/>
  </w:num>
  <w:num w:numId="13" w16cid:durableId="1816753513">
    <w:abstractNumId w:val="35"/>
  </w:num>
  <w:num w:numId="14" w16cid:durableId="1680767818">
    <w:abstractNumId w:val="28"/>
  </w:num>
  <w:num w:numId="15" w16cid:durableId="1811054390">
    <w:abstractNumId w:val="27"/>
  </w:num>
  <w:num w:numId="16" w16cid:durableId="93019223">
    <w:abstractNumId w:val="38"/>
  </w:num>
  <w:num w:numId="17" w16cid:durableId="591284733">
    <w:abstractNumId w:val="23"/>
  </w:num>
  <w:num w:numId="18" w16cid:durableId="1520000041">
    <w:abstractNumId w:val="26"/>
  </w:num>
  <w:num w:numId="19" w16cid:durableId="1686588918">
    <w:abstractNumId w:val="24"/>
  </w:num>
  <w:num w:numId="20" w16cid:durableId="1333487371">
    <w:abstractNumId w:val="1"/>
  </w:num>
  <w:num w:numId="21" w16cid:durableId="137646464">
    <w:abstractNumId w:val="37"/>
  </w:num>
  <w:num w:numId="22" w16cid:durableId="1165626281">
    <w:abstractNumId w:val="9"/>
  </w:num>
  <w:num w:numId="23" w16cid:durableId="1459177597">
    <w:abstractNumId w:val="14"/>
  </w:num>
  <w:num w:numId="24" w16cid:durableId="1160121984">
    <w:abstractNumId w:val="41"/>
  </w:num>
  <w:num w:numId="25" w16cid:durableId="1404110523">
    <w:abstractNumId w:val="5"/>
  </w:num>
  <w:num w:numId="26" w16cid:durableId="1617716119">
    <w:abstractNumId w:val="31"/>
  </w:num>
  <w:num w:numId="27" w16cid:durableId="1385444396">
    <w:abstractNumId w:val="39"/>
  </w:num>
  <w:num w:numId="28" w16cid:durableId="849608809">
    <w:abstractNumId w:val="0"/>
  </w:num>
  <w:num w:numId="29" w16cid:durableId="244581860">
    <w:abstractNumId w:val="12"/>
  </w:num>
  <w:num w:numId="30" w16cid:durableId="1718043094">
    <w:abstractNumId w:val="21"/>
  </w:num>
  <w:num w:numId="31" w16cid:durableId="677776884">
    <w:abstractNumId w:val="15"/>
  </w:num>
  <w:num w:numId="32" w16cid:durableId="828205623">
    <w:abstractNumId w:val="10"/>
  </w:num>
  <w:num w:numId="33" w16cid:durableId="1039404314">
    <w:abstractNumId w:val="7"/>
  </w:num>
  <w:num w:numId="34" w16cid:durableId="1953432805">
    <w:abstractNumId w:val="29"/>
  </w:num>
  <w:num w:numId="35" w16cid:durableId="1402605849">
    <w:abstractNumId w:val="34"/>
  </w:num>
  <w:num w:numId="36" w16cid:durableId="2120447159">
    <w:abstractNumId w:val="18"/>
  </w:num>
  <w:num w:numId="37" w16cid:durableId="1742210192">
    <w:abstractNumId w:val="4"/>
  </w:num>
  <w:num w:numId="38" w16cid:durableId="1102336157">
    <w:abstractNumId w:val="17"/>
  </w:num>
  <w:num w:numId="39" w16cid:durableId="296035711">
    <w:abstractNumId w:val="30"/>
  </w:num>
  <w:num w:numId="40" w16cid:durableId="831288691">
    <w:abstractNumId w:val="32"/>
  </w:num>
  <w:num w:numId="41" w16cid:durableId="1641573769">
    <w:abstractNumId w:val="19"/>
  </w:num>
  <w:num w:numId="42" w16cid:durableId="1307583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3D"/>
    <w:rsid w:val="0008660D"/>
    <w:rsid w:val="000B47FC"/>
    <w:rsid w:val="000D3387"/>
    <w:rsid w:val="000F2037"/>
    <w:rsid w:val="000F6B7D"/>
    <w:rsid w:val="001475F4"/>
    <w:rsid w:val="001542B1"/>
    <w:rsid w:val="00164160"/>
    <w:rsid w:val="001E2194"/>
    <w:rsid w:val="001F441A"/>
    <w:rsid w:val="001F553D"/>
    <w:rsid w:val="002002BD"/>
    <w:rsid w:val="00220529"/>
    <w:rsid w:val="00247B23"/>
    <w:rsid w:val="00281550"/>
    <w:rsid w:val="002C59DC"/>
    <w:rsid w:val="00342123"/>
    <w:rsid w:val="00381CF0"/>
    <w:rsid w:val="00390E26"/>
    <w:rsid w:val="0039135D"/>
    <w:rsid w:val="003D1754"/>
    <w:rsid w:val="00425DAD"/>
    <w:rsid w:val="00437762"/>
    <w:rsid w:val="004733D9"/>
    <w:rsid w:val="00550E49"/>
    <w:rsid w:val="00564848"/>
    <w:rsid w:val="0057006D"/>
    <w:rsid w:val="005869B1"/>
    <w:rsid w:val="005A2648"/>
    <w:rsid w:val="005D14DF"/>
    <w:rsid w:val="006831C0"/>
    <w:rsid w:val="00692A21"/>
    <w:rsid w:val="00693BD0"/>
    <w:rsid w:val="006F16EA"/>
    <w:rsid w:val="007105B4"/>
    <w:rsid w:val="00736BDB"/>
    <w:rsid w:val="00752FE7"/>
    <w:rsid w:val="007554E7"/>
    <w:rsid w:val="007705D6"/>
    <w:rsid w:val="007C5F96"/>
    <w:rsid w:val="007D0047"/>
    <w:rsid w:val="00827CE6"/>
    <w:rsid w:val="0089679D"/>
    <w:rsid w:val="008A4AFA"/>
    <w:rsid w:val="00936EAF"/>
    <w:rsid w:val="00956AF3"/>
    <w:rsid w:val="009C6C73"/>
    <w:rsid w:val="00A4608E"/>
    <w:rsid w:val="00A8231F"/>
    <w:rsid w:val="00AA0EF1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D1100"/>
    <w:rsid w:val="00CF32A2"/>
    <w:rsid w:val="00D31A07"/>
    <w:rsid w:val="00D32E89"/>
    <w:rsid w:val="00D41FDE"/>
    <w:rsid w:val="00D90F0C"/>
    <w:rsid w:val="00D97632"/>
    <w:rsid w:val="00DA3052"/>
    <w:rsid w:val="00E27DB6"/>
    <w:rsid w:val="00E470DE"/>
    <w:rsid w:val="00E508AD"/>
    <w:rsid w:val="00EE23E6"/>
    <w:rsid w:val="00F07D4E"/>
    <w:rsid w:val="00F239DB"/>
    <w:rsid w:val="00FC71EB"/>
    <w:rsid w:val="00FE044A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80AA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4774</Words>
  <Characters>28650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Anna Mikos</cp:lastModifiedBy>
  <cp:revision>2</cp:revision>
  <cp:lastPrinted>2022-04-08T08:44:00Z</cp:lastPrinted>
  <dcterms:created xsi:type="dcterms:W3CDTF">2024-09-07T17:17:00Z</dcterms:created>
  <dcterms:modified xsi:type="dcterms:W3CDTF">2024-09-07T17:17:00Z</dcterms:modified>
</cp:coreProperties>
</file>