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93" w:rsidRPr="00FD38F9" w:rsidRDefault="00707662" w:rsidP="00FD38F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WYPRAWKA SZKOLNA 2014</w:t>
      </w:r>
    </w:p>
    <w:p w:rsidR="00222093" w:rsidRDefault="00222093" w:rsidP="00222093">
      <w:pPr>
        <w:jc w:val="both"/>
      </w:pPr>
      <w:r>
        <w:tab/>
        <w:t xml:space="preserve">Burmistrz Miasta i Gminy Wiązów informuje, że zgodnie z Rządowym programem pomocy uczniom </w:t>
      </w:r>
      <w:r w:rsidR="00064D18">
        <w:t>w 201</w:t>
      </w:r>
      <w:r w:rsidR="00BD7790">
        <w:t>4</w:t>
      </w:r>
      <w:r>
        <w:t xml:space="preserve"> roku „Wyprawka szkolna” - pomoc w formie dofinansowania zakupu podręczników jest udzielana </w:t>
      </w:r>
      <w:r w:rsidRPr="00F427C9">
        <w:rPr>
          <w:b/>
          <w:sz w:val="28"/>
          <w:szCs w:val="28"/>
        </w:rPr>
        <w:t>uczniom rozp</w:t>
      </w:r>
      <w:r w:rsidR="00064D18" w:rsidRPr="00F427C9">
        <w:rPr>
          <w:b/>
          <w:sz w:val="28"/>
          <w:szCs w:val="28"/>
        </w:rPr>
        <w:t xml:space="preserve">oczynającym w roku szkolnym </w:t>
      </w:r>
      <w:r w:rsidR="00BD7790" w:rsidRPr="00F427C9">
        <w:rPr>
          <w:b/>
          <w:sz w:val="28"/>
          <w:szCs w:val="28"/>
        </w:rPr>
        <w:t>2014/2015 naukę w: klasach II, III lub VI</w:t>
      </w:r>
      <w:r w:rsidRPr="00F427C9">
        <w:rPr>
          <w:b/>
          <w:sz w:val="28"/>
          <w:szCs w:val="28"/>
        </w:rPr>
        <w:t xml:space="preserve"> s</w:t>
      </w:r>
      <w:r w:rsidR="00BD7790" w:rsidRPr="00F427C9">
        <w:rPr>
          <w:b/>
          <w:sz w:val="28"/>
          <w:szCs w:val="28"/>
        </w:rPr>
        <w:t>zkoły podstawowej;</w:t>
      </w:r>
      <w:r w:rsidR="00064D18" w:rsidRPr="00BD7790">
        <w:rPr>
          <w:b/>
        </w:rPr>
        <w:t xml:space="preserve"> </w:t>
      </w:r>
      <w:r w:rsidR="00BD7790">
        <w:t xml:space="preserve">klasie III szkoły ponadgimnazjalnej; klasach II, III lub VI </w:t>
      </w:r>
      <w:r w:rsidRPr="00BD7790">
        <w:t>ogólnokształc</w:t>
      </w:r>
      <w:r w:rsidR="00BD7790">
        <w:t>ącej szkoły muzycznej I stopnia; klasie VI</w:t>
      </w:r>
      <w:r w:rsidRPr="00BD7790">
        <w:t xml:space="preserve"> </w:t>
      </w:r>
      <w:r>
        <w:t xml:space="preserve"> ogólnokształcącej szkoł</w:t>
      </w:r>
      <w:r w:rsidR="00064D18">
        <w:t xml:space="preserve">y muzycznej II stopnia, klasie </w:t>
      </w:r>
      <w:r>
        <w:t>V</w:t>
      </w:r>
      <w:r w:rsidR="00BD7790">
        <w:t>I</w:t>
      </w:r>
      <w:r>
        <w:t xml:space="preserve"> ogólnokształcącej szkoły sztuk pięknych, klasie </w:t>
      </w:r>
      <w:r w:rsidR="00BD7790">
        <w:t>I</w:t>
      </w:r>
      <w:r>
        <w:t>I</w:t>
      </w:r>
      <w:r w:rsidR="00064D18">
        <w:t>I</w:t>
      </w:r>
      <w:r>
        <w:t xml:space="preserve"> liceum plastycznego, klasie I</w:t>
      </w:r>
      <w:r w:rsidR="00064D18">
        <w:t>I</w:t>
      </w:r>
      <w:r w:rsidR="00BD7790">
        <w:t>I lub IX</w:t>
      </w:r>
      <w:r>
        <w:t xml:space="preserve"> ogólnokształcącej szkoły baletowej.</w:t>
      </w:r>
    </w:p>
    <w:p w:rsidR="00222093" w:rsidRPr="0035407E" w:rsidRDefault="00222093" w:rsidP="00222093">
      <w:pPr>
        <w:spacing w:after="0"/>
        <w:jc w:val="both"/>
        <w:rPr>
          <w:b/>
        </w:rPr>
      </w:pPr>
      <w:r w:rsidRPr="0035407E">
        <w:rPr>
          <w:b/>
        </w:rPr>
        <w:t>P</w:t>
      </w:r>
      <w:r w:rsidR="00BD7790">
        <w:rPr>
          <w:b/>
        </w:rPr>
        <w:t>onadto, p</w:t>
      </w:r>
      <w:r w:rsidRPr="0035407E">
        <w:rPr>
          <w:b/>
        </w:rPr>
        <w:t>omoc</w:t>
      </w:r>
      <w:r w:rsidR="00BD7790">
        <w:rPr>
          <w:b/>
        </w:rPr>
        <w:t>ą</w:t>
      </w:r>
      <w:r w:rsidRPr="0035407E">
        <w:rPr>
          <w:b/>
        </w:rPr>
        <w:t xml:space="preserve"> w </w:t>
      </w:r>
      <w:r w:rsidR="00BD7790">
        <w:rPr>
          <w:b/>
        </w:rPr>
        <w:t>zakresie</w:t>
      </w:r>
      <w:r w:rsidRPr="0035407E">
        <w:rPr>
          <w:b/>
        </w:rPr>
        <w:t xml:space="preserve"> dofinansowania zakupu podręczników do kształcenia ogólnego, w tym</w:t>
      </w:r>
      <w:r w:rsidR="00BD7790">
        <w:rPr>
          <w:b/>
        </w:rPr>
        <w:t xml:space="preserve"> podręczników do kształcenia specjalnego objęto także uczniów:</w:t>
      </w:r>
    </w:p>
    <w:p w:rsidR="00222093" w:rsidRDefault="00BD7790" w:rsidP="00222093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>słabowidzących</w:t>
      </w:r>
      <w:r w:rsidR="00222093">
        <w:t>,</w:t>
      </w:r>
    </w:p>
    <w:p w:rsidR="00222093" w:rsidRDefault="00BD7790" w:rsidP="00222093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>niesłyszących</w:t>
      </w:r>
      <w:r w:rsidR="00222093">
        <w:t>,</w:t>
      </w:r>
    </w:p>
    <w:p w:rsidR="00BD7790" w:rsidRDefault="00BD7790" w:rsidP="00222093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>słabosłyszących,</w:t>
      </w:r>
    </w:p>
    <w:p w:rsidR="00BD7790" w:rsidRDefault="00BD7790" w:rsidP="00222093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>z niepełnosprawnością ruchową, w tym z afazją,</w:t>
      </w:r>
    </w:p>
    <w:p w:rsidR="00BD7790" w:rsidRDefault="00BD7790" w:rsidP="00222093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 xml:space="preserve">z  autyzmem, w tym z zespołem </w:t>
      </w:r>
      <w:proofErr w:type="spellStart"/>
      <w:r>
        <w:t>Aspergera</w:t>
      </w:r>
      <w:proofErr w:type="spellEnd"/>
      <w:r>
        <w:t>,</w:t>
      </w:r>
    </w:p>
    <w:p w:rsidR="00222093" w:rsidRDefault="00BD7790" w:rsidP="00BD7790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 xml:space="preserve">      </w:t>
      </w:r>
      <w:r w:rsidR="00222093">
        <w:t>z upośledzeniem umysłowym w stopniu lekkim,</w:t>
      </w:r>
    </w:p>
    <w:p w:rsidR="00064D18" w:rsidRDefault="00064D18" w:rsidP="00064D18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>z upośledzeniem umysłowym w stopniu umiarkowanym lub znacznym,</w:t>
      </w:r>
    </w:p>
    <w:p w:rsidR="00222093" w:rsidRDefault="00222093" w:rsidP="00222093">
      <w:pPr>
        <w:pStyle w:val="Akapitzlist"/>
        <w:numPr>
          <w:ilvl w:val="0"/>
          <w:numId w:val="6"/>
        </w:numPr>
        <w:spacing w:after="0" w:line="240" w:lineRule="auto"/>
        <w:ind w:left="426" w:hanging="142"/>
        <w:jc w:val="both"/>
      </w:pPr>
      <w:r>
        <w:t>z niepełnosprawnościami sprzężonymi, w przypadku gdy jedną z niepełnosprawności jest niepełn</w:t>
      </w:r>
      <w:r w:rsidR="00064D18">
        <w:t>os</w:t>
      </w:r>
      <w:r w:rsidR="00BD7790">
        <w:t>prawność  wymieniona w pkt. a-g</w:t>
      </w:r>
      <w:r>
        <w:t xml:space="preserve"> </w:t>
      </w:r>
    </w:p>
    <w:p w:rsidR="00BD7790" w:rsidRDefault="00BD7790" w:rsidP="00222093">
      <w:pPr>
        <w:spacing w:after="0"/>
        <w:ind w:left="426"/>
        <w:jc w:val="both"/>
      </w:pPr>
    </w:p>
    <w:p w:rsidR="00222093" w:rsidRDefault="00222093" w:rsidP="00222093">
      <w:pPr>
        <w:spacing w:after="0"/>
        <w:ind w:left="426"/>
        <w:jc w:val="both"/>
      </w:pPr>
      <w:r>
        <w:t xml:space="preserve">  - </w:t>
      </w:r>
      <w:r w:rsidR="00436C56">
        <w:rPr>
          <w:b/>
        </w:rPr>
        <w:t>posiadających</w:t>
      </w:r>
      <w:r w:rsidRPr="00BD7790">
        <w:rPr>
          <w:b/>
        </w:rPr>
        <w:t xml:space="preserve"> orzeczenie o potrzebie kształcenia specjalnego</w:t>
      </w:r>
      <w:r>
        <w:t xml:space="preserve">, o którym mowa w art. 71 b ust. 3 ustawy z dnia 7 września 1991 r. o systemie oświaty, </w:t>
      </w:r>
      <w:r w:rsidRPr="00F427C9">
        <w:rPr>
          <w:b/>
        </w:rPr>
        <w:t>uczęszcza</w:t>
      </w:r>
      <w:r w:rsidR="00436C56" w:rsidRPr="00F427C9">
        <w:rPr>
          <w:b/>
        </w:rPr>
        <w:t>jących w roku szkolnym 2014/2015</w:t>
      </w:r>
      <w:r w:rsidRPr="00F427C9">
        <w:rPr>
          <w:b/>
        </w:rPr>
        <w:t xml:space="preserve"> do szkół </w:t>
      </w:r>
      <w:r w:rsidR="00436C56" w:rsidRPr="00F427C9">
        <w:rPr>
          <w:b/>
        </w:rPr>
        <w:t xml:space="preserve">dla dzieci i młodzieży: szkół </w:t>
      </w:r>
      <w:r w:rsidRPr="00F427C9">
        <w:rPr>
          <w:b/>
        </w:rPr>
        <w:t>podstawowych</w:t>
      </w:r>
      <w:r w:rsidR="00436C56" w:rsidRPr="00F427C9">
        <w:rPr>
          <w:b/>
        </w:rPr>
        <w:t xml:space="preserve"> -  z wyjątkiem klasy I; </w:t>
      </w:r>
      <w:r w:rsidRPr="00F427C9">
        <w:rPr>
          <w:b/>
        </w:rPr>
        <w:t xml:space="preserve"> gimnazjów</w:t>
      </w:r>
      <w:r>
        <w:t xml:space="preserve"> i szkół ponadgimnazjalnych (….).</w:t>
      </w:r>
    </w:p>
    <w:p w:rsidR="00436C56" w:rsidRDefault="00436C56" w:rsidP="00222093">
      <w:pPr>
        <w:spacing w:after="0"/>
        <w:ind w:left="426"/>
        <w:jc w:val="both"/>
      </w:pPr>
    </w:p>
    <w:p w:rsidR="00436C56" w:rsidRDefault="00436C56" w:rsidP="00222093">
      <w:pPr>
        <w:spacing w:after="0"/>
        <w:ind w:left="426"/>
        <w:jc w:val="both"/>
      </w:pPr>
      <w:r>
        <w:t>W przypadku uczniów z upośledzeniem umysłowym w stopniu umiarkowanym lub znacznym oraz uczniów z niepełnosprawnościami sprzężonymi, w przypadku gdy jedną z niepełnosprawności  jest upoośledzenie umysłowe w stopniu umiarkowanym lub znacznym, dofinansowanie obejmuje również zakup materiałów edukacyjnych.</w:t>
      </w:r>
    </w:p>
    <w:p w:rsidR="00222093" w:rsidRDefault="00222093" w:rsidP="00222093">
      <w:pPr>
        <w:spacing w:after="0"/>
        <w:jc w:val="both"/>
      </w:pPr>
    </w:p>
    <w:p w:rsidR="00222093" w:rsidRPr="0058111F" w:rsidRDefault="00222093" w:rsidP="00222093">
      <w:pPr>
        <w:jc w:val="both"/>
        <w:rPr>
          <w:b/>
        </w:rPr>
      </w:pPr>
      <w:r w:rsidRPr="0058111F">
        <w:rPr>
          <w:b/>
        </w:rPr>
        <w:t>Wartość pomocy nie może przekroczyć kwoty:</w:t>
      </w:r>
    </w:p>
    <w:p w:rsidR="00222093" w:rsidRDefault="00064D18" w:rsidP="00222093">
      <w:pPr>
        <w:pStyle w:val="Akapitzlist"/>
        <w:numPr>
          <w:ilvl w:val="0"/>
          <w:numId w:val="3"/>
        </w:numPr>
        <w:jc w:val="both"/>
      </w:pPr>
      <w:r>
        <w:rPr>
          <w:b/>
        </w:rPr>
        <w:t>225</w:t>
      </w:r>
      <w:r w:rsidR="00222093" w:rsidRPr="009C7573">
        <w:rPr>
          <w:b/>
        </w:rPr>
        <w:t xml:space="preserve"> zł –</w:t>
      </w:r>
      <w:r w:rsidR="00222093">
        <w:t xml:space="preserve"> </w:t>
      </w:r>
      <w:r w:rsidR="00222093" w:rsidRPr="00F427C9">
        <w:rPr>
          <w:b/>
        </w:rPr>
        <w:t>dla ucznia</w:t>
      </w:r>
      <w:r w:rsidR="00223742">
        <w:rPr>
          <w:b/>
        </w:rPr>
        <w:t xml:space="preserve"> uczęszczającego do </w:t>
      </w:r>
      <w:r w:rsidR="00222093" w:rsidRPr="00F427C9">
        <w:rPr>
          <w:b/>
        </w:rPr>
        <w:t xml:space="preserve"> klasy </w:t>
      </w:r>
      <w:r w:rsidR="00436C56" w:rsidRPr="00F427C9">
        <w:rPr>
          <w:b/>
        </w:rPr>
        <w:t>II lub III</w:t>
      </w:r>
      <w:r w:rsidR="00222093" w:rsidRPr="00F427C9">
        <w:rPr>
          <w:b/>
        </w:rPr>
        <w:t xml:space="preserve"> szkoły podstawowej</w:t>
      </w:r>
      <w:r w:rsidR="00222093">
        <w:t xml:space="preserve"> </w:t>
      </w:r>
      <w:r w:rsidR="00223742">
        <w:t>albo</w:t>
      </w:r>
      <w:r w:rsidR="00222093">
        <w:t xml:space="preserve"> klasy </w:t>
      </w:r>
      <w:r w:rsidR="00436C56">
        <w:t>II lub III</w:t>
      </w:r>
      <w:r w:rsidR="00222093">
        <w:t xml:space="preserve"> ogólnokształcącej szkoły muzycznej I stopnia;</w:t>
      </w:r>
    </w:p>
    <w:p w:rsidR="00222093" w:rsidRDefault="00222093" w:rsidP="00222093">
      <w:pPr>
        <w:pStyle w:val="Akapitzlist"/>
        <w:jc w:val="both"/>
      </w:pPr>
    </w:p>
    <w:p w:rsidR="00222093" w:rsidRDefault="00064D18" w:rsidP="00222093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225 </w:t>
      </w:r>
      <w:r w:rsidR="00222093" w:rsidRPr="009C7573">
        <w:rPr>
          <w:b/>
        </w:rPr>
        <w:t>zł –</w:t>
      </w:r>
      <w:r w:rsidR="00222093">
        <w:t xml:space="preserve"> dla ucznia:</w:t>
      </w:r>
    </w:p>
    <w:p w:rsidR="00222093" w:rsidRDefault="00222093" w:rsidP="00222093">
      <w:pPr>
        <w:pStyle w:val="Akapitzlist"/>
        <w:numPr>
          <w:ilvl w:val="0"/>
          <w:numId w:val="1"/>
        </w:numPr>
        <w:jc w:val="both"/>
      </w:pPr>
      <w:r>
        <w:t>słabowidzącego,</w:t>
      </w:r>
    </w:p>
    <w:p w:rsidR="00222093" w:rsidRDefault="00222093" w:rsidP="00222093">
      <w:pPr>
        <w:pStyle w:val="Akapitzlist"/>
        <w:numPr>
          <w:ilvl w:val="0"/>
          <w:numId w:val="1"/>
        </w:numPr>
        <w:jc w:val="both"/>
      </w:pPr>
      <w:r>
        <w:t>niesłyszącego,</w:t>
      </w:r>
    </w:p>
    <w:p w:rsidR="00A7544B" w:rsidRDefault="00A7544B" w:rsidP="00222093">
      <w:pPr>
        <w:pStyle w:val="Akapitzlist"/>
        <w:numPr>
          <w:ilvl w:val="0"/>
          <w:numId w:val="1"/>
        </w:numPr>
        <w:jc w:val="both"/>
      </w:pPr>
      <w:r>
        <w:t>słabosłyszącego,</w:t>
      </w:r>
    </w:p>
    <w:p w:rsidR="00222093" w:rsidRDefault="00222093" w:rsidP="00222093">
      <w:pPr>
        <w:pStyle w:val="Akapitzlist"/>
        <w:numPr>
          <w:ilvl w:val="0"/>
          <w:numId w:val="1"/>
        </w:numPr>
        <w:jc w:val="both"/>
      </w:pPr>
      <w:r>
        <w:t>z upośledzeniem umysłowym w stopniu lekkim,</w:t>
      </w:r>
    </w:p>
    <w:p w:rsidR="00A7544B" w:rsidRDefault="00A7544B" w:rsidP="00222093">
      <w:pPr>
        <w:pStyle w:val="Akapitzlist"/>
        <w:numPr>
          <w:ilvl w:val="0"/>
          <w:numId w:val="1"/>
        </w:numPr>
        <w:jc w:val="both"/>
      </w:pPr>
      <w:r>
        <w:t>z niepełnosprawnością ruchową, w tym z afazją;</w:t>
      </w:r>
    </w:p>
    <w:p w:rsidR="00A7544B" w:rsidRDefault="00A7544B" w:rsidP="00222093">
      <w:pPr>
        <w:pStyle w:val="Akapitzlist"/>
        <w:numPr>
          <w:ilvl w:val="0"/>
          <w:numId w:val="1"/>
        </w:numPr>
        <w:jc w:val="both"/>
      </w:pPr>
      <w:r>
        <w:t xml:space="preserve">z autyzmem, w tym z zespołem </w:t>
      </w:r>
      <w:proofErr w:type="spellStart"/>
      <w:r>
        <w:t>Aspergera</w:t>
      </w:r>
      <w:proofErr w:type="spellEnd"/>
      <w:r>
        <w:t>;</w:t>
      </w:r>
    </w:p>
    <w:p w:rsidR="00222093" w:rsidRDefault="00222093" w:rsidP="00222093">
      <w:pPr>
        <w:pStyle w:val="Akapitzlist"/>
        <w:numPr>
          <w:ilvl w:val="0"/>
          <w:numId w:val="1"/>
        </w:numPr>
        <w:jc w:val="both"/>
      </w:pPr>
      <w:r>
        <w:t>z niepełnosprawnościami sprzężonymi, w przypadku gdy jedną z niepełnosprawności jest niepełn</w:t>
      </w:r>
      <w:r w:rsidR="00A7544B">
        <w:t>osprawność wymieniona w lit. a-f</w:t>
      </w:r>
      <w:r>
        <w:t xml:space="preserve"> ,</w:t>
      </w:r>
    </w:p>
    <w:p w:rsidR="00222093" w:rsidRDefault="00222093" w:rsidP="00A7544B">
      <w:pPr>
        <w:pStyle w:val="Akapitzlist"/>
        <w:ind w:left="1068"/>
        <w:jc w:val="both"/>
      </w:pPr>
      <w:r>
        <w:t>-</w:t>
      </w:r>
      <w:r w:rsidR="005268EE" w:rsidRPr="00F427C9">
        <w:rPr>
          <w:b/>
        </w:rPr>
        <w:t>uczęszczającego do klasy</w:t>
      </w:r>
      <w:r w:rsidR="00A7544B" w:rsidRPr="00F427C9">
        <w:rPr>
          <w:b/>
        </w:rPr>
        <w:t xml:space="preserve"> II lub III </w:t>
      </w:r>
      <w:r w:rsidRPr="00F427C9">
        <w:rPr>
          <w:b/>
        </w:rPr>
        <w:t xml:space="preserve"> szkoły podstawowej</w:t>
      </w:r>
      <w:r w:rsidRPr="00A7544B">
        <w:t xml:space="preserve"> </w:t>
      </w:r>
      <w:r w:rsidR="00A7544B" w:rsidRPr="00A7544B">
        <w:t xml:space="preserve">albo </w:t>
      </w:r>
      <w:r w:rsidR="005268EE">
        <w:t xml:space="preserve"> klasy</w:t>
      </w:r>
      <w:r w:rsidR="00A7544B" w:rsidRPr="00A7544B">
        <w:t xml:space="preserve"> II lub III</w:t>
      </w:r>
      <w:r w:rsidRPr="00A7544B">
        <w:t>I ogólnokształcącej szkoły</w:t>
      </w:r>
      <w:r w:rsidR="00FD38F9" w:rsidRPr="00A7544B">
        <w:t xml:space="preserve"> muzycznej I stopnia, który nie korzys</w:t>
      </w:r>
      <w:r w:rsidR="00A7544B" w:rsidRPr="00A7544B">
        <w:t xml:space="preserve">ta z podręczników </w:t>
      </w:r>
      <w:r w:rsidR="00FD38F9" w:rsidRPr="00A7544B">
        <w:t xml:space="preserve"> do kształcenia specjalnego</w:t>
      </w:r>
      <w:r w:rsidR="005268EE">
        <w:t>,</w:t>
      </w:r>
    </w:p>
    <w:p w:rsidR="00222093" w:rsidRDefault="00222093" w:rsidP="00222093">
      <w:pPr>
        <w:pStyle w:val="Akapitzlist"/>
        <w:jc w:val="both"/>
      </w:pPr>
    </w:p>
    <w:p w:rsidR="00DD576B" w:rsidRDefault="00064D18" w:rsidP="00DD576B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DD576B">
        <w:rPr>
          <w:b/>
        </w:rPr>
        <w:t>225</w:t>
      </w:r>
      <w:r w:rsidR="00222093" w:rsidRPr="00DD576B">
        <w:rPr>
          <w:b/>
        </w:rPr>
        <w:t xml:space="preserve"> zł</w:t>
      </w:r>
      <w:r w:rsidR="00222093">
        <w:t xml:space="preserve"> –</w:t>
      </w:r>
      <w:r w:rsidR="00DD576B">
        <w:t xml:space="preserve"> dla ucznia: </w:t>
      </w:r>
    </w:p>
    <w:p w:rsidR="00DD576B" w:rsidRDefault="00064D18" w:rsidP="00DD576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 upośledzeniem umysłowym w stopniu umiarkowanym lub znacznym,</w:t>
      </w:r>
    </w:p>
    <w:p w:rsidR="00DD576B" w:rsidRDefault="00DD576B" w:rsidP="00DD576B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lastRenderedPageBreak/>
        <w:t>z niepełnosprawnościami sprzężonymi, w przypadku gdy jedną z niepełnosprawności jest upośledzenie umysłowe w stopniu umiarkowanym lub znacznym</w:t>
      </w:r>
    </w:p>
    <w:p w:rsidR="00FD38F9" w:rsidRDefault="00A7544B" w:rsidP="00A7544B">
      <w:pPr>
        <w:pStyle w:val="Akapitzlist"/>
        <w:spacing w:after="0" w:line="240" w:lineRule="auto"/>
        <w:ind w:left="1080"/>
        <w:jc w:val="both"/>
      </w:pPr>
      <w:r>
        <w:t xml:space="preserve">- </w:t>
      </w:r>
      <w:r w:rsidR="005268EE" w:rsidRPr="00F427C9">
        <w:rPr>
          <w:b/>
        </w:rPr>
        <w:t>uczęszczającego do klasy</w:t>
      </w:r>
      <w:r w:rsidR="00DD576B" w:rsidRPr="00F427C9">
        <w:rPr>
          <w:b/>
        </w:rPr>
        <w:t xml:space="preserve"> </w:t>
      </w:r>
      <w:r w:rsidRPr="00F427C9">
        <w:rPr>
          <w:b/>
        </w:rPr>
        <w:t>II – VI szkoły</w:t>
      </w:r>
      <w:r w:rsidR="00DD576B" w:rsidRPr="00F427C9">
        <w:rPr>
          <w:b/>
        </w:rPr>
        <w:t xml:space="preserve"> podstawowej </w:t>
      </w:r>
      <w:r w:rsidR="005268EE" w:rsidRPr="00F427C9">
        <w:rPr>
          <w:b/>
        </w:rPr>
        <w:t xml:space="preserve">lub </w:t>
      </w:r>
      <w:r w:rsidR="00DD576B" w:rsidRPr="00F427C9">
        <w:rPr>
          <w:b/>
        </w:rPr>
        <w:t xml:space="preserve"> gimnazjum, który nie</w:t>
      </w:r>
      <w:r w:rsidR="00FD38F9" w:rsidRPr="00F427C9">
        <w:rPr>
          <w:b/>
        </w:rPr>
        <w:t xml:space="preserve"> </w:t>
      </w:r>
      <w:r w:rsidR="00DD576B" w:rsidRPr="00F427C9">
        <w:rPr>
          <w:b/>
        </w:rPr>
        <w:t>korzystna z podręczników  do kształcenia specjalnego</w:t>
      </w:r>
      <w:r w:rsidR="005268EE">
        <w:t>, lub uczęszczającego do szkoły ponadgimnazj</w:t>
      </w:r>
      <w:r w:rsidR="00EC3F3B">
        <w:t>alnej;</w:t>
      </w:r>
    </w:p>
    <w:p w:rsidR="00FD38F9" w:rsidRDefault="00FD38F9" w:rsidP="00DD576B">
      <w:pPr>
        <w:spacing w:after="0" w:line="240" w:lineRule="auto"/>
        <w:jc w:val="both"/>
      </w:pPr>
    </w:p>
    <w:p w:rsidR="00222093" w:rsidRDefault="00DD576B" w:rsidP="00222093">
      <w:pPr>
        <w:pStyle w:val="Akapitzlist"/>
        <w:numPr>
          <w:ilvl w:val="0"/>
          <w:numId w:val="3"/>
        </w:numPr>
        <w:jc w:val="both"/>
      </w:pPr>
      <w:r>
        <w:rPr>
          <w:b/>
        </w:rPr>
        <w:t>770</w:t>
      </w:r>
      <w:r w:rsidR="00222093" w:rsidRPr="009C7573">
        <w:rPr>
          <w:b/>
        </w:rPr>
        <w:t xml:space="preserve"> zł</w:t>
      </w:r>
      <w:r w:rsidR="00222093">
        <w:t xml:space="preserve"> – dla ucznia:</w:t>
      </w:r>
    </w:p>
    <w:p w:rsidR="00222093" w:rsidRDefault="00222093" w:rsidP="00222093">
      <w:pPr>
        <w:pStyle w:val="Akapitzlist"/>
        <w:numPr>
          <w:ilvl w:val="0"/>
          <w:numId w:val="2"/>
        </w:numPr>
        <w:jc w:val="both"/>
      </w:pPr>
      <w:r>
        <w:t>niesłyszącego,</w:t>
      </w:r>
    </w:p>
    <w:p w:rsidR="00222093" w:rsidRDefault="00222093" w:rsidP="00222093">
      <w:pPr>
        <w:pStyle w:val="Akapitzlist"/>
        <w:numPr>
          <w:ilvl w:val="0"/>
          <w:numId w:val="2"/>
        </w:numPr>
        <w:jc w:val="both"/>
      </w:pPr>
      <w:r>
        <w:t>z upośledzeniem umysłowym w stopniu lekkim,</w:t>
      </w:r>
    </w:p>
    <w:p w:rsidR="00222093" w:rsidRDefault="00222093" w:rsidP="00222093">
      <w:pPr>
        <w:pStyle w:val="Akapitzlist"/>
        <w:numPr>
          <w:ilvl w:val="0"/>
          <w:numId w:val="2"/>
        </w:numPr>
        <w:jc w:val="both"/>
      </w:pPr>
      <w:r>
        <w:t>z niepełnosprawnościami sprzężonymi, w przypadku gdy jedną z niepełnosprawności jest niepełn</w:t>
      </w:r>
      <w:r w:rsidR="00DD576B">
        <w:t>osprawność wymieniona w lit. a-b</w:t>
      </w:r>
      <w:r>
        <w:t xml:space="preserve"> ,</w:t>
      </w:r>
    </w:p>
    <w:p w:rsidR="00222093" w:rsidRPr="00F427C9" w:rsidRDefault="00222093" w:rsidP="00A7544B">
      <w:pPr>
        <w:pStyle w:val="Akapitzlist"/>
        <w:ind w:left="1068"/>
        <w:jc w:val="both"/>
        <w:rPr>
          <w:b/>
        </w:rPr>
      </w:pPr>
      <w:r>
        <w:t xml:space="preserve">- </w:t>
      </w:r>
      <w:r w:rsidR="005268EE" w:rsidRPr="00F427C9">
        <w:rPr>
          <w:b/>
        </w:rPr>
        <w:t>uczęszczającego do klasy</w:t>
      </w:r>
      <w:r w:rsidR="00A7544B" w:rsidRPr="00F427C9">
        <w:rPr>
          <w:b/>
        </w:rPr>
        <w:t xml:space="preserve"> II lub III</w:t>
      </w:r>
      <w:r w:rsidRPr="00F427C9">
        <w:rPr>
          <w:b/>
        </w:rPr>
        <w:t xml:space="preserve"> </w:t>
      </w:r>
      <w:r w:rsidR="00DD576B" w:rsidRPr="00F427C9">
        <w:rPr>
          <w:b/>
        </w:rPr>
        <w:t>szkoły podstawowej</w:t>
      </w:r>
      <w:r w:rsidR="00A7544B">
        <w:t xml:space="preserve"> albo klas</w:t>
      </w:r>
      <w:r w:rsidR="00223742">
        <w:t>y</w:t>
      </w:r>
      <w:r w:rsidR="00A7544B">
        <w:t xml:space="preserve"> II lub III</w:t>
      </w:r>
      <w:r>
        <w:t xml:space="preserve"> ogólnokształcącej szkoły muzycznej I stopnia</w:t>
      </w:r>
      <w:r w:rsidR="005268EE">
        <w:t xml:space="preserve">, </w:t>
      </w:r>
      <w:r w:rsidR="005268EE" w:rsidRPr="00F427C9">
        <w:rPr>
          <w:b/>
        </w:rPr>
        <w:t>który korzysta z podręcznikó</w:t>
      </w:r>
      <w:r w:rsidR="00EC3F3B" w:rsidRPr="00F427C9">
        <w:rPr>
          <w:b/>
        </w:rPr>
        <w:t>w</w:t>
      </w:r>
      <w:r w:rsidR="00F427C9" w:rsidRPr="00F427C9">
        <w:rPr>
          <w:b/>
        </w:rPr>
        <w:t xml:space="preserve"> do kształcenia specjalnego</w:t>
      </w:r>
      <w:r w:rsidR="00EC3F3B" w:rsidRPr="00F427C9">
        <w:rPr>
          <w:b/>
        </w:rPr>
        <w:t>;</w:t>
      </w:r>
    </w:p>
    <w:p w:rsidR="00DD576B" w:rsidRDefault="00DD576B" w:rsidP="00DD576B">
      <w:pPr>
        <w:pStyle w:val="Akapitzlist"/>
        <w:jc w:val="both"/>
      </w:pPr>
    </w:p>
    <w:p w:rsidR="00222093" w:rsidRDefault="00DD576B" w:rsidP="00222093">
      <w:pPr>
        <w:pStyle w:val="Akapitzlist"/>
        <w:numPr>
          <w:ilvl w:val="0"/>
          <w:numId w:val="3"/>
        </w:numPr>
        <w:jc w:val="both"/>
      </w:pPr>
      <w:r>
        <w:rPr>
          <w:b/>
        </w:rPr>
        <w:t>770</w:t>
      </w:r>
      <w:r w:rsidR="00222093" w:rsidRPr="0058111F">
        <w:rPr>
          <w:b/>
        </w:rPr>
        <w:t xml:space="preserve"> zł</w:t>
      </w:r>
      <w:r w:rsidR="00222093">
        <w:t xml:space="preserve"> – dla ucznia:</w:t>
      </w:r>
    </w:p>
    <w:p w:rsidR="00222093" w:rsidRDefault="00222093" w:rsidP="00222093">
      <w:pPr>
        <w:pStyle w:val="Akapitzlist"/>
        <w:numPr>
          <w:ilvl w:val="0"/>
          <w:numId w:val="4"/>
        </w:numPr>
        <w:jc w:val="both"/>
      </w:pPr>
      <w:r>
        <w:t>z upośledz</w:t>
      </w:r>
      <w:r w:rsidR="00DD576B">
        <w:t>eniem umysłowym w stopniu umiarkowanym lub znacznym</w:t>
      </w:r>
      <w:r>
        <w:t>,</w:t>
      </w:r>
    </w:p>
    <w:p w:rsidR="00222093" w:rsidRDefault="00222093" w:rsidP="00222093">
      <w:pPr>
        <w:pStyle w:val="Akapitzlist"/>
        <w:numPr>
          <w:ilvl w:val="0"/>
          <w:numId w:val="4"/>
        </w:numPr>
        <w:jc w:val="both"/>
      </w:pPr>
      <w:r>
        <w:t xml:space="preserve">z niepełnosprawnościami sprzężonymi, w przypadku gdy jedną z niepełnosprawności jest </w:t>
      </w:r>
      <w:r w:rsidR="00DD576B">
        <w:t>upośledzenie umysłowe w stopniu umiarkowanym lub znacznym</w:t>
      </w:r>
    </w:p>
    <w:p w:rsidR="00DD576B" w:rsidRDefault="00222093" w:rsidP="00C8111E">
      <w:pPr>
        <w:pStyle w:val="Akapitzlist"/>
        <w:ind w:left="1068"/>
        <w:jc w:val="both"/>
      </w:pPr>
      <w:r>
        <w:t xml:space="preserve">- </w:t>
      </w:r>
      <w:r w:rsidR="005268EE" w:rsidRPr="00F427C9">
        <w:rPr>
          <w:b/>
        </w:rPr>
        <w:t>uczęszczającego do klasy</w:t>
      </w:r>
      <w:r w:rsidR="00C8111E" w:rsidRPr="00F427C9">
        <w:rPr>
          <w:b/>
        </w:rPr>
        <w:t xml:space="preserve"> </w:t>
      </w:r>
      <w:r w:rsidR="005268EE" w:rsidRPr="00F427C9">
        <w:rPr>
          <w:b/>
        </w:rPr>
        <w:t xml:space="preserve">II – VI szkoły podstawowej lub </w:t>
      </w:r>
      <w:r w:rsidR="00DD576B" w:rsidRPr="00F427C9">
        <w:rPr>
          <w:b/>
        </w:rPr>
        <w:t xml:space="preserve"> </w:t>
      </w:r>
      <w:r w:rsidRPr="00F427C9">
        <w:rPr>
          <w:b/>
        </w:rPr>
        <w:t xml:space="preserve">gimnazjum, </w:t>
      </w:r>
      <w:r w:rsidR="00DD576B" w:rsidRPr="00F427C9">
        <w:rPr>
          <w:b/>
        </w:rPr>
        <w:t>który korzysta z podręczników  do kształcenia specjalnego</w:t>
      </w:r>
      <w:r w:rsidR="00EC3F3B">
        <w:t>;</w:t>
      </w:r>
    </w:p>
    <w:p w:rsidR="00222093" w:rsidRDefault="00222093" w:rsidP="00222093">
      <w:pPr>
        <w:pStyle w:val="Akapitzlist"/>
        <w:jc w:val="both"/>
      </w:pPr>
    </w:p>
    <w:p w:rsidR="00222093" w:rsidRPr="00C061F5" w:rsidRDefault="00E025DF" w:rsidP="00222093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325</w:t>
      </w:r>
      <w:r w:rsidR="00222093" w:rsidRPr="000E0875">
        <w:rPr>
          <w:b/>
        </w:rPr>
        <w:t xml:space="preserve"> zł </w:t>
      </w:r>
      <w:r w:rsidR="00222093">
        <w:rPr>
          <w:b/>
        </w:rPr>
        <w:t>–</w:t>
      </w:r>
      <w:r w:rsidR="00222093" w:rsidRPr="000E0875">
        <w:rPr>
          <w:b/>
        </w:rPr>
        <w:t xml:space="preserve"> </w:t>
      </w:r>
      <w:r w:rsidRPr="00F427C9">
        <w:rPr>
          <w:b/>
        </w:rPr>
        <w:t xml:space="preserve">dla ucznia </w:t>
      </w:r>
      <w:r w:rsidR="00EC3F3B" w:rsidRPr="00F427C9">
        <w:rPr>
          <w:b/>
        </w:rPr>
        <w:t xml:space="preserve">uczęszczającego do </w:t>
      </w:r>
      <w:r w:rsidRPr="00F427C9">
        <w:rPr>
          <w:b/>
        </w:rPr>
        <w:t>klasy V</w:t>
      </w:r>
      <w:r w:rsidR="00C8111E" w:rsidRPr="00F427C9">
        <w:rPr>
          <w:b/>
        </w:rPr>
        <w:t>I</w:t>
      </w:r>
      <w:r w:rsidR="00222093" w:rsidRPr="00F427C9">
        <w:rPr>
          <w:b/>
        </w:rPr>
        <w:t xml:space="preserve"> szkoły </w:t>
      </w:r>
      <w:r w:rsidRPr="00F427C9">
        <w:rPr>
          <w:b/>
        </w:rPr>
        <w:t>podstawowej</w:t>
      </w:r>
      <w:r>
        <w:t>, klasy V</w:t>
      </w:r>
      <w:r w:rsidR="00C8111E">
        <w:t>I</w:t>
      </w:r>
      <w:r>
        <w:t xml:space="preserve"> </w:t>
      </w:r>
      <w:r w:rsidR="00222093">
        <w:t>ogóln</w:t>
      </w:r>
      <w:r>
        <w:t>okształcącej szkoły muzycznej I</w:t>
      </w:r>
      <w:r w:rsidR="00222093">
        <w:t xml:space="preserve"> stopnia</w:t>
      </w:r>
      <w:r w:rsidR="00C8111E">
        <w:t xml:space="preserve"> lub</w:t>
      </w:r>
      <w:r>
        <w:t xml:space="preserve">  klasy </w:t>
      </w:r>
      <w:r w:rsidR="00C8111E">
        <w:t>I</w:t>
      </w:r>
      <w:r>
        <w:t>II</w:t>
      </w:r>
      <w:r w:rsidR="00222093">
        <w:t xml:space="preserve"> ogólnokształcącej szkoły baletowej;</w:t>
      </w:r>
    </w:p>
    <w:p w:rsidR="00222093" w:rsidRPr="00C061F5" w:rsidRDefault="00222093" w:rsidP="00222093">
      <w:pPr>
        <w:pStyle w:val="Akapitzlist"/>
        <w:jc w:val="both"/>
        <w:rPr>
          <w:b/>
        </w:rPr>
      </w:pPr>
    </w:p>
    <w:p w:rsidR="00222093" w:rsidRDefault="00E025DF" w:rsidP="00222093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325</w:t>
      </w:r>
      <w:r w:rsidR="00222093">
        <w:rPr>
          <w:b/>
        </w:rPr>
        <w:t xml:space="preserve"> zł – dla ucznia:</w:t>
      </w:r>
    </w:p>
    <w:p w:rsidR="00222093" w:rsidRDefault="00222093" w:rsidP="00C8111E">
      <w:pPr>
        <w:pStyle w:val="Akapitzlist"/>
        <w:numPr>
          <w:ilvl w:val="0"/>
          <w:numId w:val="5"/>
        </w:numPr>
        <w:ind w:left="1068"/>
        <w:jc w:val="both"/>
      </w:pPr>
      <w:r>
        <w:t>słabowidzącego,</w:t>
      </w:r>
    </w:p>
    <w:p w:rsidR="00222093" w:rsidRDefault="00222093" w:rsidP="00C8111E">
      <w:pPr>
        <w:pStyle w:val="Akapitzlist"/>
        <w:numPr>
          <w:ilvl w:val="0"/>
          <w:numId w:val="5"/>
        </w:numPr>
        <w:ind w:left="1068"/>
        <w:jc w:val="both"/>
      </w:pPr>
      <w:r>
        <w:t>niesłyszącego,</w:t>
      </w:r>
    </w:p>
    <w:p w:rsidR="00C8111E" w:rsidRDefault="00C8111E" w:rsidP="00C8111E">
      <w:pPr>
        <w:pStyle w:val="Akapitzlist"/>
        <w:numPr>
          <w:ilvl w:val="0"/>
          <w:numId w:val="5"/>
        </w:numPr>
        <w:ind w:left="1068"/>
        <w:jc w:val="both"/>
      </w:pPr>
      <w:r>
        <w:t>słabosłyszącego,</w:t>
      </w:r>
    </w:p>
    <w:p w:rsidR="00222093" w:rsidRDefault="00222093" w:rsidP="00C8111E">
      <w:pPr>
        <w:pStyle w:val="Akapitzlist"/>
        <w:numPr>
          <w:ilvl w:val="0"/>
          <w:numId w:val="5"/>
        </w:numPr>
        <w:ind w:left="1068"/>
        <w:jc w:val="both"/>
      </w:pPr>
      <w:r>
        <w:t>z upośledzeniem umysłowym w stopniu lekkim,</w:t>
      </w:r>
    </w:p>
    <w:p w:rsidR="00C8111E" w:rsidRDefault="00C8111E" w:rsidP="00C8111E">
      <w:pPr>
        <w:pStyle w:val="Akapitzlist"/>
        <w:numPr>
          <w:ilvl w:val="0"/>
          <w:numId w:val="5"/>
        </w:numPr>
        <w:ind w:left="1068"/>
        <w:jc w:val="both"/>
      </w:pPr>
      <w:r>
        <w:t>z niepełnosprawnością ruchową, w tym z afazją,</w:t>
      </w:r>
    </w:p>
    <w:p w:rsidR="00C8111E" w:rsidRDefault="00C8111E" w:rsidP="00C8111E">
      <w:pPr>
        <w:pStyle w:val="Akapitzlist"/>
        <w:numPr>
          <w:ilvl w:val="0"/>
          <w:numId w:val="5"/>
        </w:numPr>
        <w:ind w:left="1068"/>
        <w:jc w:val="both"/>
      </w:pPr>
      <w:r>
        <w:t xml:space="preserve">z autyzmem, w tym z zespołem </w:t>
      </w:r>
      <w:proofErr w:type="spellStart"/>
      <w:r>
        <w:t>Aspergera</w:t>
      </w:r>
      <w:proofErr w:type="spellEnd"/>
      <w:r>
        <w:t>,</w:t>
      </w:r>
    </w:p>
    <w:p w:rsidR="00222093" w:rsidRDefault="00222093" w:rsidP="00C8111E">
      <w:pPr>
        <w:pStyle w:val="Akapitzlist"/>
        <w:numPr>
          <w:ilvl w:val="0"/>
          <w:numId w:val="5"/>
        </w:numPr>
        <w:spacing w:after="0"/>
        <w:ind w:left="1068"/>
        <w:jc w:val="both"/>
      </w:pPr>
      <w:r>
        <w:t>z niepełnosprawnościami sprzężonymi, w przypadku gdy jedną z niepełnosprawności jest niepełn</w:t>
      </w:r>
      <w:r w:rsidR="00C8111E">
        <w:t>osprawność wymieniona w lit. a-f</w:t>
      </w:r>
      <w:r>
        <w:t xml:space="preserve"> ,</w:t>
      </w:r>
    </w:p>
    <w:p w:rsidR="00222093" w:rsidRDefault="00222093" w:rsidP="00C8111E">
      <w:pPr>
        <w:pStyle w:val="Akapitzlist"/>
        <w:spacing w:after="0"/>
        <w:ind w:left="1068"/>
        <w:jc w:val="both"/>
      </w:pPr>
      <w:r>
        <w:t xml:space="preserve">- </w:t>
      </w:r>
      <w:r w:rsidR="00EC3F3B" w:rsidRPr="00F427C9">
        <w:rPr>
          <w:b/>
        </w:rPr>
        <w:t xml:space="preserve">uczęszczającego do klasy </w:t>
      </w:r>
      <w:r w:rsidR="00E025DF" w:rsidRPr="00F427C9">
        <w:rPr>
          <w:b/>
        </w:rPr>
        <w:t>IV – VI szkoły podstawowej</w:t>
      </w:r>
      <w:r w:rsidR="00E025DF">
        <w:t>, klas</w:t>
      </w:r>
      <w:r w:rsidR="00EC3F3B">
        <w:t>y</w:t>
      </w:r>
      <w:r w:rsidR="00E025DF">
        <w:t xml:space="preserve"> IV – VI ogólnokształcącej szkoły muzycznej I stopnia lub </w:t>
      </w:r>
      <w:r w:rsidR="00EC3F3B">
        <w:t>klasy</w:t>
      </w:r>
      <w:r w:rsidR="00E025DF">
        <w:t xml:space="preserve"> I – III ogólnokształcącej szkoły baletowej, </w:t>
      </w:r>
      <w:r w:rsidR="00E025DF" w:rsidRPr="00F427C9">
        <w:rPr>
          <w:b/>
        </w:rPr>
        <w:t>który nie korzysta z podręczników do kształcenia specjalnego</w:t>
      </w:r>
      <w:r w:rsidR="00EC3F3B">
        <w:t>;</w:t>
      </w:r>
    </w:p>
    <w:p w:rsidR="00E025DF" w:rsidRDefault="00E025DF" w:rsidP="00E025DF">
      <w:pPr>
        <w:spacing w:after="0"/>
        <w:jc w:val="both"/>
      </w:pPr>
    </w:p>
    <w:p w:rsidR="00E025DF" w:rsidRPr="00AB238E" w:rsidRDefault="00E025DF" w:rsidP="00E025DF">
      <w:pPr>
        <w:pStyle w:val="Akapitzlist"/>
        <w:numPr>
          <w:ilvl w:val="0"/>
          <w:numId w:val="3"/>
        </w:numPr>
        <w:spacing w:after="0"/>
        <w:jc w:val="both"/>
        <w:rPr>
          <w:b/>
        </w:rPr>
      </w:pPr>
      <w:r w:rsidRPr="00AB238E">
        <w:rPr>
          <w:b/>
        </w:rPr>
        <w:t>770 zł – dla ucznia:</w:t>
      </w:r>
    </w:p>
    <w:p w:rsidR="00E025DF" w:rsidRDefault="00E025DF" w:rsidP="00E025DF">
      <w:pPr>
        <w:pStyle w:val="Akapitzlist"/>
        <w:numPr>
          <w:ilvl w:val="0"/>
          <w:numId w:val="8"/>
        </w:numPr>
        <w:jc w:val="both"/>
      </w:pPr>
      <w:r>
        <w:t>niesłyszącego,</w:t>
      </w:r>
    </w:p>
    <w:p w:rsidR="00E025DF" w:rsidRDefault="00E025DF" w:rsidP="00E025DF">
      <w:pPr>
        <w:pStyle w:val="Akapitzlist"/>
        <w:numPr>
          <w:ilvl w:val="0"/>
          <w:numId w:val="8"/>
        </w:numPr>
        <w:jc w:val="both"/>
      </w:pPr>
      <w:r>
        <w:t>z upośledzeniem umysłowym w stopniu lekkim,</w:t>
      </w:r>
    </w:p>
    <w:p w:rsidR="00E025DF" w:rsidRDefault="00E025DF" w:rsidP="00E025DF">
      <w:pPr>
        <w:pStyle w:val="Akapitzlist"/>
        <w:numPr>
          <w:ilvl w:val="0"/>
          <w:numId w:val="8"/>
        </w:numPr>
        <w:spacing w:after="0"/>
        <w:jc w:val="both"/>
      </w:pPr>
      <w:r>
        <w:t>z niepełnosprawnościami sprzężonymi, w przypadku gdy jedną z niepełnosprawności jest niepełnosprawność wymieniona w lit. a-b ,</w:t>
      </w:r>
    </w:p>
    <w:p w:rsidR="00E025DF" w:rsidRDefault="00E025DF" w:rsidP="00C8111E">
      <w:pPr>
        <w:pStyle w:val="Akapitzlist"/>
        <w:spacing w:after="0"/>
        <w:ind w:left="1068"/>
        <w:jc w:val="both"/>
      </w:pPr>
      <w:r>
        <w:t xml:space="preserve">- </w:t>
      </w:r>
      <w:r w:rsidR="00EC3F3B" w:rsidRPr="00F427C9">
        <w:rPr>
          <w:b/>
        </w:rPr>
        <w:t>uczęszczającego do klasy IV – VI szkoły podstawowej</w:t>
      </w:r>
      <w:r w:rsidR="00EC3F3B">
        <w:t>, klasy</w:t>
      </w:r>
      <w:r>
        <w:t xml:space="preserve"> IV – VI ogólnokształcącej szkoły muzycznej I stopnia lub </w:t>
      </w:r>
      <w:r w:rsidR="00EC3F3B">
        <w:t xml:space="preserve"> klasy</w:t>
      </w:r>
      <w:r>
        <w:t xml:space="preserve"> I – III ogólnokształcącej szkoły baletowej, </w:t>
      </w:r>
      <w:r w:rsidRPr="00F427C9">
        <w:rPr>
          <w:b/>
        </w:rPr>
        <w:t>który korzysta z podręczników do kształcenia specjalnego</w:t>
      </w:r>
      <w:r w:rsidR="00EC3F3B">
        <w:t>;</w:t>
      </w:r>
    </w:p>
    <w:p w:rsidR="00E025DF" w:rsidRDefault="00E025DF" w:rsidP="00E025DF">
      <w:pPr>
        <w:pStyle w:val="Akapitzlist"/>
        <w:spacing w:after="0"/>
        <w:jc w:val="both"/>
      </w:pPr>
    </w:p>
    <w:p w:rsidR="00E025DF" w:rsidRPr="00AB238E" w:rsidRDefault="00E025DF" w:rsidP="00E025DF">
      <w:pPr>
        <w:pStyle w:val="Akapitzlist"/>
        <w:numPr>
          <w:ilvl w:val="0"/>
          <w:numId w:val="3"/>
        </w:numPr>
        <w:spacing w:after="0"/>
        <w:jc w:val="both"/>
        <w:rPr>
          <w:b/>
        </w:rPr>
      </w:pPr>
      <w:r w:rsidRPr="00AB238E">
        <w:rPr>
          <w:b/>
        </w:rPr>
        <w:t>350 zł – dla ucznia:</w:t>
      </w:r>
    </w:p>
    <w:p w:rsidR="00E025DF" w:rsidRDefault="00E025DF" w:rsidP="00C8111E">
      <w:pPr>
        <w:pStyle w:val="Akapitzlist"/>
        <w:numPr>
          <w:ilvl w:val="0"/>
          <w:numId w:val="9"/>
        </w:numPr>
        <w:ind w:left="1068"/>
        <w:jc w:val="both"/>
      </w:pPr>
      <w:r>
        <w:t>słabowidzącego,</w:t>
      </w:r>
    </w:p>
    <w:p w:rsidR="00E025DF" w:rsidRDefault="00E025DF" w:rsidP="00C8111E">
      <w:pPr>
        <w:pStyle w:val="Akapitzlist"/>
        <w:numPr>
          <w:ilvl w:val="0"/>
          <w:numId w:val="9"/>
        </w:numPr>
        <w:ind w:left="1068"/>
        <w:jc w:val="both"/>
      </w:pPr>
      <w:r>
        <w:t>niesłyszącego,</w:t>
      </w:r>
    </w:p>
    <w:p w:rsidR="00C8111E" w:rsidRDefault="00C8111E" w:rsidP="00C8111E">
      <w:pPr>
        <w:pStyle w:val="Akapitzlist"/>
        <w:numPr>
          <w:ilvl w:val="0"/>
          <w:numId w:val="9"/>
        </w:numPr>
        <w:ind w:left="1068"/>
        <w:jc w:val="both"/>
      </w:pPr>
      <w:r>
        <w:t>słabosłyszącego,</w:t>
      </w:r>
    </w:p>
    <w:p w:rsidR="00E025DF" w:rsidRDefault="00E025DF" w:rsidP="00C8111E">
      <w:pPr>
        <w:pStyle w:val="Akapitzlist"/>
        <w:numPr>
          <w:ilvl w:val="0"/>
          <w:numId w:val="9"/>
        </w:numPr>
        <w:ind w:left="1068"/>
        <w:jc w:val="both"/>
      </w:pPr>
      <w:r>
        <w:lastRenderedPageBreak/>
        <w:t>z upośledzeniem umysłowym w stopniu lekkim,</w:t>
      </w:r>
    </w:p>
    <w:p w:rsidR="00C8111E" w:rsidRDefault="00C8111E" w:rsidP="00C8111E">
      <w:pPr>
        <w:pStyle w:val="Akapitzlist"/>
        <w:numPr>
          <w:ilvl w:val="0"/>
          <w:numId w:val="9"/>
        </w:numPr>
        <w:ind w:left="1068"/>
        <w:jc w:val="both"/>
      </w:pPr>
      <w:r>
        <w:t>z niepełnosprawnością ruchową, w tym z afazją,</w:t>
      </w:r>
    </w:p>
    <w:p w:rsidR="00C8111E" w:rsidRDefault="00C8111E" w:rsidP="00C8111E">
      <w:pPr>
        <w:pStyle w:val="Akapitzlist"/>
        <w:numPr>
          <w:ilvl w:val="0"/>
          <w:numId w:val="9"/>
        </w:numPr>
        <w:ind w:left="1068"/>
        <w:jc w:val="both"/>
      </w:pPr>
      <w:r>
        <w:t xml:space="preserve">z autyzmem, w tym z zespołem </w:t>
      </w:r>
      <w:proofErr w:type="spellStart"/>
      <w:r>
        <w:t>Aspergera</w:t>
      </w:r>
      <w:proofErr w:type="spellEnd"/>
      <w:r>
        <w:t>,</w:t>
      </w:r>
    </w:p>
    <w:p w:rsidR="00E025DF" w:rsidRDefault="00E025DF" w:rsidP="00C8111E">
      <w:pPr>
        <w:pStyle w:val="Akapitzlist"/>
        <w:numPr>
          <w:ilvl w:val="0"/>
          <w:numId w:val="9"/>
        </w:numPr>
        <w:spacing w:after="0"/>
        <w:ind w:left="1068"/>
        <w:jc w:val="both"/>
      </w:pPr>
      <w:r>
        <w:t>z niepełnosprawnościami sprzężonymi, w przypadku gdy jedną z niepełnosprawności jest niepełnosprawność wymie</w:t>
      </w:r>
      <w:r w:rsidR="00C8111E">
        <w:t>niona w lit. a-f</w:t>
      </w:r>
      <w:r>
        <w:t xml:space="preserve"> ,</w:t>
      </w:r>
    </w:p>
    <w:p w:rsidR="00E025DF" w:rsidRDefault="00E025DF" w:rsidP="00C8111E">
      <w:pPr>
        <w:pStyle w:val="Akapitzlist"/>
        <w:spacing w:after="0"/>
        <w:ind w:left="1068"/>
        <w:jc w:val="both"/>
      </w:pPr>
      <w:r>
        <w:t xml:space="preserve">- </w:t>
      </w:r>
      <w:r w:rsidR="005E276C" w:rsidRPr="00F427C9">
        <w:rPr>
          <w:b/>
        </w:rPr>
        <w:t xml:space="preserve">uczęszczającego do </w:t>
      </w:r>
      <w:r w:rsidR="00FD38F9" w:rsidRPr="00F427C9">
        <w:rPr>
          <w:b/>
        </w:rPr>
        <w:t>gimnazjum</w:t>
      </w:r>
      <w:r w:rsidR="00FD38F9">
        <w:t>,</w:t>
      </w:r>
      <w:r w:rsidR="005E276C">
        <w:t xml:space="preserve"> klasy</w:t>
      </w:r>
      <w:r>
        <w:t xml:space="preserve"> I – III ogólnokształcące</w:t>
      </w:r>
      <w:r w:rsidR="005E276C">
        <w:t>j szkoły muzycznej II stopnia, klasy</w:t>
      </w:r>
      <w:r>
        <w:t xml:space="preserve"> I – III ogólnokształcącej szkoły sztuk pięknych  lub klas</w:t>
      </w:r>
      <w:r w:rsidR="005E276C">
        <w:t>y</w:t>
      </w:r>
      <w:r>
        <w:t xml:space="preserve"> IV – VI ogólnokształcącej szkoły baletowej, </w:t>
      </w:r>
      <w:r w:rsidRPr="00F427C9">
        <w:rPr>
          <w:b/>
        </w:rPr>
        <w:t>który nie korzysta z podręczników do kształcenia specjalnego</w:t>
      </w:r>
      <w:r w:rsidR="005E276C">
        <w:t>;</w:t>
      </w:r>
    </w:p>
    <w:p w:rsidR="00E025DF" w:rsidRDefault="00E025DF" w:rsidP="00E025DF">
      <w:pPr>
        <w:spacing w:after="0"/>
        <w:jc w:val="both"/>
      </w:pPr>
    </w:p>
    <w:p w:rsidR="00E025DF" w:rsidRPr="00AB238E" w:rsidRDefault="00E025DF" w:rsidP="00E025DF">
      <w:pPr>
        <w:pStyle w:val="Akapitzlist"/>
        <w:numPr>
          <w:ilvl w:val="0"/>
          <w:numId w:val="3"/>
        </w:numPr>
        <w:spacing w:after="0"/>
        <w:jc w:val="both"/>
        <w:rPr>
          <w:b/>
        </w:rPr>
      </w:pPr>
      <w:r w:rsidRPr="00AB238E">
        <w:rPr>
          <w:b/>
        </w:rPr>
        <w:t>607 zł – dla ucznia:</w:t>
      </w:r>
    </w:p>
    <w:p w:rsidR="00E025DF" w:rsidRDefault="00E025DF" w:rsidP="00C8111E">
      <w:pPr>
        <w:pStyle w:val="Akapitzlist"/>
        <w:numPr>
          <w:ilvl w:val="0"/>
          <w:numId w:val="10"/>
        </w:numPr>
        <w:ind w:left="1068"/>
        <w:jc w:val="both"/>
      </w:pPr>
      <w:r>
        <w:t>niesłyszącego,</w:t>
      </w:r>
    </w:p>
    <w:p w:rsidR="00E025DF" w:rsidRDefault="00E025DF" w:rsidP="007F12C0">
      <w:pPr>
        <w:pStyle w:val="Akapitzlist"/>
        <w:numPr>
          <w:ilvl w:val="0"/>
          <w:numId w:val="10"/>
        </w:numPr>
        <w:ind w:left="1068"/>
        <w:jc w:val="both"/>
      </w:pPr>
      <w:r>
        <w:t>z upośledzeniem umysłowym w stopniu lekkim,</w:t>
      </w:r>
    </w:p>
    <w:p w:rsidR="00E025DF" w:rsidRDefault="00E025DF" w:rsidP="00C8111E">
      <w:pPr>
        <w:pStyle w:val="Akapitzlist"/>
        <w:numPr>
          <w:ilvl w:val="0"/>
          <w:numId w:val="9"/>
        </w:numPr>
        <w:spacing w:after="0"/>
        <w:ind w:left="1068"/>
        <w:jc w:val="both"/>
      </w:pPr>
      <w:r>
        <w:t>z niepełnosprawnościami sprzężonymi, w przypadku gdy jedną z niepełnosprawności jest niepełnosprawność wymieniona w lit. a-b ,</w:t>
      </w:r>
    </w:p>
    <w:p w:rsidR="00081D33" w:rsidRDefault="00E025DF" w:rsidP="00C8111E">
      <w:pPr>
        <w:pStyle w:val="Akapitzlist"/>
        <w:spacing w:after="0"/>
        <w:ind w:left="1068"/>
        <w:jc w:val="both"/>
      </w:pPr>
      <w:r>
        <w:t xml:space="preserve">- </w:t>
      </w:r>
      <w:r w:rsidR="005E276C" w:rsidRPr="00F427C9">
        <w:rPr>
          <w:b/>
        </w:rPr>
        <w:t>uczęszczającego do gimnazjum</w:t>
      </w:r>
      <w:r w:rsidR="005E276C">
        <w:t>, klasy</w:t>
      </w:r>
      <w:r>
        <w:t xml:space="preserve"> I – III ogólnokształcące</w:t>
      </w:r>
      <w:r w:rsidR="005E276C">
        <w:t>j szkoły muzycznej II stopnia, klasy</w:t>
      </w:r>
      <w:r>
        <w:t xml:space="preserve"> I – III ogólnokształcącej szkoły sztuk pięknych  lub </w:t>
      </w:r>
      <w:r w:rsidR="005E276C">
        <w:t>klasy</w:t>
      </w:r>
      <w:r>
        <w:t xml:space="preserve"> IV – VI ogólnokształcącej szkoły baletowej, </w:t>
      </w:r>
      <w:r w:rsidRPr="00F427C9">
        <w:rPr>
          <w:b/>
        </w:rPr>
        <w:t>który korzysta z podręczników do kształcenia specjalnego</w:t>
      </w:r>
      <w:r w:rsidR="005E276C">
        <w:t>;</w:t>
      </w:r>
    </w:p>
    <w:p w:rsidR="00086E0A" w:rsidRDefault="00086E0A" w:rsidP="00081D33">
      <w:pPr>
        <w:pStyle w:val="Akapitzlist"/>
        <w:tabs>
          <w:tab w:val="left" w:pos="284"/>
        </w:tabs>
        <w:spacing w:after="0"/>
        <w:jc w:val="both"/>
      </w:pPr>
    </w:p>
    <w:p w:rsidR="00E025DF" w:rsidRDefault="00E025DF" w:rsidP="00086E0A">
      <w:pPr>
        <w:pStyle w:val="Akapitzlist"/>
        <w:numPr>
          <w:ilvl w:val="0"/>
          <w:numId w:val="3"/>
        </w:numPr>
        <w:spacing w:after="0"/>
        <w:jc w:val="both"/>
      </w:pPr>
      <w:r w:rsidRPr="00AB238E">
        <w:rPr>
          <w:b/>
        </w:rPr>
        <w:t xml:space="preserve">390 zł – dla ucznia </w:t>
      </w:r>
      <w:r w:rsidR="005E276C" w:rsidRPr="005E276C">
        <w:t xml:space="preserve">uczęszczającego do </w:t>
      </w:r>
      <w:r w:rsidRPr="005E276C">
        <w:t>klasy</w:t>
      </w:r>
      <w:r w:rsidRPr="00081D33">
        <w:t xml:space="preserve"> I</w:t>
      </w:r>
      <w:r w:rsidR="00081D33">
        <w:t>I</w:t>
      </w:r>
      <w:r w:rsidRPr="00081D33">
        <w:t>I zasadniczej</w:t>
      </w:r>
      <w:r>
        <w:t xml:space="preserve"> szkoły zawodowej.</w:t>
      </w:r>
    </w:p>
    <w:p w:rsidR="00086E0A" w:rsidRDefault="00086E0A" w:rsidP="00086E0A">
      <w:pPr>
        <w:pStyle w:val="Akapitzlist"/>
        <w:spacing w:after="0"/>
        <w:jc w:val="both"/>
      </w:pPr>
    </w:p>
    <w:p w:rsidR="00086E0A" w:rsidRPr="00AB238E" w:rsidRDefault="00086E0A" w:rsidP="00086E0A">
      <w:pPr>
        <w:pStyle w:val="Akapitzlist"/>
        <w:numPr>
          <w:ilvl w:val="0"/>
          <w:numId w:val="3"/>
        </w:numPr>
        <w:spacing w:after="0"/>
        <w:jc w:val="both"/>
        <w:rPr>
          <w:b/>
        </w:rPr>
      </w:pPr>
      <w:r w:rsidRPr="00AB238E">
        <w:rPr>
          <w:b/>
        </w:rPr>
        <w:t>390zł – dla ucznia:</w:t>
      </w:r>
    </w:p>
    <w:p w:rsidR="00086E0A" w:rsidRDefault="00086E0A" w:rsidP="00086E0A">
      <w:pPr>
        <w:pStyle w:val="Akapitzlist"/>
        <w:numPr>
          <w:ilvl w:val="0"/>
          <w:numId w:val="11"/>
        </w:numPr>
        <w:jc w:val="both"/>
      </w:pPr>
      <w:r>
        <w:t>słabowidzącego,</w:t>
      </w:r>
    </w:p>
    <w:p w:rsidR="00086E0A" w:rsidRDefault="00086E0A" w:rsidP="00086E0A">
      <w:pPr>
        <w:pStyle w:val="Akapitzlist"/>
        <w:numPr>
          <w:ilvl w:val="0"/>
          <w:numId w:val="11"/>
        </w:numPr>
        <w:jc w:val="both"/>
      </w:pPr>
      <w:r>
        <w:t>niesłyszącego,</w:t>
      </w:r>
    </w:p>
    <w:p w:rsidR="00081D33" w:rsidRDefault="00081D33" w:rsidP="00086E0A">
      <w:pPr>
        <w:pStyle w:val="Akapitzlist"/>
        <w:numPr>
          <w:ilvl w:val="0"/>
          <w:numId w:val="11"/>
        </w:numPr>
        <w:jc w:val="both"/>
      </w:pPr>
      <w:r>
        <w:t>słabosłyszącego,</w:t>
      </w:r>
    </w:p>
    <w:p w:rsidR="00086E0A" w:rsidRDefault="00086E0A" w:rsidP="00086E0A">
      <w:pPr>
        <w:pStyle w:val="Akapitzlist"/>
        <w:numPr>
          <w:ilvl w:val="0"/>
          <w:numId w:val="11"/>
        </w:numPr>
        <w:jc w:val="both"/>
      </w:pPr>
      <w:r>
        <w:t>z upośledzeniem umysłowym w stopniu lekkim,</w:t>
      </w:r>
    </w:p>
    <w:p w:rsidR="00081D33" w:rsidRDefault="00081D33" w:rsidP="00086E0A">
      <w:pPr>
        <w:pStyle w:val="Akapitzlist"/>
        <w:numPr>
          <w:ilvl w:val="0"/>
          <w:numId w:val="11"/>
        </w:numPr>
        <w:jc w:val="both"/>
      </w:pPr>
      <w:r>
        <w:t>z niepełnosprawnością ruchową, w tym z afazją,</w:t>
      </w:r>
    </w:p>
    <w:p w:rsidR="00081D33" w:rsidRDefault="00081D33" w:rsidP="00086E0A">
      <w:pPr>
        <w:pStyle w:val="Akapitzlist"/>
        <w:numPr>
          <w:ilvl w:val="0"/>
          <w:numId w:val="11"/>
        </w:numPr>
        <w:jc w:val="both"/>
      </w:pPr>
      <w:r>
        <w:t xml:space="preserve">z autyzmem, w tym z zespołem </w:t>
      </w:r>
      <w:proofErr w:type="spellStart"/>
      <w:r>
        <w:t>Aspergera</w:t>
      </w:r>
      <w:proofErr w:type="spellEnd"/>
      <w:r>
        <w:t>,</w:t>
      </w:r>
    </w:p>
    <w:p w:rsidR="00086E0A" w:rsidRDefault="00086E0A" w:rsidP="00086E0A">
      <w:pPr>
        <w:pStyle w:val="Akapitzlist"/>
        <w:numPr>
          <w:ilvl w:val="0"/>
          <w:numId w:val="11"/>
        </w:numPr>
        <w:spacing w:after="0"/>
        <w:jc w:val="both"/>
      </w:pPr>
      <w:r>
        <w:t>z niepełnosprawnościami sprzężonymi, w przypadku gdy jedną z niepełnosprawności jest niepełn</w:t>
      </w:r>
      <w:r w:rsidR="00081D33">
        <w:t>osprawność wymieniona w lit. a-f</w:t>
      </w:r>
      <w:r>
        <w:t xml:space="preserve"> ,</w:t>
      </w:r>
    </w:p>
    <w:p w:rsidR="00086E0A" w:rsidRDefault="00086E0A" w:rsidP="00081D33">
      <w:pPr>
        <w:pStyle w:val="Akapitzlist"/>
        <w:spacing w:after="0"/>
        <w:ind w:left="1068"/>
        <w:jc w:val="both"/>
      </w:pPr>
      <w:r>
        <w:t xml:space="preserve">- </w:t>
      </w:r>
      <w:r w:rsidR="005E276C">
        <w:t>uczęszczającego do zasadniczej szkoły</w:t>
      </w:r>
      <w:r>
        <w:t xml:space="preserve"> zawodowej.</w:t>
      </w:r>
    </w:p>
    <w:p w:rsidR="00086E0A" w:rsidRDefault="00086E0A" w:rsidP="00086E0A">
      <w:pPr>
        <w:pStyle w:val="Akapitzlist"/>
        <w:spacing w:after="0"/>
        <w:jc w:val="both"/>
      </w:pPr>
    </w:p>
    <w:p w:rsidR="00086E0A" w:rsidRDefault="00086E0A" w:rsidP="00086E0A">
      <w:pPr>
        <w:pStyle w:val="Akapitzlist"/>
        <w:numPr>
          <w:ilvl w:val="0"/>
          <w:numId w:val="3"/>
        </w:numPr>
        <w:spacing w:after="0"/>
        <w:jc w:val="both"/>
      </w:pPr>
      <w:r w:rsidRPr="00AB238E">
        <w:rPr>
          <w:b/>
        </w:rPr>
        <w:t>445 zł –</w:t>
      </w:r>
      <w:r>
        <w:t xml:space="preserve"> dla ucznia </w:t>
      </w:r>
      <w:r w:rsidR="005E276C">
        <w:t xml:space="preserve">uczęszczającego do </w:t>
      </w:r>
      <w:r>
        <w:t>klasy II</w:t>
      </w:r>
      <w:r w:rsidR="00081D33">
        <w:t>I liceum ogólnokształcącego</w:t>
      </w:r>
      <w:r w:rsidR="005E276C">
        <w:t>,</w:t>
      </w:r>
      <w:r>
        <w:t xml:space="preserve"> klasy I</w:t>
      </w:r>
      <w:r w:rsidR="00081D33">
        <w:t>I</w:t>
      </w:r>
      <w:r>
        <w:t>I technikum, klasy V</w:t>
      </w:r>
      <w:r w:rsidR="00081D33">
        <w:t>I</w:t>
      </w:r>
      <w:r>
        <w:t xml:space="preserve"> ogólnokształcącej szkoły muzycznej II stopnia, </w:t>
      </w:r>
      <w:r w:rsidR="005E276C">
        <w:t xml:space="preserve"> </w:t>
      </w:r>
      <w:r>
        <w:t>klasy V</w:t>
      </w:r>
      <w:r w:rsidR="00081D33">
        <w:t>I</w:t>
      </w:r>
      <w:r>
        <w:t xml:space="preserve"> ogólnokształcącej szkoły sztuk pięknych, klasy </w:t>
      </w:r>
      <w:r w:rsidR="00081D33">
        <w:t>I</w:t>
      </w:r>
      <w:r>
        <w:t>II liceum plasty</w:t>
      </w:r>
      <w:r w:rsidR="00081D33">
        <w:t>cznego lub</w:t>
      </w:r>
      <w:r>
        <w:t xml:space="preserve"> klasy </w:t>
      </w:r>
      <w:r w:rsidR="00081D33">
        <w:t xml:space="preserve">IX </w:t>
      </w:r>
      <w:r>
        <w:t>ogólnokształcącej szkoły baletowej.</w:t>
      </w:r>
    </w:p>
    <w:p w:rsidR="00086E0A" w:rsidRDefault="00086E0A" w:rsidP="00086E0A">
      <w:pPr>
        <w:pStyle w:val="Akapitzlist"/>
        <w:spacing w:after="0"/>
        <w:jc w:val="both"/>
      </w:pPr>
    </w:p>
    <w:p w:rsidR="00086E0A" w:rsidRPr="00AB238E" w:rsidRDefault="00086E0A" w:rsidP="00086E0A">
      <w:pPr>
        <w:pStyle w:val="Akapitzlist"/>
        <w:numPr>
          <w:ilvl w:val="0"/>
          <w:numId w:val="3"/>
        </w:numPr>
        <w:spacing w:after="0"/>
        <w:jc w:val="both"/>
        <w:rPr>
          <w:b/>
        </w:rPr>
      </w:pPr>
      <w:r w:rsidRPr="00AB238E">
        <w:rPr>
          <w:b/>
        </w:rPr>
        <w:t xml:space="preserve">445 zł – dla ucznia: </w:t>
      </w:r>
    </w:p>
    <w:p w:rsidR="00086E0A" w:rsidRDefault="00086E0A" w:rsidP="00081D33">
      <w:pPr>
        <w:pStyle w:val="Akapitzlist"/>
        <w:numPr>
          <w:ilvl w:val="0"/>
          <w:numId w:val="12"/>
        </w:numPr>
        <w:ind w:left="1068"/>
        <w:jc w:val="both"/>
      </w:pPr>
      <w:r>
        <w:t>słabowidzącego,</w:t>
      </w:r>
    </w:p>
    <w:p w:rsidR="00086E0A" w:rsidRDefault="00086E0A" w:rsidP="00081D33">
      <w:pPr>
        <w:pStyle w:val="Akapitzlist"/>
        <w:numPr>
          <w:ilvl w:val="0"/>
          <w:numId w:val="12"/>
        </w:numPr>
        <w:ind w:left="1068"/>
        <w:jc w:val="both"/>
      </w:pPr>
      <w:r>
        <w:t>niesłyszącego,</w:t>
      </w:r>
    </w:p>
    <w:p w:rsidR="00081D33" w:rsidRDefault="00081D33" w:rsidP="00081D33">
      <w:pPr>
        <w:pStyle w:val="Akapitzlist"/>
        <w:numPr>
          <w:ilvl w:val="0"/>
          <w:numId w:val="12"/>
        </w:numPr>
        <w:ind w:left="1068"/>
        <w:jc w:val="both"/>
      </w:pPr>
      <w:r>
        <w:t>słabosłyszącego,</w:t>
      </w:r>
    </w:p>
    <w:p w:rsidR="00086E0A" w:rsidRDefault="00086E0A" w:rsidP="00081D33">
      <w:pPr>
        <w:pStyle w:val="Akapitzlist"/>
        <w:numPr>
          <w:ilvl w:val="0"/>
          <w:numId w:val="12"/>
        </w:numPr>
        <w:ind w:left="1068"/>
        <w:jc w:val="both"/>
      </w:pPr>
      <w:r>
        <w:t>z upośledzeniem umysłowym w stopniu lekkim,</w:t>
      </w:r>
    </w:p>
    <w:p w:rsidR="00081D33" w:rsidRDefault="00081D33" w:rsidP="00081D33">
      <w:pPr>
        <w:pStyle w:val="Akapitzlist"/>
        <w:numPr>
          <w:ilvl w:val="0"/>
          <w:numId w:val="12"/>
        </w:numPr>
        <w:ind w:left="1068"/>
        <w:jc w:val="both"/>
      </w:pPr>
      <w:r>
        <w:t>z niepełnospraw</w:t>
      </w:r>
      <w:r w:rsidR="009A6229">
        <w:t>nością ruchową, w tym z afazją,</w:t>
      </w:r>
    </w:p>
    <w:p w:rsidR="009A6229" w:rsidRDefault="009A6229" w:rsidP="00081D33">
      <w:pPr>
        <w:pStyle w:val="Akapitzlist"/>
        <w:numPr>
          <w:ilvl w:val="0"/>
          <w:numId w:val="12"/>
        </w:numPr>
        <w:ind w:left="1068"/>
        <w:jc w:val="both"/>
      </w:pPr>
      <w:r>
        <w:t xml:space="preserve">z autyzmem, w tym z zespołem </w:t>
      </w:r>
      <w:proofErr w:type="spellStart"/>
      <w:r>
        <w:t>Aspergera</w:t>
      </w:r>
      <w:proofErr w:type="spellEnd"/>
      <w:r>
        <w:t>,</w:t>
      </w:r>
    </w:p>
    <w:p w:rsidR="00086E0A" w:rsidRDefault="00086E0A" w:rsidP="00081D33">
      <w:pPr>
        <w:pStyle w:val="Akapitzlist"/>
        <w:numPr>
          <w:ilvl w:val="0"/>
          <w:numId w:val="12"/>
        </w:numPr>
        <w:spacing w:after="0"/>
        <w:ind w:left="1068"/>
        <w:jc w:val="both"/>
      </w:pPr>
      <w:r>
        <w:t>z niepełnosprawnościami sprzężonymi, w przypadku gdy jedną z niepełnosprawności jest niepełn</w:t>
      </w:r>
      <w:r w:rsidR="009A6229">
        <w:t>osprawność wymieniona w lit. a-f</w:t>
      </w:r>
      <w:r>
        <w:t xml:space="preserve"> ,</w:t>
      </w:r>
    </w:p>
    <w:p w:rsidR="00086E0A" w:rsidRDefault="00086E0A" w:rsidP="00081D33">
      <w:pPr>
        <w:pStyle w:val="Akapitzlist"/>
        <w:spacing w:after="0"/>
        <w:ind w:left="1068"/>
        <w:jc w:val="both"/>
      </w:pPr>
      <w:r>
        <w:t xml:space="preserve">- </w:t>
      </w:r>
      <w:r w:rsidR="005E276C">
        <w:t>uczęszczającego do</w:t>
      </w:r>
      <w:r>
        <w:t xml:space="preserve"> </w:t>
      </w:r>
      <w:r w:rsidR="00FD38F9">
        <w:t>liceum ogóln</w:t>
      </w:r>
      <w:r w:rsidR="005E276C">
        <w:t>okształcącego</w:t>
      </w:r>
      <w:r w:rsidR="00FD38F9">
        <w:t>,</w:t>
      </w:r>
      <w:r w:rsidR="005E276C">
        <w:t xml:space="preserve"> technikum, </w:t>
      </w:r>
      <w:r w:rsidR="009A6229">
        <w:t>klas</w:t>
      </w:r>
      <w:r w:rsidR="005E276C">
        <w:t>y</w:t>
      </w:r>
      <w:r>
        <w:t xml:space="preserve"> IV – VI ogólnokształcącej szkoły muzycznej II stopnia, klas</w:t>
      </w:r>
      <w:r w:rsidR="005E276C">
        <w:t>y</w:t>
      </w:r>
      <w:r>
        <w:t xml:space="preserve"> IV – VI ogólnokształcącej szkoły sztuk pięknych, liceum plastyczn</w:t>
      </w:r>
      <w:r w:rsidR="005E276C">
        <w:t>ego lub</w:t>
      </w:r>
      <w:r>
        <w:t xml:space="preserve"> klas</w:t>
      </w:r>
      <w:r w:rsidR="005E276C">
        <w:t>y</w:t>
      </w:r>
      <w:r>
        <w:t xml:space="preserve"> VII – IX ogó</w:t>
      </w:r>
      <w:r w:rsidR="009A6229">
        <w:t>lnokształcącej szkoły baletowej</w:t>
      </w:r>
      <w:r w:rsidR="005E276C">
        <w:t>;</w:t>
      </w:r>
    </w:p>
    <w:p w:rsidR="00086E0A" w:rsidRDefault="00086E0A" w:rsidP="00086E0A">
      <w:pPr>
        <w:spacing w:after="0"/>
        <w:jc w:val="both"/>
      </w:pPr>
    </w:p>
    <w:p w:rsidR="009A6229" w:rsidRDefault="009A6229" w:rsidP="00086E0A">
      <w:pPr>
        <w:pStyle w:val="Akapitzlist"/>
        <w:numPr>
          <w:ilvl w:val="0"/>
          <w:numId w:val="3"/>
        </w:numPr>
        <w:spacing w:after="0"/>
        <w:jc w:val="both"/>
      </w:pPr>
      <w:r w:rsidRPr="009A6229">
        <w:rPr>
          <w:b/>
        </w:rPr>
        <w:lastRenderedPageBreak/>
        <w:t>175 zł</w:t>
      </w:r>
      <w:r>
        <w:t xml:space="preserve"> – dla ucznia z upośledzeniem umysłowym w stopniu umiarkowanym lub znacznym oraz dla ucznia z niepełnosprawnościami sprzężonymi, w przypadku, gdy jedną z niepełnosprawności jest upośledzenie umysłowe w stopniu umiarkowanym lub znacznym, </w:t>
      </w:r>
      <w:r w:rsidR="005E276C">
        <w:t xml:space="preserve">uczęszczającego do </w:t>
      </w:r>
      <w:r>
        <w:t>klas</w:t>
      </w:r>
      <w:r w:rsidR="005E276C">
        <w:t>y</w:t>
      </w:r>
      <w:r>
        <w:t xml:space="preserve"> I szkoły podstawowej – w przypadku gdy nie korzysta z podręcznika do zajęć z zakresu edukacji: polonistycznej, matematycznej, przyrodniczej i społecznej, zapewnionego przez ministra właściwego do spraw oświaty i wychowania, o którym mowa w art. 22ad ust. 1 ustawy z dnia 7 września 1991 r. o systemie oświaty.</w:t>
      </w:r>
    </w:p>
    <w:p w:rsidR="00086E0A" w:rsidRDefault="00086E0A" w:rsidP="00086E0A">
      <w:pPr>
        <w:pStyle w:val="Akapitzlist"/>
        <w:spacing w:after="0"/>
        <w:jc w:val="both"/>
      </w:pPr>
    </w:p>
    <w:p w:rsidR="00086E0A" w:rsidRDefault="00086E0A" w:rsidP="00086E0A">
      <w:pPr>
        <w:pStyle w:val="Akapitzlist"/>
        <w:spacing w:after="0"/>
        <w:jc w:val="both"/>
      </w:pPr>
    </w:p>
    <w:p w:rsidR="00222093" w:rsidRPr="008532FC" w:rsidRDefault="008532FC" w:rsidP="00707662">
      <w:pPr>
        <w:jc w:val="both"/>
        <w:rPr>
          <w:sz w:val="24"/>
          <w:szCs w:val="24"/>
        </w:rPr>
      </w:pPr>
      <w:r w:rsidRPr="008532FC">
        <w:rPr>
          <w:sz w:val="24"/>
          <w:szCs w:val="24"/>
        </w:rPr>
        <w:t xml:space="preserve">POMOC UDZIELANA JEST </w:t>
      </w:r>
      <w:r w:rsidRPr="008532FC">
        <w:rPr>
          <w:b/>
          <w:sz w:val="24"/>
          <w:szCs w:val="24"/>
        </w:rPr>
        <w:t>NA WNIOSEK RODZICÓW UCZNIA</w:t>
      </w:r>
      <w:r w:rsidRPr="008532FC">
        <w:rPr>
          <w:sz w:val="24"/>
          <w:szCs w:val="24"/>
        </w:rPr>
        <w:t xml:space="preserve"> (PRAWNYCH OPIEKUNÓW, RODZICÓW ZASTĘPCZYCH</w:t>
      </w:r>
      <w:r w:rsidR="008E650F">
        <w:rPr>
          <w:sz w:val="24"/>
          <w:szCs w:val="24"/>
        </w:rPr>
        <w:t>, OSÓB PROWADZĄCYCH RODZINNY DOM DZIECKA</w:t>
      </w:r>
      <w:r w:rsidRPr="008532FC">
        <w:rPr>
          <w:sz w:val="24"/>
          <w:szCs w:val="24"/>
        </w:rPr>
        <w:t xml:space="preserve">) </w:t>
      </w:r>
      <w:r w:rsidRPr="008532FC">
        <w:rPr>
          <w:sz w:val="24"/>
          <w:szCs w:val="24"/>
          <w:u w:val="single"/>
        </w:rPr>
        <w:t xml:space="preserve">A TAKŻE </w:t>
      </w:r>
      <w:r w:rsidR="008E650F">
        <w:rPr>
          <w:sz w:val="24"/>
          <w:szCs w:val="24"/>
          <w:u w:val="single"/>
        </w:rPr>
        <w:t xml:space="preserve">NA WNIOSEK </w:t>
      </w:r>
      <w:r w:rsidRPr="008532FC">
        <w:rPr>
          <w:sz w:val="24"/>
          <w:szCs w:val="24"/>
          <w:u w:val="single"/>
        </w:rPr>
        <w:t>NAUCZYCIELA, PRACOWNIKA SOCJALNEGO</w:t>
      </w:r>
      <w:r w:rsidRPr="008532FC">
        <w:rPr>
          <w:sz w:val="24"/>
          <w:szCs w:val="24"/>
        </w:rPr>
        <w:t xml:space="preserve"> LUB INNEJ OSOBY, ZA ZGODĄ </w:t>
      </w:r>
      <w:r w:rsidR="008E650F">
        <w:rPr>
          <w:sz w:val="24"/>
          <w:szCs w:val="24"/>
        </w:rPr>
        <w:t>RODZICÓW UCZNIA (PRAWNYCH OPIEKUNÓW)</w:t>
      </w:r>
      <w:r w:rsidRPr="008532FC">
        <w:rPr>
          <w:sz w:val="24"/>
          <w:szCs w:val="24"/>
        </w:rPr>
        <w:t xml:space="preserve">. </w:t>
      </w:r>
    </w:p>
    <w:p w:rsidR="00222093" w:rsidRDefault="00707662" w:rsidP="00707662">
      <w:pPr>
        <w:spacing w:after="0"/>
        <w:jc w:val="both"/>
        <w:rPr>
          <w:b/>
          <w:sz w:val="24"/>
          <w:szCs w:val="24"/>
        </w:rPr>
      </w:pPr>
      <w:r w:rsidRPr="008532FC">
        <w:rPr>
          <w:b/>
          <w:sz w:val="24"/>
          <w:szCs w:val="24"/>
        </w:rPr>
        <w:t xml:space="preserve">POMOCY UDZIELA SIĘ UCZNIOM POCHODZĄCYM Z RODZIN, W KTÓRYCH DOCHÓD NA OSOBĘ W RODZINIE, NIE PRZEKRACZA KRYTERIUM DOCHODOWEGO NA OSOBĘ W RODZINIE TJ. </w:t>
      </w:r>
      <w:r w:rsidRPr="008E650F">
        <w:rPr>
          <w:b/>
          <w:sz w:val="28"/>
          <w:szCs w:val="28"/>
          <w:u w:val="single"/>
        </w:rPr>
        <w:t>539 ZŁOTYCH NETTO</w:t>
      </w:r>
      <w:r w:rsidRPr="008532FC">
        <w:rPr>
          <w:b/>
          <w:sz w:val="24"/>
          <w:szCs w:val="24"/>
        </w:rPr>
        <w:t xml:space="preserve"> (ART. 5 UST. 1 USTAWY Z DNIA 28</w:t>
      </w:r>
      <w:r w:rsidR="008532FC">
        <w:rPr>
          <w:b/>
          <w:sz w:val="24"/>
          <w:szCs w:val="24"/>
        </w:rPr>
        <w:t xml:space="preserve"> </w:t>
      </w:r>
      <w:r w:rsidRPr="008532FC">
        <w:rPr>
          <w:b/>
          <w:sz w:val="24"/>
          <w:szCs w:val="24"/>
        </w:rPr>
        <w:t xml:space="preserve">LISTOPADA 2003 R. O ŚWIADZCENIACH RODZINNYCH). </w:t>
      </w:r>
    </w:p>
    <w:p w:rsidR="008E650F" w:rsidRDefault="008E650F" w:rsidP="00707662">
      <w:pPr>
        <w:spacing w:after="0"/>
        <w:jc w:val="both"/>
        <w:rPr>
          <w:b/>
          <w:sz w:val="24"/>
          <w:szCs w:val="24"/>
        </w:rPr>
      </w:pPr>
    </w:p>
    <w:p w:rsidR="008E650F" w:rsidRPr="008532FC" w:rsidRDefault="008E650F" w:rsidP="0070766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UCZNIÓW Z NIEPEŁNOSPRAWNOŚCIAMI WYMIENIONYMI POWYŻEJ NIE OBOWIĄZUJE KRYTERIUM DOCHODOWE.</w:t>
      </w:r>
    </w:p>
    <w:p w:rsidR="00222093" w:rsidRDefault="00222093" w:rsidP="00222093">
      <w:pPr>
        <w:spacing w:after="0"/>
        <w:rPr>
          <w:b/>
          <w:sz w:val="28"/>
          <w:szCs w:val="28"/>
        </w:rPr>
      </w:pPr>
    </w:p>
    <w:p w:rsidR="00222093" w:rsidRPr="0035407E" w:rsidRDefault="00222093" w:rsidP="00222093">
      <w:pPr>
        <w:spacing w:after="0"/>
        <w:jc w:val="center"/>
        <w:rPr>
          <w:b/>
          <w:sz w:val="28"/>
          <w:szCs w:val="28"/>
        </w:rPr>
      </w:pPr>
    </w:p>
    <w:p w:rsidR="00222093" w:rsidRDefault="00222093" w:rsidP="00222093">
      <w:pPr>
        <w:spacing w:after="0"/>
        <w:jc w:val="center"/>
        <w:rPr>
          <w:b/>
          <w:sz w:val="32"/>
          <w:szCs w:val="32"/>
          <w:u w:val="single"/>
        </w:rPr>
      </w:pPr>
      <w:r w:rsidRPr="0035407E">
        <w:rPr>
          <w:b/>
          <w:sz w:val="32"/>
          <w:szCs w:val="32"/>
          <w:u w:val="single"/>
        </w:rPr>
        <w:t>Wnioski należy</w:t>
      </w:r>
      <w:r w:rsidR="00AB238E">
        <w:rPr>
          <w:b/>
          <w:sz w:val="32"/>
          <w:szCs w:val="32"/>
          <w:u w:val="single"/>
        </w:rPr>
        <w:t xml:space="preserve"> składać do dnia </w:t>
      </w:r>
      <w:r w:rsidR="008E650F">
        <w:rPr>
          <w:b/>
          <w:sz w:val="32"/>
          <w:szCs w:val="32"/>
          <w:u w:val="single"/>
        </w:rPr>
        <w:t>9 września 2014</w:t>
      </w:r>
      <w:r w:rsidRPr="0035407E">
        <w:rPr>
          <w:b/>
          <w:sz w:val="32"/>
          <w:szCs w:val="32"/>
          <w:u w:val="single"/>
        </w:rPr>
        <w:t xml:space="preserve"> r. do dyrektora szkoły, </w:t>
      </w:r>
    </w:p>
    <w:p w:rsidR="00222093" w:rsidRDefault="00222093" w:rsidP="00222093">
      <w:pPr>
        <w:spacing w:after="0"/>
        <w:jc w:val="center"/>
        <w:rPr>
          <w:b/>
          <w:sz w:val="32"/>
          <w:szCs w:val="32"/>
          <w:u w:val="single"/>
        </w:rPr>
      </w:pPr>
      <w:r w:rsidRPr="0035407E">
        <w:rPr>
          <w:b/>
          <w:sz w:val="32"/>
          <w:szCs w:val="32"/>
          <w:u w:val="single"/>
        </w:rPr>
        <w:t>do której uczeń będzie</w:t>
      </w:r>
      <w:r w:rsidR="00707662">
        <w:rPr>
          <w:b/>
          <w:sz w:val="32"/>
          <w:szCs w:val="32"/>
          <w:u w:val="single"/>
        </w:rPr>
        <w:t xml:space="preserve"> uczęszczał w roku szkolnym 2014/2015</w:t>
      </w:r>
      <w:r w:rsidRPr="0035407E">
        <w:rPr>
          <w:b/>
          <w:sz w:val="32"/>
          <w:szCs w:val="32"/>
          <w:u w:val="single"/>
        </w:rPr>
        <w:t>.</w:t>
      </w:r>
    </w:p>
    <w:p w:rsidR="00222093" w:rsidRPr="0035407E" w:rsidRDefault="00222093" w:rsidP="00222093">
      <w:pPr>
        <w:spacing w:after="0"/>
        <w:jc w:val="center"/>
        <w:rPr>
          <w:b/>
          <w:sz w:val="32"/>
          <w:szCs w:val="32"/>
          <w:u w:val="single"/>
        </w:rPr>
      </w:pPr>
    </w:p>
    <w:p w:rsidR="009D1091" w:rsidRDefault="00222093" w:rsidP="00DE1F6D">
      <w:pPr>
        <w:jc w:val="center"/>
      </w:pPr>
      <w:r w:rsidRPr="00AB238E">
        <w:rPr>
          <w:b/>
          <w:sz w:val="40"/>
          <w:szCs w:val="40"/>
          <w:u w:val="single"/>
        </w:rPr>
        <w:t>SZCZEGÓŁOWE INFORMACJE W POSZCZEGÓLNYCH SZKOŁACH</w:t>
      </w:r>
      <w:r w:rsidRPr="0035407E">
        <w:rPr>
          <w:b/>
          <w:sz w:val="36"/>
          <w:szCs w:val="36"/>
          <w:u w:val="single"/>
        </w:rPr>
        <w:t>.</w:t>
      </w:r>
      <w:bookmarkStart w:id="0" w:name="_GoBack"/>
      <w:bookmarkEnd w:id="0"/>
    </w:p>
    <w:sectPr w:rsidR="009D1091" w:rsidSect="00842E10">
      <w:footerReference w:type="default" r:id="rId8"/>
      <w:pgSz w:w="11907" w:h="16839" w:code="9"/>
      <w:pgMar w:top="426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5A" w:rsidRDefault="00F4725A" w:rsidP="00FD38F9">
      <w:pPr>
        <w:spacing w:after="0" w:line="240" w:lineRule="auto"/>
      </w:pPr>
      <w:r>
        <w:separator/>
      </w:r>
    </w:p>
  </w:endnote>
  <w:endnote w:type="continuationSeparator" w:id="0">
    <w:p w:rsidR="00F4725A" w:rsidRDefault="00F4725A" w:rsidP="00FD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8116"/>
      <w:docPartObj>
        <w:docPartGallery w:val="Page Numbers (Bottom of Page)"/>
        <w:docPartUnique/>
      </w:docPartObj>
    </w:sdtPr>
    <w:sdtEndPr/>
    <w:sdtContent>
      <w:p w:rsidR="00FD38F9" w:rsidRDefault="00DF5E2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E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38F9" w:rsidRDefault="00FD38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5A" w:rsidRDefault="00F4725A" w:rsidP="00FD38F9">
      <w:pPr>
        <w:spacing w:after="0" w:line="240" w:lineRule="auto"/>
      </w:pPr>
      <w:r>
        <w:separator/>
      </w:r>
    </w:p>
  </w:footnote>
  <w:footnote w:type="continuationSeparator" w:id="0">
    <w:p w:rsidR="00F4725A" w:rsidRDefault="00F4725A" w:rsidP="00FD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C63"/>
    <w:multiLevelType w:val="hybridMultilevel"/>
    <w:tmpl w:val="25AA3E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F82E41"/>
    <w:multiLevelType w:val="hybridMultilevel"/>
    <w:tmpl w:val="F12A9874"/>
    <w:lvl w:ilvl="0" w:tplc="F2DC9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6D58E6"/>
    <w:multiLevelType w:val="hybridMultilevel"/>
    <w:tmpl w:val="AD984B7A"/>
    <w:lvl w:ilvl="0" w:tplc="EF96D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436C4"/>
    <w:multiLevelType w:val="hybridMultilevel"/>
    <w:tmpl w:val="58A29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54001"/>
    <w:multiLevelType w:val="hybridMultilevel"/>
    <w:tmpl w:val="954AC1A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D25879"/>
    <w:multiLevelType w:val="hybridMultilevel"/>
    <w:tmpl w:val="BF7C6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0193C"/>
    <w:multiLevelType w:val="hybridMultilevel"/>
    <w:tmpl w:val="D60C45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F30C47"/>
    <w:multiLevelType w:val="hybridMultilevel"/>
    <w:tmpl w:val="25AA3E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FA62BE"/>
    <w:multiLevelType w:val="hybridMultilevel"/>
    <w:tmpl w:val="269691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A91CDF"/>
    <w:multiLevelType w:val="hybridMultilevel"/>
    <w:tmpl w:val="A4328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46B44"/>
    <w:multiLevelType w:val="hybridMultilevel"/>
    <w:tmpl w:val="9210D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766AF"/>
    <w:multiLevelType w:val="hybridMultilevel"/>
    <w:tmpl w:val="066A4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93"/>
    <w:rsid w:val="00064D18"/>
    <w:rsid w:val="00081D33"/>
    <w:rsid w:val="00086E0A"/>
    <w:rsid w:val="000A2113"/>
    <w:rsid w:val="00222093"/>
    <w:rsid w:val="00223742"/>
    <w:rsid w:val="00436C56"/>
    <w:rsid w:val="005268EE"/>
    <w:rsid w:val="005E276C"/>
    <w:rsid w:val="00707662"/>
    <w:rsid w:val="007A1FE2"/>
    <w:rsid w:val="007D7187"/>
    <w:rsid w:val="007F12C0"/>
    <w:rsid w:val="00842E10"/>
    <w:rsid w:val="008532FC"/>
    <w:rsid w:val="008E650F"/>
    <w:rsid w:val="009A6229"/>
    <w:rsid w:val="009D30C1"/>
    <w:rsid w:val="00A7544B"/>
    <w:rsid w:val="00AB238E"/>
    <w:rsid w:val="00B225DE"/>
    <w:rsid w:val="00B60766"/>
    <w:rsid w:val="00BD7790"/>
    <w:rsid w:val="00C34831"/>
    <w:rsid w:val="00C8111E"/>
    <w:rsid w:val="00C8362E"/>
    <w:rsid w:val="00CC68D9"/>
    <w:rsid w:val="00DD576B"/>
    <w:rsid w:val="00DE1F6D"/>
    <w:rsid w:val="00DF5E2C"/>
    <w:rsid w:val="00E025DF"/>
    <w:rsid w:val="00EC3F3B"/>
    <w:rsid w:val="00F427C9"/>
    <w:rsid w:val="00F4725A"/>
    <w:rsid w:val="00F96DC7"/>
    <w:rsid w:val="00F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0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D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38F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8F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0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D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38F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8F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Wiązów</dc:creator>
  <cp:lastModifiedBy>User</cp:lastModifiedBy>
  <cp:revision>10</cp:revision>
  <cp:lastPrinted>2014-08-12T07:30:00Z</cp:lastPrinted>
  <dcterms:created xsi:type="dcterms:W3CDTF">2014-07-09T09:34:00Z</dcterms:created>
  <dcterms:modified xsi:type="dcterms:W3CDTF">2014-08-12T07:31:00Z</dcterms:modified>
</cp:coreProperties>
</file>