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6B" w:rsidRPr="00DD02AE" w:rsidRDefault="0025516B" w:rsidP="00DD02AE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D02A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Inspektor ochrony danych</w:t>
      </w:r>
    </w:p>
    <w:p w:rsidR="0025516B" w:rsidRPr="00DD02AE" w:rsidRDefault="0025516B" w:rsidP="00DD02AE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516B" w:rsidRDefault="0025516B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FE351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Szkole Podstawowej im. Adama Mickiewicza w Krasnem - Lasocicach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E351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Krasne - Lasocice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E351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81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E351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34-620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E351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Jodłownik</w:t>
      </w:r>
      <w:r w:rsidRPr="00DD02AE">
        <w:rPr>
          <w:rFonts w:ascii="Times New Roman" w:hAnsi="Times New Roman"/>
          <w:noProof/>
          <w:color w:val="000000"/>
          <w:sz w:val="24"/>
          <w:szCs w:val="24"/>
        </w:rPr>
        <w:t>, zgodnie z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art. 37 pkt. 1 lit. a </w:t>
      </w:r>
      <w:r w:rsidRPr="00DD02AE">
        <w:rPr>
          <w:rFonts w:ascii="Times New Roman" w:hAnsi="Times New Roman"/>
          <w:noProof/>
          <w:color w:val="000000"/>
          <w:sz w:val="24"/>
          <w:szCs w:val="24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</w:t>
      </w:r>
      <w:r w:rsidR="0078169F">
        <w:rPr>
          <w:rFonts w:ascii="Times New Roman" w:hAnsi="Times New Roman"/>
          <w:noProof/>
          <w:color w:val="000000"/>
          <w:sz w:val="24"/>
          <w:szCs w:val="24"/>
        </w:rPr>
        <w:t> </w:t>
      </w:r>
      <w:r w:rsidRPr="00DD02AE">
        <w:rPr>
          <w:rFonts w:ascii="Times New Roman" w:hAnsi="Times New Roman"/>
          <w:noProof/>
          <w:color w:val="000000"/>
          <w:sz w:val="24"/>
          <w:szCs w:val="24"/>
        </w:rPr>
        <w:t>ochronie danych) (Dz. Urz. UE L z 04.05.2016 r., Nr 119, s. 1) (dalej RODO)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powołano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inspektor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danych.</w:t>
      </w:r>
    </w:p>
    <w:p w:rsidR="0025516B" w:rsidRPr="00DD02AE" w:rsidRDefault="0025516B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b/>
          <w:sz w:val="24"/>
          <w:szCs w:val="24"/>
          <w:lang w:eastAsia="pl-PL"/>
        </w:rPr>
        <w:t>Inspektor ochrony danych: Marek Woźniak</w:t>
      </w:r>
    </w:p>
    <w:p w:rsidR="0025516B" w:rsidRDefault="0025516B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Kontakt z 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inspektor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25516B" w:rsidRDefault="0019324A" w:rsidP="00DD02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t>e-mail: iod</w:t>
      </w:r>
      <w:bookmarkStart w:id="0" w:name="_GoBack"/>
      <w:bookmarkEnd w:id="0"/>
      <w:r w:rsidR="0025516B" w:rsidRPr="00FE3518">
        <w:rPr>
          <w:rFonts w:ascii="Times New Roman" w:eastAsia="Times New Roman" w:hAnsi="Times New Roman"/>
          <w:noProof/>
          <w:sz w:val="24"/>
          <w:szCs w:val="24"/>
          <w:lang w:eastAsia="pl-PL"/>
        </w:rPr>
        <w:t>@jodlownik.pl</w:t>
      </w:r>
    </w:p>
    <w:p w:rsidR="0025516B" w:rsidRPr="00DD02AE" w:rsidRDefault="0025516B" w:rsidP="00DD02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pisemnie na adres siedziby Administratora.</w:t>
      </w:r>
    </w:p>
    <w:p w:rsidR="0025516B" w:rsidRPr="00DD02AE" w:rsidRDefault="0025516B" w:rsidP="00165AA8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których dane dotyczą, mogą kontaktować się z inspektorem ochrony danych we wszystkich sprawach związanych z przetwarzaniem przez administratora ich danych osobowych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z wykonywaniem przez administratora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praw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zysługujących im na mocy RODO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5516B" w:rsidRPr="00DD02AE" w:rsidRDefault="0025516B" w:rsidP="00165AA8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Inspektor ochrony danych jest zobowiązany do zachowania tajemnicy lub poufności co do wykonywania swoich zadań.</w:t>
      </w:r>
    </w:p>
    <w:p w:rsidR="0025516B" w:rsidRDefault="0025516B">
      <w:pPr>
        <w:sectPr w:rsidR="0025516B" w:rsidSect="0025516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5516B" w:rsidRDefault="0025516B"/>
    <w:sectPr w:rsidR="0025516B" w:rsidSect="0025516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CA4665"/>
    <w:multiLevelType w:val="hybridMultilevel"/>
    <w:tmpl w:val="0B7C1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4B"/>
    <w:rsid w:val="00165AA8"/>
    <w:rsid w:val="0019324A"/>
    <w:rsid w:val="0025516B"/>
    <w:rsid w:val="002B0E49"/>
    <w:rsid w:val="002F028E"/>
    <w:rsid w:val="003105C0"/>
    <w:rsid w:val="00476E4B"/>
    <w:rsid w:val="007772D0"/>
    <w:rsid w:val="0078169F"/>
    <w:rsid w:val="00876302"/>
    <w:rsid w:val="00DD02AE"/>
    <w:rsid w:val="00DE6983"/>
    <w:rsid w:val="00E053DC"/>
    <w:rsid w:val="00F1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D7C"/>
    <w:pPr>
      <w:spacing w:after="200" w:line="276" w:lineRule="auto"/>
      <w:ind w:left="374" w:hanging="37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D02A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17D7C"/>
    <w:rPr>
      <w:rFonts w:ascii="Cambria" w:eastAsia="Times New Roman" w:hAnsi="Cambria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17D7C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F17D7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F17D7C"/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F17D7C"/>
    <w:pPr>
      <w:outlineLvl w:val="9"/>
    </w:pPr>
    <w:rPr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D02AE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D02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02A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D7C"/>
    <w:pPr>
      <w:spacing w:after="200" w:line="276" w:lineRule="auto"/>
      <w:ind w:left="374" w:hanging="37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D02A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17D7C"/>
    <w:rPr>
      <w:rFonts w:ascii="Cambria" w:eastAsia="Times New Roman" w:hAnsi="Cambria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17D7C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F17D7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F17D7C"/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F17D7C"/>
    <w:pPr>
      <w:outlineLvl w:val="9"/>
    </w:pPr>
    <w:rPr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D02AE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D02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02A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Jurek</cp:lastModifiedBy>
  <cp:revision>3</cp:revision>
  <dcterms:created xsi:type="dcterms:W3CDTF">2024-06-18T11:34:00Z</dcterms:created>
  <dcterms:modified xsi:type="dcterms:W3CDTF">2025-03-25T07:34:00Z</dcterms:modified>
</cp:coreProperties>
</file>