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  <w:drawing>
          <wp:inline distB="0" distT="0" distL="0" distR="0">
            <wp:extent cx="1745615" cy="551483"/>
            <wp:effectExtent b="0" l="0" r="0" t="0"/>
            <wp:docPr descr="Obraz zawierający ciemność, noc, sylwetka&#10;&#10;Opis wygenerowany automatycznie" id="1376588762" name="image3.png"/>
            <a:graphic>
              <a:graphicData uri="http://schemas.openxmlformats.org/drawingml/2006/picture">
                <pic:pic>
                  <pic:nvPicPr>
                    <pic:cNvPr descr="Obraz zawierający ciemność, noc, sylwetka&#10;&#10;Opis wygenerowany automatycznie" id="0" name="image3.png"/>
                    <pic:cNvPicPr preferRelativeResize="0"/>
                  </pic:nvPicPr>
                  <pic:blipFill>
                    <a:blip r:embed="rId7"/>
                    <a:srcRect b="0" l="3701" r="498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551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iCs w:val="1"/>
          <w:sz w:val="26"/>
          <w:szCs w:val="26"/>
        </w:rPr>
        <w:drawing>
          <wp:inline distB="0" distT="0" distL="0" distR="0">
            <wp:extent cx="1722120" cy="607101"/>
            <wp:effectExtent b="0" l="0" r="0" t="0"/>
            <wp:docPr descr="Obraz zawierający tekst, Czcionka, logo, Grafika&#10;&#10;Opis wygenerowany automatycznie" id="1376588764" name="image1.jpg"/>
            <a:graphic>
              <a:graphicData uri="http://schemas.openxmlformats.org/drawingml/2006/picture">
                <pic:pic>
                  <pic:nvPicPr>
                    <pic:cNvPr descr="Obraz zawierający tekst, Czcionka, logo, Grafika&#10;&#10;Opis wygenerowany automatycznie" id="0" name="image1.jpg"/>
                    <pic:cNvPicPr preferRelativeResize="0"/>
                  </pic:nvPicPr>
                  <pic:blipFill>
                    <a:blip r:embed="rId8"/>
                    <a:srcRect b="12355" l="0" r="0" t="12425"/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6071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/>
        <w:drawing>
          <wp:inline distB="0" distT="0" distL="0" distR="0">
            <wp:extent cx="1731563" cy="498550"/>
            <wp:effectExtent b="0" l="0" r="0" t="0"/>
            <wp:docPr descr="Logotypy - Politechnika Opolska" id="1376588763" name="image4.jpg"/>
            <a:graphic>
              <a:graphicData uri="http://schemas.openxmlformats.org/drawingml/2006/picture">
                <pic:pic>
                  <pic:nvPicPr>
                    <pic:cNvPr descr="Logotypy - Politechnika Opolska"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563" cy="498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8"/>
          <w:szCs w:val="48"/>
          <w:rtl w:val="0"/>
        </w:rPr>
        <w:t xml:space="preserve">Regulamin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40"/>
          <w:szCs w:val="40"/>
          <w:rtl w:val="0"/>
        </w:rPr>
        <w:t xml:space="preserve">Ogólnopolskiego Konkursu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367665</wp:posOffset>
            </wp:positionH>
            <wp:positionV relativeFrom="margin">
              <wp:posOffset>3905885</wp:posOffset>
            </wp:positionV>
            <wp:extent cx="5042535" cy="2400300"/>
            <wp:effectExtent b="0" l="0" r="0" t="0"/>
            <wp:wrapSquare wrapText="bothSides" distB="0" distT="0" distL="114300" distR="114300"/>
            <wp:docPr id="137658876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1287" l="0" r="0" t="-631"/>
                    <a:stretch>
                      <a:fillRect/>
                    </a:stretch>
                  </pic:blipFill>
                  <pic:spPr>
                    <a:xfrm>
                      <a:off x="0" y="0"/>
                      <a:ext cx="5042535" cy="2400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Rok szkolny 2025/2026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§1. Postanowienia ogólne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8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Organizatorem Konkursu „Od technika do logistyka 2026” jest Międzyuczelniane Studenckie Koło Naukowe "LogPoint" działające na Wydziale Inżynierii Produkcji i Logistyki Politechniki Opolskiej oraz na Wydziale Ekonomicznym Uniwersytetu Opolskiego, zwane dalej Organizatorem.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78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Patronat nad konkursem sprawują Rektor Politechniki Opolskiej dr hab. inż. Marcin Lorenc oraz Rektor Uniwersytetu Opolskiego prof. dr hab. Jacek Lipok.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line="240" w:lineRule="auto"/>
        <w:ind w:left="786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Podstawowe obowiązki organizatora i uczestników konkursu wynikają z niniejszego regulaminu.</w:t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§2. Uczestnicy i zgłoszenia do konkursu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Konkursie mogą wziąć udział uczniowie szkół ponadpodstawowych, w szczególności osoby kształcący się w zawodach technik logistyk, technik spedytor oraz technik obsługi portów i terminali, jak i inni uczniowie zainteresowani tematyką logistyczną.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Konkurs ma zasięg ogólnopolski.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Uczestnicy biorą udział w konkursie w sposób indywidualny.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Uczniowie zgłaszani są do konkursu przez Opiekuna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12.01.2026 r.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Zgłoszenia po upływie wymienionego terminu nie będą rozpatrywane.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Dokonując zgłoszenia do udziału w konkursie Opiekun potwierdza, że Uczestnik zapoznał się z Regulaminem i akceptuje jego warunki oraz wyraża zgodę na przetwarzanie danych osobowych (imię i nazwisko, nazwa szkoły), jak i wykorzystanie jego wizerunku do celów promocyjnych.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Opiekunowie mogą zgłosić do konkursu nieograniczoną liczbę uczniów z danej szkoły.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Zgłoszenia przyjmowane są za pośrednictwem Formularza zgłoszeniowego: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https://docs.google.com/forms/d/1Ffhm8KK63hzpEQj4GA2IrukHKlDjpibNxyEy_ua9nnE/viewform?edit_requested=true&amp;pli=1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Skany uzupełnionych zgód na przetwarzanie danych osobowych, wizerunku oraz wykonanej pracy opiekun przesyła na adres 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odtechnikadologistyka@gmail.com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zgodnie z Załącznikiem 1, 2 i 3.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1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momencie zgłoszenia uczniów do konkursu, stają się oni Uczestnikami Konkursu. 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§3. Cele konkursu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Pobudzanie i rozwijanie zainteresowań uczniów szkół ponadpodstawowych problematyką logistyczną.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Upowszechnianie wiedzy logistycznej.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Wyłonienie i nagrodzenie uczniów wyróżniających się wiedzą logistyczną. 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Zachęcenie uczniów do kontynuacji nauki na kierunkach logistycznych Politechniki Opolskiej i Uniwersytetu Opolskiego. 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Promowanie postaw twórczych i przedsiębiorczych.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Kreowanie pozytywnego wizerunku oświaty i szkolnictwa wyższego.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§4. Przebieg konkursu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Konkurs składa się z trzech etapów. 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Etap 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odbywa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14.01.2026 r. o godzinie 10:00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na terenie szkół uczestniczących      w konkursie i polega na rozwiązaniu testu online sprawdzającego wiedzę logistyczną uczestników z zakresu podstawy programowej kształcenia w zawodzie technik logistyk z roku 2019. Test składa się z 40 pytań zamkniętych jednokrotnego wyboru.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Punktacja I etapu:  </w:t>
      </w:r>
    </w:p>
    <w:p w:rsidR="00000000" w:rsidDel="00000000" w:rsidP="00000000" w:rsidRDefault="00000000" w:rsidRPr="00000000" w14:paraId="00000045">
      <w:pPr>
        <w:numPr>
          <w:ilvl w:val="0"/>
          <w:numId w:val="12"/>
        </w:numPr>
        <w:spacing w:after="0" w:line="240" w:lineRule="auto"/>
        <w:ind w:left="153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punkt - za każdą poprawną odpowiedź; 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line="240" w:lineRule="auto"/>
        <w:ind w:left="153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 punktów - nieudzielenie odpowiedzi; 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line="240" w:lineRule="auto"/>
        <w:ind w:left="153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-1 punkt - za każdą błędną odpowiedź. 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Pierwszy etap odbywać się będzie za pomocą platformy testportal.pl, do której link otrzymuje opiekun uczestników. Link zostanie wysłany na podany w formularzu zgłoszeniowym adres e-mail dzień przed rozpoczęciem konkursu. 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na rozwiązanie testu z I etapu wynosi 60 min.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Uczestnicy mogą posiadać kalkulatory proste oraz czystą kartkę na każdym etapie konkursu (na dodatkowe obliczenia). </w:t>
      </w:r>
    </w:p>
    <w:p w:rsidR="00000000" w:rsidDel="00000000" w:rsidP="00000000" w:rsidRDefault="00000000" w:rsidRPr="00000000" w14:paraId="0000004B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Podczas rozwiązywania testu uczestnicy nie mogą korzystać z jakichkolwiek pomocy naukowych.</w:t>
      </w:r>
    </w:p>
    <w:p w:rsidR="00000000" w:rsidDel="00000000" w:rsidP="00000000" w:rsidRDefault="00000000" w:rsidRPr="00000000" w14:paraId="0000004C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 I powinien być przeprowadzony z wykorzystaniem komputerów stacjonarnych oraz przenośnych. W przypadku braku dostępu infrastruktury dopuszcza się użycie smartfonów pod bezpośrednim nadzorem nauczycieli.</w:t>
      </w:r>
    </w:p>
    <w:p w:rsidR="00000000" w:rsidDel="00000000" w:rsidP="00000000" w:rsidRDefault="00000000" w:rsidRPr="00000000" w14:paraId="0000004D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Wyniki testów I etapu oraz wiadomość o zakwalifikowaniu się do następnego etapu zostaną przesłane drogą mailową maksymalnie do miesiąca po ukończeniu I etapu.</w:t>
      </w:r>
    </w:p>
    <w:p w:rsidR="00000000" w:rsidDel="00000000" w:rsidP="00000000" w:rsidRDefault="00000000" w:rsidRPr="00000000" w14:paraId="0000004E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sytuacji, gdy kilku uczestników uzyska ten sam wynik, do II etapu przejdzie ten uczestnik, który będzie miał krótszy czas zamknięcia i zakończenia testu.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razie jakichkolwiek problemów technicznych, które wystąpią podczas logowania do platformy testportal należy niezwłocznie skontaktować się z Organizatorem drogą telefoniczną na jeden z podanych poniżej (§9. pkt. 7) numerów telefonu. W przypadku opóźnień, o których organizatorzy nie zostali poinformowani, nastąpi dyskwalifikacja uczestników.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Etap 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odbędzie się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04.03.2026 r.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okręgach. Liczba i lokalizacja okręgów zostanie podana do piętnastu dni roboczych od ogłoszenia wyników I etapu.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 II organizuje i przeprowadza Komitet Okręgowy w składzie od 3 osób, powołany przez organizatorów konkursu. Przewodniczącym Komitetu Okręgowego jest nauczyciel oddelegowany przez Dyrektora placówki, w której organizowany jest etap II.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Warunkiem do organizacji Etapu II przez szkołę jest połączenie się poprzez wideokonferencję w trakcie trwania konkursu celem weryfikacji poprawności przeprowadzenia konkursu.</w:t>
      </w:r>
    </w:p>
    <w:p w:rsidR="00000000" w:rsidDel="00000000" w:rsidP="00000000" w:rsidRDefault="00000000" w:rsidRPr="00000000" w14:paraId="00000053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Okręg konkursu musi składać się z minimum trzech szkół.</w:t>
      </w:r>
    </w:p>
    <w:p w:rsidR="00000000" w:rsidDel="00000000" w:rsidP="00000000" w:rsidRDefault="00000000" w:rsidRPr="00000000" w14:paraId="00000054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Komitet Okręgowy prowadzi dokumentację II etapu konkursu, na którą składają się: </w:t>
      </w:r>
    </w:p>
    <w:p w:rsidR="00000000" w:rsidDel="00000000" w:rsidP="00000000" w:rsidRDefault="00000000" w:rsidRPr="00000000" w14:paraId="00000055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lista członków komitetu, </w:t>
      </w:r>
    </w:p>
    <w:p w:rsidR="00000000" w:rsidDel="00000000" w:rsidP="00000000" w:rsidRDefault="00000000" w:rsidRPr="00000000" w14:paraId="00000056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lista uczestników Konkursu, </w:t>
      </w:r>
    </w:p>
    <w:p w:rsidR="00000000" w:rsidDel="00000000" w:rsidP="00000000" w:rsidRDefault="00000000" w:rsidRPr="00000000" w14:paraId="00000057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protokół z Konkursu.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 Komitetu Okręgowego należy: </w:t>
      </w:r>
    </w:p>
    <w:p w:rsidR="00000000" w:rsidDel="00000000" w:rsidP="00000000" w:rsidRDefault="00000000" w:rsidRPr="00000000" w14:paraId="00000059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współpraca z Organizatorem w zakresie przygotowania i przeprowadzenia II etapu Konkursu,</w:t>
      </w:r>
    </w:p>
    <w:p w:rsidR="00000000" w:rsidDel="00000000" w:rsidP="00000000" w:rsidRDefault="00000000" w:rsidRPr="00000000" w14:paraId="0000005A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zapewnienie warunków do przeprowadzenia II etapu Konkursu, </w:t>
      </w:r>
    </w:p>
    <w:p w:rsidR="00000000" w:rsidDel="00000000" w:rsidP="00000000" w:rsidRDefault="00000000" w:rsidRPr="00000000" w14:paraId="0000005B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przeprowadzenie II etapu Konkursu, </w:t>
      </w:r>
    </w:p>
    <w:p w:rsidR="00000000" w:rsidDel="00000000" w:rsidP="00000000" w:rsidRDefault="00000000" w:rsidRPr="00000000" w14:paraId="0000005C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d) przekazanie protokołu zawodów organizatorom,</w:t>
      </w:r>
    </w:p>
    <w:p w:rsidR="00000000" w:rsidDel="00000000" w:rsidP="00000000" w:rsidRDefault="00000000" w:rsidRPr="00000000" w14:paraId="0000005D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e) wydruk zestawów konkursowych (arkuszy zadań wraz z kartą odpowiedzi),</w:t>
      </w:r>
    </w:p>
    <w:p w:rsidR="00000000" w:rsidDel="00000000" w:rsidP="00000000" w:rsidRDefault="00000000" w:rsidRPr="00000000" w14:paraId="0000005E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f) wysłanie uzupełnionych kart odpowiedzi pismem poleconym i priorytetowym w nieprzekraczalnym terminie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 marca 2026 roku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(liczy się data stempla pocztowego) na adres: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Wydział Inżynierii Produkcji i Logistyki Politechniki Opolskiej, ul. Ozimska 75, 45-370 Opole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Zestawy konkursowe w wersji elektronicznej zostaną przesłane pocztą elektroniczną na adres szkół przeprowadzających II etap w dniu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marca 2026 r. do godziny 8:00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Komitet Okręgowy zobowiązany jest do bezwzględnego zachowania poufności wszelkich informacji uzyskanych w związku z przekazanymi zadaniami.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Przez obowiązek, o którym mowa w punkcie 17, rozumie się w szczególności zakaz:</w:t>
      </w:r>
    </w:p>
    <w:p w:rsidR="00000000" w:rsidDel="00000000" w:rsidP="00000000" w:rsidRDefault="00000000" w:rsidRPr="00000000" w14:paraId="00000062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a) zabierania, kopiowania, powielania oraz innego przetwarzania zadań przez osoby spoza Komitetu, a w szczególności udostępniania ich osobom trzecim, </w:t>
      </w:r>
    </w:p>
    <w:p w:rsidR="00000000" w:rsidDel="00000000" w:rsidP="00000000" w:rsidRDefault="00000000" w:rsidRPr="00000000" w14:paraId="00000063">
      <w:pPr>
        <w:spacing w:after="0" w:line="240" w:lineRule="auto"/>
        <w:ind w:left="99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informowania osób trzecich w zakresie spraw objętych nakazem poufności. Przez osobę trzecią rozumie się osobę nienależącą do Komitetu Okręgowego.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Komitet Okręgowy zobowiązany jest do zgłaszania organizatorom konkursu incydentów mogących stanowić zagrożenie dla poufności zadań.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uzasadnionego podejrzenia oszustwa wśród uczestników Organizator zastrzega sobie prawo do dyskwalifikacji całej placówki, z której uczestnik jest zgłoszony.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II etapu Konkursu zostają zakwalifikowani uczniowie wyłonieni w I etapie na podstawie uzyskanych wyników, które zostaną opublikowane do 18 marca 2026.</w:t>
      </w:r>
    </w:p>
    <w:p w:rsidR="00000000" w:rsidDel="00000000" w:rsidP="00000000" w:rsidRDefault="00000000" w:rsidRPr="00000000" w14:paraId="00000067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 II składać się będzie z pytań otwartych i zamkniętych wielokrotnego wyboru, zgodnie z następującymi blokami tematycznymi: podstawy logistyki, transport i spedycja, zapasy i magazynowanie, produkcja i dystrybucja.</w:t>
      </w:r>
    </w:p>
    <w:p w:rsidR="00000000" w:rsidDel="00000000" w:rsidP="00000000" w:rsidRDefault="00000000" w:rsidRPr="00000000" w14:paraId="00000068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Punktacja do II etapu zostanie podana wraz z wysłanym zestawem zadań konkursowych.</w:t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Czas na rozwiązanie testu w II etapie wynosi 60 minut.</w:t>
      </w:r>
    </w:p>
    <w:p w:rsidR="00000000" w:rsidDel="00000000" w:rsidP="00000000" w:rsidRDefault="00000000" w:rsidRPr="00000000" w14:paraId="0000006A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Etap III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Konkursu odbędzie się na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Politechnice Opolskiej przy ul. Stanisława Mikołajczyka 16 w Opolu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(budynek Łącznik) w dniu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22.04.2026 r. o godzinie 09:30.</w:t>
      </w:r>
    </w:p>
    <w:p w:rsidR="00000000" w:rsidDel="00000000" w:rsidP="00000000" w:rsidRDefault="00000000" w:rsidRPr="00000000" w14:paraId="0000006B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III etapu zakwalifikuje się 10 uczestników, którzy w II etapie zdobyli największą liczbę punktów.  W przypadku uzyskania takiej samej liczby punktów decydujący będzie wynik uzyskany w I etapie konkursu.</w:t>
      </w:r>
    </w:p>
    <w:p w:rsidR="00000000" w:rsidDel="00000000" w:rsidP="00000000" w:rsidRDefault="00000000" w:rsidRPr="00000000" w14:paraId="0000006C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Etap III składa się z dwóch części. Pierwsza część III etapu polega na rozwiązaniu case study (tematyka zostanie podana po I etapie konkursu), a następnie zaprezentowaniu go przed jury. Druga część polega na przedstawieniu wykonanej przez uczestników prezentacji w formie filmu, której tematyka zostanie wysłana mailowo do dnia 18 marca 2026 roku. Uczestnicy III etapu opracowują film w formacie AVI, MOV lub MP4.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Filmy nie mogą zostać przygotowane z wykorzystaniem sztucznej inteligencji.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Opiekunowie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 kwietnia 2026 roku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 godziny 12:00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wysyłają filmy na adres: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odtechnikadologistyka@gmail.com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Gotowe filmy będą odtwarzane podczas finału konkursu przed jury, organizatorami, opiekunami oraz resztą uczestników. Jury podczas oceny prezentacji filmu będzie brało pod uwagę jej: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wartość merytoryczną,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innowacyjność i kreatywność uczestników,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sposób przedstawienia prezentacji.</w:t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spacing w:after="0" w:line="240" w:lineRule="auto"/>
        <w:ind w:left="927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Zwycięzcy zostaną wyłonieni na podstawie ocen jury. 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§5. Koszty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Uczestnictwo w konkursie jest bezpłatne. 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Koszty dojazdu uczestników i ich opiekunów na II i III etap konkursu nie będą zwracane przez Organizatora.</w:t>
      </w:r>
    </w:p>
    <w:p w:rsidR="00000000" w:rsidDel="00000000" w:rsidP="00000000" w:rsidRDefault="00000000" w:rsidRPr="00000000" w14:paraId="00000075">
      <w:pPr>
        <w:spacing w:after="0" w:line="240" w:lineRule="auto"/>
        <w:ind w:left="81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§6. Jury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skład jury wchodzą wykładowcy Wydziału Inżynierii Produkcji i Logistyki Politechniki Opolskiej, wykładowcy Wydziału Ekonomicznego Uniwersytetu Opolskiego, członkowie Międzyuczelnianego Studenckiego Koła Naukowego "LogPoint” oraz zewnętrzny ekspert. 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Skład jury może ulec zmianie. </w:t>
      </w:r>
    </w:p>
    <w:p w:rsidR="00000000" w:rsidDel="00000000" w:rsidP="00000000" w:rsidRDefault="00000000" w:rsidRPr="00000000" w14:paraId="00000079">
      <w:pPr>
        <w:spacing w:after="0" w:line="240" w:lineRule="auto"/>
        <w:ind w:left="81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81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left="81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§7. Nagrody</w:t>
      </w:r>
    </w:p>
    <w:p w:rsidR="00000000" w:rsidDel="00000000" w:rsidP="00000000" w:rsidRDefault="00000000" w:rsidRPr="00000000" w14:paraId="0000007D">
      <w:pPr>
        <w:numPr>
          <w:ilvl w:val="0"/>
          <w:numId w:val="13"/>
        </w:numPr>
        <w:spacing w:after="0" w:line="240" w:lineRule="auto"/>
        <w:ind w:left="813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Uczestnicy, którzy w III etapie konkursu zajęli trzy pierwsze miejsca, uzyskują tytuł Laureata ogólnopolskiego konkursu „Od technika do logistyka 2026”.</w:t>
      </w:r>
    </w:p>
    <w:p w:rsidR="00000000" w:rsidDel="00000000" w:rsidP="00000000" w:rsidRDefault="00000000" w:rsidRPr="00000000" w14:paraId="0000007E">
      <w:pPr>
        <w:numPr>
          <w:ilvl w:val="0"/>
          <w:numId w:val="13"/>
        </w:numPr>
        <w:spacing w:after="0" w:line="240" w:lineRule="auto"/>
        <w:ind w:left="813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Pozostali uczestnicy III etapu konkursu uzyskują tytuł Finalisty ogólnopolskiego konkursu „Od technika do logistyka 2026”.</w:t>
      </w:r>
    </w:p>
    <w:p w:rsidR="00000000" w:rsidDel="00000000" w:rsidP="00000000" w:rsidRDefault="00000000" w:rsidRPr="00000000" w14:paraId="0000007F">
      <w:pPr>
        <w:numPr>
          <w:ilvl w:val="0"/>
          <w:numId w:val="13"/>
        </w:numPr>
        <w:spacing w:after="0" w:line="240" w:lineRule="auto"/>
        <w:ind w:left="813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Laureatom i Finalistom konkursu przysługują nagrody ufundowane przez Sponsorów konkursu.</w:t>
      </w:r>
    </w:p>
    <w:p w:rsidR="00000000" w:rsidDel="00000000" w:rsidP="00000000" w:rsidRDefault="00000000" w:rsidRPr="00000000" w14:paraId="00000080">
      <w:pPr>
        <w:numPr>
          <w:ilvl w:val="0"/>
          <w:numId w:val="13"/>
        </w:numPr>
        <w:spacing w:after="0" w:line="240" w:lineRule="auto"/>
        <w:ind w:left="813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Nagrody i ich wartości zostaną przedstawione po II etapie konkursu.</w:t>
      </w:r>
    </w:p>
    <w:p w:rsidR="00000000" w:rsidDel="00000000" w:rsidP="00000000" w:rsidRDefault="00000000" w:rsidRPr="00000000" w14:paraId="00000081">
      <w:pPr>
        <w:spacing w:after="0" w:line="240" w:lineRule="auto"/>
        <w:ind w:left="813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8. Ochrona danych osobowych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Klauzula informacyjna dla uczestników i opiekunów konkursu oraz dobrowolne wyrażenie zgody na przetwarzanie danych osobowych w zakresie organizacji i realizacji konkursu oraz upubliczniania danych i wizerunku w czasie uroczystości wręczania dyplomów laureatom i finalistom Konkursu, publikacji zdjęć z ww. uroczystości oraz prezentowania wyników zawiera Załącznik nr 1, 2 i 3.</w:t>
      </w:r>
    </w:p>
    <w:p w:rsidR="00000000" w:rsidDel="00000000" w:rsidP="00000000" w:rsidRDefault="00000000" w:rsidRPr="00000000" w14:paraId="00000084">
      <w:pPr>
        <w:spacing w:after="0" w:line="240" w:lineRule="auto"/>
        <w:ind w:left="813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§9. Postanowienia końcowe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Decyzje Organizatora Konkursu mają charakter ostateczny. 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Przystąpienie do udziału w konkursie jest jednoznaczne z przyjęciem warunków niniejszego regulaminu. 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sprawach nieuregulowanych niniejszym regulaminem zastosowanie mają odpowiednie powszechnie obowiązujące przepisy prawa, w szczególności Kodeks cywilny.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 zastrzega sobie możliwość odwołania konkursu. W takim przypadku uczestnikowi nie przysługują żadne roszczenia z tytułu uczestnictwa w Konkursie. 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Organizatorowi przysługuje prawo zmiany regulaminu i harmonogramu Konkursu, o czym powiadomi uczestników.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Bieżące informacje dotyczące konkursu zamieszczane będą na stronach internetowych: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fanpage’u Studenckiego Koła Naukowego LogPoint: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www.facebook.com/sknlogpoint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kontaktowe: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3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Dariusz Masłowski: e-mail: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d.maslowski@po.edu.pl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telefon: 726 976 199,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33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Marlena Jaworska 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marlena.jaworska@uni.opole.pl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telefon: 880 923 851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Załącznik nr 1 </w:t>
      </w:r>
    </w:p>
    <w:p w:rsidR="00000000" w:rsidDel="00000000" w:rsidP="00000000" w:rsidRDefault="00000000" w:rsidRPr="00000000" w14:paraId="0000009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ZGODA NA WYKORZYSTANIE IMIENIA I NAZWISKA, WIZERUNKU ORAZ WYKONANEJ PRACY NIEPEŁNOLETNIEGO UCZESTNIKA NA POTRZEBY ORGANIZACJI I REALIZACJI OGÓLNOPOLSKIEGO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OD TECHNIKA DO LOGISTYKA, ZWANEGO DALEJ KONKURSEM,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organizowanego przez Międzyuczelniane Studenckie Koło Naukowe "LogPoint" działające na Wydziale Inżynierii Produkcji i Logistyki Politechniki Opolskiej oraz na Wydziale Ekonomicznym Uniwersytetu Opolskiego</w:t>
      </w:r>
    </w:p>
    <w:p w:rsidR="00000000" w:rsidDel="00000000" w:rsidP="00000000" w:rsidRDefault="00000000" w:rsidRPr="00000000" w14:paraId="0000009A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Ja niżej podpisany/a ............................................................................................................... na podstawie art. 81 ust 1 ustawy z dnia 04 lutego 1994 r. o prawie autorskim i prawach pokrewnych (Dz.U. 2017 poz. 880 z późn. zmianami) oświadczam, że wyrażam zgodę na nieodpłatne wykorzystanie i rozpowszechnianie przez Politechnikę Opolską oraz Uniwersytet Opolski wizerunku mojego dziecka ........................................................................ utrwalonego podczas trwania Konkursu w postaci zdjęć oraz wyników i wykonanych prac konkursowych na rzecz tworzenia i publikowania informacji związanych z realizowanym Konkursem. 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Wyrażam zgodę na przetwarzanie oraz na publikację w dowolnej formie imienia i nazwiska mojego dziecka wraz z jego upublicznieniem w mediach, na stronie internetowej uczelni i kontach Facebook oraz Instagram SKN LogPoint oraz uczelni w celu realizacji ww. Konkursu. Ponadto wyrażam zgodę na przetwarzanie w związku z organizacją i przeprowadzeniem Konkursu imienia i nazwiska mojego dziecka. </w:t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Zrzekam się niniejszym wszelkich roszczeń, w tym również o wynagrodzenie względem Politechniki Opolskiej oraz Uniwersytetu Opolskiego z tytułu wykorzystania wizerunku oraz pracy konkursowej mojego dziecka. 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 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i czytelny podpis rodzica / opiekuna prawnego 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Obowiązek informacyjny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 że: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1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Administratorami danych są: Politechnika Opolska ul. Prószkowska 76, 45-758 Opole, Uniwersytet Opolski pl. Kopernika 11a, 45-040 Opole.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11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Dane kontaktowe inspektora ochrony danych: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462c1"/>
          <w:sz w:val="16"/>
          <w:szCs w:val="16"/>
          <w:rtl w:val="0"/>
        </w:rPr>
        <w:t xml:space="preserve">iod@uni.opole.pl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462c1"/>
          <w:sz w:val="16"/>
          <w:szCs w:val="16"/>
          <w:rtl w:val="0"/>
        </w:rPr>
        <w:t xml:space="preserve">iod@po.edu.pl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6"/>
          <w:szCs w:val="1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11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Przetwarzanie danych osobowych i wizerunku oraz ich upublicznienie odbywa się w celu realizacji Ogólnopolskiego Konkursu „Od technika do logistyka”, zwanego dalej Konkursem, organizowanego przez Międzyuczelniane Studenckie Koło Naukowe "LogPoint" działające na Wydziale Inżynierii Produkcji i Logistyki Politechniki Opolskiej oraz na Wydziale Ekonomicznym Uniwersytetu Opolskiego, odbywa się na podstawie udzielonej zgody osoby, której dane dotyczą, a która jest dobrowolna i może być w każdej chwili odwołana. Kwestie wykorzystania wizerunku i prac uczestników reguluje dodatkowo art. 81 ww. prawa autorskiego.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Odbiorcami danych osobowych są wszystkie osoby, które uzyskają do nich dostęp po upublicznieniu danych na podstawie udzielonej zgody na upublicznienie danych osobowych i wizerunku oraz pracy uczestnika.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8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Dane będą przetwarzane w czasie trwania Konkursu organizowanego przez Politechnikę Opolską oraz Uniwersytet Opolski, a po jego zakończeniu będą przechowywane zgodnie z instrukcją kancelaryjną obowiązującą na uczelniach.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8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Administrator nie przewiduje przetwarzania danych osobowych w celu innym niż cel, w którym dane osobowe zostały zebrane. Administrator po ustaniu celu przetwarzania planuje dalsze przetwarzanie danych tylko w przypadku, gdy osoba, której dane dotyczą, wyrazi na to zgodę.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Ma Pan/Pani prawo do: 1. dostępu do dotyczących jej danych osobowych; 2. sprostowania danych osobowych; 3. usunięcia w sytuacjach określonych w art. 17 ust. 1 RODO z zastrzeżeniem art. 17 ust. 3 RODO; 4. ograniczenia przetwarzania; 5. cofnięcia zgody w oparciu o którą dane są przetwarzane w dowolnym momencie bez wpływu na zgodność z prawem przetwarzania, którego dokonano na podstawie zgody przed jej cofnięciem. 6. prawo wniesienia sprzeciwu wobec przetwarzania 7.prawo do wniesienia skargi do organu nadzorczego.</w:t>
      </w:r>
    </w:p>
    <w:p w:rsidR="00000000" w:rsidDel="00000000" w:rsidP="00000000" w:rsidRDefault="00000000" w:rsidRPr="00000000" w14:paraId="000000AD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Załącznik nr 2 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ZGODA NA WYKORZYSTANIE IMIENIA I NAZWISKA, WIZERUNKU ORAZ WYKONANEJ PRACY PEŁNOLETNIEGO UCZESTNIKA NA POTRZEBY ORGANIZACJI I REALIZACJI OGÓLNOPOLSKIEGO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OD TECHNIKA DO LOGISTYKA, ZWANEGO DALEJ KONKURSEM,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organizowanego przez Międzyuczelniane Studenckie Koło Naukowe "LogPoint" działające na Wydziale Inżynierii Produkcji i Logistyki Politechniki Opolskiej oraz na Wydziale Ekonomicznym Uniwersytetu Opolskiego</w:t>
      </w:r>
    </w:p>
    <w:p w:rsidR="00000000" w:rsidDel="00000000" w:rsidP="00000000" w:rsidRDefault="00000000" w:rsidRPr="00000000" w14:paraId="000000B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Ja niżej podpisany/a ............................................................................................................... na podstawie art. 81 ust 1 ustawy z dnia 04 lutego 1994 r. o prawie autorskim i prawach pokrewnych (Dz.U. 2017 poz. 880 z późn. zmianami) oświadczam, że wyrażam zgodę na nieodpłatne wykorzystanie i rozpowszechnianie przez Politechnikę Opolską oraz Uniwersytet Opolski mojego wizerunku utrwalonego podczas trwania Konkursu w postaci zdjęć oraz wyników i wykonanych prac konkursowych na rzecz tworzenia i publikowania informacji związanych z realizowanym Konkursem. </w:t>
      </w:r>
    </w:p>
    <w:p w:rsidR="00000000" w:rsidDel="00000000" w:rsidP="00000000" w:rsidRDefault="00000000" w:rsidRPr="00000000" w14:paraId="000000B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Wyrażam zgodę na przetwarzanie oraz na publikację w dowolnej formie mojego imienia i nazwiska wraz z jego upublicznieniem w mediach, na stronie internetowej uczelni i kontach Facebook oraz Instagram SKN LogPoint oraz uczelni w celu realizacji ww. Konkursu. Ponadto wyrażam zgodę na przetwarzanie w związku z organizacją i przeprowadzeniem Konkursu mojego imienia i nazwiska. </w:t>
      </w:r>
    </w:p>
    <w:p w:rsidR="00000000" w:rsidDel="00000000" w:rsidP="00000000" w:rsidRDefault="00000000" w:rsidRPr="00000000" w14:paraId="000000B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Zrzekam się niniejszym wszelkich roszczeń, w tym również o wynagrodzenie względem Politechniki Opolskiej oraz Uniwersytetu Opolskiego z tytułu wykorzystania mojego wizerunku oraz mojej pracy konkursowej. </w:t>
      </w:r>
    </w:p>
    <w:p w:rsidR="00000000" w:rsidDel="00000000" w:rsidP="00000000" w:rsidRDefault="00000000" w:rsidRPr="00000000" w14:paraId="000000B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 </w:t>
      </w:r>
    </w:p>
    <w:p w:rsidR="00000000" w:rsidDel="00000000" w:rsidP="00000000" w:rsidRDefault="00000000" w:rsidRPr="00000000" w14:paraId="000000B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i czytelny podpis pełnoletniego uczestnika Konkursu </w:t>
      </w:r>
    </w:p>
    <w:p w:rsidR="00000000" w:rsidDel="00000000" w:rsidP="00000000" w:rsidRDefault="00000000" w:rsidRPr="00000000" w14:paraId="000000B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Obowiązek informacyjny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 że: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1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Administratorami danych są: Politechnika Opolska ul. Prószkowska 76, 45-758 Opole, Uniwersytet Opolski pl. Kopernika 11a, 45-040 Opole.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1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Dane kontaktowe inspektora ochrony danych: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462c1"/>
          <w:sz w:val="16"/>
          <w:szCs w:val="16"/>
          <w:rtl w:val="0"/>
        </w:rPr>
        <w:t xml:space="preserve">iod@uni.opole.pl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462c1"/>
          <w:sz w:val="16"/>
          <w:szCs w:val="16"/>
          <w:rtl w:val="0"/>
        </w:rPr>
        <w:t xml:space="preserve">iod@po.edu.pl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6"/>
          <w:szCs w:val="1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1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Przetwarzanie danych osobowych i wizerunku oraz ich upublicznienie odbywa się w celu realizacji Ogólnopolskiego Konkursu „Od technika do logistyka”, zwanego dalej Konkursem, organizowanego przez Międzyuczelniane Studenckie Koło Naukowe "LogPoint" działające na Wydziale Inżynierii Produkcji i Logistyki Politechniki Opolskiej oraz na Wydziale Ekonomicznym Uniwersytetu Opolskiego, odbywa się na podstawie udzielonej zgody osoby, której dane dotyczą, a która jest dobrowolna i może być w każdej chwili odwołana. Kwestie wykorzystania wizerunku i prac uczestników reguluje dodatkowo art. 81 ww. prawa autorskiego.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Odbiorcami danych osobowych są wszystkie osoby, które uzyskają do nich dostęp po upublicznieniu danych na podstawie udzielonej zgody na upublicznienie danych osobowych i wizerunku oraz pracy uczestnika.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8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Dane będą przetwarzane w czasie trwania Konkursu organizowanego przez Politechnikę Opolską oraz Uniwersytet Opolski, a po jego zakończeniu będą przechowywane zgodnie z instrukcją kancelaryjną obowiązującą na uczelniach.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8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Administrator nie przewiduje przetwarzania danych osobowych w celu innym niż cel, w którym dane osobowe zostały zebrane. Administrator po ustaniu celu przetwarzania planuje dalsze przetwarzanie danych tylko w przypadku, gdy osoba, której dane dotyczą, wyrazi na to zgodę.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Ma Pan/Pani prawo do: 1. dostępu do dotyczących jej danych osobowych; 2. sprostowania danych osobowych; 3. usunięcia w sytuacjach określonych w art. 17 ust. 1 RODO z zastrzeżeniem art. 17 ust. 3 RODO; 4. ograniczenia przetwarzania; 5. cofnięcia zgody w oparciu o którą dane są przetwarzane w dowolnym momencie bez wpływu na zgodność z prawem przetwarzania, którego dokonano na podstawie zgody przed jej cofnięciem. 6. prawo wniesienia sprzeciwu wobec przetwarzania 7.prawo do wniesienia skargi do organu nadzorczego.</w:t>
      </w:r>
    </w:p>
    <w:p w:rsidR="00000000" w:rsidDel="00000000" w:rsidP="00000000" w:rsidRDefault="00000000" w:rsidRPr="00000000" w14:paraId="000000C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Załącznik nr 3 </w:t>
      </w:r>
    </w:p>
    <w:p w:rsidR="00000000" w:rsidDel="00000000" w:rsidP="00000000" w:rsidRDefault="00000000" w:rsidRPr="00000000" w14:paraId="000000C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ZGODA NA WYKORZYSTANIE IMIENIA I NAZWISKA ORAZ WIZERUNKU OPIEKUNA (NAUCZYCIELA) NA POTRZEBY ORGANIZACJI I REALIZACJI OGÓLNOPOLSKIEGO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OD TECHNIKA DO LOGISTYKA, ZWANEGO DALEJ KONKURSEM,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organizowanego przez Międzyuczelniane Studenckie Koło Naukowe "LogPoint" działające na Wydziale Inżynierii Produkcji i Logistyki Politechniki Opolskiej oraz na Wydziale Ekonomicznym Uniwersytetu Opolskiego</w:t>
      </w:r>
    </w:p>
    <w:p w:rsidR="00000000" w:rsidDel="00000000" w:rsidP="00000000" w:rsidRDefault="00000000" w:rsidRPr="00000000" w14:paraId="000000D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Ja niżej podpisany/a ............................................................................................................... na podstawie art. 81 ust 1 ustawy z dnia 04 lutego 1994 r. o prawie autorskim i prawach pokrewnych (Dz.U. 2017 poz. 880 z późn. zmianami) oświadczam, że wyrażam zgodę na nieodpłatne wykorzystanie i rozpowszechnianie przez Politechnikę Opolską oraz Uniwersytet Opolski mojego wizerunku utrwalonego podczas trwania Konkursu w postaci zdjęć na rzecz tworzenia i publikowania informacji związanych z realizowanym Konkursem. </w:t>
      </w:r>
    </w:p>
    <w:p w:rsidR="00000000" w:rsidDel="00000000" w:rsidP="00000000" w:rsidRDefault="00000000" w:rsidRPr="00000000" w14:paraId="000000D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Wyrażam zgodę na przetwarzanie oraz na publikację w dowolnej formie mojego imienia i nazwiska wraz z jego upublicznieniem w mediach, na stronie internetowej uczelni i kontach Facebook oraz Instagram SKN LogPoint oraz uczelni w celu realizacji ww. Konkursu. Ponadto wyrażam zgodę na przetwarzanie w związku z organizacją i przeprowadzeniem Konkursu mojego imienia i nazwiska. </w:t>
      </w:r>
    </w:p>
    <w:p w:rsidR="00000000" w:rsidDel="00000000" w:rsidP="00000000" w:rsidRDefault="00000000" w:rsidRPr="00000000" w14:paraId="000000D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Zrzekam się niniejszym wszelkich roszczeń, w tym również o wynagrodzenie względem Politechniki Opolskiej oraz Uniwersytetu Opolskiego z tytułu wykorzystania mojego wizerunku. </w:t>
      </w:r>
    </w:p>
    <w:p w:rsidR="00000000" w:rsidDel="00000000" w:rsidP="00000000" w:rsidRDefault="00000000" w:rsidRPr="00000000" w14:paraId="000000D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 </w:t>
      </w:r>
    </w:p>
    <w:p w:rsidR="00000000" w:rsidDel="00000000" w:rsidP="00000000" w:rsidRDefault="00000000" w:rsidRPr="00000000" w14:paraId="000000D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i czytelny podpis Opiekuna (Nauczyciela) </w:t>
      </w:r>
    </w:p>
    <w:p w:rsidR="00000000" w:rsidDel="00000000" w:rsidP="00000000" w:rsidRDefault="00000000" w:rsidRPr="00000000" w14:paraId="000000D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Obowiązek informacyjny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informujemy, że: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11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Administratorami danych są: Politechnika Opolska ul. Prószkowska 76, 45-758 Opole, Uniwersytet Opolski pl. Kopernika 11a, 45-040 Opole.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11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Dane kontaktowe inspektora ochrony danych: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462c1"/>
          <w:sz w:val="16"/>
          <w:szCs w:val="16"/>
          <w:rtl w:val="0"/>
        </w:rPr>
        <w:t xml:space="preserve">iod@uni.opole.pl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462c1"/>
          <w:sz w:val="16"/>
          <w:szCs w:val="16"/>
          <w:rtl w:val="0"/>
        </w:rPr>
        <w:t xml:space="preserve">iod@po.edu.pl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16"/>
          <w:szCs w:val="16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11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Przetwarzanie danych osobowych i wizerunku oraz ich upublicznienie odbywa się w celu realizacji Ogólnopolskiego Konkursu „Od technika do logistyka”, zwanego dalej Konkursem, organizowanego przez Międzyuczelniane Studenckie Koło Naukowe "LogPoint" działające na Wydziale Inżynierii Produkcji i Logistyki Politechniki Opolskiej oraz na Wydziale Ekonomicznym Uniwersytetu Opolskiego, odbywa się na podstawie udzielonej zgody osoby, której dane dotyczą, a która jest dobrowolna i może być w każdej chwili odwołana. Kwestie wykorzystania wizerunku i prac uczestników reguluje dodatkowo art. 81 ww. prawa autorskiego.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Odbiorcami danych osobowych są wszystkie osoby, które uzyskają do nich dostęp po upublicznieniu danych na podstawie udzielonej zgody na upublicznienie danych osobowych i wizerunku oraz pracy uczestnika.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8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Dane będą przetwarzane w czasie trwania Konkursu organizowanego przez Politechnikę Opolską oraz Uniwersytet Opolski, a po jego zakończeniu będą przechowywane zgodnie z instrukcją kancelaryjną obowiązującą na uczelniach.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8" w:line="240" w:lineRule="auto"/>
        <w:jc w:val="both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6.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Administrator nie przewiduje przetwarzania danych osobowych w celu innym niż cel, w którym dane osobowe zostały zebrane. Administrator po ustaniu celu przetwarzania planuje dalsze przetwarzanie danych tylko w przypadku, gdy osoba, której dane dotyczą, wyrazi na to zgodę.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jc w:val="both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7.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Ma Pan/Pani prawo do: 1. dostępu do dotyczących jej danych osobowych; 2. sprostowania danych osobowych; 3. usunięcia w sytuacjach określonych w art. 17 ust. 1 RODO z zastrzeżeniem art. 17 ust. 3 RODO; 4. ograniczenia przetwarzania; 5. cofnięcia zgody w oparciu o którą dane są przetwarzane w dowolnym momencie bez wpływu na zgodność z prawem przetwarzania, którego dokonano na podstawie zgody przed jej cofnięciem. 6. prawo wniesienia sprzeciwu wobec przetwarzania 7.prawo do wniesienia skargi do organu nadzorczego.</w:t>
      </w:r>
    </w:p>
    <w:p w:rsidR="00000000" w:rsidDel="00000000" w:rsidP="00000000" w:rsidRDefault="00000000" w:rsidRPr="00000000" w14:paraId="000000E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2225675</wp:posOffset>
          </wp:positionH>
          <wp:positionV relativeFrom="paragraph">
            <wp:posOffset>0</wp:posOffset>
          </wp:positionV>
          <wp:extent cx="1424305" cy="618490"/>
          <wp:effectExtent b="0" l="0" r="0" t="0"/>
          <wp:wrapSquare wrapText="bothSides" distB="0" distT="0" distL="114300" distR="114300"/>
          <wp:docPr descr="Obraz zawierający tekst, Czcionka, logo, Grafika&#10;&#10;Opis wygenerowany automatycznie" id="1376588765" name="image1.jpg"/>
          <a:graphic>
            <a:graphicData uri="http://schemas.openxmlformats.org/drawingml/2006/picture">
              <pic:pic>
                <pic:nvPicPr>
                  <pic:cNvPr descr="Obraz zawierający tekst, Czcionka, logo, Grafika&#10;&#10;Opis wygenerowany automatyczni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4305" cy="6184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spacing w:line="264" w:lineRule="auto"/>
      <w:jc w:val="center"/>
      <w:rPr>
        <w:rFonts w:ascii="Times New Roman" w:cs="Times New Roman" w:eastAsia="Times New Roman" w:hAnsi="Times New Roman"/>
        <w:b w:val="1"/>
        <w:bCs w:val="1"/>
        <w:sz w:val="28"/>
        <w:szCs w:val="28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92035" cy="9571355"/>
              <wp:effectExtent b="0" l="0" r="0" t="0"/>
              <wp:wrapNone/>
              <wp:docPr id="137658876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57920" y="0"/>
                        <a:ext cx="7376160" cy="7560000"/>
                      </a:xfrm>
                      <a:prstGeom prst="rect">
                        <a:avLst/>
                      </a:prstGeom>
                      <a:noFill/>
                      <a:ln cap="flat" cmpd="sng" w="15875">
                        <a:solidFill>
                          <a:srgbClr val="75707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92035" cy="9571355"/>
              <wp:effectExtent b="0" l="0" r="0" t="0"/>
              <wp:wrapNone/>
              <wp:docPr id="137658876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92035" cy="95713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8"/>
        <w:szCs w:val="28"/>
        <w:rtl w:val="0"/>
      </w:rPr>
      <w:t xml:space="preserve">Regulamin Ogólnopolskiego Konkursu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8"/>
        <w:szCs w:val="28"/>
        <w:rtl w:val="0"/>
      </w:rPr>
      <w:t xml:space="preserve"> „Od technika do logistyka 5.0”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86" w:hanging="360.00000000000006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64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533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53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93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813" w:hanging="360"/>
      </w:pPr>
      <w:rPr>
        <w:rFonts w:ascii="Times New Roman" w:cs="Times New Roman" w:eastAsia="Times New Roman" w:hAnsi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533" w:hanging="360"/>
      </w:pPr>
      <w:rPr/>
    </w:lvl>
    <w:lvl w:ilvl="2">
      <w:start w:val="1"/>
      <w:numFmt w:val="lowerRoman"/>
      <w:lvlText w:val="%3."/>
      <w:lvlJc w:val="right"/>
      <w:pPr>
        <w:ind w:left="2253" w:hanging="180"/>
      </w:pPr>
      <w:rPr/>
    </w:lvl>
    <w:lvl w:ilvl="3">
      <w:start w:val="1"/>
      <w:numFmt w:val="decimal"/>
      <w:lvlText w:val="%4."/>
      <w:lvlJc w:val="left"/>
      <w:pPr>
        <w:ind w:left="2973" w:hanging="360"/>
      </w:pPr>
      <w:rPr/>
    </w:lvl>
    <w:lvl w:ilvl="4">
      <w:start w:val="1"/>
      <w:numFmt w:val="lowerLetter"/>
      <w:lvlText w:val="%5."/>
      <w:lvlJc w:val="left"/>
      <w:pPr>
        <w:ind w:left="3693" w:hanging="360"/>
      </w:pPr>
      <w:rPr/>
    </w:lvl>
    <w:lvl w:ilvl="5">
      <w:start w:val="1"/>
      <w:numFmt w:val="lowerRoman"/>
      <w:lvlText w:val="%6."/>
      <w:lvlJc w:val="right"/>
      <w:pPr>
        <w:ind w:left="4413" w:hanging="180"/>
      </w:pPr>
      <w:rPr/>
    </w:lvl>
    <w:lvl w:ilvl="6">
      <w:start w:val="1"/>
      <w:numFmt w:val="decimal"/>
      <w:lvlText w:val="%7."/>
      <w:lvlJc w:val="left"/>
      <w:pPr>
        <w:ind w:left="5133" w:hanging="360"/>
      </w:pPr>
      <w:rPr/>
    </w:lvl>
    <w:lvl w:ilvl="7">
      <w:start w:val="1"/>
      <w:numFmt w:val="lowerLetter"/>
      <w:lvlText w:val="%8."/>
      <w:lvlJc w:val="left"/>
      <w:pPr>
        <w:ind w:left="5853" w:hanging="360"/>
      </w:pPr>
      <w:rPr/>
    </w:lvl>
    <w:lvl w:ilvl="8">
      <w:start w:val="1"/>
      <w:numFmt w:val="lowerRoman"/>
      <w:lvlText w:val="%9."/>
      <w:lvlJc w:val="right"/>
      <w:pPr>
        <w:ind w:left="6573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1533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22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93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>
      <w:start w:val="1"/>
      <w:numFmt w:val="lowerRoman"/>
      <w:lvlText w:val="%2."/>
      <w:lvlJc w:val="left"/>
      <w:pPr>
        <w:ind w:left="1800" w:hanging="72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153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53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73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93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13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33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53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73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93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813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747" w:hanging="360"/>
      </w:pPr>
      <w:rPr/>
    </w:lvl>
    <w:lvl w:ilvl="2">
      <w:start w:val="1"/>
      <w:numFmt w:val="lowerRoman"/>
      <w:lvlText w:val="%3."/>
      <w:lvlJc w:val="right"/>
      <w:pPr>
        <w:ind w:left="1467" w:hanging="180"/>
      </w:pPr>
      <w:rPr/>
    </w:lvl>
    <w:lvl w:ilvl="3">
      <w:start w:val="1"/>
      <w:numFmt w:val="decimal"/>
      <w:lvlText w:val="%4."/>
      <w:lvlJc w:val="left"/>
      <w:pPr>
        <w:ind w:left="2187" w:hanging="360"/>
      </w:pPr>
      <w:rPr/>
    </w:lvl>
    <w:lvl w:ilvl="4">
      <w:start w:val="1"/>
      <w:numFmt w:val="lowerLetter"/>
      <w:lvlText w:val="%5."/>
      <w:lvlJc w:val="left"/>
      <w:pPr>
        <w:ind w:left="2907" w:hanging="360"/>
      </w:pPr>
      <w:rPr/>
    </w:lvl>
    <w:lvl w:ilvl="5">
      <w:start w:val="1"/>
      <w:numFmt w:val="lowerRoman"/>
      <w:lvlText w:val="%6."/>
      <w:lvlJc w:val="right"/>
      <w:pPr>
        <w:ind w:left="3627" w:hanging="180"/>
      </w:pPr>
      <w:rPr/>
    </w:lvl>
    <w:lvl w:ilvl="6">
      <w:start w:val="1"/>
      <w:numFmt w:val="decimal"/>
      <w:lvlText w:val="%7."/>
      <w:lvlJc w:val="left"/>
      <w:pPr>
        <w:ind w:left="4347" w:hanging="360"/>
      </w:pPr>
      <w:rPr/>
    </w:lvl>
    <w:lvl w:ilvl="7">
      <w:start w:val="1"/>
      <w:numFmt w:val="lowerLetter"/>
      <w:lvlText w:val="%8."/>
      <w:lvlJc w:val="left"/>
      <w:pPr>
        <w:ind w:left="5067" w:hanging="360"/>
      </w:pPr>
      <w:rPr/>
    </w:lvl>
    <w:lvl w:ilvl="8">
      <w:start w:val="1"/>
      <w:numFmt w:val="lowerRoman"/>
      <w:lvlText w:val="%9."/>
      <w:lvlJc w:val="right"/>
      <w:pPr>
        <w:ind w:left="578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2F7683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642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642A1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64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642A1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642A11"/>
    <w:rPr>
      <w:b w:val="1"/>
      <w:bCs w:val="1"/>
      <w:sz w:val="20"/>
      <w:szCs w:val="20"/>
    </w:rPr>
  </w:style>
  <w:style w:type="character" w:styleId="Hipercze">
    <w:name w:val="Hyperlink"/>
    <w:basedOn w:val="Domylnaczcionkaakapitu"/>
    <w:uiPriority w:val="99"/>
    <w:unhideWhenUsed w:val="1"/>
    <w:rsid w:val="00BD2F50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BD2F50"/>
    <w:rPr>
      <w:color w:val="605e5c"/>
      <w:shd w:color="auto" w:fill="e1dfdd" w:val="clear"/>
    </w:rPr>
  </w:style>
  <w:style w:type="paragraph" w:styleId="Default" w:customStyle="1">
    <w:name w:val="Default"/>
    <w:rsid w:val="00F504C3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 w:val="1"/>
    <w:rsid w:val="00747A2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47A2E"/>
  </w:style>
  <w:style w:type="paragraph" w:styleId="Stopka">
    <w:name w:val="footer"/>
    <w:basedOn w:val="Normalny"/>
    <w:link w:val="StopkaZnak"/>
    <w:uiPriority w:val="99"/>
    <w:unhideWhenUsed w:val="1"/>
    <w:rsid w:val="00747A2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47A2E"/>
  </w:style>
  <w:style w:type="character" w:styleId="UyteHipercze">
    <w:name w:val="FollowedHyperlink"/>
    <w:basedOn w:val="Domylnaczcionkaakapitu"/>
    <w:uiPriority w:val="99"/>
    <w:semiHidden w:val="1"/>
    <w:unhideWhenUsed w:val="1"/>
    <w:rsid w:val="003A09D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1Ffhm8KK63hzpEQj4GA2IrukHKlDjpibNxyEy_ua9nnE/viewform?edit_requested=true&amp;pli=1" TargetMode="External"/><Relationship Id="rId10" Type="http://schemas.openxmlformats.org/officeDocument/2006/relationships/image" Target="media/image2.png"/><Relationship Id="rId13" Type="http://schemas.openxmlformats.org/officeDocument/2006/relationships/hyperlink" Target="mailto:odtechnikadologistyka@gmail.com" TargetMode="External"/><Relationship Id="rId12" Type="http://schemas.openxmlformats.org/officeDocument/2006/relationships/hyperlink" Target="mailto:odtechnikadologistyka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hyperlink" Target="mailto:d.maslowski@po.edu.pl" TargetMode="External"/><Relationship Id="rId14" Type="http://schemas.openxmlformats.org/officeDocument/2006/relationships/hyperlink" Target="http://www.facebook.com/sknlogpoint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+3F8DmDZM+MbowSw8/6FM1YCbg==">CgMxLjA4AHIhMVZ5T2JVMllCOXVSYmZRdUdzaGFqZGJtcEdGb2hBbHhW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2025-12-02T16:34:00Z</dcterms:created>
  <dc:creator>Anna Rogowska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eb362228627db8043f43b5b8ca7119d72807e0ae9413618bb659bcda6e0bd83f</vt:lpwstr>
  </property>
</Properties>
</file>