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D6" w:rsidRPr="00A16DD6" w:rsidRDefault="00A16DD6" w:rsidP="00A16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Kalendarz roku szkolnego 2025/2026</w:t>
      </w:r>
    </w:p>
    <w:p w:rsidR="00E97488" w:rsidRDefault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opracowany na podstawie rozporządzenia Ministra Edukacji Narodowej i Sportu z dnia 18 kwietnia 2002 r. w sprawie organizacji roku szkolnego (Dz.U. z 2002 r. nr 46 poz. 432 ze zm.) oraz rozporządzenia Ministra Edukacji Narodowej z dnia 11 sierpnia 2017 r. w sprawie organizacji roku szkolnego (Dz.U. z 2017 r. poz. 1603 ze zm.)</w:t>
      </w:r>
    </w:p>
    <w:p w:rsidR="00A16DD6" w:rsidRDefault="00A16D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1 września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Uroczyste rozpoczęcie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 xml:space="preserve"> roku szkolnego, ślubowanie klas pierwszych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11  września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 xml:space="preserve">ebranie z rodzicami 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Do 26 września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ybory do samorządu uczniowskiego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30 września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bchody Dnia Chłopaka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14  października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 xml:space="preserve"> Październik 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J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ęzyków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7 listopada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Szkolne Obchody Narodowego Święta Niepodległości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20 listopada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Międzynarodowy Dzień Praw Dziecka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Listopad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Szkolne Dni profilaktyki – zdrowie psychiczne, bezpieczeństwo i pierwsza pomoc</w:t>
            </w:r>
          </w:p>
        </w:tc>
      </w:tr>
      <w:tr w:rsidR="00A16DD6" w:rsidRPr="00A16DD6" w:rsidTr="00A16DD6">
        <w:tc>
          <w:tcPr>
            <w:tcW w:w="2499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20 listopada 2025 r.</w:t>
            </w:r>
          </w:p>
        </w:tc>
        <w:tc>
          <w:tcPr>
            <w:tcW w:w="2501" w:type="pct"/>
            <w:shd w:val="clear" w:color="auto" w:fill="auto"/>
          </w:tcPr>
          <w:p w:rsidR="00A16DD6" w:rsidRPr="00A16DD6" w:rsidRDefault="00A16DD6" w:rsidP="00A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6DD6">
              <w:rPr>
                <w:rFonts w:ascii="Times New Roman" w:hAnsi="Times New Roman" w:cs="Times New Roman"/>
                <w:sz w:val="24"/>
                <w:szCs w:val="24"/>
              </w:rPr>
              <w:t>ebranie z rodzicami – informacja o postępach  uczniów w nauce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listopada 2025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ndrzejki szkolne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grudnia 2025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ikołajki szkolne 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 grudnia 2025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ystawianie  proponowanych ocen śródrocznych oraz zagrożeń i poinformowanie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nich 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grudnia 2025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Jasełka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wigilje</w:t>
            </w:r>
            <w:proofErr w:type="spellEnd"/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klasowe 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22–31 grudnia 2025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imowa przerwa świąteczna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A84733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stycznia 2026</w:t>
            </w:r>
            <w:r w:rsidRPr="00A8473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Biesiada K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olędowa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stycznia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ebranie klasyfikacyjnej rady pedagogicznej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stycznia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ebranie z rodzicami – semestralne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stycznia 2026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pierwszego semestru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luty – 1 marca 2026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erie zimowe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uty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al karnawałowy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lutego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marca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lasowe uroczystości związane z Dniem Kobiet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marca 2026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Dzień W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iosny 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kwietnia 2026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Apel wielkanocny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-7 kwietnia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iosenna przerwa świąteczna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kwietnia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bchody świąt majowych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maj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Wystawianie proponowanych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rocznych ocen klasyfikacyjnych oraz 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zagrożeń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poinformowanie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nich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rodziców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czerwca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Klasowe obchody Dnia Dziecka – dzień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pikniki klasowe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czerwca  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Boże Ciało 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ebranie klasyfikacyjne rady pedagogicznej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Zakończenie klas VIII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ebranie podsumowujące rady pedagogicznej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rzeprowadzenie egzaminów poprawkowych</w:t>
            </w:r>
          </w:p>
        </w:tc>
      </w:tr>
      <w:tr w:rsidR="00A16DD6" w:rsidRPr="006F73F8" w:rsidTr="00A16DD6">
        <w:tc>
          <w:tcPr>
            <w:tcW w:w="2499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czerwca 2026 r. – 31 sierpnia 2026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01" w:type="pct"/>
            <w:shd w:val="clear" w:color="auto" w:fill="auto"/>
          </w:tcPr>
          <w:p w:rsidR="00A16DD6" w:rsidRPr="006F73F8" w:rsidRDefault="00A16DD6" w:rsidP="0006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F73F8">
              <w:rPr>
                <w:rFonts w:ascii="Times New Roman" w:hAnsi="Times New Roman" w:cs="Times New Roman"/>
                <w:sz w:val="24"/>
                <w:szCs w:val="24"/>
              </w:rPr>
              <w:t>erie letnie</w:t>
            </w:r>
          </w:p>
        </w:tc>
      </w:tr>
    </w:tbl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p w:rsidR="00A16DD6" w:rsidRPr="00A16DD6" w:rsidRDefault="00A16DD6" w:rsidP="00A16DD6">
      <w:pPr>
        <w:rPr>
          <w:rFonts w:ascii="Times New Roman" w:hAnsi="Times New Roman" w:cs="Times New Roman"/>
          <w:b/>
          <w:sz w:val="24"/>
          <w:szCs w:val="24"/>
        </w:rPr>
      </w:pPr>
      <w:r w:rsidRPr="00A16DD6">
        <w:rPr>
          <w:rFonts w:ascii="Times New Roman" w:hAnsi="Times New Roman" w:cs="Times New Roman"/>
          <w:b/>
          <w:sz w:val="24"/>
          <w:szCs w:val="24"/>
        </w:rPr>
        <w:t>Dni ustawowo wolne od pracy: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października 2025 DEN - </w:t>
      </w:r>
      <w:r w:rsidRPr="00A16DD6">
        <w:rPr>
          <w:rFonts w:ascii="Times New Roman" w:hAnsi="Times New Roman" w:cs="Times New Roman"/>
          <w:sz w:val="24"/>
          <w:szCs w:val="24"/>
        </w:rPr>
        <w:t xml:space="preserve">wtorek 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11 listopada 2025 - wtorek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6 stycznia 2026 - wtorek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 maja 2026 - piątek</w:t>
      </w: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19 cze</w:t>
      </w:r>
      <w:r w:rsidR="00A14CFC">
        <w:rPr>
          <w:rFonts w:ascii="Times New Roman" w:hAnsi="Times New Roman" w:cs="Times New Roman"/>
          <w:sz w:val="24"/>
          <w:szCs w:val="24"/>
        </w:rPr>
        <w:t xml:space="preserve">rwca  2026 – czwartek - </w:t>
      </w:r>
      <w:r w:rsidRPr="00A16DD6">
        <w:rPr>
          <w:rFonts w:ascii="Times New Roman" w:hAnsi="Times New Roman" w:cs="Times New Roman"/>
          <w:sz w:val="24"/>
          <w:szCs w:val="24"/>
        </w:rPr>
        <w:t>Boże Ciało</w:t>
      </w: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p w:rsidR="00A16DD6" w:rsidRPr="00A16DD6" w:rsidRDefault="00A16DD6" w:rsidP="00A16DD6">
      <w:pPr>
        <w:rPr>
          <w:rFonts w:ascii="Times New Roman" w:hAnsi="Times New Roman" w:cs="Times New Roman"/>
          <w:b/>
          <w:sz w:val="24"/>
          <w:szCs w:val="24"/>
        </w:rPr>
      </w:pPr>
      <w:r w:rsidRPr="00A16DD6">
        <w:rPr>
          <w:rFonts w:ascii="Times New Roman" w:hAnsi="Times New Roman" w:cs="Times New Roman"/>
          <w:b/>
          <w:sz w:val="24"/>
          <w:szCs w:val="24"/>
        </w:rPr>
        <w:lastRenderedPageBreak/>
        <w:t>Dni dodatkowo wolne od zajęć dydaktyczno-wychowawczych, np.: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31 październ</w:t>
      </w:r>
      <w:r w:rsidR="00A14CFC">
        <w:rPr>
          <w:rFonts w:ascii="Times New Roman" w:hAnsi="Times New Roman" w:cs="Times New Roman"/>
          <w:sz w:val="24"/>
          <w:szCs w:val="24"/>
        </w:rPr>
        <w:t>ik 2025 – piątek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10 listopad  2025 – poniedziałek przed 11.11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2 stycznia 2026 – piątek</w:t>
      </w: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 xml:space="preserve">5 stycznia 2026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6DD6">
        <w:rPr>
          <w:rFonts w:ascii="Times New Roman" w:hAnsi="Times New Roman" w:cs="Times New Roman"/>
          <w:sz w:val="24"/>
          <w:szCs w:val="24"/>
        </w:rPr>
        <w:t xml:space="preserve"> poniedziałek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11 maja 2026 – egzamin j. polski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12 maja 2026 – egzamin matematyka</w:t>
      </w: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13 maja 2026 – egzamin język angielski</w:t>
      </w:r>
    </w:p>
    <w:p w:rsid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  <w:r w:rsidRPr="00A16DD6">
        <w:rPr>
          <w:rFonts w:ascii="Times New Roman" w:hAnsi="Times New Roman" w:cs="Times New Roman"/>
          <w:sz w:val="24"/>
          <w:szCs w:val="24"/>
        </w:rPr>
        <w:t>5 czerwca  – piątek po Bożym Ciele</w:t>
      </w:r>
    </w:p>
    <w:p w:rsidR="00A14CFC" w:rsidRDefault="00A14CFC" w:rsidP="00A16DD6">
      <w:pPr>
        <w:rPr>
          <w:rFonts w:ascii="Times New Roman" w:hAnsi="Times New Roman" w:cs="Times New Roman"/>
          <w:sz w:val="24"/>
          <w:szCs w:val="24"/>
        </w:rPr>
      </w:pPr>
    </w:p>
    <w:p w:rsidR="00A14CFC" w:rsidRPr="00A14CFC" w:rsidRDefault="00A14CFC" w:rsidP="00A14CFC">
      <w:pPr>
        <w:rPr>
          <w:rFonts w:ascii="Times New Roman" w:hAnsi="Times New Roman" w:cs="Times New Roman"/>
          <w:b/>
          <w:sz w:val="24"/>
          <w:szCs w:val="24"/>
        </w:rPr>
      </w:pPr>
      <w:r w:rsidRPr="00A14CFC">
        <w:rPr>
          <w:rFonts w:ascii="Times New Roman" w:hAnsi="Times New Roman" w:cs="Times New Roman"/>
          <w:b/>
          <w:sz w:val="24"/>
          <w:szCs w:val="24"/>
        </w:rPr>
        <w:t>Plan wywiadówek  i konsultacji</w:t>
      </w:r>
    </w:p>
    <w:p w:rsidR="00A14CFC" w:rsidRPr="00A14CFC" w:rsidRDefault="00A14CFC" w:rsidP="00A14C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2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3255"/>
        <w:gridCol w:w="3968"/>
      </w:tblGrid>
      <w:tr w:rsidR="00A14CFC" w:rsidRPr="00A14CFC" w:rsidTr="00A14CFC">
        <w:trPr>
          <w:cantSplit/>
        </w:trPr>
        <w:tc>
          <w:tcPr>
            <w:tcW w:w="2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A14CFC" w:rsidRPr="00A14CFC" w:rsidTr="00A14CFC">
        <w:trPr>
          <w:cantSplit/>
        </w:trPr>
        <w:tc>
          <w:tcPr>
            <w:tcW w:w="2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 xml:space="preserve">Spotkanie z rodzicami rozpoczynające nowy rok szkolny </w:t>
            </w:r>
          </w:p>
        </w:tc>
        <w:tc>
          <w:tcPr>
            <w:tcW w:w="2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11 wrzesień 2025</w:t>
            </w:r>
          </w:p>
        </w:tc>
      </w:tr>
      <w:tr w:rsidR="00A14CFC" w:rsidRPr="00A14CFC" w:rsidTr="00A14CFC">
        <w:trPr>
          <w:cantSplit/>
        </w:trPr>
        <w:tc>
          <w:tcPr>
            <w:tcW w:w="2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ebranie z rodzicami – informacja o postępach rozwojowych uczniów</w:t>
            </w:r>
          </w:p>
        </w:tc>
        <w:tc>
          <w:tcPr>
            <w:tcW w:w="2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20 listopad 2025</w:t>
            </w:r>
          </w:p>
        </w:tc>
      </w:tr>
      <w:tr w:rsidR="00A14CFC" w:rsidRPr="00A14CFC" w:rsidTr="00A14CFC">
        <w:trPr>
          <w:cantSplit/>
        </w:trPr>
        <w:tc>
          <w:tcPr>
            <w:tcW w:w="2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bookmarkStart w:id="0" w:name="_GoBack"/>
            <w:bookmarkEnd w:id="0"/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ebranie z rodzicami – informacja o postępach rozwojowych uczniów</w:t>
            </w:r>
          </w:p>
        </w:tc>
        <w:tc>
          <w:tcPr>
            <w:tcW w:w="2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 xml:space="preserve">  21   maj 2026</w:t>
            </w:r>
          </w:p>
        </w:tc>
      </w:tr>
      <w:tr w:rsidR="00A14CFC" w:rsidRPr="00A14CFC" w:rsidTr="00A14CFC">
        <w:trPr>
          <w:cantSplit/>
        </w:trPr>
        <w:tc>
          <w:tcPr>
            <w:tcW w:w="2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Konsultacje dla rodziców</w:t>
            </w:r>
          </w:p>
        </w:tc>
        <w:tc>
          <w:tcPr>
            <w:tcW w:w="2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 xml:space="preserve">18 grudnia 2025,  </w:t>
            </w:r>
          </w:p>
          <w:p w:rsidR="00A14CFC" w:rsidRPr="00A14CFC" w:rsidRDefault="00A14CFC" w:rsidP="00A1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FC">
              <w:rPr>
                <w:rFonts w:ascii="Times New Roman" w:hAnsi="Times New Roman" w:cs="Times New Roman"/>
                <w:sz w:val="24"/>
                <w:szCs w:val="24"/>
              </w:rPr>
              <w:t>26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</w:tr>
    </w:tbl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p w:rsidR="00A16DD6" w:rsidRPr="00A16DD6" w:rsidRDefault="00A16DD6" w:rsidP="00A16DD6">
      <w:pPr>
        <w:rPr>
          <w:rFonts w:ascii="Times New Roman" w:hAnsi="Times New Roman" w:cs="Times New Roman"/>
          <w:sz w:val="24"/>
          <w:szCs w:val="24"/>
        </w:rPr>
      </w:pPr>
    </w:p>
    <w:sectPr w:rsidR="00A16DD6" w:rsidRPr="00A1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F"/>
    <w:rsid w:val="008760BF"/>
    <w:rsid w:val="00A14CFC"/>
    <w:rsid w:val="00A16DD6"/>
    <w:rsid w:val="00E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1003"/>
  <w15:chartTrackingRefBased/>
  <w15:docId w15:val="{5B129A90-13B3-4756-8709-B85B06ED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Silentium</dc:creator>
  <cp:keywords/>
  <dc:description/>
  <cp:lastModifiedBy>Silentium</cp:lastModifiedBy>
  <cp:revision>2</cp:revision>
  <dcterms:created xsi:type="dcterms:W3CDTF">2025-09-07T17:26:00Z</dcterms:created>
  <dcterms:modified xsi:type="dcterms:W3CDTF">2025-09-07T17:26:00Z</dcterms:modified>
</cp:coreProperties>
</file>