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31" w:rsidRDefault="00637731" w:rsidP="003526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147">
        <w:rPr>
          <w:rFonts w:ascii="Times New Roman" w:hAnsi="Times New Roman" w:cs="Times New Roman"/>
          <w:b/>
          <w:sz w:val="24"/>
          <w:szCs w:val="24"/>
        </w:rPr>
        <w:t xml:space="preserve">Wymagania edukacyjne z wychowania do życia w rodzinie </w:t>
      </w:r>
      <w:r w:rsidR="004617CA">
        <w:rPr>
          <w:rFonts w:ascii="Times New Roman" w:hAnsi="Times New Roman" w:cs="Times New Roman"/>
          <w:b/>
          <w:sz w:val="24"/>
          <w:szCs w:val="24"/>
        </w:rPr>
        <w:t xml:space="preserve"> dla klasy szóstej</w:t>
      </w:r>
    </w:p>
    <w:p w:rsidR="00CA3147" w:rsidRPr="00CA3147" w:rsidRDefault="00CA3147" w:rsidP="003526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1.Rodzina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- rozumie , jakie miejsce zajmuje rodzina w społeczeństwie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rozpoznaje typy struktury rodziny; rodzina wielopokoleniowa, rodzina </w:t>
      </w:r>
      <w:r>
        <w:rPr>
          <w:rFonts w:ascii="Times New Roman" w:hAnsi="Times New Roman" w:cs="Times New Roman"/>
          <w:sz w:val="24"/>
          <w:szCs w:val="24"/>
        </w:rPr>
        <w:t>pełna, rodzina zrekonstruowana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- wyjaśnia, czego dotyczy i w czym przejawia się rodzinne wychowanie do miłości, prawdy, uczciwości, wychowanie patriotyczne, religijne, moralne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zauważa i docenia formacyjna rolę rodziny w zakresie przekazywania wiedzy </w:t>
      </w:r>
      <w:r w:rsidR="0035262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4617CA">
        <w:rPr>
          <w:rFonts w:ascii="Times New Roman" w:hAnsi="Times New Roman" w:cs="Times New Roman"/>
          <w:sz w:val="24"/>
          <w:szCs w:val="24"/>
        </w:rPr>
        <w:t xml:space="preserve">(o życiu człowieka, świecie, relacjach międzyludzkich), kształtowania postaw, ćwiczenia umiejętności, tworzenia hierarchii wartości, uczenia norm i zgodnych z nimi </w:t>
      </w:r>
      <w:proofErr w:type="spellStart"/>
      <w:r w:rsidRPr="004617C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6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- wie na czym polega instytucjonalna pomoc rodzinie w sytuacji: choroby, uzależnienia, ubóstwa, bezrobocia, </w:t>
      </w:r>
      <w:proofErr w:type="spellStart"/>
      <w:r w:rsidRPr="004617C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617CA">
        <w:rPr>
          <w:rFonts w:ascii="Times New Roman" w:hAnsi="Times New Roman" w:cs="Times New Roman"/>
          <w:sz w:val="24"/>
          <w:szCs w:val="24"/>
        </w:rPr>
        <w:t xml:space="preserve"> ryzykownych, problemów pedagogicznych, psychologicznych, prawnych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2.Dojrzewanie.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Uczeń: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rozpoznaj</w:t>
      </w:r>
      <w:r>
        <w:rPr>
          <w:rFonts w:ascii="Times New Roman" w:hAnsi="Times New Roman" w:cs="Times New Roman"/>
          <w:sz w:val="24"/>
          <w:szCs w:val="24"/>
        </w:rPr>
        <w:t>e zmiany fizyczne i psychiczne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- wyjaśnia, na czym pole</w:t>
      </w:r>
      <w:r>
        <w:rPr>
          <w:rFonts w:ascii="Times New Roman" w:hAnsi="Times New Roman" w:cs="Times New Roman"/>
          <w:sz w:val="24"/>
          <w:szCs w:val="24"/>
        </w:rPr>
        <w:t>ga identyfikacja z własną płcią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zna zagrożenia okresu dojrzewania, takie jak: uzależnienia chemiczne i behawioralne, presja seksualna, pornografia, </w:t>
      </w:r>
      <w:proofErr w:type="spellStart"/>
      <w:r w:rsidRPr="004617CA">
        <w:rPr>
          <w:rFonts w:ascii="Times New Roman" w:hAnsi="Times New Roman" w:cs="Times New Roman"/>
          <w:sz w:val="24"/>
          <w:szCs w:val="24"/>
        </w:rPr>
        <w:t>cyberseks</w:t>
      </w:r>
      <w:proofErr w:type="spellEnd"/>
      <w:r w:rsidRPr="004617CA">
        <w:rPr>
          <w:rFonts w:ascii="Times New Roman" w:hAnsi="Times New Roman" w:cs="Times New Roman"/>
          <w:sz w:val="24"/>
          <w:szCs w:val="24"/>
        </w:rPr>
        <w:t xml:space="preserve">, potrafi wymienić sposoby profilaktyki i przeciwdziałania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- omawia problemy wieku młodzieńczego i sposoby radzenia sobie z nim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3. Seksualność człowieka.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Uczeń: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rozumie na czym polega prawo człowieka do intymności i ochrona tego prawa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4.Życie jako fundamentalna wartość.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Uczeń: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- ma szacunek dla ludzkiego ciała, zna podstawy higieny; troszczy się o zdrowie: właściwe odżywianie, odpowiedni strój, sen i aktywność fizyczną 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5. Płodność. 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>- potrafi przedstawić fizjologię płodności i wymienić hormony warunku</w:t>
      </w:r>
      <w:r w:rsidRPr="004617CA">
        <w:rPr>
          <w:rFonts w:ascii="Times New Roman" w:hAnsi="Times New Roman" w:cs="Times New Roman"/>
          <w:sz w:val="24"/>
          <w:szCs w:val="24"/>
        </w:rPr>
        <w:t>jące płodność kobiet</w:t>
      </w:r>
      <w:r w:rsidR="003526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17CA">
        <w:rPr>
          <w:rFonts w:ascii="Times New Roman" w:hAnsi="Times New Roman" w:cs="Times New Roman"/>
          <w:sz w:val="24"/>
          <w:szCs w:val="24"/>
        </w:rPr>
        <w:t xml:space="preserve"> i mężczyzn</w:t>
      </w: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CA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6. Postawy.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Uczeń: 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- radzi sobie w sytuacji </w:t>
      </w:r>
      <w:r>
        <w:rPr>
          <w:rFonts w:ascii="Times New Roman" w:hAnsi="Times New Roman" w:cs="Times New Roman"/>
          <w:sz w:val="24"/>
          <w:szCs w:val="24"/>
        </w:rPr>
        <w:t>konfliktu, presji grupy, stresu</w:t>
      </w:r>
    </w:p>
    <w:p w:rsid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zna i stosuje zasady savoir-vivre-u w</w:t>
      </w:r>
      <w:r>
        <w:rPr>
          <w:rFonts w:ascii="Times New Roman" w:hAnsi="Times New Roman" w:cs="Times New Roman"/>
          <w:sz w:val="24"/>
          <w:szCs w:val="24"/>
        </w:rPr>
        <w:t xml:space="preserve"> różnych sytuacjach społecznych</w:t>
      </w:r>
    </w:p>
    <w:p w:rsidR="00352626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rozumie zasady komunikacji werbalnej i niewerbalnej i jej znaczenie w relacjach interpersonalnych; przyjmuje odpowiedzialność za manifestowane reak</w:t>
      </w:r>
      <w:r w:rsidR="00352626">
        <w:rPr>
          <w:rFonts w:ascii="Times New Roman" w:hAnsi="Times New Roman" w:cs="Times New Roman"/>
          <w:sz w:val="24"/>
          <w:szCs w:val="24"/>
        </w:rPr>
        <w:t>cje, wypowiadane                       i pisane słowa</w:t>
      </w:r>
    </w:p>
    <w:p w:rsidR="00352626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kształtuje i wyraża postawy asertywne, gdy nie może lub nie powinien czegoś wykonać, stara się odmawiać tak, by nie ranić drugiego </w:t>
      </w:r>
    </w:p>
    <w:p w:rsidR="00352626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- bierze udział w życiu społecznym przez: wolontariat, stowarzyszenia, grupy nieformalne </w:t>
      </w:r>
      <w:r w:rsidR="003526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617CA">
        <w:rPr>
          <w:rFonts w:ascii="Times New Roman" w:hAnsi="Times New Roman" w:cs="Times New Roman"/>
          <w:sz w:val="24"/>
          <w:szCs w:val="24"/>
        </w:rPr>
        <w:t>i aktywność indywidualną; ujawnia wrażliwość na osoby potrzebujące pomocy i zna k</w:t>
      </w:r>
      <w:r w:rsidR="00352626">
        <w:rPr>
          <w:rFonts w:ascii="Times New Roman" w:hAnsi="Times New Roman" w:cs="Times New Roman"/>
          <w:sz w:val="24"/>
          <w:szCs w:val="24"/>
        </w:rPr>
        <w:t>onkretne sposoby jej udzielania</w:t>
      </w:r>
    </w:p>
    <w:p w:rsidR="00352626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lastRenderedPageBreak/>
        <w:t xml:space="preserve"> - świadomie i odpowiedzialnie korzysta ze środków społecznego przekazu, w tym z </w:t>
      </w:r>
      <w:proofErr w:type="spellStart"/>
      <w:r w:rsidRPr="004617CA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617CA">
        <w:rPr>
          <w:rFonts w:ascii="Times New Roman" w:hAnsi="Times New Roman" w:cs="Times New Roman"/>
          <w:sz w:val="24"/>
          <w:szCs w:val="24"/>
        </w:rPr>
        <w:t xml:space="preserve"> dokonując wyboru określonych treści</w:t>
      </w:r>
      <w:r w:rsidR="00352626">
        <w:rPr>
          <w:rFonts w:ascii="Times New Roman" w:hAnsi="Times New Roman" w:cs="Times New Roman"/>
          <w:sz w:val="24"/>
          <w:szCs w:val="24"/>
        </w:rPr>
        <w:t xml:space="preserve"> i limitując czas im poświęcany</w:t>
      </w:r>
    </w:p>
    <w:p w:rsidR="006230FD" w:rsidRPr="004617CA" w:rsidRDefault="004617CA" w:rsidP="0035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CA">
        <w:rPr>
          <w:rFonts w:ascii="Times New Roman" w:hAnsi="Times New Roman" w:cs="Times New Roman"/>
          <w:sz w:val="24"/>
          <w:szCs w:val="24"/>
        </w:rPr>
        <w:t xml:space="preserve"> - jest odpowiedzialny za własny rozwój i samowychowani</w:t>
      </w:r>
      <w:r>
        <w:rPr>
          <w:rFonts w:ascii="Times New Roman" w:hAnsi="Times New Roman" w:cs="Times New Roman"/>
          <w:sz w:val="24"/>
          <w:szCs w:val="24"/>
        </w:rPr>
        <w:t>e</w:t>
      </w:r>
    </w:p>
    <w:sectPr w:rsidR="006230FD" w:rsidRPr="0046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77"/>
    <w:rsid w:val="00352626"/>
    <w:rsid w:val="003A1277"/>
    <w:rsid w:val="003F62DC"/>
    <w:rsid w:val="004617CA"/>
    <w:rsid w:val="006230FD"/>
    <w:rsid w:val="00637731"/>
    <w:rsid w:val="00C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FA57"/>
  <w15:chartTrackingRefBased/>
  <w15:docId w15:val="{2DCEC513-F83A-4C86-BF78-209B598E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dcterms:created xsi:type="dcterms:W3CDTF">2024-09-17T17:31:00Z</dcterms:created>
  <dcterms:modified xsi:type="dcterms:W3CDTF">2024-09-17T18:45:00Z</dcterms:modified>
</cp:coreProperties>
</file>