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A3" w:rsidRDefault="003E41B2" w:rsidP="006150A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150A3">
        <w:rPr>
          <w:rFonts w:ascii="Arial" w:hAnsi="Arial" w:cs="Arial"/>
          <w:b/>
          <w:bCs/>
          <w:sz w:val="28"/>
          <w:szCs w:val="28"/>
        </w:rPr>
        <w:t>Przedmiotowe zasady oceniania z wychowania fizycznego</w:t>
      </w:r>
    </w:p>
    <w:p w:rsidR="006150A3" w:rsidRDefault="003E41B2" w:rsidP="006150A3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 xml:space="preserve">PRZEDMIOTOWE ZASADY OCENIANIA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>Z WYCHOWANIA FIZYCZNEGO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>DLA SZKOŁY PODSTAWOWEJ (KLASY IV – VIII) W CHMIELNIE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 xml:space="preserve">PRZEDMIOT OCENY : </w:t>
      </w:r>
    </w:p>
    <w:p w:rsidR="003E41B2" w:rsidRDefault="003E41B2" w:rsidP="006150A3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>Przy ocenie z zajęć wychowania fizycznego, oprócz wysiłku wkładanego przez ucznia w wykonywanie ćwiczeń, nauczyciel bierze również pod uwagę systematyczny udział ucznia w zajęciach oraz jego aktywność w działaniach szkoły na rzecz kultury fizycznej.</w:t>
      </w:r>
    </w:p>
    <w:p w:rsidR="006150A3" w:rsidRPr="006150A3" w:rsidRDefault="006150A3" w:rsidP="006150A3">
      <w:pPr>
        <w:spacing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Ocena z wychowania fizycznego na I okres i na koniec roku szkolnego jest składową ocen: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z zajęć w systemie klasowo-lekcyjnym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z zajęć fakultatywnych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 xml:space="preserve">NA OCENĘ Z ZAJĘĆ SKŁADAJĄ SIĘ :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sumienne i staranne wywiązywanie się z obowiązków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zaangażowanie się w przebieg lekcji (m.in. wykonywanie poleceń nauczyciela,  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  aktywność na zajęciach)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 przygotowanie się do zajęć (zmienne obuwie sportowe, strój sportowy)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stosunek do współćwiczącego (do partnera i przeciwnika, postawa „fair </w:t>
      </w:r>
      <w:proofErr w:type="spellStart"/>
      <w:r w:rsidRPr="006150A3">
        <w:rPr>
          <w:rFonts w:ascii="Arial" w:hAnsi="Arial" w:cs="Arial"/>
          <w:sz w:val="28"/>
          <w:szCs w:val="28"/>
        </w:rPr>
        <w:t>play</w:t>
      </w:r>
      <w:proofErr w:type="spellEnd"/>
      <w:r w:rsidRPr="006150A3">
        <w:rPr>
          <w:rFonts w:ascii="Arial" w:hAnsi="Arial" w:cs="Arial"/>
          <w:sz w:val="28"/>
          <w:szCs w:val="28"/>
        </w:rPr>
        <w:t xml:space="preserve">”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podczas lekcji )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właściwa postawa ( dyscyplina podczas zajęć , przestrzeganie zasad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bezpieczeństwa podczas lekcji , przestrzeganie regulaminu obiektów sportowych ,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kultura osobista , poszanowanie sprzętu sportowego)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higiena stroju i ciała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lastRenderedPageBreak/>
        <w:t xml:space="preserve">-  aktywność fizyczna ( zaangażowanie w wykonywanie ćwiczeń i zadań zbliżone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do maksymalnych swoich możliwości, współuczestnictwo w organizacji zajęć,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radosny udział w zajęciach  )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systematyczny udział w zajęciach wychowania fizycznego i pozalekcyjnych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zajęciach sportowych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frekwencja ( spóźnienia, nieobecności nieusprawiedliwione i usprawiedliwione,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   zwolnienia lekarskie  i od rodzica )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 postęp w opanowaniu wiadomości i umiejętności przewidzianych        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  dla poszczególnych klas zgodnie z indywidualnymi możliwościami          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  i predyspozycjami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przystąpienie  i wysiłek włożony w wykonanie  testu sprawnościowego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udział w pozalekcyjnych zajęciach sportowych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reprezentowanie szkoły na  zawodach i turniejach sportowych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pomoc w organizowaniu i przebiegu zawodów  i turniejów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uprawianie sportu ( uzyskiwanie znaczących osiągnięć w zawodach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szkolnych i pozaszkolnych – udokumentowane )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zakres wiadomości (znajomość ogólnych przepisów gier zespołowych     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 i sędziowanie, wpływ  aktywności ruchowej na poszczególne układy: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oddechowy, krążenia, mięśniowy, nerwowy, pokarmowy itp.)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KAŻDY UCZEŃ MA PRAWO W SEMESTRZE  ZGŁOSIĆ DWA BRAKI STROJU , PO WYKOZYSTANIU TEJ MOŻLIWOŚCI KOLEJNY BRAK STROJU BĘDZIE ODNOTOWANY JAKO OCENA NIEDOSTATECZNA .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lastRenderedPageBreak/>
        <w:t xml:space="preserve">UCZNIOWIE NIEĆWICZĄCY  (MAJĄCY ZWOLNIENIE Z ZAJĘĆ LUB NIEPOSIADAJĄCY STROJU SPORTOWEGO)  POMAGAJĄ NAUCZYCIELOWI  NP. ASEKURACJA W CZASIE ZAJĘĆ , PRZYGOTOWANIE SPRZĘTU DO ĆWICZEŃ , SPRZĄTNIĘCIE SALI PO ZAJĘCIACH )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ISTNIEJE MOŻLIWOŚĆ ZWOLINIENIA PRZEZ DYREKTORA SZKOŁY Z WYKONYWANIA ĆWICZEN FIZYZCNYCH NA ZAJĘCIACH WYCHOWANIA FIZYCZNEGO ( …A NIE JAK DOTYCHCZAS Z CAŁYCH ZAJĘC WYCHOWANIA FIZYCZNEGO ...) WSKAZANYCH PRZEZ LEKARZA ĆWICZEŃ FIZYCZNYCH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UCZEŃ MA PRAWO DO JEDNOKROTNEJ PRÓBY DO POPRAWIANIA OCENY CZĄSTKOWEJ NIEDOSTATECZNEJ , DOPUSZCZAJĄCEJ , DOSTATECZNEJ W TERMINIE UZGODNIONYM Z NAUCZYCIELEM .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 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i/>
          <w:iCs/>
          <w:sz w:val="28"/>
          <w:szCs w:val="28"/>
        </w:rPr>
        <w:t>METODY  I  NARZĘDZIA  OCENY Z WYCHOWANIA FIZYCZNEGO :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 obserwacja ucznia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dziennik lekcyjny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testy sprawności fizycznej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umiejętności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 wiadomości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i/>
          <w:iCs/>
          <w:sz w:val="28"/>
          <w:szCs w:val="28"/>
        </w:rPr>
        <w:t>KRYTERIA OCENY UCZNIA Z WYCHOWANIA FIZYCZNEGO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 xml:space="preserve">OCENA NIEDOSTATECZNA 1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uczeń nie spełnia wymagań zawartych w podstawie programowej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ma lekceważący stosunek do zajęć wychowania fizycznego 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 nie nosi stroju sportowego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nie uczestniczył w zajęciach ( nie dotyczy uczniów ze zwolnieniem lekarskim )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nie przystępuje do testów sprawnościowych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 xml:space="preserve">OCENA DOPUSZCZAJĄCA 2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ma braki w opanowaniu treści podstawy programowej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lastRenderedPageBreak/>
        <w:t xml:space="preserve">- ćwiczenia wykonuje niechętnie i z  dużymi błędami technicznymi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posiada małe wiadomości z zakresu wychowania fizycznego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wykazuje niechęć do podnoszenia swoich umiejętności i sprawności fizycznej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wskazuje niechętny stosunek do zajęć wychowania fizycznego, opuszcza zajęcia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rzadko przystępuje do testów sprawnościowych ( mniej niż 50 %)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najczęściej nie wykonuje poleceń nauczyciela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bardzo często nie jest przygotowany do zajęć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>OCENA DOSTATECZNA 3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aktywnie uczestniczy w połowie zajęć z wychowania fizycznego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 przystępuje do większości testów sprawnościowych ( 50 %)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 uczeń opanował materiał podstawy programowej na przeciętnym poziomie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podejmuje próby rozwiązywania zadań  o niewielkim poziomie trudności przy pomocy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   nauczyciela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w jego wiadomościach z zakresu wychowania fizycznego są znaczne luki a tych które        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  posiada  nie potrafi wykorzystać w praktyce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wykazuje małą aktywność i zaangażowanie na zajęciach z wychowania fizycznego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>OCENA DOBRA 4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uczeń w większości opanował materiał podstawy programowej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posiadane wiadomości z zakresu wychowania fizycznego potrafi wykorzystać w praktyce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przy pomocy nauczyciela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nie opuszcza lekcji wychowania </w:t>
      </w:r>
      <w:proofErr w:type="spellStart"/>
      <w:r w:rsidRPr="006150A3">
        <w:rPr>
          <w:rFonts w:ascii="Arial" w:hAnsi="Arial" w:cs="Arial"/>
          <w:sz w:val="28"/>
          <w:szCs w:val="28"/>
        </w:rPr>
        <w:t>fizycznego,czynnie</w:t>
      </w:r>
      <w:proofErr w:type="spellEnd"/>
      <w:r w:rsidRPr="006150A3">
        <w:rPr>
          <w:rFonts w:ascii="Arial" w:hAnsi="Arial" w:cs="Arial"/>
          <w:sz w:val="28"/>
          <w:szCs w:val="28"/>
        </w:rPr>
        <w:t xml:space="preserve"> uczestniczy w zajęciach z wychowania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lastRenderedPageBreak/>
        <w:t xml:space="preserve">  fizycznego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podporządkowuje się wszystkim poleceniom nauczyciela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przystępuje do większości testów sprawnościowych ( 70 %, i stara się uzyskać jak najlepszy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   wynik )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nie bierze udziału w zajęciach pozalekcyjnych, w zawodach i turniejach sportowych 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jego postawa i stosunek do przedmiotu nie budzą większych zastrzeżeń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t xml:space="preserve">OCENA BARDZO DOBRA 5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uczeń całkowicie opanował materiał  podstawy programowej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  zna podstawowe przepisy dyscyplin sportowych zawartych w programie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 umiejętnie wykorzystuje wiadomości z zakresu wychowania fizycznego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systematycznie doskonali swoją sprawność motoryczną i wykazuje duże postępy                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   w osobistym   usprawnianiu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jego postawa społeczna , zaangażowanie i stosunek do wychowania fizycznego nie budzą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  najmniejszych zastrzeżeń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aktywnie i systematycznie uczestniczy w zajęciach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przestrzega zasad „fair </w:t>
      </w:r>
      <w:proofErr w:type="spellStart"/>
      <w:r w:rsidRPr="006150A3">
        <w:rPr>
          <w:rFonts w:ascii="Arial" w:hAnsi="Arial" w:cs="Arial"/>
          <w:sz w:val="28"/>
          <w:szCs w:val="28"/>
        </w:rPr>
        <w:t>play</w:t>
      </w:r>
      <w:proofErr w:type="spellEnd"/>
      <w:r w:rsidRPr="006150A3">
        <w:rPr>
          <w:rFonts w:ascii="Arial" w:hAnsi="Arial" w:cs="Arial"/>
          <w:sz w:val="28"/>
          <w:szCs w:val="28"/>
        </w:rPr>
        <w:t>”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dba o higienę osobistą i estetyczny wygląd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dba o bezpieczeństwo swoje i innych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chętnie reprezentuje szkołę i klasę w zawodach i turniejach sportowych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systematycznie uczestniczy w zajęciach pozalekcyjnych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przystępuje do wszystkich testów sprawnościowych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jest kulturalny wobec kolegów i nauczyciela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OCENA CELUJĄCA  6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  uczeń spełnia wszystkie wymagania na oceną bardzo dobrą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posiada wiedzę i umiejętności wykraczające poza stawiane wymagania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aktywnie uczestniczy w życiu sportowym na terenie szkoły bądź też w innych formach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   działalności związanych z kulturą fizyczną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systematycznie uczęszcza na zajęcia pozalekcyjne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bierze udział w  zawodach i turniejach sportowych 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pomaga w prowadzeniu i organizacji zajęć lekcyjnych i pozalekcyjnych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dba o sprzęt sportowy i chętnie podejmuje się czynności sportowych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 xml:space="preserve">- cechuje go wysoka kultura osobista i przestrzega zasad współżycia grupowego </w:t>
      </w:r>
    </w:p>
    <w:p w:rsidR="003E41B2" w:rsidRPr="006150A3" w:rsidRDefault="003E41B2" w:rsidP="006150A3">
      <w:pPr>
        <w:spacing w:line="276" w:lineRule="auto"/>
        <w:rPr>
          <w:rFonts w:ascii="Arial" w:hAnsi="Arial" w:cs="Arial"/>
          <w:sz w:val="28"/>
          <w:szCs w:val="28"/>
        </w:rPr>
      </w:pPr>
      <w:r w:rsidRPr="006150A3">
        <w:rPr>
          <w:rFonts w:ascii="Arial" w:hAnsi="Arial" w:cs="Arial"/>
          <w:sz w:val="28"/>
          <w:szCs w:val="28"/>
        </w:rPr>
        <w:t>- zajmuje wysokie miejsca w zawodach i turniejach sportowych</w:t>
      </w:r>
    </w:p>
    <w:p w:rsidR="00BD2899" w:rsidRDefault="00BD2899"/>
    <w:sectPr w:rsidR="00BD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C28DB"/>
    <w:multiLevelType w:val="multilevel"/>
    <w:tmpl w:val="324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2"/>
    <w:rsid w:val="003E41B2"/>
    <w:rsid w:val="006150A3"/>
    <w:rsid w:val="00837A62"/>
    <w:rsid w:val="00B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CCF8C-A7C1-4965-AEA6-C275FCC2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966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Uczestnik1</dc:creator>
  <cp:keywords/>
  <dc:description/>
  <cp:lastModifiedBy>Uczestnik1</cp:lastModifiedBy>
  <cp:revision>4</cp:revision>
  <dcterms:created xsi:type="dcterms:W3CDTF">2023-06-05T09:09:00Z</dcterms:created>
  <dcterms:modified xsi:type="dcterms:W3CDTF">2023-06-05T09:13:00Z</dcterms:modified>
</cp:coreProperties>
</file>