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094" w:rsidRPr="00E00033" w:rsidRDefault="00E00033" w:rsidP="00E624B4">
      <w:pPr>
        <w:spacing w:after="120" w:line="360" w:lineRule="auto"/>
        <w:jc w:val="center"/>
        <w:textAlignment w:val="top"/>
        <w:outlineLvl w:val="0"/>
        <w:rPr>
          <w:rFonts w:ascii="Arial" w:eastAsia="Times New Roman" w:hAnsi="Arial" w:cs="Arial"/>
          <w:color w:val="111111"/>
          <w:kern w:val="36"/>
          <w:sz w:val="28"/>
          <w:szCs w:val="28"/>
          <w:lang w:eastAsia="pl-PL"/>
        </w:rPr>
      </w:pPr>
      <w:r w:rsidRPr="00E00033">
        <w:rPr>
          <w:rFonts w:ascii="Arial" w:eastAsia="Times New Roman" w:hAnsi="Arial" w:cs="Arial"/>
          <w:b/>
          <w:bCs/>
          <w:color w:val="111111"/>
          <w:kern w:val="36"/>
          <w:sz w:val="28"/>
          <w:szCs w:val="28"/>
          <w:lang w:eastAsia="pl-PL"/>
        </w:rPr>
        <w:t>PRZEDMIOTOWE  ZASADY</w:t>
      </w:r>
      <w:r w:rsidR="00635094" w:rsidRPr="00E00033">
        <w:rPr>
          <w:rFonts w:ascii="Arial" w:eastAsia="Times New Roman" w:hAnsi="Arial" w:cs="Arial"/>
          <w:b/>
          <w:bCs/>
          <w:color w:val="111111"/>
          <w:kern w:val="36"/>
          <w:sz w:val="28"/>
          <w:szCs w:val="28"/>
          <w:lang w:eastAsia="pl-PL"/>
        </w:rPr>
        <w:t xml:space="preserve"> OCENIANIA</w:t>
      </w:r>
      <w:r w:rsidRPr="00E00033">
        <w:rPr>
          <w:rFonts w:ascii="Arial" w:eastAsia="Times New Roman" w:hAnsi="Arial" w:cs="Arial"/>
          <w:b/>
          <w:bCs/>
          <w:color w:val="111111"/>
          <w:kern w:val="36"/>
          <w:sz w:val="28"/>
          <w:szCs w:val="28"/>
          <w:lang w:eastAsia="pl-PL"/>
        </w:rPr>
        <w:t xml:space="preserve"> Z JĘZYKA KASZUBSKIEGO</w:t>
      </w:r>
    </w:p>
    <w:p w:rsidR="00635094" w:rsidRPr="00E00033" w:rsidRDefault="00635094" w:rsidP="00E624B4">
      <w:pPr>
        <w:spacing w:after="120" w:line="360" w:lineRule="auto"/>
        <w:jc w:val="center"/>
        <w:textAlignment w:val="top"/>
        <w:outlineLvl w:val="1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E00033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 </w:t>
      </w:r>
    </w:p>
    <w:p w:rsidR="00635094" w:rsidRPr="00E00033" w:rsidRDefault="00635094" w:rsidP="00E624B4">
      <w:pPr>
        <w:spacing w:after="240" w:line="360" w:lineRule="auto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E00033">
        <w:rPr>
          <w:rFonts w:ascii="Arial" w:eastAsia="Times New Roman" w:hAnsi="Arial" w:cs="Arial"/>
          <w:b/>
          <w:bCs/>
          <w:color w:val="111111"/>
          <w:sz w:val="28"/>
          <w:szCs w:val="28"/>
          <w:lang w:eastAsia="pl-PL"/>
        </w:rPr>
        <w:t>I. Ocenianie osiągnięć uczniów w zakresie języka kaszubskiego ma na celu :</w:t>
      </w:r>
    </w:p>
    <w:p w:rsidR="00635094" w:rsidRPr="00E624B4" w:rsidRDefault="00635094" w:rsidP="00E624B4">
      <w:pPr>
        <w:spacing w:after="240" w:line="360" w:lineRule="auto"/>
        <w:ind w:left="72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E624B4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zmierzenie wyników pracy ucznia,</w:t>
      </w:r>
    </w:p>
    <w:p w:rsidR="00635094" w:rsidRPr="00E624B4" w:rsidRDefault="00635094" w:rsidP="00E624B4">
      <w:pPr>
        <w:spacing w:after="240" w:line="360" w:lineRule="auto"/>
        <w:ind w:left="72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E624B4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ujawnienie jego osiągnięć i braków,</w:t>
      </w:r>
    </w:p>
    <w:p w:rsidR="00635094" w:rsidRPr="00E624B4" w:rsidRDefault="00635094" w:rsidP="00E624B4">
      <w:pPr>
        <w:spacing w:after="240" w:line="360" w:lineRule="auto"/>
        <w:ind w:left="72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E624B4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zmotywowanie i wspieranie w  dalszej pracy,</w:t>
      </w:r>
    </w:p>
    <w:p w:rsidR="00635094" w:rsidRPr="00E624B4" w:rsidRDefault="00635094" w:rsidP="00E624B4">
      <w:pPr>
        <w:spacing w:after="240" w:line="360" w:lineRule="auto"/>
        <w:ind w:left="72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E624B4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docenienie jego wysiłków  w zakresie poznania dziedzictwa kulturowego i</w:t>
      </w:r>
    </w:p>
    <w:p w:rsidR="00635094" w:rsidRPr="00E624B4" w:rsidRDefault="00635094" w:rsidP="00E624B4">
      <w:pPr>
        <w:spacing w:after="240" w:line="360" w:lineRule="auto"/>
        <w:ind w:left="72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E624B4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opanowania w mowie i piśmie podstaw języka kaszubskiego,</w:t>
      </w:r>
    </w:p>
    <w:p w:rsidR="00635094" w:rsidRPr="00E624B4" w:rsidRDefault="00635094" w:rsidP="00E624B4">
      <w:pPr>
        <w:spacing w:after="240" w:line="360" w:lineRule="auto"/>
        <w:ind w:left="72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E624B4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dostarczenie rodzicom informacji o zdolnościach , predyspozycjach i trudnościach dziecka,</w:t>
      </w:r>
    </w:p>
    <w:p w:rsidR="00635094" w:rsidRPr="00E624B4" w:rsidRDefault="00635094" w:rsidP="00E624B4">
      <w:pPr>
        <w:spacing w:after="240" w:line="360" w:lineRule="auto"/>
        <w:ind w:left="72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E624B4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ukierunkowanie dziecka  pod względem dalszego rozwoju  jego zdolności i zainteresowań,</w:t>
      </w:r>
    </w:p>
    <w:p w:rsidR="00635094" w:rsidRPr="00E624B4" w:rsidRDefault="00635094" w:rsidP="00E624B4">
      <w:pPr>
        <w:spacing w:after="240" w:line="360" w:lineRule="auto"/>
        <w:ind w:left="72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E624B4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umożliwienie nauczycielom doskonalenia i korekty  organizacji  i metod</w:t>
      </w:r>
      <w:r w:rsidR="00E00033" w:rsidRPr="00E624B4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  <w:r w:rsidRPr="00E624B4">
        <w:rPr>
          <w:rFonts w:ascii="Arial" w:eastAsia="Times New Roman" w:hAnsi="Arial" w:cs="Arial"/>
          <w:color w:val="111111"/>
          <w:sz w:val="28"/>
          <w:szCs w:val="28"/>
          <w:lang w:eastAsia="pl-PL"/>
        </w:rPr>
        <w:t xml:space="preserve">pracy </w:t>
      </w:r>
      <w:proofErr w:type="spellStart"/>
      <w:r w:rsidRPr="00E624B4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dydaktyczno</w:t>
      </w:r>
      <w:proofErr w:type="spellEnd"/>
      <w:r w:rsidRPr="00E624B4">
        <w:rPr>
          <w:rFonts w:ascii="Arial" w:eastAsia="Times New Roman" w:hAnsi="Arial" w:cs="Arial"/>
          <w:color w:val="111111"/>
          <w:sz w:val="28"/>
          <w:szCs w:val="28"/>
          <w:lang w:eastAsia="pl-PL"/>
        </w:rPr>
        <w:t xml:space="preserve"> – wychowawczej.</w:t>
      </w:r>
    </w:p>
    <w:p w:rsidR="00635094" w:rsidRPr="00E00033" w:rsidRDefault="00E00033" w:rsidP="00E624B4">
      <w:pPr>
        <w:spacing w:after="240" w:line="360" w:lineRule="auto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bCs/>
          <w:color w:val="111111"/>
          <w:sz w:val="28"/>
          <w:szCs w:val="28"/>
          <w:lang w:eastAsia="pl-PL"/>
        </w:rPr>
        <w:t>I</w:t>
      </w:r>
      <w:r w:rsidR="00635094" w:rsidRPr="00E00033">
        <w:rPr>
          <w:rFonts w:ascii="Arial" w:eastAsia="Times New Roman" w:hAnsi="Arial" w:cs="Arial"/>
          <w:b/>
          <w:bCs/>
          <w:color w:val="111111"/>
          <w:sz w:val="28"/>
          <w:szCs w:val="28"/>
          <w:lang w:eastAsia="pl-PL"/>
        </w:rPr>
        <w:t>I. Kontroli i ocenie podlegają:</w:t>
      </w:r>
    </w:p>
    <w:p w:rsidR="00635094" w:rsidRPr="00E624B4" w:rsidRDefault="00635094" w:rsidP="00E624B4">
      <w:pPr>
        <w:spacing w:after="240" w:line="360" w:lineRule="auto"/>
        <w:ind w:left="72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E624B4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zaangażowanie,</w:t>
      </w:r>
    </w:p>
    <w:p w:rsidR="00635094" w:rsidRPr="00E624B4" w:rsidRDefault="00635094" w:rsidP="00E624B4">
      <w:pPr>
        <w:spacing w:after="240" w:line="360" w:lineRule="auto"/>
        <w:ind w:left="72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E624B4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aktywność,</w:t>
      </w:r>
    </w:p>
    <w:p w:rsidR="00635094" w:rsidRPr="00E624B4" w:rsidRDefault="00635094" w:rsidP="00E624B4">
      <w:pPr>
        <w:spacing w:after="240" w:line="360" w:lineRule="auto"/>
        <w:ind w:left="72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E624B4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wysiłek  wkładany w wywiązywanie się z obowiązków,</w:t>
      </w:r>
    </w:p>
    <w:p w:rsidR="00635094" w:rsidRPr="00E624B4" w:rsidRDefault="00635094" w:rsidP="00E624B4">
      <w:pPr>
        <w:spacing w:after="240" w:line="360" w:lineRule="auto"/>
        <w:ind w:left="72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E624B4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chęć do pracy,</w:t>
      </w:r>
    </w:p>
    <w:p w:rsidR="00635094" w:rsidRPr="00E624B4" w:rsidRDefault="00635094" w:rsidP="00E624B4">
      <w:pPr>
        <w:spacing w:after="240" w:line="360" w:lineRule="auto"/>
        <w:ind w:left="72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E624B4">
        <w:rPr>
          <w:rFonts w:ascii="Arial" w:eastAsia="Times New Roman" w:hAnsi="Arial" w:cs="Arial"/>
          <w:color w:val="111111"/>
          <w:sz w:val="28"/>
          <w:szCs w:val="28"/>
          <w:lang w:eastAsia="pl-PL"/>
        </w:rPr>
        <w:lastRenderedPageBreak/>
        <w:t>własna praca,</w:t>
      </w:r>
    </w:p>
    <w:p w:rsidR="00635094" w:rsidRPr="00E624B4" w:rsidRDefault="00635094" w:rsidP="00E624B4">
      <w:pPr>
        <w:spacing w:after="240" w:line="360" w:lineRule="auto"/>
        <w:ind w:left="72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E624B4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wypowiedzi ustne,</w:t>
      </w:r>
    </w:p>
    <w:p w:rsidR="00635094" w:rsidRPr="00E624B4" w:rsidRDefault="00635094" w:rsidP="00E624B4">
      <w:pPr>
        <w:spacing w:after="240" w:line="360" w:lineRule="auto"/>
        <w:ind w:left="72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E624B4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rozumienie i czytanie tekstu,</w:t>
      </w:r>
    </w:p>
    <w:p w:rsidR="00635094" w:rsidRPr="00E624B4" w:rsidRDefault="00635094" w:rsidP="00E624B4">
      <w:pPr>
        <w:spacing w:after="240" w:line="360" w:lineRule="auto"/>
        <w:ind w:left="72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E624B4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wygłaszanie tekstu z pamięci,</w:t>
      </w:r>
    </w:p>
    <w:p w:rsidR="00635094" w:rsidRPr="00E624B4" w:rsidRDefault="00635094" w:rsidP="00E624B4">
      <w:pPr>
        <w:spacing w:after="240" w:line="360" w:lineRule="auto"/>
        <w:ind w:left="72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E624B4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pisemne prace uczniów,</w:t>
      </w:r>
    </w:p>
    <w:p w:rsidR="00635094" w:rsidRPr="00E624B4" w:rsidRDefault="00635094" w:rsidP="00E624B4">
      <w:pPr>
        <w:spacing w:after="240" w:line="360" w:lineRule="auto"/>
        <w:ind w:left="72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E624B4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osiągnięcia uczniów  w konkursach  językowych i twórczości kaszubskiej,</w:t>
      </w:r>
    </w:p>
    <w:p w:rsidR="00635094" w:rsidRPr="00E624B4" w:rsidRDefault="00635094" w:rsidP="00E624B4">
      <w:pPr>
        <w:spacing w:after="240" w:line="360" w:lineRule="auto"/>
        <w:ind w:left="72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E624B4">
        <w:rPr>
          <w:rFonts w:ascii="Arial" w:eastAsia="Times New Roman" w:hAnsi="Arial" w:cs="Arial"/>
          <w:color w:val="111111"/>
          <w:sz w:val="28"/>
          <w:szCs w:val="28"/>
          <w:lang w:eastAsia="pl-PL"/>
        </w:rPr>
        <w:t xml:space="preserve">działalność </w:t>
      </w:r>
      <w:proofErr w:type="spellStart"/>
      <w:r w:rsidRPr="00E624B4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wokalno</w:t>
      </w:r>
      <w:proofErr w:type="spellEnd"/>
      <w:r w:rsidRPr="00E624B4">
        <w:rPr>
          <w:rFonts w:ascii="Arial" w:eastAsia="Times New Roman" w:hAnsi="Arial" w:cs="Arial"/>
          <w:color w:val="111111"/>
          <w:sz w:val="28"/>
          <w:szCs w:val="28"/>
          <w:lang w:eastAsia="pl-PL"/>
        </w:rPr>
        <w:t xml:space="preserve"> – taneczna.</w:t>
      </w:r>
    </w:p>
    <w:p w:rsidR="00635094" w:rsidRPr="00E00033" w:rsidRDefault="00635094" w:rsidP="00E624B4">
      <w:pPr>
        <w:spacing w:after="240" w:line="360" w:lineRule="auto"/>
        <w:ind w:left="360" w:firstLine="72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</w:p>
    <w:p w:rsidR="00635094" w:rsidRPr="00E00033" w:rsidRDefault="00F00292" w:rsidP="00E624B4">
      <w:pPr>
        <w:spacing w:after="240" w:line="360" w:lineRule="auto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bCs/>
          <w:color w:val="111111"/>
          <w:sz w:val="28"/>
          <w:szCs w:val="28"/>
          <w:lang w:eastAsia="pl-PL"/>
        </w:rPr>
        <w:t>III</w:t>
      </w:r>
      <w:r w:rsidR="00635094" w:rsidRPr="00E00033">
        <w:rPr>
          <w:rFonts w:ascii="Arial" w:eastAsia="Times New Roman" w:hAnsi="Arial" w:cs="Arial"/>
          <w:b/>
          <w:bCs/>
          <w:color w:val="111111"/>
          <w:sz w:val="28"/>
          <w:szCs w:val="28"/>
          <w:lang w:eastAsia="pl-PL"/>
        </w:rPr>
        <w:t>. Zasady oceniania:</w:t>
      </w:r>
    </w:p>
    <w:p w:rsidR="00F00292" w:rsidRPr="00E624B4" w:rsidRDefault="00635094" w:rsidP="00E624B4">
      <w:pPr>
        <w:spacing w:after="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E624B4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Wymagania edukacyjne i system oceniania są znane uczniom, rodzicom i nauczycielom.</w:t>
      </w:r>
    </w:p>
    <w:p w:rsidR="00F00292" w:rsidRPr="00E624B4" w:rsidRDefault="00635094" w:rsidP="00E624B4">
      <w:pPr>
        <w:spacing w:after="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E624B4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Ocena jest jawna i uzasadniona.</w:t>
      </w:r>
    </w:p>
    <w:p w:rsidR="00F00292" w:rsidRPr="00E624B4" w:rsidRDefault="00635094" w:rsidP="00E624B4">
      <w:pPr>
        <w:spacing w:after="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E624B4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Na bieżąco zapisuje się oceny w dzienniku.</w:t>
      </w:r>
    </w:p>
    <w:p w:rsidR="00635094" w:rsidRPr="00E624B4" w:rsidRDefault="00635094" w:rsidP="00E624B4">
      <w:pPr>
        <w:spacing w:after="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E624B4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Uczeń jest sprawdzany w zakresie czterech sprawności językowych:</w:t>
      </w:r>
    </w:p>
    <w:p w:rsidR="00635094" w:rsidRPr="00E00033" w:rsidRDefault="00635094" w:rsidP="00E624B4">
      <w:pPr>
        <w:numPr>
          <w:ilvl w:val="2"/>
          <w:numId w:val="9"/>
        </w:numPr>
        <w:spacing w:after="0" w:line="360" w:lineRule="auto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E00033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czytanie</w:t>
      </w:r>
    </w:p>
    <w:p w:rsidR="00635094" w:rsidRPr="00E00033" w:rsidRDefault="00635094" w:rsidP="00E624B4">
      <w:pPr>
        <w:numPr>
          <w:ilvl w:val="2"/>
          <w:numId w:val="9"/>
        </w:numPr>
        <w:spacing w:after="0" w:line="360" w:lineRule="auto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E00033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rozumienie ze słuchu</w:t>
      </w:r>
    </w:p>
    <w:p w:rsidR="00635094" w:rsidRPr="00E00033" w:rsidRDefault="00635094" w:rsidP="00E624B4">
      <w:pPr>
        <w:numPr>
          <w:ilvl w:val="2"/>
          <w:numId w:val="9"/>
        </w:numPr>
        <w:spacing w:after="0" w:line="360" w:lineRule="auto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E00033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mówienie</w:t>
      </w:r>
    </w:p>
    <w:p w:rsidR="00635094" w:rsidRPr="00E00033" w:rsidRDefault="00635094" w:rsidP="00E624B4">
      <w:pPr>
        <w:numPr>
          <w:ilvl w:val="2"/>
          <w:numId w:val="9"/>
        </w:numPr>
        <w:spacing w:after="0" w:line="360" w:lineRule="auto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E00033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pisanie</w:t>
      </w:r>
    </w:p>
    <w:p w:rsidR="00F00292" w:rsidRPr="00E624B4" w:rsidRDefault="00635094" w:rsidP="00E624B4">
      <w:pPr>
        <w:spacing w:after="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E624B4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Preferuje się wszystkie formy ustnych wypowiedzi i wykorzystanie słownictwa w praktyce.</w:t>
      </w:r>
    </w:p>
    <w:p w:rsidR="00F00292" w:rsidRPr="00E624B4" w:rsidRDefault="00635094" w:rsidP="00E624B4">
      <w:pPr>
        <w:spacing w:after="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E624B4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Uczniowie mają obowiązek prowadzenia zeszytu i gromadzenia materiałów otrzymanych na lekcjach.</w:t>
      </w:r>
    </w:p>
    <w:p w:rsidR="00F00292" w:rsidRPr="00E624B4" w:rsidRDefault="00635094" w:rsidP="00E624B4">
      <w:pPr>
        <w:spacing w:after="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E624B4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Ocenie podlega pozalekcyjna kaszubska działalność dziecka.</w:t>
      </w:r>
    </w:p>
    <w:p w:rsidR="00635094" w:rsidRPr="00E624B4" w:rsidRDefault="00635094" w:rsidP="00E624B4">
      <w:pPr>
        <w:spacing w:after="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E624B4">
        <w:rPr>
          <w:rFonts w:ascii="Arial" w:eastAsia="Times New Roman" w:hAnsi="Arial" w:cs="Arial"/>
          <w:color w:val="111111"/>
          <w:sz w:val="28"/>
          <w:szCs w:val="28"/>
          <w:lang w:eastAsia="pl-PL"/>
        </w:rPr>
        <w:lastRenderedPageBreak/>
        <w:t>Nauczyciel może nagrodzić dziecko za nadobowiązkowe przygotowanie materiałów na lekcje.</w:t>
      </w:r>
    </w:p>
    <w:p w:rsidR="00635094" w:rsidRPr="00E00033" w:rsidRDefault="00635094" w:rsidP="00E624B4">
      <w:pPr>
        <w:spacing w:after="240" w:line="360" w:lineRule="auto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E00033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635094" w:rsidRPr="00E00033" w:rsidRDefault="00F00292" w:rsidP="00E624B4">
      <w:pPr>
        <w:spacing w:after="240" w:line="360" w:lineRule="auto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bCs/>
          <w:color w:val="111111"/>
          <w:sz w:val="28"/>
          <w:szCs w:val="28"/>
          <w:lang w:eastAsia="pl-PL"/>
        </w:rPr>
        <w:t>IV. System oceniania</w:t>
      </w:r>
      <w:r w:rsidR="00635094" w:rsidRPr="00E00033">
        <w:rPr>
          <w:rFonts w:ascii="Arial" w:eastAsia="Times New Roman" w:hAnsi="Arial" w:cs="Arial"/>
          <w:b/>
          <w:bCs/>
          <w:color w:val="111111"/>
          <w:sz w:val="28"/>
          <w:szCs w:val="28"/>
          <w:lang w:eastAsia="pl-PL"/>
        </w:rPr>
        <w:t xml:space="preserve"> jest zgodny  z wewnątrzszkolnym  systemem ocenian</w:t>
      </w:r>
      <w:r>
        <w:rPr>
          <w:rFonts w:ascii="Arial" w:eastAsia="Times New Roman" w:hAnsi="Arial" w:cs="Arial"/>
          <w:b/>
          <w:bCs/>
          <w:color w:val="111111"/>
          <w:sz w:val="28"/>
          <w:szCs w:val="28"/>
          <w:lang w:eastAsia="pl-PL"/>
        </w:rPr>
        <w:t>ia i składa się z następującego</w:t>
      </w:r>
      <w:r w:rsidR="00635094" w:rsidRPr="00E00033">
        <w:rPr>
          <w:rFonts w:ascii="Arial" w:eastAsia="Times New Roman" w:hAnsi="Arial" w:cs="Arial"/>
          <w:b/>
          <w:bCs/>
          <w:color w:val="111111"/>
          <w:sz w:val="28"/>
          <w:szCs w:val="28"/>
          <w:lang w:eastAsia="pl-PL"/>
        </w:rPr>
        <w:t xml:space="preserve"> zestawu ocen:</w:t>
      </w:r>
    </w:p>
    <w:p w:rsidR="00635094" w:rsidRPr="00E00033" w:rsidRDefault="00635094" w:rsidP="00E624B4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E00033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  <w:r w:rsidR="00F0029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Oceny bieżące, śródroczne i roczne</w:t>
      </w:r>
      <w:r w:rsidRPr="00E00033">
        <w:rPr>
          <w:rFonts w:ascii="Arial" w:eastAsia="Times New Roman" w:hAnsi="Arial" w:cs="Arial"/>
          <w:color w:val="111111"/>
          <w:sz w:val="28"/>
          <w:szCs w:val="28"/>
          <w:lang w:eastAsia="pl-PL"/>
        </w:rPr>
        <w:t xml:space="preserve"> wyrażone są cyframi od 1 – 6.  </w:t>
      </w:r>
    </w:p>
    <w:p w:rsidR="00635094" w:rsidRPr="00E00033" w:rsidRDefault="00635094" w:rsidP="00E624B4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E00033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celujący            6</w:t>
      </w:r>
    </w:p>
    <w:p w:rsidR="00635094" w:rsidRPr="00E00033" w:rsidRDefault="00635094" w:rsidP="00E624B4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E00033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bardzo dobry    5</w:t>
      </w:r>
    </w:p>
    <w:p w:rsidR="00635094" w:rsidRPr="00E00033" w:rsidRDefault="00635094" w:rsidP="00E624B4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E00033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dobry                4</w:t>
      </w:r>
    </w:p>
    <w:p w:rsidR="00635094" w:rsidRPr="00E00033" w:rsidRDefault="00635094" w:rsidP="00E624B4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E00033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dostateczny       3</w:t>
      </w:r>
    </w:p>
    <w:p w:rsidR="00635094" w:rsidRPr="00E00033" w:rsidRDefault="00635094" w:rsidP="00E624B4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E00033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dopuszczający  2</w:t>
      </w:r>
    </w:p>
    <w:p w:rsidR="00F00292" w:rsidRDefault="00F00292" w:rsidP="00E624B4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pl-PL"/>
        </w:rPr>
        <w:t xml:space="preserve">niedostateczny  </w:t>
      </w:r>
      <w:r w:rsidR="009B37C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1</w:t>
      </w:r>
      <w:r w:rsidR="00635094" w:rsidRPr="00E00033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635094" w:rsidRPr="00E00033" w:rsidRDefault="00F00292" w:rsidP="00E624B4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bCs/>
          <w:color w:val="111111"/>
          <w:sz w:val="28"/>
          <w:szCs w:val="28"/>
          <w:lang w:eastAsia="pl-PL"/>
        </w:rPr>
        <w:t>V</w:t>
      </w:r>
      <w:r w:rsidR="00635094" w:rsidRPr="00E00033">
        <w:rPr>
          <w:rFonts w:ascii="Arial" w:eastAsia="Times New Roman" w:hAnsi="Arial" w:cs="Arial"/>
          <w:b/>
          <w:bCs/>
          <w:color w:val="111111"/>
          <w:sz w:val="28"/>
          <w:szCs w:val="28"/>
          <w:lang w:eastAsia="pl-PL"/>
        </w:rPr>
        <w:t>. Formy sprawdzania wiadomości:</w:t>
      </w:r>
    </w:p>
    <w:p w:rsidR="00635094" w:rsidRPr="00E00033" w:rsidRDefault="00F00292" w:rsidP="00E624B4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pl-PL"/>
        </w:rPr>
        <w:t>a)</w:t>
      </w:r>
      <w:r w:rsidR="00635094" w:rsidRPr="00E00033">
        <w:rPr>
          <w:rFonts w:ascii="Arial" w:eastAsia="Times New Roman" w:hAnsi="Arial" w:cs="Arial"/>
          <w:color w:val="111111"/>
          <w:sz w:val="28"/>
          <w:szCs w:val="28"/>
          <w:lang w:eastAsia="pl-PL"/>
        </w:rPr>
        <w:t xml:space="preserve"> Ustne</w:t>
      </w:r>
    </w:p>
    <w:p w:rsidR="00635094" w:rsidRPr="00E00033" w:rsidRDefault="00635094" w:rsidP="00E624B4">
      <w:pPr>
        <w:spacing w:after="0" w:line="360" w:lineRule="auto"/>
        <w:ind w:left="-24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E00033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odpowiedzi ustne ( konwersacja, dialogi, odpowiedzi na pytania, opowiadanie, czytanie, recytacja, streszczenie ...)</w:t>
      </w:r>
    </w:p>
    <w:p w:rsidR="00635094" w:rsidRPr="00E00033" w:rsidRDefault="00635094" w:rsidP="00E624B4">
      <w:pPr>
        <w:spacing w:after="0" w:line="360" w:lineRule="auto"/>
        <w:ind w:left="-24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E00033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aktywność na lekcjach</w:t>
      </w:r>
    </w:p>
    <w:p w:rsidR="00635094" w:rsidRDefault="00635094" w:rsidP="00E624B4">
      <w:pPr>
        <w:spacing w:after="0" w:line="360" w:lineRule="auto"/>
        <w:ind w:left="-24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E00033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śpiew piosenek</w:t>
      </w:r>
    </w:p>
    <w:p w:rsidR="00F00292" w:rsidRPr="00E00033" w:rsidRDefault="00F00292" w:rsidP="00E624B4">
      <w:pPr>
        <w:spacing w:after="0" w:line="360" w:lineRule="auto"/>
        <w:ind w:left="12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</w:p>
    <w:p w:rsidR="00635094" w:rsidRDefault="00635094" w:rsidP="00E624B4">
      <w:pPr>
        <w:spacing w:after="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E00033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b). Pisemne</w:t>
      </w:r>
    </w:p>
    <w:p w:rsidR="00F00292" w:rsidRPr="00E00033" w:rsidRDefault="00F00292" w:rsidP="00E624B4">
      <w:pPr>
        <w:spacing w:after="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</w:p>
    <w:p w:rsidR="00635094" w:rsidRPr="00E00033" w:rsidRDefault="00635094" w:rsidP="00E624B4">
      <w:pPr>
        <w:spacing w:after="0" w:line="360" w:lineRule="auto"/>
        <w:ind w:left="-24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E00033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sprawdziany leksykalne</w:t>
      </w:r>
    </w:p>
    <w:p w:rsidR="00635094" w:rsidRPr="00E00033" w:rsidRDefault="00635094" w:rsidP="00E624B4">
      <w:pPr>
        <w:spacing w:after="0" w:line="360" w:lineRule="auto"/>
        <w:ind w:left="-24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E00033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kartkówki</w:t>
      </w:r>
    </w:p>
    <w:p w:rsidR="00635094" w:rsidRPr="00E00033" w:rsidRDefault="00635094" w:rsidP="00E624B4">
      <w:pPr>
        <w:spacing w:after="0" w:line="360" w:lineRule="auto"/>
        <w:ind w:left="-24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E00033">
        <w:rPr>
          <w:rFonts w:ascii="Arial" w:eastAsia="Times New Roman" w:hAnsi="Arial" w:cs="Arial"/>
          <w:color w:val="111111"/>
          <w:sz w:val="28"/>
          <w:szCs w:val="28"/>
          <w:lang w:eastAsia="pl-PL"/>
        </w:rPr>
        <w:lastRenderedPageBreak/>
        <w:t>ćwiczenia</w:t>
      </w:r>
      <w:bookmarkStart w:id="0" w:name="_GoBack"/>
      <w:bookmarkEnd w:id="0"/>
      <w:r w:rsidRPr="00E00033">
        <w:rPr>
          <w:rFonts w:ascii="Arial" w:eastAsia="Times New Roman" w:hAnsi="Arial" w:cs="Arial"/>
          <w:color w:val="111111"/>
          <w:sz w:val="28"/>
          <w:szCs w:val="28"/>
          <w:lang w:eastAsia="pl-PL"/>
        </w:rPr>
        <w:t xml:space="preserve"> gramatyczne</w:t>
      </w:r>
    </w:p>
    <w:p w:rsidR="00635094" w:rsidRPr="00E00033" w:rsidRDefault="00635094" w:rsidP="00E624B4">
      <w:pPr>
        <w:spacing w:after="0" w:line="360" w:lineRule="auto"/>
        <w:ind w:left="-24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E00033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wypracowania ( list, dialog, opis )</w:t>
      </w:r>
    </w:p>
    <w:p w:rsidR="00635094" w:rsidRPr="00E00033" w:rsidRDefault="00635094" w:rsidP="00E624B4">
      <w:pPr>
        <w:spacing w:after="0" w:line="360" w:lineRule="auto"/>
        <w:ind w:left="-24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E00033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odpowiedzi na pytania</w:t>
      </w:r>
    </w:p>
    <w:p w:rsidR="00635094" w:rsidRPr="00E00033" w:rsidRDefault="00635094" w:rsidP="006350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0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</w:p>
    <w:p w:rsidR="00635094" w:rsidRPr="00E00033" w:rsidRDefault="00635094" w:rsidP="006350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line="240" w:lineRule="auto"/>
        <w:ind w:left="60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E00033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2A63CE" w:rsidRPr="00E00033" w:rsidRDefault="002A63CE">
      <w:pPr>
        <w:rPr>
          <w:rFonts w:ascii="Arial" w:hAnsi="Arial" w:cs="Arial"/>
          <w:sz w:val="28"/>
          <w:szCs w:val="28"/>
        </w:rPr>
      </w:pPr>
    </w:p>
    <w:sectPr w:rsidR="002A63CE" w:rsidRPr="00E000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211CF"/>
    <w:multiLevelType w:val="hybridMultilevel"/>
    <w:tmpl w:val="C9344E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C1224D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883C92"/>
    <w:multiLevelType w:val="hybridMultilevel"/>
    <w:tmpl w:val="E0AE1CE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946A1"/>
    <w:multiLevelType w:val="hybridMultilevel"/>
    <w:tmpl w:val="A056AC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A2D8E"/>
    <w:multiLevelType w:val="multilevel"/>
    <w:tmpl w:val="9C247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755E7D"/>
    <w:multiLevelType w:val="hybridMultilevel"/>
    <w:tmpl w:val="339A15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76B3994"/>
    <w:multiLevelType w:val="hybridMultilevel"/>
    <w:tmpl w:val="4342D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205000"/>
    <w:multiLevelType w:val="hybridMultilevel"/>
    <w:tmpl w:val="A594C59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8F63845"/>
    <w:multiLevelType w:val="hybridMultilevel"/>
    <w:tmpl w:val="D4009FB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1">
      <w:lvl w:ilvl="1">
        <w:numFmt w:val="decimal"/>
        <w:lvlText w:val="%2."/>
        <w:lvlJc w:val="left"/>
      </w:lvl>
    </w:lvlOverride>
  </w:num>
  <w:num w:numId="3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>
    <w:abstractNumId w:val="7"/>
  </w:num>
  <w:num w:numId="5">
    <w:abstractNumId w:val="6"/>
  </w:num>
  <w:num w:numId="6">
    <w:abstractNumId w:val="4"/>
  </w:num>
  <w:num w:numId="7">
    <w:abstractNumId w:val="1"/>
  </w:num>
  <w:num w:numId="8">
    <w:abstractNumId w:val="5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E7B"/>
    <w:rsid w:val="002A63CE"/>
    <w:rsid w:val="00635094"/>
    <w:rsid w:val="006A3E7B"/>
    <w:rsid w:val="009B37CE"/>
    <w:rsid w:val="00E00033"/>
    <w:rsid w:val="00E624B4"/>
    <w:rsid w:val="00F0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530E35-28B6-4582-B101-5FB77DB73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350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6350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6350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63509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509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3509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3509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63509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5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35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3509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350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35094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000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43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11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322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admin_kam</dc:creator>
  <cp:keywords/>
  <dc:description/>
  <cp:lastModifiedBy>admin_kam</cp:lastModifiedBy>
  <cp:revision>5</cp:revision>
  <dcterms:created xsi:type="dcterms:W3CDTF">2023-06-04T19:27:00Z</dcterms:created>
  <dcterms:modified xsi:type="dcterms:W3CDTF">2023-06-05T14:24:00Z</dcterms:modified>
</cp:coreProperties>
</file>