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color w:val="00A933"/>
        </w:rPr>
      </w:pPr>
      <w:r>
        <w:rPr>
          <w:rFonts w:ascii="Calibri" w:hAnsi="Calibri"/>
          <w:b/>
          <w:bCs/>
          <w:color w:val="00A933"/>
          <w:sz w:val="28"/>
          <w:szCs w:val="28"/>
        </w:rPr>
        <w:t xml:space="preserve"> </w:t>
      </w:r>
      <w:r>
        <w:rPr>
          <w:rFonts w:ascii="Calibri" w:hAnsi="Calibri"/>
          <w:b/>
          <w:bCs/>
          <w:color w:val="00A933"/>
          <w:sz w:val="28"/>
          <w:szCs w:val="28"/>
        </w:rPr>
        <w:t xml:space="preserve">uczeń z opinią o numerze </w:t>
      </w:r>
      <w:r>
        <w:rPr>
          <w:rFonts w:ascii="Calibri" w:hAnsi="Calibri"/>
          <w:b/>
          <w:bCs/>
          <w:color w:val="00A933"/>
          <w:sz w:val="28"/>
          <w:szCs w:val="28"/>
        </w:rPr>
        <w:t>722</w:t>
      </w:r>
      <w:r>
        <w:rPr>
          <w:rFonts w:ascii="Calibri" w:hAnsi="Calibri"/>
          <w:b/>
          <w:bCs/>
          <w:color w:val="00A933"/>
          <w:sz w:val="28"/>
          <w:szCs w:val="28"/>
        </w:rPr>
        <w:t>/2022/2023:</w:t>
      </w:r>
    </w:p>
    <w:p>
      <w:pPr>
        <w:pStyle w:val="Normal"/>
        <w:bidi w:val="0"/>
        <w:jc w:val="left"/>
        <w:rPr>
          <w:rFonts w:ascii="Calibri" w:hAnsi="Calibri"/>
          <w:color w:val="00A933"/>
          <w:sz w:val="28"/>
          <w:szCs w:val="28"/>
        </w:rPr>
      </w:pPr>
      <w:r>
        <w:rPr>
          <w:rFonts w:ascii="Calibri" w:hAnsi="Calibri"/>
          <w:b w:val="false"/>
          <w:i w:val="false"/>
          <w:caps w:val="false"/>
          <w:smallCaps w:val="false"/>
          <w:color w:val="00A933"/>
          <w:spacing w:val="0"/>
          <w:sz w:val="28"/>
          <w:szCs w:val="28"/>
        </w:rPr>
        <w:t xml:space="preserve"> </w:t>
      </w:r>
      <w:r>
        <w:rPr>
          <w:rFonts w:ascii="Calibri" w:hAnsi="Calibri"/>
          <w:b w:val="false"/>
          <w:i w:val="false"/>
          <w:caps w:val="false"/>
          <w:smallCaps w:val="false"/>
          <w:color w:val="00A933"/>
          <w:spacing w:val="0"/>
          <w:sz w:val="28"/>
          <w:szCs w:val="28"/>
        </w:rPr>
        <w:t>Z uwagi na okresowo wolne tempo pracy , należy ograniczyć wywierania  presji czasowej, jeśli jest taka możliwość wydłużyć jej czas podczas sprawdzianów.</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Stosować metody aktywizujące i pomoce dydaktyczne.</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Często wracać do podstawowych pojęć ( w ramach utrwalenia materiału).</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w:t>
      </w:r>
      <w:r>
        <w:rPr>
          <w:rFonts w:ascii="Calibri" w:hAnsi="Calibri"/>
          <w:b w:val="false"/>
          <w:i w:val="false"/>
          <w:caps w:val="false"/>
          <w:smallCaps w:val="false"/>
          <w:color w:val="00A933"/>
          <w:spacing w:val="0"/>
          <w:sz w:val="28"/>
          <w:szCs w:val="28"/>
        </w:rPr>
        <w:t>S</w:t>
      </w:r>
      <w:r>
        <w:rPr>
          <w:rFonts w:ascii="Calibri" w:hAnsi="Calibri"/>
          <w:b w:val="false"/>
          <w:i w:val="false"/>
          <w:caps w:val="false"/>
          <w:smallCaps w:val="false"/>
          <w:color w:val="00A933"/>
          <w:spacing w:val="0"/>
          <w:sz w:val="28"/>
          <w:szCs w:val="28"/>
        </w:rPr>
        <w:t>tosować wzmocnienia pozytywne w celu podnoszenia samooceny i wiary we własne możliwości.</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Rozwijać samokontrolę i wytrwałość w pracy.</w:t>
      </w:r>
      <w:r>
        <w:rPr>
          <w:rFonts w:ascii="Calibri" w:hAnsi="Calibri"/>
          <w:color w:val="00A933"/>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color w:val="00000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LibreOffice/7.0.3.1$Windows_X86_64 LibreOffice_project/d7547858d014d4cf69878db179d326fc3483e082</Application>
  <Pages>10</Pages>
  <Words>2149</Words>
  <Characters>13851</Characters>
  <CharactersWithSpaces>15883</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2023-06-01T18:01:03Z</dcterms:created>
  <dc:creator/>
  <dc:description/>
  <dc:language>pl-PL</dc:language>
  <cp:lastModifiedBy/>
  <dcterms:modified xsi:type="dcterms:W3CDTF">2023-10-16T17:50:40Z</dcterms:modified>
  <cp:revision>2</cp:revision>
  <dc:subject/>
  <dc:title/>
</cp:coreProperties>
</file>