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F5" w:rsidRPr="008D13F5" w:rsidRDefault="008D13F5" w:rsidP="00A507A5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PRZEDMIOTOWE ZASADY OCENIANIA </w:t>
      </w:r>
      <w:r>
        <w:rPr>
          <w:rFonts w:ascii="Arial" w:hAnsi="Arial" w:cs="Arial"/>
          <w:b/>
          <w:bCs/>
          <w:sz w:val="28"/>
          <w:szCs w:val="28"/>
        </w:rPr>
        <w:t xml:space="preserve">Z JĘZYKA        ANGIELSKIEGO  </w:t>
      </w:r>
      <w:r w:rsidRPr="008D13F5">
        <w:rPr>
          <w:rFonts w:ascii="Arial" w:hAnsi="Arial" w:cs="Arial"/>
          <w:b/>
          <w:bCs/>
          <w:sz w:val="28"/>
          <w:szCs w:val="28"/>
        </w:rPr>
        <w:t>dla klas 4-8 SP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Wymagania na poszczególne oceny z języka angiels</w:t>
      </w:r>
      <w:r w:rsidR="00E54105">
        <w:rPr>
          <w:rFonts w:ascii="Arial" w:hAnsi="Arial" w:cs="Arial"/>
          <w:sz w:val="28"/>
          <w:szCs w:val="28"/>
        </w:rPr>
        <w:t>kiego dla ucznia</w:t>
      </w:r>
      <w:r w:rsidR="008F095F">
        <w:rPr>
          <w:rFonts w:ascii="Arial" w:hAnsi="Arial" w:cs="Arial"/>
          <w:sz w:val="28"/>
          <w:szCs w:val="28"/>
        </w:rPr>
        <w:t xml:space="preserve"> z opinią nr </w:t>
      </w:r>
      <w:r w:rsidR="008F095F" w:rsidRPr="008F095F">
        <w:rPr>
          <w:rFonts w:ascii="Calibri" w:hAnsi="Calibri" w:cs="Calibri"/>
        </w:rPr>
        <w:t xml:space="preserve"> </w:t>
      </w:r>
      <w:r w:rsidR="00E54105" w:rsidRPr="00E54105">
        <w:rPr>
          <w:rFonts w:ascii="Arial" w:hAnsi="Arial" w:cs="Arial"/>
          <w:sz w:val="28"/>
          <w:szCs w:val="28"/>
        </w:rPr>
        <w:t>620/2019/2020</w:t>
      </w:r>
      <w:r w:rsidR="008F095F">
        <w:rPr>
          <w:rFonts w:ascii="Arial" w:hAnsi="Arial" w:cs="Arial"/>
          <w:sz w:val="28"/>
          <w:szCs w:val="28"/>
        </w:rPr>
        <w:t xml:space="preserve"> :</w:t>
      </w:r>
    </w:p>
    <w:p w:rsidR="00E54105" w:rsidRPr="00E54105" w:rsidRDefault="00E5410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E54105">
        <w:rPr>
          <w:rFonts w:ascii="Arial" w:hAnsi="Arial" w:cs="Arial"/>
          <w:sz w:val="28"/>
          <w:szCs w:val="28"/>
        </w:rPr>
        <w:t>Dostosowano wymagania edukacyjne do indywidualnych potrze</w:t>
      </w:r>
      <w:r>
        <w:rPr>
          <w:rFonts w:ascii="Arial" w:hAnsi="Arial" w:cs="Arial"/>
          <w:sz w:val="28"/>
          <w:szCs w:val="28"/>
        </w:rPr>
        <w:t>b ucznia</w:t>
      </w:r>
      <w:r w:rsidRPr="00E54105">
        <w:rPr>
          <w:rFonts w:ascii="Arial" w:hAnsi="Arial" w:cs="Arial"/>
          <w:sz w:val="28"/>
          <w:szCs w:val="28"/>
        </w:rPr>
        <w:t>:</w:t>
      </w:r>
    </w:p>
    <w:p w:rsidR="00E54105" w:rsidRPr="00E54105" w:rsidRDefault="00E5410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E54105">
        <w:rPr>
          <w:rFonts w:ascii="Arial" w:hAnsi="Arial" w:cs="Arial"/>
          <w:sz w:val="28"/>
          <w:szCs w:val="28"/>
        </w:rPr>
        <w:t>-sprawdzanie stopnia zapamiętania i zrozumienia poleceń, a w razie potrzeby powtarzanie ich treści, dodatkowo objaśniając;</w:t>
      </w:r>
    </w:p>
    <w:p w:rsidR="00E54105" w:rsidRPr="00E54105" w:rsidRDefault="00E5410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E54105">
        <w:rPr>
          <w:rFonts w:ascii="Arial" w:hAnsi="Arial" w:cs="Arial"/>
          <w:sz w:val="28"/>
          <w:szCs w:val="28"/>
        </w:rPr>
        <w:t xml:space="preserve">-podawanie  dłuższych zadania  etapami i kontrolowanie   poprawności ich wykonania; </w:t>
      </w:r>
    </w:p>
    <w:p w:rsidR="00E54105" w:rsidRPr="00E54105" w:rsidRDefault="00E5410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E54105">
        <w:rPr>
          <w:rFonts w:ascii="Arial" w:hAnsi="Arial" w:cs="Arial"/>
          <w:sz w:val="28"/>
          <w:szCs w:val="28"/>
        </w:rPr>
        <w:t>- nie wymaganie  głośnego czytania na forum klasy;</w:t>
      </w:r>
    </w:p>
    <w:p w:rsidR="00E54105" w:rsidRPr="00E54105" w:rsidRDefault="00E5410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E54105">
        <w:rPr>
          <w:rFonts w:ascii="Arial" w:hAnsi="Arial" w:cs="Arial"/>
          <w:sz w:val="28"/>
          <w:szCs w:val="28"/>
        </w:rPr>
        <w:t xml:space="preserve">- nawiązywanie  częstego kontaktu w celu skupienia  uwagi na wykonywaniu poleceń;. </w:t>
      </w:r>
    </w:p>
    <w:p w:rsidR="00E54105" w:rsidRPr="00E54105" w:rsidRDefault="00E5410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E54105">
        <w:rPr>
          <w:rFonts w:ascii="Arial" w:hAnsi="Arial" w:cs="Arial"/>
          <w:sz w:val="28"/>
          <w:szCs w:val="28"/>
        </w:rPr>
        <w:t>- wzmacnianie  motywacji, bazując na mocnych stronach, zachęcanie do wytrwałości, zapewnianie większej ilość czasu na wykonywanie prac związanych z czytaniem i pisaniem;  </w:t>
      </w:r>
    </w:p>
    <w:p w:rsidR="00E54105" w:rsidRPr="00E54105" w:rsidRDefault="00E5410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E54105">
        <w:rPr>
          <w:rFonts w:ascii="Arial" w:hAnsi="Arial" w:cs="Arial"/>
          <w:sz w:val="28"/>
          <w:szCs w:val="28"/>
        </w:rPr>
        <w:t xml:space="preserve">- stosowanie  tolerancji w zakresie oceny poprawności ortograficznej; </w:t>
      </w:r>
    </w:p>
    <w:p w:rsidR="00E54105" w:rsidRPr="00E54105" w:rsidRDefault="00E5410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E54105">
        <w:rPr>
          <w:rFonts w:ascii="Arial" w:hAnsi="Arial" w:cs="Arial"/>
          <w:sz w:val="28"/>
          <w:szCs w:val="28"/>
        </w:rPr>
        <w:t>- nie wyrywanie do natychmiastowej odpowiedzi w klasie.</w:t>
      </w:r>
    </w:p>
    <w:p w:rsidR="00E54105" w:rsidRDefault="00E54105" w:rsidP="00A507A5">
      <w:pPr>
        <w:spacing w:line="276" w:lineRule="auto"/>
        <w:rPr>
          <w:rFonts w:ascii="Arial" w:hAnsi="Arial" w:cs="Arial"/>
          <w:sz w:val="28"/>
          <w:szCs w:val="28"/>
        </w:rPr>
      </w:pP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 . Zasady sprawdzania i oceniania osiągnięć 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1. Każdy dział programowy kończy się pracą klasową zapowiedzianą z tygodniowym wyprzedzeniem.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Kartkówki z ostatnich trzech lekcji nie muszą być zapowiedziane.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3. Uczeń ma prawo do poprawy oceny z pracy klasowej. Celem poprawy zgłasza się do nauczyciela celem ustalenia terminu poprawy ( po lekcjach). 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Uczeń nieobecny na pracy klasowej zgłasza się do nauczyciela celem ustalenia terminu  zaliczenia testu. Zaliczenie testu odbywa się w ciągu nie dłużej niż dwóch tygodni.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5. Uczeń, który nie ma podręcznika, ćwiczeń i w związku z tym nie może okazać wykonanej pracy domowej, jest zobowiązany do zgłoszenia nie przygotowania do lekcji (trzy razy w ciągu semestru).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6. Ocena semestralna nie jest średnią arytmetyczną uzyskanych w semestrze ocen. 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7. Na ocenę roczną składają się oceny z dwóch semestrów. 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II. Metody i formy oceniania 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1. Ustne: odpowiedź ustna, rozmowa, dyskusja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Pisemne: sprawdzian, kartkówka, prace pisemne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3. Prace samodzielne uczniów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Prace wykonane w grupach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Aktywność na lekcji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6. Prace nieobowiązkowe, dodatkowe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Brak zadania domowego odnotowywany jest w dzienniku za pomocą „minusa”. Za cztery minusy uczeń otrzymuje ocenę niedostateczną.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Plus można otrzymać za aktywność na lekcji lub odrobienie prac dodatkowych. Cztery plusy w dzienniku oznaczają ocenę bardzo dobrą.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Nauczyciel powiadamia uczniów o zasadach oceniania na pierwszej lekcji, rodziców na zebraniu dla rodziców oraz umieszcza przedmiotowe zasady oceniania na szkolnej stronie internetowej w zakładce: nauczyciele.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Wymagania dla uczniów z orzeczeniami i opiniami z PPP  są dostosowane zgodnie za zaleceniami zawartymi w orzeczeniu lub opinii. 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Uczniowie wklejają kartkówki do zeszytu, stąd rodzice mają do nich wgląd w dowolnym momencie, sprawdziany i testy przechowuje nauczyciel i są one udostępniane rodzicom do przejrzenia – nauczyciel zatrzymuje je u siebie do końca roku szkolnego.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 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III. Kryteria wymagań na poszczególne oceny 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celująca: 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bezbłędne rozumienie tekstu pisanego i mówionego (na odpowiednim dla ucznia poziomie)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poprawność językowa (intonacja, wymowa, struktury gramatyczne)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swoboda i lekkość wypowiedzi na tematy związane z życiem codziennym (duży zasób słownictwa)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udział w konkursach językowych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używanie różnorodnych form i struktur gramatycznych 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bardzo dobra: 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uczeń rozumie tekst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odpowiada na pytanie związane z nim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potrafi wypowiedzieć się na zadany temat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mówi poprawnie fonetycznie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sam tworzy wypowiedź, intuicyjnie dobierając materiał gramatyczny i leksykalny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bardzo aktywny na lekcji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wypowiedzi pisemne bezbłędne</w:t>
      </w:r>
    </w:p>
    <w:p w:rsidR="0052414D" w:rsidRDefault="0052414D" w:rsidP="00A507A5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dobra: 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rozumie krótsze i dłuższe wypowiedzi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odgaduje słowa i wyrażenia z kontekstu zadań nawet, jeśli nie rozumie ich od razu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wymowa i intonacja nie zakłóca informacji, którą przekazuje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zna słownictwo odpowiednie do poruszanego tematu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 xml:space="preserve">- potrafi napisać krótkie formy wypowiedzi: tekst, dialog, itp.  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 Ocena dostateczna: 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niedokładne rozumienie prostego tekstu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słownictwo proste, mało urozmaicone, brak inwencji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i leksykalne, ale istnieje możliwość zrozumienia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częste mylenie zwrotów, niezrozumienie powodujące braki komunikacyjne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utrudniające zrozumienie wypowiedzi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dopuszczająca: 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minimalne zrozumienie sensu prostych zwrotów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błędne formułowanie wypowiedzi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wykluczający zrozumienie tekstu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mimo minimalnych predyspozycji językowych uczeń stara się coś przedstawić, czegoś nauczyć, pracuje aby udowodnić, że potrafi zdobyć się na jakiś wysiłek</w:t>
      </w:r>
      <w:bookmarkStart w:id="0" w:name="_GoBack"/>
      <w:bookmarkEnd w:id="0"/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niedostateczna: 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braki ze wszystkich dziedzin (gramatyka, słownictwo, fonetyka)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uniemożliwiające zrozumienie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niechęć do jakiejkolwiek pracy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nieodrabianie zadań domowych, nieuczenie się dialogów, itp.</w:t>
      </w:r>
    </w:p>
    <w:p w:rsidR="008D13F5" w:rsidRPr="008D13F5" w:rsidRDefault="008D13F5" w:rsidP="00A507A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brak aktywności na lekcji</w:t>
      </w:r>
      <w:r w:rsidR="0052414D">
        <w:rPr>
          <w:rFonts w:ascii="Arial" w:hAnsi="Arial" w:cs="Arial"/>
          <w:sz w:val="28"/>
          <w:szCs w:val="28"/>
        </w:rPr>
        <w:t>.</w:t>
      </w:r>
    </w:p>
    <w:p w:rsidR="008D13F5" w:rsidRPr="008D13F5" w:rsidRDefault="008D13F5" w:rsidP="00A507A5">
      <w:pPr>
        <w:spacing w:line="276" w:lineRule="auto"/>
        <w:rPr>
          <w:sz w:val="28"/>
          <w:szCs w:val="28"/>
        </w:rPr>
      </w:pPr>
      <w:r w:rsidRPr="008D13F5">
        <w:rPr>
          <w:sz w:val="28"/>
          <w:szCs w:val="28"/>
        </w:rPr>
        <w:t> </w:t>
      </w:r>
    </w:p>
    <w:p w:rsidR="00A678CB" w:rsidRPr="008D13F5" w:rsidRDefault="00A678CB" w:rsidP="00A507A5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A678CB" w:rsidRPr="008D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F5"/>
    <w:rsid w:val="00345E9D"/>
    <w:rsid w:val="0052414D"/>
    <w:rsid w:val="008130D9"/>
    <w:rsid w:val="008D13F5"/>
    <w:rsid w:val="008F095F"/>
    <w:rsid w:val="00A507A5"/>
    <w:rsid w:val="00A678CB"/>
    <w:rsid w:val="00E5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F4FCF-63F0-406C-AF24-CADD7295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674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2023-06-01T15:08:00Z</dcterms:created>
  <dcterms:modified xsi:type="dcterms:W3CDTF">2023-06-01T17:05:00Z</dcterms:modified>
</cp:coreProperties>
</file>