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3F5" w:rsidRPr="008D13F5" w:rsidRDefault="008D13F5" w:rsidP="00DF3E84">
      <w:pPr>
        <w:spacing w:line="276" w:lineRule="auto"/>
        <w:ind w:left="708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PRZEDMIOTOWE ZASADY OCENIANIA </w:t>
      </w:r>
      <w:r>
        <w:rPr>
          <w:rFonts w:ascii="Arial" w:hAnsi="Arial" w:cs="Arial"/>
          <w:b/>
          <w:bCs/>
          <w:sz w:val="28"/>
          <w:szCs w:val="28"/>
        </w:rPr>
        <w:t xml:space="preserve">Z JĘZYKA        ANGIELSKIEGO  </w:t>
      </w:r>
      <w:r w:rsidRPr="008D13F5">
        <w:rPr>
          <w:rFonts w:ascii="Arial" w:hAnsi="Arial" w:cs="Arial"/>
          <w:b/>
          <w:bCs/>
          <w:sz w:val="28"/>
          <w:szCs w:val="28"/>
        </w:rPr>
        <w:t>dla klas 4-8 SP</w:t>
      </w:r>
    </w:p>
    <w:p w:rsidR="008D13F5" w:rsidRPr="008D13F5" w:rsidRDefault="008D13F5" w:rsidP="00DF3E84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Default="008D13F5" w:rsidP="00DF3E84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t>Wymagania na poszczególne oceny z języka angiels</w:t>
      </w:r>
      <w:r w:rsidR="00BE5F7D">
        <w:rPr>
          <w:rFonts w:ascii="Arial" w:hAnsi="Arial" w:cs="Arial"/>
          <w:sz w:val="28"/>
          <w:szCs w:val="28"/>
        </w:rPr>
        <w:t>kiego dla ucznia z opinią nr</w:t>
      </w:r>
      <w:r w:rsidR="008F095F">
        <w:rPr>
          <w:rFonts w:ascii="Arial" w:hAnsi="Arial" w:cs="Arial"/>
          <w:sz w:val="28"/>
          <w:szCs w:val="28"/>
        </w:rPr>
        <w:t xml:space="preserve"> </w:t>
      </w:r>
      <w:r w:rsidR="00CB35F1" w:rsidRPr="00CB35F1">
        <w:rPr>
          <w:rFonts w:ascii="Arial" w:hAnsi="Arial" w:cs="Arial"/>
          <w:sz w:val="28"/>
          <w:szCs w:val="28"/>
        </w:rPr>
        <w:t>418/2020/2021</w:t>
      </w:r>
      <w:r w:rsidR="008F095F">
        <w:rPr>
          <w:rFonts w:ascii="Arial" w:hAnsi="Arial" w:cs="Arial"/>
          <w:sz w:val="28"/>
          <w:szCs w:val="28"/>
        </w:rPr>
        <w:t>:</w:t>
      </w:r>
    </w:p>
    <w:p w:rsidR="00156CAD" w:rsidRPr="00156CAD" w:rsidRDefault="00156CAD" w:rsidP="00DF3E84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Uczniowi</w:t>
      </w:r>
      <w:r w:rsidRPr="00156CAD">
        <w:rPr>
          <w:rFonts w:ascii="Arial" w:hAnsi="Arial" w:cs="Arial"/>
          <w:sz w:val="28"/>
          <w:szCs w:val="28"/>
        </w:rPr>
        <w:t xml:space="preserve">  dostosowano wymagania edukacyjne i metody pracy: </w:t>
      </w:r>
    </w:p>
    <w:p w:rsidR="00BE5F7D" w:rsidRDefault="00BE5F7D" w:rsidP="00DF3E84">
      <w:pPr>
        <w:spacing w:line="276" w:lineRule="auto"/>
        <w:rPr>
          <w:rFonts w:ascii="Arial" w:hAnsi="Arial" w:cs="Arial"/>
          <w:sz w:val="28"/>
          <w:szCs w:val="28"/>
        </w:rPr>
      </w:pPr>
      <w:r w:rsidRPr="00BE5F7D">
        <w:rPr>
          <w:rFonts w:ascii="Arial" w:hAnsi="Arial" w:cs="Arial"/>
          <w:sz w:val="28"/>
          <w:szCs w:val="28"/>
        </w:rPr>
        <w:t xml:space="preserve">- dokonywanie selekcji materiału do nauczenia – najważniejsze treści programowe, </w:t>
      </w:r>
    </w:p>
    <w:p w:rsidR="00BE5F7D" w:rsidRDefault="00BE5F7D" w:rsidP="00DF3E84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BE5F7D">
        <w:rPr>
          <w:rFonts w:ascii="Arial" w:hAnsi="Arial" w:cs="Arial"/>
          <w:sz w:val="28"/>
          <w:szCs w:val="28"/>
        </w:rPr>
        <w:t xml:space="preserve">wydłużenie czasu pracy na wykonanie zadania, </w:t>
      </w:r>
    </w:p>
    <w:p w:rsidR="00BE5F7D" w:rsidRDefault="00BE5F7D" w:rsidP="00DF3E84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BE5F7D">
        <w:rPr>
          <w:rFonts w:ascii="Arial" w:hAnsi="Arial" w:cs="Arial"/>
          <w:sz w:val="28"/>
          <w:szCs w:val="28"/>
        </w:rPr>
        <w:t xml:space="preserve">dodatkowe wyjaśnienie tego, co niezrozumiałe, </w:t>
      </w:r>
    </w:p>
    <w:p w:rsidR="00BE5F7D" w:rsidRDefault="00BE5F7D" w:rsidP="00DF3E84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BE5F7D">
        <w:rPr>
          <w:rFonts w:ascii="Arial" w:hAnsi="Arial" w:cs="Arial"/>
          <w:sz w:val="28"/>
          <w:szCs w:val="28"/>
        </w:rPr>
        <w:t xml:space="preserve">złagodzenie kryteriów oceniania prac pisemnych z uwagi na zaburzona artykulację, udzielając pozytywnych informacji zwrotnych, </w:t>
      </w:r>
    </w:p>
    <w:p w:rsidR="00BE5F7D" w:rsidRPr="00BE5F7D" w:rsidRDefault="00BE5F7D" w:rsidP="00DF3E84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dostrzeganie  wysiłku wkładanego</w:t>
      </w:r>
      <w:r w:rsidRPr="00BE5F7D">
        <w:rPr>
          <w:rFonts w:ascii="Arial" w:hAnsi="Arial" w:cs="Arial"/>
          <w:sz w:val="28"/>
          <w:szCs w:val="28"/>
        </w:rPr>
        <w:t xml:space="preserve"> w nauk</w:t>
      </w:r>
      <w:r>
        <w:rPr>
          <w:rFonts w:ascii="Arial" w:hAnsi="Arial" w:cs="Arial"/>
          <w:sz w:val="28"/>
          <w:szCs w:val="28"/>
        </w:rPr>
        <w:t>ę</w:t>
      </w:r>
      <w:r w:rsidRPr="00BE5F7D">
        <w:rPr>
          <w:rFonts w:ascii="Arial" w:hAnsi="Arial" w:cs="Arial"/>
          <w:sz w:val="28"/>
          <w:szCs w:val="28"/>
        </w:rPr>
        <w:t>;.</w:t>
      </w:r>
    </w:p>
    <w:p w:rsidR="00BE5F7D" w:rsidRPr="00BE5F7D" w:rsidRDefault="00BE5F7D" w:rsidP="00DF3E84">
      <w:pPr>
        <w:spacing w:line="276" w:lineRule="auto"/>
        <w:rPr>
          <w:rFonts w:ascii="Arial" w:hAnsi="Arial" w:cs="Arial"/>
          <w:sz w:val="28"/>
          <w:szCs w:val="28"/>
        </w:rPr>
      </w:pPr>
      <w:r w:rsidRPr="00BE5F7D">
        <w:rPr>
          <w:rFonts w:ascii="Arial" w:hAnsi="Arial" w:cs="Arial"/>
          <w:sz w:val="28"/>
          <w:szCs w:val="28"/>
        </w:rPr>
        <w:t>- dostosowanie wymagań  podczas nauki j. obcego z uwagi na wadę wymowy, w przypadku opanowania słownictwa z j. obcego</w:t>
      </w:r>
      <w:r>
        <w:rPr>
          <w:rFonts w:ascii="Arial" w:hAnsi="Arial" w:cs="Arial"/>
          <w:sz w:val="28"/>
          <w:szCs w:val="28"/>
        </w:rPr>
        <w:t xml:space="preserve"> skracanie zadanego materiału  </w:t>
      </w:r>
      <w:r w:rsidRPr="00BE5F7D">
        <w:rPr>
          <w:rFonts w:ascii="Arial" w:hAnsi="Arial" w:cs="Arial"/>
          <w:sz w:val="28"/>
          <w:szCs w:val="28"/>
        </w:rPr>
        <w:t>lub dzielenie na mniejsze partie.</w:t>
      </w:r>
    </w:p>
    <w:p w:rsidR="003A7685" w:rsidRPr="003A7685" w:rsidRDefault="003A7685" w:rsidP="00DF3E84">
      <w:pPr>
        <w:spacing w:line="276" w:lineRule="auto"/>
        <w:rPr>
          <w:rFonts w:ascii="Arial" w:hAnsi="Arial" w:cs="Arial"/>
          <w:sz w:val="28"/>
          <w:szCs w:val="28"/>
        </w:rPr>
      </w:pPr>
    </w:p>
    <w:p w:rsidR="008D13F5" w:rsidRPr="008D13F5" w:rsidRDefault="008D13F5" w:rsidP="00DF3E84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I . Zasady sprawdzania i oceniania osiągnięć </w:t>
      </w:r>
    </w:p>
    <w:p w:rsidR="008D13F5" w:rsidRPr="008D13F5" w:rsidRDefault="008D13F5" w:rsidP="00DF3E84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1. Każdy dział programowy kończy się pracą klasową zapowiedzianą z tygodniowym wyprzedzeniem.</w:t>
      </w:r>
    </w:p>
    <w:p w:rsidR="008D13F5" w:rsidRPr="008D13F5" w:rsidRDefault="008D13F5" w:rsidP="00DF3E84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2. Kartkówki z ostatnich trzech lekcji nie muszą być zapowiedziane.</w:t>
      </w:r>
    </w:p>
    <w:p w:rsidR="008D13F5" w:rsidRPr="008D13F5" w:rsidRDefault="008D13F5" w:rsidP="00DF3E84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3. Uczeń ma prawo do poprawy oceny z pracy klasowej. Celem poprawy zgłasza się do nauczyciela celem ustalenia terminu poprawy ( po lekcjach). </w:t>
      </w:r>
    </w:p>
    <w:p w:rsidR="008D13F5" w:rsidRPr="008D13F5" w:rsidRDefault="008D13F5" w:rsidP="00DF3E84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4. Uczeń nieobecny na pracy klasowej zgłasza się do nauczyciela celem ustalenia terminu  zaliczenia testu. Zaliczenie testu odbywa się w ciągu nie dłużej niż dwóch tygodni.</w:t>
      </w:r>
    </w:p>
    <w:p w:rsidR="008D13F5" w:rsidRPr="008D13F5" w:rsidRDefault="008D13F5" w:rsidP="00DF3E84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5. Uczeń, który nie ma podręcznika, ćwiczeń i w związku z tym nie może okazać wykonanej pracy domowej, jest zobowiązany do zgłoszenia nie przygotowania do lekcji (trzy razy w ciągu semestru).</w:t>
      </w:r>
    </w:p>
    <w:p w:rsidR="008D13F5" w:rsidRPr="008D13F5" w:rsidRDefault="008D13F5" w:rsidP="00DF3E84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lastRenderedPageBreak/>
        <w:t xml:space="preserve">6. Ocena semestralna nie jest średnią arytmetyczną uzyskanych w semestrze ocen. </w:t>
      </w:r>
    </w:p>
    <w:p w:rsidR="008D13F5" w:rsidRPr="008D13F5" w:rsidRDefault="008D13F5" w:rsidP="00DF3E84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7. Na ocenę roczną składają się oceny z dwóch semestrów. </w:t>
      </w:r>
    </w:p>
    <w:p w:rsidR="008D13F5" w:rsidRPr="008D13F5" w:rsidRDefault="008D13F5" w:rsidP="00DF3E84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DF3E84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 II. Metody i formy oceniania </w:t>
      </w:r>
    </w:p>
    <w:p w:rsidR="008D13F5" w:rsidRPr="008D13F5" w:rsidRDefault="008D13F5" w:rsidP="00DF3E84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1. Ustne: odpowiedź ustna, rozmowa, dyskusja</w:t>
      </w:r>
    </w:p>
    <w:p w:rsidR="008D13F5" w:rsidRPr="008D13F5" w:rsidRDefault="008D13F5" w:rsidP="00DF3E84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2. Pisemne: sprawdzian, kartkówka, prace pisemne</w:t>
      </w:r>
    </w:p>
    <w:p w:rsidR="008D13F5" w:rsidRPr="008D13F5" w:rsidRDefault="008D13F5" w:rsidP="00DF3E84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3. Prace samodzielne uczniów</w:t>
      </w:r>
    </w:p>
    <w:p w:rsidR="008D13F5" w:rsidRPr="008D13F5" w:rsidRDefault="008D13F5" w:rsidP="00DF3E84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4. Prace wykonane w grupach</w:t>
      </w:r>
    </w:p>
    <w:p w:rsidR="008D13F5" w:rsidRPr="008D13F5" w:rsidRDefault="008D13F5" w:rsidP="00DF3E84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5. Aktywność na lekcji</w:t>
      </w:r>
    </w:p>
    <w:p w:rsidR="008D13F5" w:rsidRPr="008D13F5" w:rsidRDefault="008D13F5" w:rsidP="00DF3E84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6. Prace nieobowiązkowe, dodatkowe</w:t>
      </w:r>
    </w:p>
    <w:p w:rsidR="008D13F5" w:rsidRPr="008D13F5" w:rsidRDefault="008D13F5" w:rsidP="00DF3E84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DF3E84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Brak zadania domowego odnotowywany jest w dzienniku za pomocą „minusa”. Za cztery minusy uczeń otrzymuje ocenę niedostateczną.</w:t>
      </w:r>
    </w:p>
    <w:p w:rsidR="008D13F5" w:rsidRPr="008D13F5" w:rsidRDefault="008D13F5" w:rsidP="00DF3E84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DF3E84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Plus można otrzymać za aktywność na lekcji lub odrobienie prac dodatkowych. Cztery plusy w dzienniku oznaczają ocenę bardzo dobrą.</w:t>
      </w:r>
    </w:p>
    <w:p w:rsidR="008D13F5" w:rsidRPr="008D13F5" w:rsidRDefault="008D13F5" w:rsidP="00DF3E84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Nauczyciel powiadamia uczniów o zasadach oceniania na pierwszej lekcji, rodziców na zebraniu dla rodziców oraz umieszcza przedmiotowe zasady oceniania na szkolnej stronie internetowej w zakładce: nauczyciele.</w:t>
      </w:r>
    </w:p>
    <w:p w:rsidR="008D13F5" w:rsidRPr="008D13F5" w:rsidRDefault="008D13F5" w:rsidP="00DF3E84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 Wymagania dla uczniów z orzeczeniami i opiniami z PPP  są dostosowane zgodnie za zaleceniami zawartymi w orzeczeniu lub opinii. </w:t>
      </w:r>
    </w:p>
    <w:p w:rsidR="008D13F5" w:rsidRPr="008D13F5" w:rsidRDefault="008D13F5" w:rsidP="00DF3E84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Uczniowie wklejają kartkówki do zeszytu, stąd rodzice mają do nich wgląd w dowolnym momencie, sprawdziany i testy przechowuje nauczyciel i są one udostępniane rodzicom do przejrzenia – nauczyciel zatrzymuje je u siebie do końca roku szkolnego.</w:t>
      </w:r>
    </w:p>
    <w:p w:rsidR="008D13F5" w:rsidRPr="008D13F5" w:rsidRDefault="008D13F5" w:rsidP="00DF3E84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DF3E84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III. Kryteria wymagań na poszczególne oceny </w:t>
      </w:r>
    </w:p>
    <w:p w:rsidR="008D13F5" w:rsidRPr="008D13F5" w:rsidRDefault="008D13F5" w:rsidP="00DF3E84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lastRenderedPageBreak/>
        <w:t> </w:t>
      </w:r>
    </w:p>
    <w:p w:rsidR="008D13F5" w:rsidRPr="008D13F5" w:rsidRDefault="008D13F5" w:rsidP="00DF3E84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Ocena celująca: </w:t>
      </w:r>
    </w:p>
    <w:p w:rsidR="008D13F5" w:rsidRPr="008D13F5" w:rsidRDefault="008D13F5" w:rsidP="00DF3E84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bezbłędne rozumienie tekstu pisanego i mówionego (na odpowiednim dla ucznia poziomie)</w:t>
      </w:r>
    </w:p>
    <w:p w:rsidR="008D13F5" w:rsidRPr="008D13F5" w:rsidRDefault="008D13F5" w:rsidP="00DF3E84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poprawność językowa (intonacja, wymowa, struktury gramatyczne)</w:t>
      </w:r>
    </w:p>
    <w:p w:rsidR="008D13F5" w:rsidRPr="008D13F5" w:rsidRDefault="008D13F5" w:rsidP="00DF3E84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swoboda i lekkość wypowiedzi na tematy związane z życiem codziennym (duży zasób słownictwa)</w:t>
      </w:r>
    </w:p>
    <w:p w:rsidR="008D13F5" w:rsidRPr="008D13F5" w:rsidRDefault="008D13F5" w:rsidP="00DF3E84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udział w konkursach językowych</w:t>
      </w:r>
    </w:p>
    <w:p w:rsidR="008D13F5" w:rsidRPr="008D13F5" w:rsidRDefault="008D13F5" w:rsidP="00DF3E84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- używanie różnorodnych form i struktur gramatycznych </w:t>
      </w:r>
    </w:p>
    <w:p w:rsidR="008D13F5" w:rsidRPr="008D13F5" w:rsidRDefault="008D13F5" w:rsidP="00DF3E84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DF3E84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Ocena bardzo dobra: </w:t>
      </w:r>
    </w:p>
    <w:p w:rsidR="008D13F5" w:rsidRPr="008D13F5" w:rsidRDefault="008D13F5" w:rsidP="00DF3E84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uczeń rozumie tekst</w:t>
      </w:r>
    </w:p>
    <w:p w:rsidR="008D13F5" w:rsidRPr="008D13F5" w:rsidRDefault="008D13F5" w:rsidP="00DF3E84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odpowiada na pytanie związane z nim</w:t>
      </w:r>
    </w:p>
    <w:p w:rsidR="008D13F5" w:rsidRPr="008D13F5" w:rsidRDefault="008D13F5" w:rsidP="00DF3E84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potrafi wypowiedzieć się na zadany temat</w:t>
      </w:r>
    </w:p>
    <w:p w:rsidR="008D13F5" w:rsidRPr="008D13F5" w:rsidRDefault="008D13F5" w:rsidP="00DF3E84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mówi poprawnie fonetycznie</w:t>
      </w:r>
    </w:p>
    <w:p w:rsidR="008D13F5" w:rsidRPr="008D13F5" w:rsidRDefault="008D13F5" w:rsidP="00DF3E84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sam tworzy wypowiedź, intuicyjnie dobierając materiał gramatyczny i leksykalny</w:t>
      </w:r>
    </w:p>
    <w:p w:rsidR="008D13F5" w:rsidRPr="008D13F5" w:rsidRDefault="008D13F5" w:rsidP="00DF3E84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bardzo aktywny na lekcji</w:t>
      </w:r>
    </w:p>
    <w:p w:rsidR="008D13F5" w:rsidRPr="008D13F5" w:rsidRDefault="008D13F5" w:rsidP="00DF3E84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wypowiedzi pisemne bezbłędne</w:t>
      </w:r>
    </w:p>
    <w:p w:rsidR="0052414D" w:rsidRDefault="0052414D" w:rsidP="00DF3E84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:rsidR="008D13F5" w:rsidRPr="008D13F5" w:rsidRDefault="008D13F5" w:rsidP="00DF3E84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Ocena dobra: </w:t>
      </w:r>
    </w:p>
    <w:p w:rsidR="008D13F5" w:rsidRPr="008D13F5" w:rsidRDefault="008D13F5" w:rsidP="00DF3E84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rozumie krótsze i dłuższe wypowiedzi</w:t>
      </w:r>
    </w:p>
    <w:p w:rsidR="008D13F5" w:rsidRPr="008D13F5" w:rsidRDefault="008D13F5" w:rsidP="00DF3E84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odgaduje słowa i wyrażenia z kontekstu zadań nawet, jeśli nie rozumie ich od razu</w:t>
      </w:r>
    </w:p>
    <w:p w:rsidR="008D13F5" w:rsidRPr="008D13F5" w:rsidRDefault="008D13F5" w:rsidP="00DF3E84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wymowa i intonacja nie zakłóca informacji, którą przekazuje</w:t>
      </w:r>
    </w:p>
    <w:p w:rsidR="008D13F5" w:rsidRPr="008D13F5" w:rsidRDefault="008D13F5" w:rsidP="00DF3E84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zna słownictwo odpowiednie do poruszanego tematu</w:t>
      </w:r>
    </w:p>
    <w:p w:rsidR="008D13F5" w:rsidRPr="008D13F5" w:rsidRDefault="008D13F5" w:rsidP="00DF3E84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 xml:space="preserve">- potrafi napisać krótkie formy wypowiedzi: tekst, dialog, itp.  </w:t>
      </w:r>
    </w:p>
    <w:p w:rsidR="008D13F5" w:rsidRPr="008D13F5" w:rsidRDefault="008D13F5" w:rsidP="00DF3E84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DF3E84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lastRenderedPageBreak/>
        <w:t xml:space="preserve"> Ocena dostateczna: </w:t>
      </w:r>
    </w:p>
    <w:p w:rsidR="008D13F5" w:rsidRPr="008D13F5" w:rsidRDefault="008D13F5" w:rsidP="00DF3E84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niedokładne rozumienie prostego tekstu</w:t>
      </w:r>
    </w:p>
    <w:p w:rsidR="008D13F5" w:rsidRPr="008D13F5" w:rsidRDefault="008D13F5" w:rsidP="00DF3E84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słownictwo proste, mało urozmaicone, brak inwencji</w:t>
      </w:r>
    </w:p>
    <w:p w:rsidR="008D13F5" w:rsidRPr="008D13F5" w:rsidRDefault="008D13F5" w:rsidP="00DF3E84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błędy fonetyczne i leksykalne, ale istnieje możliwość zrozumienia</w:t>
      </w:r>
    </w:p>
    <w:p w:rsidR="008D13F5" w:rsidRPr="008D13F5" w:rsidRDefault="008D13F5" w:rsidP="00DF3E84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częste mylenie zwrotów, niezrozumienie powodujące braki komunikacyjne</w:t>
      </w:r>
    </w:p>
    <w:p w:rsidR="008D13F5" w:rsidRPr="008D13F5" w:rsidRDefault="008D13F5" w:rsidP="00DF3E84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błędy fonetyczne utrudniające zrozumienie wypowiedzi</w:t>
      </w:r>
    </w:p>
    <w:p w:rsidR="008D13F5" w:rsidRPr="008D13F5" w:rsidRDefault="008D13F5" w:rsidP="00DF3E84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DF3E84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Ocena dopuszczająca: </w:t>
      </w:r>
    </w:p>
    <w:p w:rsidR="008D13F5" w:rsidRPr="008D13F5" w:rsidRDefault="008D13F5" w:rsidP="00DF3E84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minimalne zrozumienie sensu prostych zwrotów</w:t>
      </w:r>
    </w:p>
    <w:p w:rsidR="008D13F5" w:rsidRPr="008D13F5" w:rsidRDefault="008D13F5" w:rsidP="00DF3E84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błędne formułowanie wypowiedzi</w:t>
      </w:r>
    </w:p>
    <w:p w:rsidR="008D13F5" w:rsidRPr="008D13F5" w:rsidRDefault="008D13F5" w:rsidP="00DF3E84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błędy fonetyczne wykluczający zrozumienie tekstu</w:t>
      </w:r>
    </w:p>
    <w:p w:rsidR="008D13F5" w:rsidRPr="008D13F5" w:rsidRDefault="008D13F5" w:rsidP="00DF3E84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mimo minimalnych predyspozycji językowych uczeń stara się coś przedstawić, czegoś nauczyć, pracuje aby udowodnić, że potrafi zdobyć się na jakiś wysiłek</w:t>
      </w:r>
    </w:p>
    <w:p w:rsidR="008D13F5" w:rsidRPr="008D13F5" w:rsidRDefault="008D13F5" w:rsidP="00DF3E84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</w:t>
      </w:r>
    </w:p>
    <w:p w:rsidR="008D13F5" w:rsidRPr="008D13F5" w:rsidRDefault="008D13F5" w:rsidP="00DF3E84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b/>
          <w:bCs/>
          <w:sz w:val="28"/>
          <w:szCs w:val="28"/>
        </w:rPr>
        <w:t xml:space="preserve">Ocena niedostateczna: </w:t>
      </w:r>
      <w:bookmarkStart w:id="0" w:name="_GoBack"/>
      <w:bookmarkEnd w:id="0"/>
    </w:p>
    <w:p w:rsidR="008D13F5" w:rsidRPr="008D13F5" w:rsidRDefault="008D13F5" w:rsidP="00DF3E84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 - braki ze wszystkich dziedzin (gramatyka, słownictwo, fonetyka)</w:t>
      </w:r>
    </w:p>
    <w:p w:rsidR="008D13F5" w:rsidRPr="008D13F5" w:rsidRDefault="008D13F5" w:rsidP="00DF3E84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błędy uniemożliwiające zrozumienie</w:t>
      </w:r>
    </w:p>
    <w:p w:rsidR="008D13F5" w:rsidRPr="008D13F5" w:rsidRDefault="008D13F5" w:rsidP="00DF3E84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niechęć do jakiejkolwiek pracy</w:t>
      </w:r>
    </w:p>
    <w:p w:rsidR="008D13F5" w:rsidRPr="008D13F5" w:rsidRDefault="008D13F5" w:rsidP="00DF3E84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nieodrabianie zadań domowych, nieuczenie się dialogów, itp.</w:t>
      </w:r>
    </w:p>
    <w:p w:rsidR="008D13F5" w:rsidRPr="008D13F5" w:rsidRDefault="008D13F5" w:rsidP="00DF3E84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rFonts w:ascii="Arial" w:hAnsi="Arial" w:cs="Arial"/>
          <w:sz w:val="28"/>
          <w:szCs w:val="28"/>
        </w:rPr>
        <w:t>- brak aktywności na lekcji</w:t>
      </w:r>
      <w:r w:rsidR="0052414D">
        <w:rPr>
          <w:rFonts w:ascii="Arial" w:hAnsi="Arial" w:cs="Arial"/>
          <w:sz w:val="28"/>
          <w:szCs w:val="28"/>
        </w:rPr>
        <w:t>.</w:t>
      </w:r>
    </w:p>
    <w:p w:rsidR="008D13F5" w:rsidRPr="008D13F5" w:rsidRDefault="008D13F5" w:rsidP="00DF3E84">
      <w:pPr>
        <w:spacing w:line="276" w:lineRule="auto"/>
        <w:rPr>
          <w:sz w:val="28"/>
          <w:szCs w:val="28"/>
        </w:rPr>
      </w:pPr>
      <w:r w:rsidRPr="008D13F5">
        <w:rPr>
          <w:sz w:val="28"/>
          <w:szCs w:val="28"/>
        </w:rPr>
        <w:t> </w:t>
      </w:r>
    </w:p>
    <w:p w:rsidR="00A678CB" w:rsidRPr="008D13F5" w:rsidRDefault="00A678CB" w:rsidP="00DF3E84">
      <w:pPr>
        <w:spacing w:line="276" w:lineRule="auto"/>
        <w:rPr>
          <w:rFonts w:ascii="Arial" w:hAnsi="Arial" w:cs="Arial"/>
          <w:sz w:val="28"/>
          <w:szCs w:val="28"/>
        </w:rPr>
      </w:pPr>
    </w:p>
    <w:sectPr w:rsidR="00A678CB" w:rsidRPr="008D1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3F5"/>
    <w:rsid w:val="00156CAD"/>
    <w:rsid w:val="001F4162"/>
    <w:rsid w:val="00345E9D"/>
    <w:rsid w:val="003A7685"/>
    <w:rsid w:val="0052414D"/>
    <w:rsid w:val="005A6F40"/>
    <w:rsid w:val="008130D9"/>
    <w:rsid w:val="008D13F5"/>
    <w:rsid w:val="008F095F"/>
    <w:rsid w:val="009F7328"/>
    <w:rsid w:val="00A678CB"/>
    <w:rsid w:val="00A75D72"/>
    <w:rsid w:val="00BE5F7D"/>
    <w:rsid w:val="00CB35F1"/>
    <w:rsid w:val="00DF3E84"/>
    <w:rsid w:val="00E5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F4FCF-63F0-406C-AF24-CADD7295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A768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8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657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2023-06-01T15:33:00Z</dcterms:created>
  <dcterms:modified xsi:type="dcterms:W3CDTF">2023-06-01T17:09:00Z</dcterms:modified>
</cp:coreProperties>
</file>