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EAB" w:rsidRDefault="00C14F4B" w:rsidP="00A20487">
      <w:pPr>
        <w:pStyle w:val="Polenagwkowe"/>
        <w:spacing w:after="240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355593A5" wp14:editId="721AE2D8">
            <wp:extent cx="615600" cy="723182"/>
            <wp:effectExtent l="0" t="0" r="0" b="1270"/>
            <wp:docPr id="1223282768" name="Obraz 1" descr="Herb Województwa Mazowieckiego. Na czerwonym tle jest biały orzeł z rozwiniętymi skrzydłami. Orzeł patrzy w prawo. Ma żółte szpony i dziób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82768" name="Obraz 1" descr="Herb Województwa Mazowieckiego. Na czerwonym tle jest biały orzeł z rozwiniętymi skrzydłami. Orzeł patrzy w prawo. Ma żółte szpony i dziób. 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63" r="56505"/>
                    <a:stretch/>
                  </pic:blipFill>
                  <pic:spPr bwMode="auto">
                    <a:xfrm>
                      <a:off x="0" y="0"/>
                      <a:ext cx="615600" cy="72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3EAB" w:rsidRDefault="00D447C7" w:rsidP="003A63FC">
      <w:pPr>
        <w:pStyle w:val="Polenagwkowe"/>
        <w:spacing w:after="240"/>
        <w:sectPr w:rsidR="00BF3EAB" w:rsidSect="00BF3EAB"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701" w:bottom="1418" w:left="1701" w:header="709" w:footer="709" w:gutter="0"/>
          <w:cols w:num="2" w:space="57" w:equalWidth="0">
            <w:col w:w="1021" w:space="57"/>
            <w:col w:w="7426"/>
          </w:cols>
          <w:titlePg/>
          <w:docGrid w:linePitch="360"/>
        </w:sectPr>
      </w:pPr>
      <w:r>
        <w:t>Marszałek</w:t>
      </w:r>
      <w:r w:rsidR="00C14F4B">
        <w:br/>
      </w:r>
      <w:r>
        <w:t>Województwa Mazowieckiego</w:t>
      </w:r>
    </w:p>
    <w:p w:rsidR="006800E5" w:rsidRDefault="006800E5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F6801A1" wp14:editId="310DC734">
                <wp:extent cx="2066400" cy="367200"/>
                <wp:effectExtent l="0" t="0" r="0" b="0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0E5" w:rsidRDefault="000B41F0" w:rsidP="0095395E">
                            <w:pPr>
                              <w:spacing w:after="0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903781" cy="284378"/>
                                  <wp:effectExtent l="0" t="0" r="0" b="0"/>
                                  <wp:docPr id="1223282769" name="Obraz 1223282769" descr="P_4428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81" cy="284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6801A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width:162.7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" filled="f" stroked="f">
                <v:textbox>
                  <w:txbxContent>
                    <w:p w14:paraId="11CB46FA" w14:textId="4F500AAB" w:rsidR="006800E5" w:rsidRDefault="000B41F0" w:rsidP="0095395E">
                      <w:pPr>
                        <w:spacing w:after="0"/>
                      </w:pPr>
                      <w:r>
                        <w:rPr>
                          <w:noProof/>
                        </w:rPr>
                        <w:t>[KOD_KR]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800E5" w:rsidRDefault="006800E5" w:rsidP="006800E5">
      <w:r>
        <w:t>OR-BP-III.8026.3.1.2023.MI</w:t>
      </w:r>
    </w:p>
    <w:p w:rsidR="00BF3EAB" w:rsidRDefault="006800E5" w:rsidP="0095395E">
      <w:pPr>
        <w:spacing w:before="120"/>
        <w:sectPr w:rsidR="00BF3EAB" w:rsidSect="00BF3EAB">
          <w:type w:val="continuous"/>
          <w:pgSz w:w="11906" w:h="16838"/>
          <w:pgMar w:top="1418" w:right="1701" w:bottom="1418" w:left="1701" w:header="709" w:footer="709" w:gutter="0"/>
          <w:cols w:num="2" w:space="0" w:equalWidth="0">
            <w:col w:w="3968" w:space="0"/>
            <w:col w:w="4536"/>
          </w:cols>
          <w:docGrid w:linePitch="360"/>
        </w:sectPr>
      </w:pPr>
      <w:r>
        <w:t xml:space="preserve">Warszawa, </w:t>
      </w:r>
      <w:r w:rsidR="00DB2B87">
        <w:t>20</w:t>
      </w:r>
      <w:r w:rsidR="000C15EA">
        <w:t xml:space="preserve"> stycznia 2025</w:t>
      </w:r>
      <w:r>
        <w:t xml:space="preserve"> roku</w:t>
      </w:r>
    </w:p>
    <w:p w:rsidR="000C15EA" w:rsidRPr="000C15EA" w:rsidRDefault="000C15EA" w:rsidP="000C15EA">
      <w:pPr>
        <w:spacing w:before="480" w:after="160" w:line="256" w:lineRule="auto"/>
        <w:ind w:left="4536"/>
        <w:contextualSpacing/>
        <w:rPr>
          <w:rFonts w:ascii="Aptos" w:eastAsia="Calibri" w:hAnsi="Aptos" w:cs="Calibri"/>
          <w:b/>
          <w:kern w:val="0"/>
          <w14:ligatures w14:val="none"/>
        </w:rPr>
      </w:pPr>
      <w:r w:rsidRPr="000C15EA">
        <w:rPr>
          <w:rFonts w:ascii="Aptos" w:eastAsia="Calibri" w:hAnsi="Aptos" w:cs="Calibri"/>
          <w:b/>
          <w:kern w:val="0"/>
          <w14:ligatures w14:val="none"/>
        </w:rPr>
        <w:t>Wójt/Burmistrz/Prezydent</w:t>
      </w:r>
    </w:p>
    <w:p w:rsidR="000C15EA" w:rsidRDefault="000C15EA" w:rsidP="000C15EA">
      <w:pPr>
        <w:spacing w:before="480" w:after="160" w:line="256" w:lineRule="auto"/>
        <w:ind w:left="4536"/>
        <w:contextualSpacing/>
        <w:rPr>
          <w:rFonts w:ascii="Aptos" w:eastAsia="Calibri" w:hAnsi="Aptos" w:cs="Calibri"/>
          <w:b/>
          <w:kern w:val="0"/>
          <w14:ligatures w14:val="none"/>
        </w:rPr>
      </w:pPr>
      <w:r w:rsidRPr="000C15EA">
        <w:rPr>
          <w:rFonts w:ascii="Aptos" w:eastAsia="Calibri" w:hAnsi="Aptos" w:cs="Calibri"/>
          <w:b/>
          <w:kern w:val="0"/>
          <w14:ligatures w14:val="none"/>
        </w:rPr>
        <w:t xml:space="preserve">Gminy/Miasta  </w:t>
      </w:r>
      <w:r w:rsidRPr="000C15EA">
        <w:rPr>
          <w:rFonts w:ascii="Aptos" w:eastAsia="Calibri" w:hAnsi="Aptos" w:cs="Calibri"/>
          <w:b/>
          <w:kern w:val="0"/>
          <w14:ligatures w14:val="none"/>
        </w:rPr>
        <w:br/>
        <w:t>w województwie mazowieckim</w:t>
      </w:r>
    </w:p>
    <w:p w:rsidR="00AE1E18" w:rsidRPr="000C15EA" w:rsidRDefault="00AE1E18" w:rsidP="000C15EA">
      <w:pPr>
        <w:spacing w:before="480" w:after="160" w:line="256" w:lineRule="auto"/>
        <w:ind w:left="4536"/>
        <w:contextualSpacing/>
        <w:rPr>
          <w:rFonts w:ascii="Aptos" w:eastAsia="Calibri" w:hAnsi="Aptos" w:cs="Calibri"/>
          <w:b/>
          <w:kern w:val="0"/>
          <w14:ligatures w14:val="none"/>
        </w:rPr>
      </w:pPr>
      <w:r>
        <w:rPr>
          <w:rFonts w:ascii="Aptos" w:eastAsia="Calibri" w:hAnsi="Aptos" w:cs="Calibri"/>
          <w:b/>
          <w:kern w:val="0"/>
          <w14:ligatures w14:val="none"/>
        </w:rPr>
        <w:t>/ePuap/</w:t>
      </w:r>
    </w:p>
    <w:p w:rsidR="000C15EA" w:rsidRPr="000C15EA" w:rsidRDefault="000C15EA" w:rsidP="000C15EA">
      <w:pPr>
        <w:keepNext/>
        <w:keepLines/>
        <w:spacing w:before="240" w:after="0" w:line="256" w:lineRule="auto"/>
        <w:outlineLvl w:val="0"/>
        <w:rPr>
          <w:rFonts w:ascii="Aptos" w:eastAsia="Times New Roman" w:hAnsi="Aptos" w:cs="Times New Roman"/>
          <w:b/>
          <w:kern w:val="0"/>
          <w14:ligatures w14:val="none"/>
        </w:rPr>
      </w:pPr>
      <w:r w:rsidRPr="000C15EA">
        <w:rPr>
          <w:rFonts w:ascii="Aptos" w:eastAsia="Times New Roman" w:hAnsi="Aptos" w:cs="Times New Roman"/>
          <w:b/>
          <w:kern w:val="0"/>
          <w14:ligatures w14:val="none"/>
        </w:rPr>
        <w:t>Dotyczy: Portal „Bezpieczne Mazowsze”</w:t>
      </w:r>
    </w:p>
    <w:p w:rsidR="000C15EA" w:rsidRPr="000C15EA" w:rsidRDefault="000C15EA" w:rsidP="000C15EA">
      <w:pPr>
        <w:spacing w:after="160" w:line="256" w:lineRule="auto"/>
        <w:rPr>
          <w:rFonts w:ascii="Aptos" w:eastAsia="Calibri" w:hAnsi="Aptos" w:cs="Times New Roman"/>
          <w:kern w:val="0"/>
          <w14:ligatures w14:val="none"/>
        </w:rPr>
      </w:pPr>
    </w:p>
    <w:p w:rsidR="000C15EA" w:rsidRPr="000C15EA" w:rsidRDefault="000C15EA" w:rsidP="000C15EA">
      <w:pPr>
        <w:spacing w:after="160" w:line="256" w:lineRule="auto"/>
        <w:rPr>
          <w:rFonts w:ascii="Aptos" w:eastAsia="Calibri" w:hAnsi="Aptos" w:cs="Calibri"/>
          <w:b/>
          <w:bCs/>
          <w:kern w:val="0"/>
          <w14:ligatures w14:val="none"/>
        </w:rPr>
      </w:pPr>
      <w:r w:rsidRPr="000C15EA">
        <w:rPr>
          <w:rFonts w:ascii="Aptos" w:eastAsia="Calibri" w:hAnsi="Aptos" w:cs="Calibri"/>
          <w:kern w:val="0"/>
          <w14:ligatures w14:val="none"/>
        </w:rPr>
        <w:t>Szanowni Państwo,</w:t>
      </w:r>
      <w:r w:rsidRPr="000C15EA">
        <w:rPr>
          <w:rFonts w:ascii="Aptos" w:eastAsia="Calibri" w:hAnsi="Aptos" w:cs="Calibri"/>
          <w:b/>
          <w:bCs/>
          <w:kern w:val="0"/>
          <w14:ligatures w14:val="none"/>
        </w:rPr>
        <w:t xml:space="preserve"> </w:t>
      </w:r>
    </w:p>
    <w:p w:rsidR="000C15EA" w:rsidRPr="000C15EA" w:rsidRDefault="000C15EA" w:rsidP="000C15EA">
      <w:pPr>
        <w:spacing w:after="160" w:line="256" w:lineRule="auto"/>
        <w:rPr>
          <w:rFonts w:ascii="Aptos" w:eastAsia="Calibri" w:hAnsi="Aptos" w:cs="Calibri"/>
          <w:kern w:val="0"/>
          <w14:ligatures w14:val="none"/>
        </w:rPr>
      </w:pPr>
      <w:r w:rsidRPr="000C15EA">
        <w:rPr>
          <w:rFonts w:ascii="Aptos" w:eastAsia="Calibri" w:hAnsi="Aptos" w:cs="Calibri"/>
          <w:kern w:val="0"/>
          <w14:ligatures w14:val="none"/>
        </w:rPr>
        <w:t xml:space="preserve">jest mi niezmiernie miło poinformować, że w ramach </w:t>
      </w:r>
      <w:r w:rsidRPr="000C15EA">
        <w:rPr>
          <w:rFonts w:ascii="Aptos" w:eastAsia="Aptos" w:hAnsi="Aptos" w:cs="Calibri"/>
        </w:rPr>
        <w:t>znanej Państwu kampanii społecznej „Jesteś widoczny, jesteś bezpieczny” Samorząd Województwa Mazowieckiego stworzył portal edukacyjny pn. </w:t>
      </w:r>
      <w:r w:rsidRPr="000C15EA">
        <w:rPr>
          <w:rFonts w:ascii="Aptos" w:eastAsia="Aptos" w:hAnsi="Aptos" w:cs="Calibri"/>
          <w:b/>
          <w:bCs/>
        </w:rPr>
        <w:t>„Bezpieczne Mazowsze”</w:t>
      </w:r>
      <w:r w:rsidRPr="000C15EA">
        <w:rPr>
          <w:rFonts w:ascii="Aptos" w:eastAsia="Aptos" w:hAnsi="Aptos" w:cs="Calibri"/>
        </w:rPr>
        <w:t>.</w:t>
      </w:r>
      <w:r w:rsidRPr="000C15EA">
        <w:rPr>
          <w:rFonts w:ascii="Aptos" w:eastAsia="Aptos" w:hAnsi="Aptos" w:cs="Calibri"/>
        </w:rPr>
        <w:br/>
      </w:r>
      <w:r w:rsidRPr="000C15EA">
        <w:rPr>
          <w:rFonts w:ascii="Aptos" w:eastAsia="Calibri" w:hAnsi="Aptos" w:cs="Calibri"/>
          <w:kern w:val="0"/>
          <w14:ligatures w14:val="none"/>
        </w:rPr>
        <w:t>Portal oferuje szereg materiałów edukacyjnych oraz informacji, które mogą stanowić doskonałe wsparcie w podnoszeniu świadomości najmłodszych uczestników ruchu drogowego na temat szeroko rozumianego bezpieczeństwa.</w:t>
      </w:r>
    </w:p>
    <w:p w:rsidR="000C15EA" w:rsidRPr="000C15EA" w:rsidRDefault="000C15EA" w:rsidP="000C15EA">
      <w:pPr>
        <w:spacing w:after="160" w:line="256" w:lineRule="auto"/>
        <w:rPr>
          <w:rFonts w:ascii="Aptos" w:eastAsia="Calibri" w:hAnsi="Aptos" w:cs="Calibri"/>
          <w:kern w:val="0"/>
          <w14:ligatures w14:val="none"/>
        </w:rPr>
      </w:pPr>
      <w:r w:rsidRPr="000C15EA">
        <w:rPr>
          <w:rFonts w:ascii="Aptos" w:eastAsia="Calibri" w:hAnsi="Aptos" w:cs="Calibri"/>
          <w:kern w:val="0"/>
          <w14:ligatures w14:val="none"/>
        </w:rPr>
        <w:t xml:space="preserve">Zwracam się zatem z prośbą o przekazanie tejże informacji w formie załączonego pisma do wszystkich publicznych placówek oświatowych znajdujących się na terenie Państwa gminy. Proszę również w miarę możliwości o zamieszczenie go na stronie internetowej Urzędu oraz na tablicy informacyjnej. </w:t>
      </w:r>
    </w:p>
    <w:p w:rsidR="000C15EA" w:rsidRPr="000C15EA" w:rsidRDefault="000C15EA" w:rsidP="000C15EA">
      <w:pPr>
        <w:spacing w:after="160" w:line="256" w:lineRule="auto"/>
        <w:rPr>
          <w:rFonts w:ascii="Aptos" w:eastAsia="Calibri" w:hAnsi="Aptos" w:cs="Calibri"/>
          <w:kern w:val="0"/>
          <w14:ligatures w14:val="none"/>
        </w:rPr>
      </w:pPr>
      <w:r w:rsidRPr="000C15EA">
        <w:rPr>
          <w:rFonts w:ascii="Aptos" w:eastAsia="Calibri" w:hAnsi="Aptos" w:cs="Calibri"/>
          <w:kern w:val="0"/>
          <w14:ligatures w14:val="none"/>
        </w:rPr>
        <w:br/>
      </w:r>
      <w:r w:rsidRPr="000C15EA">
        <w:rPr>
          <w:rFonts w:ascii="Aptos" w:eastAsia="Aptos" w:hAnsi="Aptos" w:cs="Calibri"/>
        </w:rPr>
        <w:t xml:space="preserve">Bezpieczeństwo mieszkańców Mazowsza jest priorytetem. Warto pogłębiać wiedzę </w:t>
      </w:r>
      <w:r w:rsidRPr="000C15EA">
        <w:rPr>
          <w:rFonts w:ascii="Aptos" w:eastAsia="Aptos" w:hAnsi="Aptos" w:cs="Calibri"/>
        </w:rPr>
        <w:br/>
        <w:t xml:space="preserve">i umiejętności, dlatego też zachęcam </w:t>
      </w:r>
      <w:r w:rsidRPr="000C15EA">
        <w:rPr>
          <w:rFonts w:ascii="Aptos" w:eastAsia="Calibri" w:hAnsi="Aptos" w:cs="Calibri"/>
          <w:kern w:val="0"/>
          <w14:ligatures w14:val="none"/>
        </w:rPr>
        <w:t>wszystkich uczniów oraz nauczyciel</w:t>
      </w:r>
      <w:r w:rsidR="003142D7">
        <w:rPr>
          <w:rFonts w:ascii="Aptos" w:eastAsia="Calibri" w:hAnsi="Aptos" w:cs="Calibri"/>
          <w:kern w:val="0"/>
          <w14:ligatures w14:val="none"/>
        </w:rPr>
        <w:t>i</w:t>
      </w:r>
      <w:r w:rsidRPr="000C15EA">
        <w:rPr>
          <w:rFonts w:ascii="Aptos" w:eastAsia="Calibri" w:hAnsi="Aptos" w:cs="Calibri"/>
          <w:kern w:val="0"/>
          <w14:ligatures w14:val="none"/>
        </w:rPr>
        <w:t xml:space="preserve"> do zapoznania się z materiałami znajdującymi się na portalu „Bezpieczne Mazowsze”.</w:t>
      </w:r>
    </w:p>
    <w:p w:rsidR="000C15EA" w:rsidRPr="000C15EA" w:rsidRDefault="000C15EA" w:rsidP="000C15EA">
      <w:pPr>
        <w:spacing w:after="0"/>
        <w:rPr>
          <w:rFonts w:ascii="Aptos" w:eastAsia="Aptos" w:hAnsi="Aptos" w:cs="Calibri"/>
        </w:rPr>
      </w:pPr>
      <w:r w:rsidRPr="000C15EA">
        <w:rPr>
          <w:rFonts w:ascii="Aptos" w:eastAsia="Aptos" w:hAnsi="Aptos" w:cs="Calibri"/>
        </w:rPr>
        <w:t xml:space="preserve">Szczegóły dotyczące korzystania z portalu znajdują się na stronie bezpiecznemazowsze.mazovia.pl w regulaminie oraz w zakładce – o projekcie </w:t>
      </w:r>
      <w:r w:rsidRPr="000C15EA">
        <w:rPr>
          <w:rFonts w:ascii="Aptos" w:eastAsia="Aptos" w:hAnsi="Aptos" w:cs="Calibri"/>
        </w:rPr>
        <w:br/>
      </w:r>
      <w:hyperlink r:id="rId15" w:history="1">
        <w:r w:rsidRPr="000C15EA">
          <w:rPr>
            <w:rFonts w:ascii="Aptos" w:eastAsia="Aptos" w:hAnsi="Aptos" w:cs="Calibri"/>
            <w:color w:val="0000FF"/>
            <w:u w:val="single"/>
          </w:rPr>
          <w:t>Strona główna | Portal edukacyjny Mazovia</w:t>
        </w:r>
      </w:hyperlink>
      <w:r w:rsidRPr="000C15EA">
        <w:rPr>
          <w:rFonts w:ascii="Aptos" w:eastAsia="Aptos" w:hAnsi="Aptos" w:cs="Calibri"/>
          <w:color w:val="0000FF"/>
          <w:u w:val="single"/>
        </w:rPr>
        <w:t>.</w:t>
      </w:r>
    </w:p>
    <w:p w:rsidR="000C15EA" w:rsidRPr="000C15EA" w:rsidRDefault="000C15EA" w:rsidP="000C15EA">
      <w:pPr>
        <w:spacing w:after="160" w:line="256" w:lineRule="auto"/>
        <w:rPr>
          <w:rFonts w:ascii="Aptos" w:eastAsia="Calibri" w:hAnsi="Aptos" w:cs="Calibri"/>
          <w:kern w:val="0"/>
          <w:sz w:val="24"/>
          <w14:ligatures w14:val="none"/>
        </w:rPr>
      </w:pPr>
    </w:p>
    <w:p w:rsidR="000C15EA" w:rsidRPr="000C15EA" w:rsidRDefault="000C15EA" w:rsidP="000C15EA">
      <w:pPr>
        <w:spacing w:before="360" w:after="0" w:line="240" w:lineRule="auto"/>
        <w:ind w:left="4536"/>
        <w:jc w:val="center"/>
        <w:rPr>
          <w:rFonts w:ascii="Aptos" w:eastAsia="Calibri" w:hAnsi="Aptos" w:cs="Times New Roman"/>
          <w:kern w:val="0"/>
          <w:sz w:val="20"/>
          <w:szCs w:val="20"/>
          <w14:ligatures w14:val="none"/>
        </w:rPr>
      </w:pPr>
      <w:r w:rsidRPr="000C15EA">
        <w:rPr>
          <w:rFonts w:ascii="Aptos" w:eastAsia="Calibri" w:hAnsi="Aptos" w:cs="Times New Roman"/>
          <w:kern w:val="0"/>
          <w:sz w:val="20"/>
          <w:szCs w:val="20"/>
          <w14:ligatures w14:val="none"/>
        </w:rPr>
        <w:t>Z poważaniem</w:t>
      </w:r>
    </w:p>
    <w:p w:rsidR="000C15EA" w:rsidRPr="000C15EA" w:rsidRDefault="000C15EA" w:rsidP="000C15EA">
      <w:pPr>
        <w:spacing w:after="0" w:line="240" w:lineRule="auto"/>
        <w:ind w:left="4536"/>
        <w:contextualSpacing/>
        <w:jc w:val="center"/>
        <w:rPr>
          <w:rFonts w:ascii="Aptos" w:eastAsia="Calibri" w:hAnsi="Aptos" w:cs="Times New Roman"/>
          <w:kern w:val="0"/>
          <w:sz w:val="20"/>
          <w:szCs w:val="20"/>
          <w14:ligatures w14:val="none"/>
        </w:rPr>
      </w:pPr>
      <w:r w:rsidRPr="000C15EA">
        <w:rPr>
          <w:rFonts w:ascii="Aptos" w:eastAsia="Calibri" w:hAnsi="Aptos" w:cs="Times New Roman"/>
          <w:kern w:val="0"/>
          <w:sz w:val="20"/>
          <w:szCs w:val="20"/>
          <w14:ligatures w14:val="none"/>
        </w:rPr>
        <w:t xml:space="preserve">Marszałek </w:t>
      </w:r>
      <w:r w:rsidRPr="000C15EA">
        <w:rPr>
          <w:rFonts w:ascii="Aptos" w:eastAsia="Calibri" w:hAnsi="Aptos" w:cs="Times New Roman"/>
          <w:kern w:val="0"/>
          <w:sz w:val="20"/>
          <w:szCs w:val="20"/>
          <w14:ligatures w14:val="none"/>
        </w:rPr>
        <w:br/>
        <w:t>Województwa Mazowieckiego</w:t>
      </w:r>
    </w:p>
    <w:p w:rsidR="000C15EA" w:rsidRPr="000C15EA" w:rsidRDefault="000C15EA" w:rsidP="000C15EA">
      <w:pPr>
        <w:spacing w:after="0" w:line="240" w:lineRule="auto"/>
        <w:ind w:left="4536"/>
        <w:contextualSpacing/>
        <w:jc w:val="center"/>
        <w:rPr>
          <w:rFonts w:ascii="Aptos" w:eastAsia="Calibri" w:hAnsi="Aptos" w:cs="Times New Roman"/>
          <w:kern w:val="0"/>
          <w:sz w:val="20"/>
          <w:szCs w:val="20"/>
          <w14:ligatures w14:val="none"/>
        </w:rPr>
      </w:pPr>
    </w:p>
    <w:p w:rsidR="000C15EA" w:rsidRPr="000C15EA" w:rsidRDefault="000C15EA" w:rsidP="000C15EA">
      <w:pPr>
        <w:spacing w:before="480" w:after="0" w:line="256" w:lineRule="auto"/>
        <w:ind w:left="4536"/>
        <w:jc w:val="center"/>
        <w:rPr>
          <w:rFonts w:ascii="Aptos" w:eastAsia="Calibri" w:hAnsi="Aptos" w:cs="Times New Roman"/>
          <w:iCs/>
          <w:color w:val="404040"/>
          <w:kern w:val="0"/>
          <w:sz w:val="20"/>
          <w:szCs w:val="20"/>
          <w14:ligatures w14:val="none"/>
        </w:rPr>
      </w:pPr>
      <w:r w:rsidRPr="000C15EA">
        <w:rPr>
          <w:rFonts w:ascii="Aptos" w:eastAsia="Calibri" w:hAnsi="Aptos" w:cs="Times New Roman"/>
          <w:i/>
          <w:color w:val="404040"/>
          <w:kern w:val="0"/>
          <w:sz w:val="20"/>
          <w:szCs w:val="20"/>
          <w14:ligatures w14:val="none"/>
        </w:rPr>
        <w:t>Adam Struzik</w:t>
      </w:r>
    </w:p>
    <w:p w:rsidR="000C15EA" w:rsidRPr="000C15EA" w:rsidRDefault="000C15EA" w:rsidP="000C15EA">
      <w:pPr>
        <w:spacing w:after="0" w:line="240" w:lineRule="auto"/>
        <w:ind w:left="4536"/>
        <w:contextualSpacing/>
        <w:jc w:val="center"/>
        <w:rPr>
          <w:rFonts w:ascii="Aptos" w:eastAsia="Calibri" w:hAnsi="Aptos" w:cs="Times New Roman"/>
          <w:kern w:val="0"/>
          <w:sz w:val="20"/>
          <w:szCs w:val="20"/>
          <w14:ligatures w14:val="none"/>
        </w:rPr>
      </w:pPr>
      <w:r w:rsidRPr="000C15EA">
        <w:rPr>
          <w:rFonts w:ascii="Aptos" w:eastAsia="Calibri" w:hAnsi="Aptos" w:cs="Times New Roman"/>
          <w:kern w:val="0"/>
          <w:sz w:val="20"/>
          <w:szCs w:val="20"/>
          <w14:ligatures w14:val="none"/>
        </w:rPr>
        <w:t xml:space="preserve">podpisano kwalifikowanym </w:t>
      </w:r>
      <w:r w:rsidRPr="000C15EA">
        <w:rPr>
          <w:rFonts w:ascii="Aptos" w:eastAsia="Calibri" w:hAnsi="Aptos" w:cs="Times New Roman"/>
          <w:kern w:val="0"/>
          <w:sz w:val="20"/>
          <w:szCs w:val="20"/>
          <w14:ligatures w14:val="none"/>
        </w:rPr>
        <w:br/>
        <w:t>podpisem elektronicznym</w:t>
      </w:r>
    </w:p>
    <w:p w:rsidR="000C15EA" w:rsidRPr="000C15EA" w:rsidRDefault="000C15EA" w:rsidP="000C15EA">
      <w:pPr>
        <w:spacing w:after="0" w:line="240" w:lineRule="auto"/>
        <w:ind w:left="4536"/>
        <w:contextualSpacing/>
        <w:jc w:val="center"/>
        <w:rPr>
          <w:rFonts w:ascii="Aptos" w:eastAsia="Calibri" w:hAnsi="Aptos" w:cs="Times New Roman"/>
          <w:kern w:val="0"/>
          <w:sz w:val="20"/>
          <w:szCs w:val="20"/>
          <w14:ligatures w14:val="none"/>
        </w:rPr>
      </w:pPr>
    </w:p>
    <w:p w:rsidR="000C15EA" w:rsidRPr="000C15EA" w:rsidRDefault="000C15EA" w:rsidP="000C15EA">
      <w:pPr>
        <w:spacing w:after="0" w:line="240" w:lineRule="auto"/>
        <w:ind w:left="4536"/>
        <w:contextualSpacing/>
        <w:jc w:val="center"/>
        <w:rPr>
          <w:rFonts w:ascii="Aptos" w:eastAsia="Calibri" w:hAnsi="Aptos" w:cs="Times New Roman"/>
          <w:kern w:val="0"/>
          <w:sz w:val="24"/>
          <w14:ligatures w14:val="none"/>
        </w:rPr>
      </w:pPr>
    </w:p>
    <w:p w:rsidR="000C15EA" w:rsidRPr="000C15EA" w:rsidRDefault="000C15EA" w:rsidP="000C15EA">
      <w:pPr>
        <w:spacing w:after="0" w:line="240" w:lineRule="auto"/>
        <w:ind w:left="4536"/>
        <w:contextualSpacing/>
        <w:jc w:val="center"/>
        <w:rPr>
          <w:rFonts w:ascii="Aptos" w:eastAsia="Calibri" w:hAnsi="Aptos" w:cs="Times New Roman"/>
          <w:kern w:val="0"/>
          <w:sz w:val="24"/>
          <w14:ligatures w14:val="none"/>
        </w:rPr>
      </w:pPr>
    </w:p>
    <w:p w:rsidR="000C15EA" w:rsidRPr="000C15EA" w:rsidRDefault="000C15EA" w:rsidP="000C15EA">
      <w:pPr>
        <w:spacing w:before="360" w:after="0"/>
        <w:rPr>
          <w:rFonts w:ascii="Aptos" w:eastAsia="Aptos" w:hAnsi="Aptos" w:cs="Times New Roman"/>
          <w:b/>
          <w:bCs/>
        </w:rPr>
      </w:pPr>
      <w:r w:rsidRPr="000C15EA">
        <w:rPr>
          <w:rFonts w:ascii="Aptos" w:eastAsia="Aptos" w:hAnsi="Aptos" w:cs="Times New Roman"/>
          <w:b/>
          <w:bCs/>
        </w:rPr>
        <w:lastRenderedPageBreak/>
        <w:t>Osoba do kontaktu</w:t>
      </w:r>
      <w:bookmarkStart w:id="1" w:name="_Hlk176759606"/>
    </w:p>
    <w:p w:rsidR="000C15EA" w:rsidRPr="000C15EA" w:rsidRDefault="000C15EA" w:rsidP="000C15EA">
      <w:pPr>
        <w:spacing w:after="0"/>
        <w:rPr>
          <w:rFonts w:ascii="Aptos" w:eastAsia="Aptos" w:hAnsi="Aptos" w:cs="Times New Roman"/>
        </w:rPr>
      </w:pPr>
      <w:r w:rsidRPr="000C15EA">
        <w:rPr>
          <w:rFonts w:ascii="Aptos" w:eastAsia="Aptos" w:hAnsi="Aptos" w:cs="Times New Roman"/>
        </w:rPr>
        <w:t xml:space="preserve">Marta Izdebska, telefon: (22) 59 79 044, </w:t>
      </w:r>
      <w:hyperlink r:id="rId16" w:history="1">
        <w:r w:rsidRPr="000C15EA">
          <w:rPr>
            <w:rFonts w:ascii="Aptos" w:eastAsia="Aptos" w:hAnsi="Aptos" w:cs="Times New Roman"/>
            <w:color w:val="467886"/>
            <w:u w:val="single"/>
          </w:rPr>
          <w:t>marta.izdebska@mazovia.pl</w:t>
        </w:r>
      </w:hyperlink>
      <w:r w:rsidRPr="000C15EA">
        <w:rPr>
          <w:rFonts w:ascii="Aptos" w:eastAsia="Aptos" w:hAnsi="Aptos" w:cs="Times New Roman"/>
        </w:rPr>
        <w:t xml:space="preserve"> </w:t>
      </w:r>
      <w:bookmarkStart w:id="2" w:name="_Hlk176759534"/>
      <w:bookmarkEnd w:id="1"/>
    </w:p>
    <w:bookmarkEnd w:id="2"/>
    <w:p w:rsidR="000C15EA" w:rsidRPr="000C15EA" w:rsidRDefault="000C15EA" w:rsidP="000C15EA">
      <w:pPr>
        <w:spacing w:after="160" w:line="256" w:lineRule="auto"/>
        <w:ind w:left="283" w:hanging="283"/>
        <w:contextualSpacing/>
        <w:rPr>
          <w:rFonts w:ascii="Calibri" w:eastAsia="Calibri" w:hAnsi="Calibri" w:cs="Times New Roman"/>
          <w:color w:val="0070C0"/>
          <w:kern w:val="0"/>
          <w:sz w:val="24"/>
          <w:u w:val="single"/>
          <w14:ligatures w14:val="none"/>
        </w:rPr>
      </w:pPr>
    </w:p>
    <w:p w:rsidR="004C2304" w:rsidRPr="004C2304" w:rsidRDefault="004C2304" w:rsidP="000C15EA">
      <w:pPr>
        <w:spacing w:before="120" w:after="0"/>
      </w:pPr>
    </w:p>
    <w:sectPr w:rsidR="004C2304" w:rsidRPr="004C2304" w:rsidSect="00663437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2EE" w:rsidRDefault="009932EE" w:rsidP="006800E5">
      <w:pPr>
        <w:spacing w:after="0" w:line="240" w:lineRule="auto"/>
      </w:pPr>
      <w:r>
        <w:separator/>
      </w:r>
    </w:p>
  </w:endnote>
  <w:endnote w:type="continuationSeparator" w:id="0">
    <w:p w:rsidR="009932EE" w:rsidRDefault="009932EE" w:rsidP="0068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2562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7EF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7EF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7494088"/>
      <w:docPartObj>
        <w:docPartGallery w:val="Page Numbers (Bottom of Page)"/>
        <w:docPartUnique/>
      </w:docPartObj>
    </w:sdtPr>
    <w:sdtEndPr/>
    <w:sdtContent>
      <w:sdt>
        <w:sdtPr>
          <w:id w:val="-2099166300"/>
          <w:docPartObj>
            <w:docPartGallery w:val="Page Numbers (Top of Page)"/>
            <w:docPartUnique/>
          </w:docPartObj>
        </w:sdtPr>
        <w:sdtEndPr/>
        <w:sdtContent>
          <w:p w:rsidR="00C14F4B" w:rsidRPr="00BF3EAB" w:rsidRDefault="009932EE" w:rsidP="00C14F4B">
            <w:pPr>
              <w:pStyle w:val="Stopka"/>
              <w:pBdr>
                <w:top w:val="single" w:sz="4" w:space="1" w:color="auto"/>
              </w:pBdr>
              <w:rPr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kern w:val="0"/>
                  <w:sz w:val="20"/>
                  <w:szCs w:val="20"/>
                  <w14:ligatures w14:val="none"/>
                </w:rPr>
                <w:alias w:val="Firma"/>
                <w:tag w:val=""/>
                <w:id w:val="896559604"/>
                <w:placeholder>
                  <w:docPart w:val="A19F43E674C749CAB05132A8034E9A82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C14F4B" w:rsidRPr="00BF3EAB">
                  <w:rPr>
                    <w:kern w:val="0"/>
                    <w:sz w:val="20"/>
                    <w:szCs w:val="20"/>
                    <w14:ligatures w14:val="none"/>
                  </w:rPr>
                  <w:t>Urząd Marszałkowski Województwa Mazowieckiego w Warszawie</w:t>
                </w:r>
              </w:sdtContent>
            </w:sdt>
          </w:p>
          <w:p w:rsidR="00663437" w:rsidRDefault="00C14F4B" w:rsidP="00C14F4B">
            <w:pPr>
              <w:pStyle w:val="Stopka"/>
            </w:pPr>
            <w:r w:rsidRPr="00BF3EAB">
              <w:rPr>
                <w:sz w:val="20"/>
                <w:szCs w:val="20"/>
              </w:rPr>
              <w:t xml:space="preserve">ul. Jagiellońska 26, 03-719 Warszawa </w:t>
            </w:r>
            <w:r w:rsidR="006F206A">
              <w:rPr>
                <w:sz w:val="20"/>
                <w:szCs w:val="20"/>
              </w:rPr>
              <w:br/>
            </w:r>
            <w:r w:rsidRPr="00BF3EAB">
              <w:rPr>
                <w:sz w:val="20"/>
                <w:szCs w:val="20"/>
              </w:rPr>
              <w:t xml:space="preserve">Telefon: 22 59 79 100, </w:t>
            </w:r>
            <w:hyperlink r:id="rId1" w:history="1">
              <w:r w:rsidRPr="00BF3EAB">
                <w:rPr>
                  <w:rStyle w:val="Hipercze"/>
                  <w:sz w:val="20"/>
                  <w:szCs w:val="20"/>
                </w:rPr>
                <w:t>urzad_marszalkowski@mazovia.pl</w:t>
              </w:r>
            </w:hyperlink>
            <w:r>
              <w:tab/>
            </w:r>
            <w:r w:rsidR="00663437">
              <w:t xml:space="preserve">Strona </w:t>
            </w:r>
            <w:r w:rsidR="00663437">
              <w:rPr>
                <w:b/>
                <w:bCs/>
                <w:sz w:val="24"/>
                <w:szCs w:val="24"/>
              </w:rPr>
              <w:fldChar w:fldCharType="begin"/>
            </w:r>
            <w:r w:rsidR="00663437">
              <w:rPr>
                <w:b/>
                <w:bCs/>
              </w:rPr>
              <w:instrText>PAGE</w:instrText>
            </w:r>
            <w:r w:rsidR="00663437">
              <w:rPr>
                <w:b/>
                <w:bCs/>
                <w:sz w:val="24"/>
                <w:szCs w:val="24"/>
              </w:rPr>
              <w:fldChar w:fldCharType="separate"/>
            </w:r>
            <w:r w:rsidR="003D7EFE">
              <w:rPr>
                <w:b/>
                <w:bCs/>
                <w:noProof/>
              </w:rPr>
              <w:t>1</w:t>
            </w:r>
            <w:r w:rsidR="00663437">
              <w:rPr>
                <w:b/>
                <w:bCs/>
                <w:sz w:val="24"/>
                <w:szCs w:val="24"/>
              </w:rPr>
              <w:fldChar w:fldCharType="end"/>
            </w:r>
            <w:r w:rsidR="00663437">
              <w:t xml:space="preserve"> z </w:t>
            </w:r>
            <w:r w:rsidR="00663437">
              <w:rPr>
                <w:b/>
                <w:bCs/>
                <w:sz w:val="24"/>
                <w:szCs w:val="24"/>
              </w:rPr>
              <w:fldChar w:fldCharType="begin"/>
            </w:r>
            <w:r w:rsidR="00663437">
              <w:rPr>
                <w:b/>
                <w:bCs/>
              </w:rPr>
              <w:instrText>NUMPAGES</w:instrText>
            </w:r>
            <w:r w:rsidR="00663437">
              <w:rPr>
                <w:b/>
                <w:bCs/>
                <w:sz w:val="24"/>
                <w:szCs w:val="24"/>
              </w:rPr>
              <w:fldChar w:fldCharType="separate"/>
            </w:r>
            <w:r w:rsidR="003D7EFE">
              <w:rPr>
                <w:b/>
                <w:bCs/>
                <w:noProof/>
              </w:rPr>
              <w:t>2</w:t>
            </w:r>
            <w:r w:rsidR="0066343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2EE" w:rsidRDefault="009932EE" w:rsidP="006800E5">
      <w:pPr>
        <w:spacing w:after="0" w:line="240" w:lineRule="auto"/>
      </w:pPr>
      <w:r>
        <w:separator/>
      </w:r>
    </w:p>
  </w:footnote>
  <w:footnote w:type="continuationSeparator" w:id="0">
    <w:p w:rsidR="009932EE" w:rsidRDefault="009932EE" w:rsidP="0068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437" w:rsidRDefault="00663437" w:rsidP="0066343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D134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53B2AFD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3FE6F8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F0C7745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9EF1512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D0A378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E5"/>
    <w:rsid w:val="00011117"/>
    <w:rsid w:val="00014899"/>
    <w:rsid w:val="00034C04"/>
    <w:rsid w:val="000679D4"/>
    <w:rsid w:val="000A046E"/>
    <w:rsid w:val="000B41F0"/>
    <w:rsid w:val="000C0272"/>
    <w:rsid w:val="000C15EA"/>
    <w:rsid w:val="001412C2"/>
    <w:rsid w:val="001645A1"/>
    <w:rsid w:val="001B4CDB"/>
    <w:rsid w:val="001C5C52"/>
    <w:rsid w:val="001D08AA"/>
    <w:rsid w:val="001E5673"/>
    <w:rsid w:val="0020517A"/>
    <w:rsid w:val="00211C7A"/>
    <w:rsid w:val="00224294"/>
    <w:rsid w:val="0027182C"/>
    <w:rsid w:val="00277905"/>
    <w:rsid w:val="002A418B"/>
    <w:rsid w:val="002C2E6C"/>
    <w:rsid w:val="002E5899"/>
    <w:rsid w:val="002F00CD"/>
    <w:rsid w:val="002F1680"/>
    <w:rsid w:val="003142D7"/>
    <w:rsid w:val="003612F5"/>
    <w:rsid w:val="00376EB7"/>
    <w:rsid w:val="00386B86"/>
    <w:rsid w:val="00393FB4"/>
    <w:rsid w:val="003A1C41"/>
    <w:rsid w:val="003A63FC"/>
    <w:rsid w:val="003C3B42"/>
    <w:rsid w:val="003D7EFE"/>
    <w:rsid w:val="003E47EC"/>
    <w:rsid w:val="003F4C6B"/>
    <w:rsid w:val="003F4E9D"/>
    <w:rsid w:val="00424C3F"/>
    <w:rsid w:val="00445DC0"/>
    <w:rsid w:val="0046625A"/>
    <w:rsid w:val="004B38D8"/>
    <w:rsid w:val="004B788C"/>
    <w:rsid w:val="004C2304"/>
    <w:rsid w:val="004E5105"/>
    <w:rsid w:val="004F19CD"/>
    <w:rsid w:val="004F4B9E"/>
    <w:rsid w:val="00542D51"/>
    <w:rsid w:val="0055542C"/>
    <w:rsid w:val="005842BF"/>
    <w:rsid w:val="005856A0"/>
    <w:rsid w:val="00590C2A"/>
    <w:rsid w:val="005A3D42"/>
    <w:rsid w:val="005E6172"/>
    <w:rsid w:val="005F24B2"/>
    <w:rsid w:val="00604EC7"/>
    <w:rsid w:val="006455AB"/>
    <w:rsid w:val="00663437"/>
    <w:rsid w:val="00664E03"/>
    <w:rsid w:val="00670605"/>
    <w:rsid w:val="006800E5"/>
    <w:rsid w:val="00695D9E"/>
    <w:rsid w:val="00696C4B"/>
    <w:rsid w:val="006A1AE1"/>
    <w:rsid w:val="006B3EE2"/>
    <w:rsid w:val="006C2235"/>
    <w:rsid w:val="006C4681"/>
    <w:rsid w:val="006D392B"/>
    <w:rsid w:val="006D5A06"/>
    <w:rsid w:val="006F206A"/>
    <w:rsid w:val="00707D8F"/>
    <w:rsid w:val="007771C2"/>
    <w:rsid w:val="00793894"/>
    <w:rsid w:val="007A4A4B"/>
    <w:rsid w:val="007E70DA"/>
    <w:rsid w:val="00821BE4"/>
    <w:rsid w:val="00836272"/>
    <w:rsid w:val="008423A0"/>
    <w:rsid w:val="00880577"/>
    <w:rsid w:val="008A1AD5"/>
    <w:rsid w:val="008C04AE"/>
    <w:rsid w:val="00913AF3"/>
    <w:rsid w:val="00925118"/>
    <w:rsid w:val="0095395E"/>
    <w:rsid w:val="0096148F"/>
    <w:rsid w:val="0096286E"/>
    <w:rsid w:val="0097210A"/>
    <w:rsid w:val="009932EE"/>
    <w:rsid w:val="00A1197F"/>
    <w:rsid w:val="00A20487"/>
    <w:rsid w:val="00A215FD"/>
    <w:rsid w:val="00A47361"/>
    <w:rsid w:val="00A9085A"/>
    <w:rsid w:val="00A9550A"/>
    <w:rsid w:val="00AA3D27"/>
    <w:rsid w:val="00AB10D3"/>
    <w:rsid w:val="00AE1E18"/>
    <w:rsid w:val="00AE6639"/>
    <w:rsid w:val="00B15E3F"/>
    <w:rsid w:val="00B54489"/>
    <w:rsid w:val="00B60A5D"/>
    <w:rsid w:val="00B92119"/>
    <w:rsid w:val="00BA429E"/>
    <w:rsid w:val="00BB3991"/>
    <w:rsid w:val="00BC0FEB"/>
    <w:rsid w:val="00BC52E1"/>
    <w:rsid w:val="00BD23BF"/>
    <w:rsid w:val="00BF3EAB"/>
    <w:rsid w:val="00C14F4B"/>
    <w:rsid w:val="00C264FF"/>
    <w:rsid w:val="00C43AB2"/>
    <w:rsid w:val="00C74EDF"/>
    <w:rsid w:val="00C85334"/>
    <w:rsid w:val="00CC118F"/>
    <w:rsid w:val="00D11F8C"/>
    <w:rsid w:val="00D27533"/>
    <w:rsid w:val="00D447C7"/>
    <w:rsid w:val="00DB2B87"/>
    <w:rsid w:val="00DB7AA7"/>
    <w:rsid w:val="00E119D1"/>
    <w:rsid w:val="00E41C49"/>
    <w:rsid w:val="00EB75D7"/>
    <w:rsid w:val="00EC420D"/>
    <w:rsid w:val="00EE0A34"/>
    <w:rsid w:val="00F04B01"/>
    <w:rsid w:val="00F50191"/>
    <w:rsid w:val="00F66192"/>
    <w:rsid w:val="00F71C22"/>
    <w:rsid w:val="00F74FA5"/>
    <w:rsid w:val="00FE1653"/>
    <w:rsid w:val="00FE35CB"/>
    <w:rsid w:val="00FE7545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08BE67-9360-4329-B3BF-BA33D755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EAB"/>
    <w:pPr>
      <w:spacing w:after="120" w:line="276" w:lineRule="auto"/>
    </w:pPr>
  </w:style>
  <w:style w:type="paragraph" w:styleId="Nagwek1">
    <w:name w:val="heading 1"/>
    <w:aliases w:val="Dotyczy: [Nagłówek 1]"/>
    <w:basedOn w:val="Normalny"/>
    <w:next w:val="Normalny"/>
    <w:link w:val="Nagwek1Znak"/>
    <w:uiPriority w:val="4"/>
    <w:qFormat/>
    <w:rsid w:val="003E47EC"/>
    <w:pPr>
      <w:keepNext/>
      <w:keepLines/>
      <w:spacing w:before="240"/>
      <w:outlineLvl w:val="0"/>
    </w:pPr>
    <w:rPr>
      <w:rFonts w:ascii="Aptos Display" w:eastAsiaTheme="majorEastAsia" w:hAnsi="Aptos Display" w:cstheme="majorBidi"/>
      <w:b/>
      <w:szCs w:val="32"/>
    </w:rPr>
  </w:style>
  <w:style w:type="paragraph" w:styleId="Nagwek2">
    <w:name w:val="heading 2"/>
    <w:aliases w:val="Śródtytuł [Nagłówek 2]"/>
    <w:basedOn w:val="Normalny"/>
    <w:next w:val="Normalny"/>
    <w:link w:val="Nagwek2Znak"/>
    <w:uiPriority w:val="1"/>
    <w:unhideWhenUsed/>
    <w:qFormat/>
    <w:rsid w:val="00D27533"/>
    <w:pPr>
      <w:keepNext/>
      <w:keepLines/>
      <w:spacing w:before="120" w:after="0"/>
      <w:outlineLvl w:val="1"/>
    </w:pPr>
    <w:rPr>
      <w:rFonts w:ascii="Aptos Display" w:eastAsiaTheme="majorEastAsia" w:hAnsi="Aptos Display" w:cstheme="majorBidi"/>
      <w:b/>
      <w:szCs w:val="26"/>
    </w:rPr>
  </w:style>
  <w:style w:type="paragraph" w:styleId="Nagwek3">
    <w:name w:val="heading 3"/>
    <w:aliases w:val="Śródtytuł [Nagłówek 3]"/>
    <w:basedOn w:val="Normalny"/>
    <w:next w:val="Normalny"/>
    <w:link w:val="Nagwek3Znak"/>
    <w:uiPriority w:val="3"/>
    <w:semiHidden/>
    <w:unhideWhenUsed/>
    <w:qFormat/>
    <w:rsid w:val="00D27533"/>
    <w:pPr>
      <w:keepNext/>
      <w:keepLines/>
      <w:spacing w:before="120" w:after="0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otyczy: [Nagłówek 1] Znak"/>
    <w:basedOn w:val="Domylnaczcionkaakapitu"/>
    <w:link w:val="Nagwek1"/>
    <w:uiPriority w:val="4"/>
    <w:rsid w:val="003C3B42"/>
    <w:rPr>
      <w:rFonts w:ascii="Aptos Display" w:eastAsiaTheme="majorEastAsia" w:hAnsi="Aptos Display" w:cstheme="majorBidi"/>
      <w:b/>
      <w:szCs w:val="32"/>
    </w:rPr>
  </w:style>
  <w:style w:type="character" w:customStyle="1" w:styleId="Nagwek2Znak">
    <w:name w:val="Nagłówek 2 Znak"/>
    <w:aliases w:val="Śródtytuł [Nagłówek 2] Znak"/>
    <w:basedOn w:val="Domylnaczcionkaakapitu"/>
    <w:link w:val="Nagwek2"/>
    <w:uiPriority w:val="1"/>
    <w:rsid w:val="003C3B42"/>
    <w:rPr>
      <w:rFonts w:ascii="Aptos Display" w:eastAsiaTheme="majorEastAsia" w:hAnsi="Aptos Display" w:cstheme="majorBidi"/>
      <w:b/>
      <w:szCs w:val="26"/>
    </w:rPr>
  </w:style>
  <w:style w:type="character" w:customStyle="1" w:styleId="Nagwek3Znak">
    <w:name w:val="Nagłówek 3 Znak"/>
    <w:aliases w:val="Śródtytuł [Nagłówek 3] Znak"/>
    <w:basedOn w:val="Domylnaczcionkaakapitu"/>
    <w:link w:val="Nagwek3"/>
    <w:uiPriority w:val="3"/>
    <w:semiHidden/>
    <w:rsid w:val="003C3B4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0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0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0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0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0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0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8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6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800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64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800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64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semiHidden/>
    <w:qFormat/>
    <w:rsid w:val="006800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800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80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645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800E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rsid w:val="006800E5"/>
    <w:rPr>
      <w:color w:val="467886" w:themeColor="hyperlink"/>
      <w:u w:val="single"/>
    </w:rPr>
  </w:style>
  <w:style w:type="paragraph" w:customStyle="1" w:styleId="Polenagwkowe">
    <w:name w:val="Pole nagłówkowe"/>
    <w:next w:val="Normalny"/>
    <w:link w:val="PolenagwkoweZnak"/>
    <w:uiPriority w:val="1"/>
    <w:semiHidden/>
    <w:qFormat/>
    <w:rsid w:val="00C14F4B"/>
    <w:pPr>
      <w:spacing w:after="0" w:line="276" w:lineRule="auto"/>
    </w:pPr>
    <w:rPr>
      <w:b/>
      <w:sz w:val="28"/>
    </w:rPr>
  </w:style>
  <w:style w:type="character" w:customStyle="1" w:styleId="PolenagwkoweZnak">
    <w:name w:val="Pole nagłówkowe Znak"/>
    <w:basedOn w:val="Domylnaczcionkaakapitu"/>
    <w:link w:val="Polenagwkowe"/>
    <w:uiPriority w:val="1"/>
    <w:semiHidden/>
    <w:rsid w:val="00C14F4B"/>
    <w:rPr>
      <w:b/>
      <w:sz w:val="28"/>
    </w:rPr>
  </w:style>
  <w:style w:type="paragraph" w:styleId="Nagwek">
    <w:name w:val="header"/>
    <w:basedOn w:val="Normalny"/>
    <w:link w:val="NagwekZnak"/>
    <w:uiPriority w:val="99"/>
    <w:semiHidden/>
    <w:rsid w:val="0068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45A1"/>
  </w:style>
  <w:style w:type="paragraph" w:styleId="Stopka">
    <w:name w:val="footer"/>
    <w:link w:val="StopkaZnak"/>
    <w:uiPriority w:val="99"/>
    <w:semiHidden/>
    <w:rsid w:val="00BF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3EAB"/>
  </w:style>
  <w:style w:type="character" w:styleId="Tekstzastpczy">
    <w:name w:val="Placeholder Text"/>
    <w:basedOn w:val="Domylnaczcionkaakapitu"/>
    <w:uiPriority w:val="99"/>
    <w:semiHidden/>
    <w:rsid w:val="00EC420D"/>
    <w:rPr>
      <w:color w:val="666666"/>
    </w:rPr>
  </w:style>
  <w:style w:type="paragraph" w:customStyle="1" w:styleId="Adresat">
    <w:name w:val="Adresat"/>
    <w:basedOn w:val="Normalny"/>
    <w:next w:val="Normalny"/>
    <w:link w:val="AdresatZnak"/>
    <w:uiPriority w:val="2"/>
    <w:qFormat/>
    <w:rsid w:val="00393FB4"/>
    <w:pPr>
      <w:spacing w:before="240" w:after="0"/>
      <w:ind w:left="3969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1AE1"/>
    <w:rPr>
      <w:color w:val="605E5C"/>
      <w:shd w:val="clear" w:color="auto" w:fill="E1DFDD"/>
    </w:rPr>
  </w:style>
  <w:style w:type="paragraph" w:customStyle="1" w:styleId="WANYakapitwtrecipisma">
    <w:name w:val="WAŻNY akapit w treści pisma"/>
    <w:basedOn w:val="Normalny"/>
    <w:next w:val="Normalny"/>
    <w:link w:val="WANYakapitwtrecipismaZnak"/>
    <w:qFormat/>
    <w:rsid w:val="003A1C41"/>
    <w:pPr>
      <w:pBdr>
        <w:left w:val="single" w:sz="12" w:space="4" w:color="C00000"/>
      </w:pBdr>
    </w:pPr>
  </w:style>
  <w:style w:type="character" w:customStyle="1" w:styleId="WANYakapitwtrecipismaZnak">
    <w:name w:val="WAŻNY akapit w treści pisma Znak"/>
    <w:basedOn w:val="Domylnaczcionkaakapitu"/>
    <w:link w:val="WANYakapitwtrecipisma"/>
    <w:rsid w:val="003A1C41"/>
  </w:style>
  <w:style w:type="character" w:customStyle="1" w:styleId="AdresatZnak">
    <w:name w:val="Adresat Znak"/>
    <w:basedOn w:val="Domylnaczcionkaakapitu"/>
    <w:link w:val="Adresat"/>
    <w:uiPriority w:val="2"/>
    <w:rsid w:val="003C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arta.izdebska@mazovia.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bezpiecznemazowsze.mazovia.pl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rzad_marszalkowski@mazovia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19F43E674C749CAB05132A8034E9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4A9BBF-1207-4B30-93E9-BFC6375D0188}"/>
      </w:docPartPr>
      <w:docPartBody>
        <w:p w:rsidR="00A54B70" w:rsidRDefault="00A54B70" w:rsidP="00A54B70">
          <w:pPr>
            <w:pStyle w:val="A19F43E674C749CAB05132A8034E9A82"/>
          </w:pPr>
          <w:r w:rsidRPr="009B0322">
            <w:rPr>
              <w:rStyle w:val="Tekstzastpczy"/>
            </w:rPr>
            <w:t>[Firma]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BC"/>
    <w:rsid w:val="00014899"/>
    <w:rsid w:val="00046DCD"/>
    <w:rsid w:val="000A0991"/>
    <w:rsid w:val="0027182C"/>
    <w:rsid w:val="002A418B"/>
    <w:rsid w:val="002D0512"/>
    <w:rsid w:val="004252BC"/>
    <w:rsid w:val="005E6172"/>
    <w:rsid w:val="006A59FF"/>
    <w:rsid w:val="0081084D"/>
    <w:rsid w:val="008B591A"/>
    <w:rsid w:val="008D0554"/>
    <w:rsid w:val="008D2F2F"/>
    <w:rsid w:val="00910E59"/>
    <w:rsid w:val="0096148F"/>
    <w:rsid w:val="00A54B70"/>
    <w:rsid w:val="00AE6639"/>
    <w:rsid w:val="00AF598C"/>
    <w:rsid w:val="00B54489"/>
    <w:rsid w:val="00BD23BF"/>
    <w:rsid w:val="00BD5255"/>
    <w:rsid w:val="00CA5F2A"/>
    <w:rsid w:val="00E11582"/>
    <w:rsid w:val="00E41FDA"/>
    <w:rsid w:val="00EA0C34"/>
    <w:rsid w:val="00F236D9"/>
    <w:rsid w:val="00F83D86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D0554"/>
    <w:rPr>
      <w:color w:val="666666"/>
    </w:rPr>
  </w:style>
  <w:style w:type="paragraph" w:customStyle="1" w:styleId="A19F43E674C749CAB05132A8034E9A82">
    <w:name w:val="A19F43E674C749CAB05132A8034E9A82"/>
    <w:rsid w:val="00A54B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tryna xmlns="97eadf09-ab17-4f8b-a84f-3ffa088db29f">Dostępność</Witryna>
    <Tematyka xmlns="97eadf09-ab17-4f8b-a84f-3ffa088db29f">
      <Value>Dostępność cyfrowa</Value>
      <Value>Wzory i formularze</Value>
    </Tematyka>
    <Przedmiot xmlns="97eadf09-ab17-4f8b-a84f-3ffa088db29f">
      <Value>eDOKweb</Value>
      <Value>Dostępność plików</Value>
    </Przedmiot>
    <Rodzaj xmlns="97eadf09-ab17-4f8b-a84f-3ffa088db29f">
      <Value>Blankiet</Value>
    </Rodzaj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7B80D82372BF498BCDCCB54BAB0943" ma:contentTypeVersion="12" ma:contentTypeDescription="Utwórz nowy dokument." ma:contentTypeScope="" ma:versionID="bf277b4a137f49d78606aed047f69698">
  <xsd:schema xmlns:xsd="http://www.w3.org/2001/XMLSchema" xmlns:xs="http://www.w3.org/2001/XMLSchema" xmlns:p="http://schemas.microsoft.com/office/2006/metadata/properties" xmlns:ns2="97eadf09-ab17-4f8b-a84f-3ffa088db29f" xmlns:ns3="5351e36a-0c83-4413-bb30-264faf00a00e" targetNamespace="http://schemas.microsoft.com/office/2006/metadata/properties" ma:root="true" ma:fieldsID="33bfacedc403460ea3132978169c299e" ns2:_="" ns3:_="">
    <xsd:import namespace="97eadf09-ab17-4f8b-a84f-3ffa088db29f"/>
    <xsd:import namespace="5351e36a-0c83-4413-bb30-264faf00a00e"/>
    <xsd:element name="properties">
      <xsd:complexType>
        <xsd:sequence>
          <xsd:element name="documentManagement">
            <xsd:complexType>
              <xsd:all>
                <xsd:element ref="ns2:Rodzaj" minOccurs="0"/>
                <xsd:element ref="ns2:Tematyka" minOccurs="0"/>
                <xsd:element ref="ns3:MediaServiceMetadata" minOccurs="0"/>
                <xsd:element ref="ns3:MediaServiceFastMetadata" minOccurs="0"/>
                <xsd:element ref="ns2:Witryna" minOccurs="0"/>
                <xsd:element ref="ns2:Przedmiot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adf09-ab17-4f8b-a84f-3ffa088db29f" elementFormDefault="qualified">
    <xsd:import namespace="http://schemas.microsoft.com/office/2006/documentManagement/types"/>
    <xsd:import namespace="http://schemas.microsoft.com/office/infopath/2007/PartnerControls"/>
    <xsd:element name="Rodzaj" ma:index="8" nillable="true" ma:displayName="Rodzaj" ma:internalName="Rodzaj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ktualność"/>
                    <xsd:enumeration value="Arkusz oceny"/>
                    <xsd:enumeration value="Blankiet"/>
                    <xsd:enumeration value="Czcionka"/>
                    <xsd:enumeration value="Deklaracja"/>
                    <xsd:enumeration value="Ewidencja"/>
                    <xsd:enumeration value="Film"/>
                    <xsd:enumeration value="Folder"/>
                    <xsd:enumeration value="Formularz"/>
                    <xsd:enumeration value="Grafika"/>
                    <xsd:enumeration value="Harmonogram"/>
                    <xsd:enumeration value="Indeks"/>
                    <xsd:enumeration value="Informacja"/>
                    <xsd:enumeration value="Instrukcja"/>
                    <xsd:enumeration value="Karta"/>
                    <xsd:enumeration value="Karta pracy"/>
                    <xsd:enumeration value="Klauzula"/>
                    <xsd:enumeration value="Kodeks"/>
                    <xsd:enumeration value="Komunikat"/>
                    <xsd:enumeration value="Konwencja"/>
                    <xsd:enumeration value="Księga"/>
                    <xsd:enumeration value="Kwestionariusz"/>
                    <xsd:enumeration value="Lista"/>
                    <xsd:enumeration value="Logotyp"/>
                    <xsd:enumeration value="Metryczka"/>
                    <xsd:enumeration value="Obraz"/>
                    <xsd:enumeration value="Ocena"/>
                    <xsd:enumeration value="Oferta"/>
                    <xsd:enumeration value="Ogłoszenie"/>
                    <xsd:enumeration value="Opinia"/>
                    <xsd:enumeration value="Opinia prawna"/>
                    <xsd:enumeration value="Oświadczenie"/>
                    <xsd:enumeration value="Piktogram"/>
                    <xsd:enumeration value="Pismo"/>
                    <xsd:enumeration value="Plan"/>
                    <xsd:enumeration value="Podproces"/>
                    <xsd:enumeration value="Podręcznik"/>
                    <xsd:enumeration value="Polecenie"/>
                    <xsd:enumeration value="Polityka"/>
                    <xsd:enumeration value="Poradnik"/>
                    <xsd:enumeration value="Preliminarz"/>
                    <xsd:enumeration value="Prezentacja"/>
                    <xsd:enumeration value="Procedura"/>
                    <xsd:enumeration value="Proces"/>
                    <xsd:enumeration value="Program"/>
                    <xsd:enumeration value="Protokół"/>
                    <xsd:enumeration value="Przewodnik"/>
                    <xsd:enumeration value="Rachunek"/>
                    <xsd:enumeration value="Raport"/>
                    <xsd:enumeration value="Regulamin"/>
                    <xsd:enumeration value="Rejestr"/>
                    <xsd:enumeration value="Rozliczenie"/>
                    <xsd:enumeration value="Rozporządzenie"/>
                    <xsd:enumeration value="Schemat"/>
                    <xsd:enumeration value="Słownik"/>
                    <xsd:enumeration value="Spis"/>
                    <xsd:enumeration value="Sprawozdanie"/>
                    <xsd:enumeration value="Stanowisko"/>
                    <xsd:enumeration value="Strategia"/>
                    <xsd:enumeration value="Strona"/>
                    <xsd:enumeration value="Szablon"/>
                    <xsd:enumeration value="Tabele"/>
                    <xsd:enumeration value="Uchwała"/>
                    <xsd:enumeration value="Umowa"/>
                    <xsd:enumeration value="Warunki"/>
                    <xsd:enumeration value="Wniosek"/>
                    <xsd:enumeration value="Wyciąg"/>
                    <xsd:enumeration value="Wykaz"/>
                    <xsd:enumeration value="Wymagania"/>
                    <xsd:enumeration value="Wytyczne"/>
                    <xsd:enumeration value="Zakres czynności"/>
                    <xsd:enumeration value="Wzór"/>
                    <xsd:enumeration value="Zarządzenie"/>
                    <xsd:enumeration value="Zasady"/>
                    <xsd:enumeration value="Zawiadomienie"/>
                    <xsd:enumeration value="Zgłoszenie"/>
                  </xsd:restriction>
                </xsd:simpleType>
              </xsd:element>
            </xsd:sequence>
          </xsd:extension>
        </xsd:complexContent>
      </xsd:complexType>
    </xsd:element>
    <xsd:element name="Tematyka" ma:index="9" nillable="true" ma:displayName="Tematyka" ma:internalName="Tematyk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stępność cyfrowa"/>
                    <xsd:enumeration value="Instrukcje i poradniki"/>
                    <xsd:enumeration value="Przepisy zewnętrzne"/>
                    <xsd:enumeration value="Wzory i formularze"/>
                  </xsd:restriction>
                </xsd:simpleType>
              </xsd:element>
            </xsd:sequence>
          </xsd:extension>
        </xsd:complexContent>
      </xsd:complexType>
    </xsd:element>
    <xsd:element name="Witryna" ma:index="12" nillable="true" ma:displayName="Witryna" ma:default="Dostępność" ma:format="Dropdown" ma:internalName="Witryna">
      <xsd:simpleType>
        <xsd:restriction base="dms:Choice">
          <xsd:enumeration value="Dostępność"/>
        </xsd:restriction>
      </xsd:simpleType>
    </xsd:element>
    <xsd:element name="Przedmiot" ma:index="13" nillable="true" ma:displayName="Przedmiot" ma:internalName="Przedmio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OKweb"/>
                    <xsd:enumeration value="Dostępność plików"/>
                    <xsd:enumeration value="Liderzy dostępności"/>
                    <xsd:enumeration value="Tabliczki informacyjn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1e36a-0c83-4413-bb30-264faf00a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763171-84FF-49B0-8C04-243F031C5ECA}">
  <ds:schemaRefs>
    <ds:schemaRef ds:uri="http://schemas.microsoft.com/office/2006/metadata/properties"/>
    <ds:schemaRef ds:uri="http://schemas.microsoft.com/office/infopath/2007/PartnerControls"/>
    <ds:schemaRef ds:uri="97eadf09-ab17-4f8b-a84f-3ffa088db29f"/>
  </ds:schemaRefs>
</ds:datastoreItem>
</file>

<file path=customXml/itemProps2.xml><?xml version="1.0" encoding="utf-8"?>
<ds:datastoreItem xmlns:ds="http://schemas.openxmlformats.org/officeDocument/2006/customXml" ds:itemID="{E0B4E8EF-B93D-431E-B0CB-9B433032D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EEDAC-B641-4FC8-B47F-5BBB5F7BB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adf09-ab17-4f8b-a84f-3ffa088db29f"/>
    <ds:schemaRef ds:uri="5351e36a-0c83-4413-bb30-264faf00a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napisz jakiej sprawy dotyczy pismo, np. przekazania umowy…</vt:lpstr>
    </vt:vector>
  </TitlesOfParts>
  <Company>Urząd Marszałkowski Województwa Mazowieckiego w Warszawie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Dotyczy: napisz jakiej sprawy dotyczy pismo, np. przekazania umowy…</dc:title>
  <dc:subject/>
  <dc:creator>Daniel Potrapeluk</dc:creator>
  <cp:keywords/>
  <dc:description/>
  <cp:lastModifiedBy>Kamila Lipka</cp:lastModifiedBy>
  <cp:revision>2</cp:revision>
  <cp:lastPrinted>2024-07-26T10:51:00Z</cp:lastPrinted>
  <dcterms:created xsi:type="dcterms:W3CDTF">2025-01-22T10:44:00Z</dcterms:created>
  <dcterms:modified xsi:type="dcterms:W3CDTF">2025-01-22T10:44:00Z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0x0101005E7B80D82372BF498BCDCCB54BAB0943</vt:lpwstr>
  </property>
</Properties>
</file>