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F716A" w14:textId="77777777" w:rsidR="000C5FA2" w:rsidRDefault="000C5FA2" w:rsidP="000500BC">
      <w:pPr>
        <w:jc w:val="center"/>
        <w:rPr>
          <w:rFonts w:ascii="Times New Roman" w:hAnsi="Times New Roman"/>
          <w:b/>
        </w:rPr>
      </w:pPr>
    </w:p>
    <w:p w14:paraId="5067EB7C" w14:textId="77777777" w:rsidR="00800CA5" w:rsidRDefault="00800CA5" w:rsidP="00800CA5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EB06C" w14:textId="06DE09F6" w:rsidR="00597419" w:rsidRPr="00800CA5" w:rsidRDefault="000C5FA2" w:rsidP="00800CA5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A5">
        <w:rPr>
          <w:rFonts w:ascii="Times New Roman" w:hAnsi="Times New Roman" w:cs="Times New Roman"/>
          <w:b/>
          <w:sz w:val="24"/>
          <w:szCs w:val="24"/>
        </w:rPr>
        <w:t xml:space="preserve">KLAUZULA INFORMACYJNA DOT. DZIECI I ICH OPIEKUNÓW PRAWNYCH </w:t>
      </w:r>
      <w:r w:rsidRPr="00800CA5">
        <w:rPr>
          <w:rFonts w:ascii="Times New Roman" w:hAnsi="Times New Roman" w:cs="Times New Roman"/>
          <w:b/>
          <w:sz w:val="24"/>
          <w:szCs w:val="24"/>
        </w:rPr>
        <w:br/>
        <w:t>W ZWIĄZKU Z NABOREM DO ODZIAŁU PRZEDSZKOLNEGO LUB SZKOŁY</w:t>
      </w:r>
      <w:r w:rsidR="00597419" w:rsidRPr="00800CA5">
        <w:rPr>
          <w:rFonts w:ascii="Times New Roman" w:hAnsi="Times New Roman" w:cs="Times New Roman"/>
          <w:b/>
          <w:sz w:val="24"/>
          <w:szCs w:val="24"/>
        </w:rPr>
        <w:t>, PROWADZENIA DALSZYCH DZIAŁAŃ EDUKACYJNYCH W PLACÓWCE</w:t>
      </w:r>
    </w:p>
    <w:p w14:paraId="61CBC1EB" w14:textId="77777777" w:rsidR="000C5FA2" w:rsidRPr="00800CA5" w:rsidRDefault="000C5FA2" w:rsidP="00800CA5">
      <w:pPr>
        <w:spacing w:before="12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1B390C5" w14:textId="7B789493" w:rsidR="00597419" w:rsidRPr="00800CA5" w:rsidRDefault="000C5FA2" w:rsidP="00800CA5">
      <w:pPr>
        <w:widowControl/>
        <w:numPr>
          <w:ilvl w:val="0"/>
          <w:numId w:val="12"/>
        </w:numPr>
        <w:autoSpaceDE/>
        <w:autoSpaceDN/>
        <w:spacing w:before="120" w:after="120"/>
        <w:ind w:left="567" w:right="2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A5">
        <w:rPr>
          <w:rFonts w:ascii="Times New Roman" w:hAnsi="Times New Roman" w:cs="Times New Roman"/>
          <w:color w:val="000000" w:themeColor="text1"/>
          <w:sz w:val="24"/>
          <w:szCs w:val="24"/>
        </w:rPr>
        <w:t>Pani/ Pana dane będą przetwarzane przez administratora tj.:</w:t>
      </w:r>
      <w:r w:rsidR="00597419" w:rsidRPr="00800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CA5">
        <w:rPr>
          <w:rFonts w:ascii="Times New Roman" w:hAnsi="Times New Roman" w:cs="Times New Roman"/>
          <w:b/>
          <w:bCs/>
          <w:sz w:val="24"/>
          <w:szCs w:val="24"/>
        </w:rPr>
        <w:t xml:space="preserve">Szkołę Podstawową </w:t>
      </w:r>
      <w:r w:rsidR="00800C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0CA5">
        <w:rPr>
          <w:rFonts w:ascii="Times New Roman" w:hAnsi="Times New Roman" w:cs="Times New Roman"/>
          <w:b/>
          <w:bCs/>
          <w:sz w:val="24"/>
          <w:szCs w:val="24"/>
        </w:rPr>
        <w:t xml:space="preserve">im. </w:t>
      </w:r>
      <w:r w:rsidRPr="00800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Mikołaja Kopernika w Goworowie</w:t>
      </w:r>
      <w:r w:rsidR="00F02399" w:rsidRPr="00800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2399" w:rsidRPr="00800CA5">
        <w:rPr>
          <w:rFonts w:ascii="Times New Roman" w:hAnsi="Times New Roman" w:cs="Times New Roman"/>
          <w:color w:val="000000" w:themeColor="text1"/>
          <w:sz w:val="24"/>
          <w:szCs w:val="24"/>
        </w:rPr>
        <w:t>reprezentowaną przez Dyrektora</w:t>
      </w:r>
      <w:r w:rsidRPr="00800CA5">
        <w:rPr>
          <w:rFonts w:ascii="Times New Roman" w:hAnsi="Times New Roman" w:cs="Times New Roman"/>
          <w:sz w:val="24"/>
          <w:szCs w:val="24"/>
        </w:rPr>
        <w:t xml:space="preserve">. Siedziba administratora znajduje się w miejscowości Goworówek 43A, kod pocztowy 07-440 Goworowo. Administrator przetwarza dane w celu m.in.: </w:t>
      </w:r>
      <w:r w:rsidR="00597419" w:rsidRPr="00800CA5">
        <w:rPr>
          <w:rFonts w:ascii="Times New Roman" w:hAnsi="Times New Roman" w:cs="Times New Roman"/>
          <w:sz w:val="24"/>
          <w:szCs w:val="24"/>
        </w:rPr>
        <w:t xml:space="preserve">przeprowadzenia naboru do oddziału przedszkolnego lub szkoły oraz prowadzenia dalszych działań edukacyjnych </w:t>
      </w:r>
      <w:r w:rsidR="00800CA5">
        <w:rPr>
          <w:rFonts w:ascii="Times New Roman" w:hAnsi="Times New Roman" w:cs="Times New Roman"/>
          <w:sz w:val="24"/>
          <w:szCs w:val="24"/>
        </w:rPr>
        <w:br/>
      </w:r>
      <w:r w:rsidR="00597419" w:rsidRPr="00800CA5">
        <w:rPr>
          <w:rFonts w:ascii="Times New Roman" w:hAnsi="Times New Roman" w:cs="Times New Roman"/>
          <w:sz w:val="24"/>
          <w:szCs w:val="24"/>
        </w:rPr>
        <w:t>w placówce</w:t>
      </w:r>
      <w:r w:rsidRPr="00800CA5">
        <w:rPr>
          <w:rFonts w:ascii="Times New Roman" w:hAnsi="Times New Roman" w:cs="Times New Roman"/>
          <w:sz w:val="24"/>
          <w:szCs w:val="24"/>
        </w:rPr>
        <w:t>.</w:t>
      </w:r>
    </w:p>
    <w:p w14:paraId="05F4412A" w14:textId="0B50E353" w:rsidR="000C5FA2" w:rsidRPr="00800CA5" w:rsidRDefault="00597419" w:rsidP="00800CA5">
      <w:pPr>
        <w:pStyle w:val="Akapitzlist"/>
        <w:widowControl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sz w:val="24"/>
          <w:szCs w:val="24"/>
        </w:rPr>
        <w:t>Administrator</w:t>
      </w:r>
      <w:r w:rsidR="000C5FA2" w:rsidRPr="00800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CA5">
        <w:rPr>
          <w:rFonts w:ascii="Times New Roman" w:hAnsi="Times New Roman" w:cs="Times New Roman"/>
          <w:b/>
          <w:sz w:val="24"/>
          <w:szCs w:val="24"/>
        </w:rPr>
        <w:t>wyznaczył</w:t>
      </w:r>
      <w:r w:rsidR="000C5FA2" w:rsidRPr="00800CA5">
        <w:rPr>
          <w:rFonts w:ascii="Times New Roman" w:hAnsi="Times New Roman" w:cs="Times New Roman"/>
          <w:b/>
          <w:sz w:val="24"/>
          <w:szCs w:val="24"/>
        </w:rPr>
        <w:t xml:space="preserve"> Inspektora Ochrony Danych, jest nim Pan Piotr Podedworny</w:t>
      </w:r>
      <w:r w:rsidR="00800CA5">
        <w:rPr>
          <w:rFonts w:ascii="Times New Roman" w:hAnsi="Times New Roman" w:cs="Times New Roman"/>
          <w:sz w:val="24"/>
          <w:szCs w:val="24"/>
        </w:rPr>
        <w:t xml:space="preserve">. </w:t>
      </w:r>
      <w:r w:rsidR="000C5FA2" w:rsidRPr="00800CA5">
        <w:rPr>
          <w:rFonts w:ascii="Times New Roman" w:hAnsi="Times New Roman" w:cs="Times New Roman"/>
          <w:sz w:val="24"/>
          <w:szCs w:val="24"/>
        </w:rPr>
        <w:t>Z Inspektorem Ochrony Danych może Pani/Pan skontaktować się we wszystkich sprawach związanych</w:t>
      </w:r>
      <w:r w:rsidR="00800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FA2" w:rsidRPr="00800CA5">
        <w:rPr>
          <w:rFonts w:ascii="Times New Roman" w:hAnsi="Times New Roman" w:cs="Times New Roman"/>
          <w:sz w:val="24"/>
          <w:szCs w:val="24"/>
        </w:rPr>
        <w:t xml:space="preserve">z przetwarzaniem swoich danych osobowych,  </w:t>
      </w:r>
      <w:r w:rsidR="00800CA5">
        <w:rPr>
          <w:rFonts w:ascii="Times New Roman" w:hAnsi="Times New Roman" w:cs="Times New Roman"/>
          <w:sz w:val="24"/>
          <w:szCs w:val="24"/>
        </w:rPr>
        <w:br/>
      </w:r>
      <w:r w:rsidR="000C5FA2" w:rsidRPr="00800CA5">
        <w:rPr>
          <w:rFonts w:ascii="Times New Roman" w:hAnsi="Times New Roman" w:cs="Times New Roman"/>
          <w:sz w:val="24"/>
          <w:szCs w:val="24"/>
        </w:rPr>
        <w:t>w szczególności w zakresie wykonywania przez Panią/Pana przyznanych Pani/Panu na mocy RODO uprawnień. Z IOD można skontaktować się:</w:t>
      </w:r>
    </w:p>
    <w:p w14:paraId="06749358" w14:textId="77777777" w:rsidR="000C5FA2" w:rsidRPr="00800CA5" w:rsidRDefault="000C5FA2" w:rsidP="00800CA5">
      <w:pPr>
        <w:pStyle w:val="Akapitzlist"/>
        <w:widowControl/>
        <w:numPr>
          <w:ilvl w:val="0"/>
          <w:numId w:val="13"/>
        </w:numPr>
        <w:autoSpaceDE/>
        <w:autoSpaceDN/>
        <w:spacing w:before="120" w:after="12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sz w:val="24"/>
          <w:szCs w:val="24"/>
        </w:rPr>
        <w:t xml:space="preserve">wysyłając e-mail na adres: </w:t>
      </w:r>
      <w:r w:rsidRPr="00800CA5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safedata@piotrpodedworny.pl</w:t>
      </w:r>
      <w:r w:rsidRPr="00800CA5">
        <w:rPr>
          <w:rFonts w:ascii="Times New Roman" w:hAnsi="Times New Roman" w:cs="Times New Roman"/>
          <w:sz w:val="24"/>
          <w:szCs w:val="24"/>
        </w:rPr>
        <w:t>;</w:t>
      </w:r>
    </w:p>
    <w:p w14:paraId="41455B74" w14:textId="78E5FFEE" w:rsidR="000C5FA2" w:rsidRPr="00800CA5" w:rsidRDefault="000C5FA2" w:rsidP="00800CA5">
      <w:pPr>
        <w:pStyle w:val="Akapitzlist"/>
        <w:widowControl/>
        <w:numPr>
          <w:ilvl w:val="0"/>
          <w:numId w:val="13"/>
        </w:numPr>
        <w:autoSpaceDE/>
        <w:autoSpaceDN/>
        <w:spacing w:before="120" w:after="12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sz w:val="24"/>
          <w:szCs w:val="24"/>
        </w:rPr>
        <w:t>osobiście w siedzibie administratora</w:t>
      </w:r>
      <w:r w:rsidR="00597419" w:rsidRPr="00800CA5">
        <w:rPr>
          <w:rFonts w:ascii="Times New Roman" w:hAnsi="Times New Roman" w:cs="Times New Roman"/>
          <w:sz w:val="24"/>
          <w:szCs w:val="24"/>
        </w:rPr>
        <w:t>, po wcześniejszym umówienia spotkania</w:t>
      </w:r>
      <w:r w:rsidRPr="00800CA5">
        <w:rPr>
          <w:rFonts w:ascii="Times New Roman" w:hAnsi="Times New Roman" w:cs="Times New Roman"/>
          <w:sz w:val="24"/>
          <w:szCs w:val="24"/>
        </w:rPr>
        <w:t>.</w:t>
      </w:r>
    </w:p>
    <w:p w14:paraId="1CD24BBB" w14:textId="77777777" w:rsidR="000C5FA2" w:rsidRPr="00800CA5" w:rsidRDefault="000C5FA2" w:rsidP="00800CA5">
      <w:pPr>
        <w:pStyle w:val="Akapitzlist"/>
        <w:widowControl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sz w:val="24"/>
          <w:szCs w:val="24"/>
        </w:rPr>
        <w:t>Pani/Pana dane osobowe</w:t>
      </w:r>
      <w:r w:rsidRPr="00800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CA5">
        <w:rPr>
          <w:rFonts w:ascii="Times New Roman" w:hAnsi="Times New Roman" w:cs="Times New Roman"/>
          <w:b/>
          <w:sz w:val="24"/>
          <w:szCs w:val="24"/>
        </w:rPr>
        <w:t>będą przetwarzane na następujących podstawach</w:t>
      </w:r>
      <w:r w:rsidRPr="00800CA5">
        <w:rPr>
          <w:rFonts w:ascii="Times New Roman" w:hAnsi="Times New Roman" w:cs="Times New Roman"/>
          <w:sz w:val="24"/>
          <w:szCs w:val="24"/>
        </w:rPr>
        <w:t>:</w:t>
      </w:r>
    </w:p>
    <w:p w14:paraId="5160EC1F" w14:textId="5A4B424F" w:rsidR="00597419" w:rsidRPr="00800CA5" w:rsidRDefault="00597419" w:rsidP="00800CA5">
      <w:pPr>
        <w:pStyle w:val="Akapitzlist"/>
        <w:widowControl/>
        <w:numPr>
          <w:ilvl w:val="0"/>
          <w:numId w:val="14"/>
        </w:numPr>
        <w:autoSpaceDE/>
        <w:autoSpaceDN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bCs/>
          <w:sz w:val="24"/>
          <w:szCs w:val="24"/>
        </w:rPr>
        <w:t>art. 6 ust. 1 lit. a) RODO</w:t>
      </w:r>
      <w:r w:rsidRPr="00800CA5">
        <w:rPr>
          <w:rFonts w:ascii="Times New Roman" w:hAnsi="Times New Roman" w:cs="Times New Roman"/>
          <w:sz w:val="24"/>
          <w:szCs w:val="24"/>
        </w:rPr>
        <w:t xml:space="preserve"> – na podstawie dobrowolnie udzielonej zgody, któr</w:t>
      </w:r>
      <w:r w:rsidR="00F02399" w:rsidRPr="00800CA5">
        <w:rPr>
          <w:rFonts w:ascii="Times New Roman" w:hAnsi="Times New Roman" w:cs="Times New Roman"/>
          <w:sz w:val="24"/>
          <w:szCs w:val="24"/>
        </w:rPr>
        <w:t>ej udzielono na publikację wizerunku dziecka</w:t>
      </w:r>
      <w:r w:rsidR="0044317E" w:rsidRPr="00800CA5">
        <w:rPr>
          <w:rFonts w:ascii="Times New Roman" w:hAnsi="Times New Roman" w:cs="Times New Roman"/>
          <w:sz w:val="24"/>
          <w:szCs w:val="24"/>
        </w:rPr>
        <w:t xml:space="preserve"> na stronie internetowej administratora lub mediach społecznościowych administratora w celu jego promocji;</w:t>
      </w:r>
    </w:p>
    <w:p w14:paraId="4AB00F90" w14:textId="6B1D0759" w:rsidR="000C5FA2" w:rsidRPr="00800CA5" w:rsidRDefault="000C5FA2" w:rsidP="00800CA5">
      <w:pPr>
        <w:pStyle w:val="Akapitzlist"/>
        <w:widowControl/>
        <w:numPr>
          <w:ilvl w:val="0"/>
          <w:numId w:val="14"/>
        </w:numPr>
        <w:autoSpaceDE/>
        <w:autoSpaceDN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bCs/>
          <w:sz w:val="24"/>
          <w:szCs w:val="24"/>
        </w:rPr>
        <w:t>art. 6 ust. 1 lit. c) RODO</w:t>
      </w:r>
      <w:r w:rsidRPr="00800CA5">
        <w:rPr>
          <w:rFonts w:ascii="Times New Roman" w:hAnsi="Times New Roman" w:cs="Times New Roman"/>
          <w:sz w:val="24"/>
          <w:szCs w:val="24"/>
        </w:rPr>
        <w:t xml:space="preserve"> –  przetwarzanie jest niezbędne do wypełnienia obowiązku prawnego ciążącego na administratorze w związku z art. 149, 150 i 151 ustawy z dnia 14 grudnia 2016 r. Prawo oświatowe – </w:t>
      </w:r>
      <w:r w:rsidRPr="00800CA5">
        <w:rPr>
          <w:rFonts w:ascii="Times New Roman" w:hAnsi="Times New Roman" w:cs="Times New Roman"/>
          <w:i/>
          <w:iCs/>
          <w:sz w:val="24"/>
          <w:szCs w:val="24"/>
        </w:rPr>
        <w:t>dane przetwarzane są w celu przeprowadzenia naboru do punktu przedszkolnego lub szkoły podstawowej</w:t>
      </w:r>
      <w:r w:rsidR="0044317E" w:rsidRPr="00800CA5">
        <w:rPr>
          <w:rFonts w:ascii="Times New Roman" w:hAnsi="Times New Roman" w:cs="Times New Roman"/>
          <w:i/>
          <w:iCs/>
          <w:sz w:val="24"/>
          <w:szCs w:val="24"/>
        </w:rPr>
        <w:t>, jak również później do prowadzenia działań edukacyjnych</w:t>
      </w:r>
      <w:r w:rsidRPr="00800CA5">
        <w:rPr>
          <w:rFonts w:ascii="Times New Roman" w:hAnsi="Times New Roman" w:cs="Times New Roman"/>
          <w:sz w:val="24"/>
          <w:szCs w:val="24"/>
        </w:rPr>
        <w:t>;</w:t>
      </w:r>
    </w:p>
    <w:p w14:paraId="5F51DDDA" w14:textId="5BE8D3B2" w:rsidR="000C5FA2" w:rsidRPr="00800CA5" w:rsidRDefault="000C5FA2" w:rsidP="00800CA5">
      <w:pPr>
        <w:pStyle w:val="Akapitzlist"/>
        <w:widowControl/>
        <w:numPr>
          <w:ilvl w:val="0"/>
          <w:numId w:val="14"/>
        </w:numPr>
        <w:autoSpaceDE/>
        <w:autoSpaceDN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bCs/>
          <w:sz w:val="24"/>
          <w:szCs w:val="24"/>
        </w:rPr>
        <w:t>art. 6 ust. 1 lit. e) RODO</w:t>
      </w:r>
      <w:r w:rsidRPr="00800CA5">
        <w:rPr>
          <w:rFonts w:ascii="Times New Roman" w:hAnsi="Times New Roman" w:cs="Times New Roman"/>
          <w:sz w:val="24"/>
          <w:szCs w:val="24"/>
        </w:rPr>
        <w:t xml:space="preserve"> – przetwarzanie jest niezbędne do wykonania zadania realizowanego w interesie publicznym przez administratora w związku z art. 108a ustawy z dnia 14 grudnia 2016r. Prawo oświatowe - </w:t>
      </w:r>
      <w:r w:rsidRPr="00800CA5">
        <w:rPr>
          <w:rFonts w:ascii="Times New Roman" w:hAnsi="Times New Roman" w:cs="Times New Roman"/>
          <w:i/>
          <w:iCs/>
          <w:sz w:val="24"/>
          <w:szCs w:val="24"/>
        </w:rPr>
        <w:t>dane przetwarzane są w celu zapewnienia bezpieczeństwa w placówce edukacyjnej.</w:t>
      </w:r>
    </w:p>
    <w:p w14:paraId="62B8EC87" w14:textId="77777777" w:rsidR="000C5FA2" w:rsidRPr="00800CA5" w:rsidRDefault="000C5FA2" w:rsidP="00800CA5">
      <w:pPr>
        <w:pStyle w:val="Akapitzlist"/>
        <w:widowControl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sz w:val="24"/>
          <w:szCs w:val="24"/>
        </w:rPr>
        <w:t>Odbiorcami Pani/Pana danych osobowych mogą być:</w:t>
      </w:r>
    </w:p>
    <w:p w14:paraId="6B56EC4E" w14:textId="2154E13D" w:rsidR="000C5FA2" w:rsidRPr="00800CA5" w:rsidRDefault="000C5FA2" w:rsidP="00800CA5">
      <w:pPr>
        <w:pStyle w:val="Akapitzlist"/>
        <w:widowControl/>
        <w:numPr>
          <w:ilvl w:val="1"/>
          <w:numId w:val="10"/>
        </w:numPr>
        <w:autoSpaceDE/>
        <w:autoSpaceDN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bCs/>
          <w:sz w:val="24"/>
          <w:szCs w:val="24"/>
        </w:rPr>
        <w:t>podmioty</w:t>
      </w:r>
      <w:r w:rsidRPr="00800CA5">
        <w:rPr>
          <w:rFonts w:ascii="Times New Roman" w:hAnsi="Times New Roman" w:cs="Times New Roman"/>
          <w:b/>
          <w:sz w:val="24"/>
          <w:szCs w:val="24"/>
        </w:rPr>
        <w:t xml:space="preserve">, z którymi </w:t>
      </w:r>
      <w:r w:rsidR="0044317E" w:rsidRPr="00800CA5">
        <w:rPr>
          <w:rFonts w:ascii="Times New Roman" w:hAnsi="Times New Roman" w:cs="Times New Roman"/>
          <w:b/>
          <w:sz w:val="24"/>
          <w:szCs w:val="24"/>
        </w:rPr>
        <w:t>administrator</w:t>
      </w:r>
      <w:r w:rsidRPr="00800CA5">
        <w:rPr>
          <w:rFonts w:ascii="Times New Roman" w:hAnsi="Times New Roman" w:cs="Times New Roman"/>
          <w:b/>
          <w:sz w:val="24"/>
          <w:szCs w:val="24"/>
        </w:rPr>
        <w:t xml:space="preserve"> zawar</w:t>
      </w:r>
      <w:r w:rsidR="0044317E" w:rsidRPr="00800CA5">
        <w:rPr>
          <w:rFonts w:ascii="Times New Roman" w:hAnsi="Times New Roman" w:cs="Times New Roman"/>
          <w:b/>
          <w:sz w:val="24"/>
          <w:szCs w:val="24"/>
        </w:rPr>
        <w:t>ł</w:t>
      </w:r>
      <w:r w:rsidRPr="00800CA5">
        <w:rPr>
          <w:rFonts w:ascii="Times New Roman" w:hAnsi="Times New Roman" w:cs="Times New Roman"/>
          <w:b/>
          <w:sz w:val="24"/>
          <w:szCs w:val="24"/>
        </w:rPr>
        <w:t xml:space="preserve"> umowy powierzenia przetwarzania danych osobowych</w:t>
      </w:r>
      <w:r w:rsidRPr="00800CA5">
        <w:rPr>
          <w:rFonts w:ascii="Times New Roman" w:hAnsi="Times New Roman" w:cs="Times New Roman"/>
          <w:sz w:val="24"/>
          <w:szCs w:val="24"/>
        </w:rPr>
        <w:t>;</w:t>
      </w:r>
    </w:p>
    <w:p w14:paraId="24B421CE" w14:textId="7513C824" w:rsidR="0044317E" w:rsidRPr="00800CA5" w:rsidRDefault="000C5FA2" w:rsidP="00800CA5">
      <w:pPr>
        <w:pStyle w:val="Akapitzlist"/>
        <w:widowControl/>
        <w:numPr>
          <w:ilvl w:val="1"/>
          <w:numId w:val="10"/>
        </w:numPr>
        <w:autoSpaceDE/>
        <w:autoSpaceDN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bCs/>
          <w:sz w:val="24"/>
          <w:szCs w:val="24"/>
        </w:rPr>
        <w:t>organy i inne podmioty, w tym podmioty publiczne, uprawnione do uzyskania Pani/Pana danych</w:t>
      </w:r>
      <w:r w:rsidRPr="00800CA5">
        <w:rPr>
          <w:rFonts w:ascii="Times New Roman" w:hAnsi="Times New Roman" w:cs="Times New Roman"/>
          <w:sz w:val="24"/>
          <w:szCs w:val="24"/>
        </w:rPr>
        <w:t xml:space="preserve"> osobowych na podstawie powszechnie obowiązujących przepisów prawa</w:t>
      </w:r>
      <w:r w:rsidR="00597419" w:rsidRPr="00800CA5">
        <w:rPr>
          <w:rFonts w:ascii="Times New Roman" w:hAnsi="Times New Roman" w:cs="Times New Roman"/>
          <w:sz w:val="24"/>
          <w:szCs w:val="24"/>
        </w:rPr>
        <w:t xml:space="preserve"> np. organ prowadzący szkołę.</w:t>
      </w:r>
    </w:p>
    <w:p w14:paraId="207ECC4E" w14:textId="619FC2B4" w:rsidR="000C5FA2" w:rsidRPr="00800CA5" w:rsidRDefault="000C5FA2" w:rsidP="00800CA5">
      <w:pPr>
        <w:pStyle w:val="Akapitzlist"/>
        <w:widowControl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sz w:val="24"/>
          <w:szCs w:val="24"/>
        </w:rPr>
        <w:t xml:space="preserve">Pani/Pana dane osobowe będą udostępniane wyłącznie podmiotom, którym </w:t>
      </w:r>
      <w:r w:rsidR="0044317E" w:rsidRPr="00800CA5">
        <w:rPr>
          <w:rFonts w:ascii="Times New Roman" w:hAnsi="Times New Roman" w:cs="Times New Roman"/>
          <w:b/>
          <w:sz w:val="24"/>
          <w:szCs w:val="24"/>
        </w:rPr>
        <w:t>administrator</w:t>
      </w:r>
      <w:r w:rsidRPr="00800CA5">
        <w:rPr>
          <w:rFonts w:ascii="Times New Roman" w:hAnsi="Times New Roman" w:cs="Times New Roman"/>
          <w:b/>
          <w:sz w:val="24"/>
          <w:szCs w:val="24"/>
        </w:rPr>
        <w:t>, na podstawie przepisów prawa, ma obowiązek udostępnić</w:t>
      </w:r>
      <w:r w:rsidRPr="00800CA5">
        <w:rPr>
          <w:rFonts w:ascii="Times New Roman" w:hAnsi="Times New Roman" w:cs="Times New Roman"/>
          <w:sz w:val="24"/>
          <w:szCs w:val="24"/>
        </w:rPr>
        <w:t>, w szczególności: policji; sądowi; prokuraturze.</w:t>
      </w:r>
    </w:p>
    <w:p w14:paraId="69C9625A" w14:textId="77777777" w:rsidR="00800CA5" w:rsidRDefault="00800CA5" w:rsidP="00800CA5">
      <w:pPr>
        <w:pStyle w:val="Akapitzlist"/>
        <w:widowControl/>
        <w:autoSpaceDE/>
        <w:autoSpaceDN/>
        <w:spacing w:before="120" w:after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A4BC0C" w14:textId="77777777" w:rsidR="00800CA5" w:rsidRDefault="00800CA5" w:rsidP="00800CA5">
      <w:pPr>
        <w:pStyle w:val="Akapitzlist"/>
        <w:widowControl/>
        <w:autoSpaceDE/>
        <w:autoSpaceDN/>
        <w:spacing w:before="120" w:after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CF14E4" w14:textId="77777777" w:rsidR="00800CA5" w:rsidRDefault="00800CA5" w:rsidP="00800CA5">
      <w:pPr>
        <w:pStyle w:val="Akapitzlist"/>
        <w:widowControl/>
        <w:autoSpaceDE/>
        <w:autoSpaceDN/>
        <w:spacing w:before="120" w:after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8CA109" w14:textId="77777777" w:rsidR="00800CA5" w:rsidRPr="00800CA5" w:rsidRDefault="00800CA5" w:rsidP="00800CA5">
      <w:pPr>
        <w:pStyle w:val="Akapitzlist"/>
        <w:widowControl/>
        <w:autoSpaceDE/>
        <w:autoSpaceDN/>
        <w:spacing w:before="120" w:after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708A3A" w14:textId="7584F11D" w:rsidR="000C5FA2" w:rsidRPr="00800CA5" w:rsidRDefault="0044317E" w:rsidP="00800CA5">
      <w:pPr>
        <w:pStyle w:val="Akapitzlist"/>
        <w:widowControl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sz w:val="24"/>
          <w:szCs w:val="24"/>
        </w:rPr>
        <w:t>Administrator</w:t>
      </w:r>
      <w:r w:rsidR="000C5FA2" w:rsidRPr="00800CA5">
        <w:rPr>
          <w:rFonts w:ascii="Times New Roman" w:hAnsi="Times New Roman" w:cs="Times New Roman"/>
          <w:b/>
          <w:sz w:val="24"/>
          <w:szCs w:val="24"/>
        </w:rPr>
        <w:t xml:space="preserve"> nie </w:t>
      </w:r>
      <w:r w:rsidRPr="00800CA5">
        <w:rPr>
          <w:rFonts w:ascii="Times New Roman" w:hAnsi="Times New Roman" w:cs="Times New Roman"/>
          <w:b/>
          <w:sz w:val="24"/>
          <w:szCs w:val="24"/>
        </w:rPr>
        <w:t>ma</w:t>
      </w:r>
      <w:r w:rsidR="000C5FA2" w:rsidRPr="00800CA5">
        <w:rPr>
          <w:rFonts w:ascii="Times New Roman" w:hAnsi="Times New Roman" w:cs="Times New Roman"/>
          <w:b/>
          <w:sz w:val="24"/>
          <w:szCs w:val="24"/>
        </w:rPr>
        <w:t xml:space="preserve"> zamiaru przekazywać Pani/Pana danych osobowych do państwa trzeciego lub organizacji międzynarodowej</w:t>
      </w:r>
      <w:r w:rsidR="000C5FA2" w:rsidRPr="00800CA5">
        <w:rPr>
          <w:rFonts w:ascii="Times New Roman" w:hAnsi="Times New Roman" w:cs="Times New Roman"/>
          <w:sz w:val="24"/>
          <w:szCs w:val="24"/>
        </w:rPr>
        <w:t>, jak również nie będą wykorzystywać danych do celów innych niż te, dla których zostały pierwotnie zebrane.</w:t>
      </w:r>
    </w:p>
    <w:p w14:paraId="6553B4FF" w14:textId="1A0AB043" w:rsidR="000C5FA2" w:rsidRPr="00800CA5" w:rsidRDefault="000C5FA2" w:rsidP="00800CA5">
      <w:pPr>
        <w:pStyle w:val="Akapitzlist"/>
        <w:widowControl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bCs/>
          <w:sz w:val="24"/>
          <w:szCs w:val="24"/>
        </w:rPr>
        <w:t>Pani/Pana dane osobowe będą przetwarzan</w:t>
      </w:r>
      <w:bookmarkStart w:id="0" w:name="_Hlk53053813"/>
      <w:r w:rsidRPr="00800CA5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800CA5">
        <w:rPr>
          <w:rFonts w:ascii="Times New Roman" w:hAnsi="Times New Roman" w:cs="Times New Roman"/>
          <w:sz w:val="24"/>
          <w:szCs w:val="24"/>
        </w:rPr>
        <w:t xml:space="preserve">nie dłużej niż do końca okresu, w którym uczeń korzysta </w:t>
      </w:r>
      <w:bookmarkStart w:id="1" w:name="_GoBack"/>
      <w:bookmarkEnd w:id="1"/>
      <w:r w:rsidRPr="00800CA5">
        <w:rPr>
          <w:rFonts w:ascii="Times New Roman" w:hAnsi="Times New Roman" w:cs="Times New Roman"/>
          <w:sz w:val="24"/>
          <w:szCs w:val="24"/>
        </w:rPr>
        <w:t xml:space="preserve">z wychowania w publicznym </w:t>
      </w:r>
      <w:r w:rsidR="0044317E" w:rsidRPr="00800CA5">
        <w:rPr>
          <w:rFonts w:ascii="Times New Roman" w:hAnsi="Times New Roman" w:cs="Times New Roman"/>
          <w:sz w:val="24"/>
          <w:szCs w:val="24"/>
        </w:rPr>
        <w:t>oddziale przedszkolnym lub szkole</w:t>
      </w:r>
      <w:r w:rsidRPr="00800CA5">
        <w:rPr>
          <w:rFonts w:ascii="Times New Roman" w:hAnsi="Times New Roman" w:cs="Times New Roman"/>
          <w:sz w:val="24"/>
          <w:szCs w:val="24"/>
        </w:rPr>
        <w:t>. Dane osobowe kandydatów nieprzyjętych zgromadzone w celach postępowania rekrutacyjnego są przechowywane w publicznym przedszkolu</w:t>
      </w:r>
      <w:r w:rsidR="0044317E" w:rsidRPr="00800CA5">
        <w:rPr>
          <w:rFonts w:ascii="Times New Roman" w:hAnsi="Times New Roman" w:cs="Times New Roman"/>
          <w:sz w:val="24"/>
          <w:szCs w:val="24"/>
        </w:rPr>
        <w:t xml:space="preserve"> lub oddziale przedszkolnym / szkole</w:t>
      </w:r>
      <w:r w:rsidRPr="00800CA5">
        <w:rPr>
          <w:rFonts w:ascii="Times New Roman" w:hAnsi="Times New Roman" w:cs="Times New Roman"/>
          <w:sz w:val="24"/>
          <w:szCs w:val="24"/>
        </w:rPr>
        <w:t>, które przeprowadza postępowanie rekrutacyjne, przez okres roku, chyba że na rozstrzygnięcie dyrektora została wniesiona skarga do sądu administracyjnego i postępowanie nie zostało zakończone prawomocnym wyrokiem. Dane, których nie ma obowiązku przechowywać, będą niszczone niezwłocznie po zakończeniu roku szkolnego.</w:t>
      </w:r>
    </w:p>
    <w:bookmarkEnd w:id="0"/>
    <w:p w14:paraId="575393DF" w14:textId="77777777" w:rsidR="000C5FA2" w:rsidRPr="00800CA5" w:rsidRDefault="000C5FA2" w:rsidP="00800CA5">
      <w:pPr>
        <w:pStyle w:val="Akapitzlist"/>
        <w:widowControl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A5">
        <w:rPr>
          <w:rFonts w:ascii="Times New Roman" w:hAnsi="Times New Roman" w:cs="Times New Roman"/>
          <w:b/>
          <w:sz w:val="24"/>
          <w:szCs w:val="24"/>
        </w:rPr>
        <w:t>Przysługuje Pani/Panu prawo:</w:t>
      </w:r>
    </w:p>
    <w:p w14:paraId="46BBB67C" w14:textId="4FEAB9FE" w:rsidR="0044317E" w:rsidRPr="00800CA5" w:rsidRDefault="0044317E" w:rsidP="00800CA5">
      <w:pPr>
        <w:pStyle w:val="Akapitzlist"/>
        <w:widowControl/>
        <w:numPr>
          <w:ilvl w:val="1"/>
          <w:numId w:val="11"/>
        </w:numPr>
        <w:autoSpaceDE/>
        <w:autoSpaceDN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sz w:val="24"/>
          <w:szCs w:val="24"/>
        </w:rPr>
        <w:t>do wycofania zgody;</w:t>
      </w:r>
    </w:p>
    <w:p w14:paraId="3C5CA7CE" w14:textId="6DF0B77A" w:rsidR="000C5FA2" w:rsidRPr="00800CA5" w:rsidRDefault="000C5FA2" w:rsidP="00800CA5">
      <w:pPr>
        <w:pStyle w:val="Akapitzlist"/>
        <w:widowControl/>
        <w:numPr>
          <w:ilvl w:val="1"/>
          <w:numId w:val="11"/>
        </w:numPr>
        <w:autoSpaceDE/>
        <w:autoSpaceDN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sz w:val="24"/>
          <w:szCs w:val="24"/>
        </w:rPr>
        <w:t xml:space="preserve">dostępu do danych osobowych; </w:t>
      </w:r>
    </w:p>
    <w:p w14:paraId="499E62DA" w14:textId="77777777" w:rsidR="000C5FA2" w:rsidRPr="00800CA5" w:rsidRDefault="000C5FA2" w:rsidP="00800CA5">
      <w:pPr>
        <w:pStyle w:val="Akapitzlist"/>
        <w:widowControl/>
        <w:numPr>
          <w:ilvl w:val="1"/>
          <w:numId w:val="11"/>
        </w:numPr>
        <w:autoSpaceDE/>
        <w:autoSpaceDN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sz w:val="24"/>
          <w:szCs w:val="24"/>
        </w:rPr>
        <w:t xml:space="preserve">prawo do sprostowania danych osobowych; </w:t>
      </w:r>
    </w:p>
    <w:p w14:paraId="5C4316F1" w14:textId="77777777" w:rsidR="000C5FA2" w:rsidRPr="00800CA5" w:rsidRDefault="000C5FA2" w:rsidP="00800CA5">
      <w:pPr>
        <w:pStyle w:val="Akapitzlist"/>
        <w:widowControl/>
        <w:numPr>
          <w:ilvl w:val="1"/>
          <w:numId w:val="11"/>
        </w:numPr>
        <w:autoSpaceDE/>
        <w:autoSpaceDN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sz w:val="24"/>
          <w:szCs w:val="24"/>
        </w:rPr>
        <w:t xml:space="preserve">prawo do ograniczenia przetwarzania danych osobowych; </w:t>
      </w:r>
    </w:p>
    <w:p w14:paraId="14D3FBE9" w14:textId="77777777" w:rsidR="000C5FA2" w:rsidRPr="00800CA5" w:rsidRDefault="000C5FA2" w:rsidP="00800CA5">
      <w:pPr>
        <w:pStyle w:val="Akapitzlist"/>
        <w:widowControl/>
        <w:numPr>
          <w:ilvl w:val="1"/>
          <w:numId w:val="11"/>
        </w:numPr>
        <w:autoSpaceDE/>
        <w:autoSpaceDN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sz w:val="24"/>
          <w:szCs w:val="24"/>
        </w:rPr>
        <w:t>prawo do wniesienia sprzeciwu wobec przetwarzania danych osobowych.</w:t>
      </w:r>
    </w:p>
    <w:p w14:paraId="2373E3C0" w14:textId="6F517382" w:rsidR="000C5FA2" w:rsidRPr="00800CA5" w:rsidRDefault="000C5FA2" w:rsidP="00800CA5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sz w:val="24"/>
          <w:szCs w:val="24"/>
        </w:rPr>
        <w:t xml:space="preserve">Wskazane powyżej żądania mogą być wnoszone pisemnie na adres: </w:t>
      </w:r>
      <w:r w:rsidR="0044317E" w:rsidRPr="00800CA5">
        <w:rPr>
          <w:rFonts w:ascii="Times New Roman" w:hAnsi="Times New Roman" w:cs="Times New Roman"/>
          <w:sz w:val="24"/>
          <w:szCs w:val="24"/>
        </w:rPr>
        <w:t>administratora</w:t>
      </w:r>
      <w:r w:rsidRPr="00800CA5">
        <w:rPr>
          <w:rFonts w:ascii="Times New Roman" w:hAnsi="Times New Roman" w:cs="Times New Roman"/>
          <w:sz w:val="24"/>
          <w:szCs w:val="24"/>
        </w:rPr>
        <w:t xml:space="preserve"> lub na adres e-mail: </w:t>
      </w:r>
      <w:r w:rsidRPr="00800CA5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safedata@piotrpodedworny.pl.</w:t>
      </w:r>
    </w:p>
    <w:p w14:paraId="2FF508E1" w14:textId="00632C4E" w:rsidR="000C5FA2" w:rsidRPr="00800CA5" w:rsidRDefault="000C5FA2" w:rsidP="00800CA5">
      <w:pPr>
        <w:pStyle w:val="Akapitzlist"/>
        <w:widowControl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sz w:val="24"/>
          <w:szCs w:val="24"/>
        </w:rPr>
        <w:t xml:space="preserve">W przypadku, gdy Pani/Pana zdaniem przetwarzanie przez </w:t>
      </w:r>
      <w:r w:rsidR="0044317E" w:rsidRPr="00800CA5">
        <w:rPr>
          <w:rFonts w:ascii="Times New Roman" w:hAnsi="Times New Roman" w:cs="Times New Roman"/>
          <w:sz w:val="24"/>
          <w:szCs w:val="24"/>
        </w:rPr>
        <w:t>administratora</w:t>
      </w:r>
      <w:r w:rsidRPr="00800CA5">
        <w:rPr>
          <w:rFonts w:ascii="Times New Roman" w:hAnsi="Times New Roman" w:cs="Times New Roman"/>
          <w:sz w:val="24"/>
          <w:szCs w:val="24"/>
        </w:rPr>
        <w:t xml:space="preserve"> Pani/Pana danych osobowych narusza przepisy prawa, </w:t>
      </w:r>
      <w:r w:rsidRPr="00800CA5">
        <w:rPr>
          <w:rFonts w:ascii="Times New Roman" w:hAnsi="Times New Roman" w:cs="Times New Roman"/>
          <w:b/>
          <w:sz w:val="24"/>
          <w:szCs w:val="24"/>
        </w:rPr>
        <w:t>ma Pani/Pan prawo do wniesienia skargi do organu nadzorczego, tj. do Prezesa Urzędu Ochrony Danych Osobowyc</w:t>
      </w:r>
      <w:r w:rsidRPr="00800CA5">
        <w:rPr>
          <w:rFonts w:ascii="Times New Roman" w:hAnsi="Times New Roman" w:cs="Times New Roman"/>
          <w:sz w:val="24"/>
          <w:szCs w:val="24"/>
        </w:rPr>
        <w:t>h</w:t>
      </w:r>
    </w:p>
    <w:p w14:paraId="66626831" w14:textId="77777777" w:rsidR="000C5FA2" w:rsidRPr="00800CA5" w:rsidRDefault="000C5FA2" w:rsidP="00800CA5">
      <w:pPr>
        <w:pStyle w:val="Akapitzlist"/>
        <w:widowControl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CA5">
        <w:rPr>
          <w:rFonts w:ascii="Times New Roman" w:hAnsi="Times New Roman" w:cs="Times New Roman"/>
          <w:b/>
          <w:sz w:val="24"/>
          <w:szCs w:val="24"/>
        </w:rPr>
        <w:t>W stosunku do Pani/Pana nie będą podejmowane zautomatyzowane decyzje</w:t>
      </w:r>
      <w:r w:rsidRPr="00800CA5">
        <w:rPr>
          <w:rFonts w:ascii="Times New Roman" w:hAnsi="Times New Roman" w:cs="Times New Roman"/>
          <w:sz w:val="24"/>
          <w:szCs w:val="24"/>
        </w:rPr>
        <w:t>, w tym decyzje opierające się na profilowaniu.</w:t>
      </w:r>
    </w:p>
    <w:p w14:paraId="413CAA9A" w14:textId="77777777" w:rsidR="000C5FA2" w:rsidRDefault="000C5FA2" w:rsidP="000500BC">
      <w:pPr>
        <w:jc w:val="center"/>
        <w:rPr>
          <w:rFonts w:ascii="Times New Roman" w:hAnsi="Times New Roman"/>
          <w:b/>
        </w:rPr>
      </w:pPr>
    </w:p>
    <w:p w14:paraId="25DCB46F" w14:textId="77777777" w:rsidR="000C5FA2" w:rsidRDefault="000C5FA2" w:rsidP="000500BC">
      <w:pPr>
        <w:jc w:val="center"/>
        <w:rPr>
          <w:rFonts w:ascii="Times New Roman" w:hAnsi="Times New Roman"/>
          <w:b/>
        </w:rPr>
      </w:pPr>
    </w:p>
    <w:p w14:paraId="486AAA74" w14:textId="77777777" w:rsidR="000C5FA2" w:rsidRDefault="000C5FA2" w:rsidP="000500BC">
      <w:pPr>
        <w:jc w:val="center"/>
        <w:rPr>
          <w:rFonts w:ascii="Times New Roman" w:hAnsi="Times New Roman"/>
          <w:b/>
        </w:rPr>
      </w:pPr>
    </w:p>
    <w:p w14:paraId="620C250B" w14:textId="77777777" w:rsidR="000C5FA2" w:rsidRDefault="000C5FA2" w:rsidP="000500BC">
      <w:pPr>
        <w:jc w:val="center"/>
        <w:rPr>
          <w:rFonts w:ascii="Times New Roman" w:hAnsi="Times New Roman"/>
          <w:b/>
        </w:rPr>
      </w:pPr>
    </w:p>
    <w:p w14:paraId="299454D2" w14:textId="77777777" w:rsidR="000C5FA2" w:rsidRDefault="000C5FA2" w:rsidP="000500BC">
      <w:pPr>
        <w:jc w:val="center"/>
        <w:rPr>
          <w:rFonts w:ascii="Times New Roman" w:hAnsi="Times New Roman"/>
          <w:b/>
        </w:rPr>
      </w:pPr>
    </w:p>
    <w:p w14:paraId="1391EC83" w14:textId="77A76654" w:rsidR="00A80A07" w:rsidRDefault="007E2982" w:rsidP="0044317E">
      <w:pPr>
        <w:pStyle w:val="Default"/>
        <w:tabs>
          <w:tab w:val="left" w:pos="402"/>
        </w:tabs>
        <w:spacing w:after="3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975380" w14:textId="44111F3D" w:rsidR="007E2982" w:rsidRPr="000500BC" w:rsidRDefault="007E2982" w:rsidP="000500BC">
      <w:pPr>
        <w:widowControl/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</w:p>
    <w:sectPr w:rsidR="007E2982" w:rsidRPr="000500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C0795" w14:textId="77777777" w:rsidR="006F0737" w:rsidRDefault="006F0737" w:rsidP="000500BC">
      <w:r>
        <w:separator/>
      </w:r>
    </w:p>
  </w:endnote>
  <w:endnote w:type="continuationSeparator" w:id="0">
    <w:p w14:paraId="4FEBF700" w14:textId="77777777" w:rsidR="006F0737" w:rsidRDefault="006F0737" w:rsidP="0005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92DE" w14:textId="40B4996A" w:rsidR="000500BC" w:rsidRDefault="000500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6E4236" wp14:editId="4738D8AD">
          <wp:simplePos x="0" y="0"/>
          <wp:positionH relativeFrom="page">
            <wp:posOffset>6138545</wp:posOffset>
          </wp:positionH>
          <wp:positionV relativeFrom="paragraph">
            <wp:posOffset>-292100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6FDB1" w14:textId="77777777" w:rsidR="006F0737" w:rsidRDefault="006F0737" w:rsidP="000500BC">
      <w:r>
        <w:separator/>
      </w:r>
    </w:p>
  </w:footnote>
  <w:footnote w:type="continuationSeparator" w:id="0">
    <w:p w14:paraId="7F37B197" w14:textId="77777777" w:rsidR="006F0737" w:rsidRDefault="006F0737" w:rsidP="0005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97069" w14:textId="6CB14DB8" w:rsidR="000500BC" w:rsidRDefault="000500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5FCE587" wp14:editId="394FE747">
          <wp:simplePos x="0" y="0"/>
          <wp:positionH relativeFrom="column">
            <wp:posOffset>-601345</wp:posOffset>
          </wp:positionH>
          <wp:positionV relativeFrom="paragraph">
            <wp:posOffset>-303530</wp:posOffset>
          </wp:positionV>
          <wp:extent cx="1047750" cy="13646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65DB"/>
    <w:multiLevelType w:val="hybridMultilevel"/>
    <w:tmpl w:val="82126AC0"/>
    <w:lvl w:ilvl="0" w:tplc="EA34885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3287"/>
    <w:multiLevelType w:val="hybridMultilevel"/>
    <w:tmpl w:val="436E5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2699F"/>
    <w:multiLevelType w:val="hybridMultilevel"/>
    <w:tmpl w:val="AC9A3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6E80"/>
    <w:multiLevelType w:val="hybridMultilevel"/>
    <w:tmpl w:val="4CDCEAEC"/>
    <w:lvl w:ilvl="0" w:tplc="031CBC6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F370BFD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432"/>
    <w:multiLevelType w:val="hybridMultilevel"/>
    <w:tmpl w:val="144AA644"/>
    <w:lvl w:ilvl="0" w:tplc="A44A1A34">
      <w:start w:val="1"/>
      <w:numFmt w:val="upperLetter"/>
      <w:lvlText w:val="%1."/>
      <w:lvlJc w:val="left"/>
      <w:pPr>
        <w:ind w:left="356" w:hanging="356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A8845066">
      <w:numFmt w:val="bullet"/>
      <w:lvlText w:val="•"/>
      <w:lvlJc w:val="left"/>
      <w:pPr>
        <w:ind w:left="1788" w:hanging="356"/>
      </w:pPr>
      <w:rPr>
        <w:rFonts w:hint="default"/>
        <w:lang w:val="pl-PL" w:eastAsia="en-US" w:bidi="ar-SA"/>
      </w:rPr>
    </w:lvl>
    <w:lvl w:ilvl="2" w:tplc="B7282D90">
      <w:numFmt w:val="bullet"/>
      <w:lvlText w:val="•"/>
      <w:lvlJc w:val="left"/>
      <w:pPr>
        <w:ind w:left="2637" w:hanging="356"/>
      </w:pPr>
      <w:rPr>
        <w:rFonts w:hint="default"/>
        <w:lang w:val="pl-PL" w:eastAsia="en-US" w:bidi="ar-SA"/>
      </w:rPr>
    </w:lvl>
    <w:lvl w:ilvl="3" w:tplc="6178C6CA">
      <w:numFmt w:val="bullet"/>
      <w:lvlText w:val="•"/>
      <w:lvlJc w:val="left"/>
      <w:pPr>
        <w:ind w:left="3485" w:hanging="356"/>
      </w:pPr>
      <w:rPr>
        <w:rFonts w:hint="default"/>
        <w:lang w:val="pl-PL" w:eastAsia="en-US" w:bidi="ar-SA"/>
      </w:rPr>
    </w:lvl>
    <w:lvl w:ilvl="4" w:tplc="B07856D8">
      <w:numFmt w:val="bullet"/>
      <w:lvlText w:val="•"/>
      <w:lvlJc w:val="left"/>
      <w:pPr>
        <w:ind w:left="4334" w:hanging="356"/>
      </w:pPr>
      <w:rPr>
        <w:rFonts w:hint="default"/>
        <w:lang w:val="pl-PL" w:eastAsia="en-US" w:bidi="ar-SA"/>
      </w:rPr>
    </w:lvl>
    <w:lvl w:ilvl="5" w:tplc="0458F0DA">
      <w:numFmt w:val="bullet"/>
      <w:lvlText w:val="•"/>
      <w:lvlJc w:val="left"/>
      <w:pPr>
        <w:ind w:left="5183" w:hanging="356"/>
      </w:pPr>
      <w:rPr>
        <w:rFonts w:hint="default"/>
        <w:lang w:val="pl-PL" w:eastAsia="en-US" w:bidi="ar-SA"/>
      </w:rPr>
    </w:lvl>
    <w:lvl w:ilvl="6" w:tplc="6A38719C">
      <w:numFmt w:val="bullet"/>
      <w:lvlText w:val="•"/>
      <w:lvlJc w:val="left"/>
      <w:pPr>
        <w:ind w:left="6031" w:hanging="356"/>
      </w:pPr>
      <w:rPr>
        <w:rFonts w:hint="default"/>
        <w:lang w:val="pl-PL" w:eastAsia="en-US" w:bidi="ar-SA"/>
      </w:rPr>
    </w:lvl>
    <w:lvl w:ilvl="7" w:tplc="D45EABE6">
      <w:numFmt w:val="bullet"/>
      <w:lvlText w:val="•"/>
      <w:lvlJc w:val="left"/>
      <w:pPr>
        <w:ind w:left="6880" w:hanging="356"/>
      </w:pPr>
      <w:rPr>
        <w:rFonts w:hint="default"/>
        <w:lang w:val="pl-PL" w:eastAsia="en-US" w:bidi="ar-SA"/>
      </w:rPr>
    </w:lvl>
    <w:lvl w:ilvl="8" w:tplc="2B6C1DA6">
      <w:numFmt w:val="bullet"/>
      <w:lvlText w:val="•"/>
      <w:lvlJc w:val="left"/>
      <w:pPr>
        <w:ind w:left="7729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49A05053"/>
    <w:multiLevelType w:val="hybridMultilevel"/>
    <w:tmpl w:val="A9AE2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60078"/>
    <w:multiLevelType w:val="hybridMultilevel"/>
    <w:tmpl w:val="40B4A75C"/>
    <w:lvl w:ilvl="0" w:tplc="4CBE6E98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5A4603A2"/>
    <w:multiLevelType w:val="hybridMultilevel"/>
    <w:tmpl w:val="A4ECA5DA"/>
    <w:lvl w:ilvl="0" w:tplc="1FD0EC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E0CFF"/>
    <w:multiLevelType w:val="hybridMultilevel"/>
    <w:tmpl w:val="9C90C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55478"/>
    <w:multiLevelType w:val="hybridMultilevel"/>
    <w:tmpl w:val="349C958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FA42552"/>
    <w:multiLevelType w:val="hybridMultilevel"/>
    <w:tmpl w:val="5A5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C758E"/>
    <w:multiLevelType w:val="hybridMultilevel"/>
    <w:tmpl w:val="0B02CA2A"/>
    <w:lvl w:ilvl="0" w:tplc="50D09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DA073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26C1"/>
    <w:multiLevelType w:val="hybridMultilevel"/>
    <w:tmpl w:val="D6726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F96372"/>
    <w:multiLevelType w:val="hybridMultilevel"/>
    <w:tmpl w:val="13CCBF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82"/>
    <w:rsid w:val="000500BC"/>
    <w:rsid w:val="000C5FA2"/>
    <w:rsid w:val="0044317E"/>
    <w:rsid w:val="00597419"/>
    <w:rsid w:val="006F0737"/>
    <w:rsid w:val="007D11FC"/>
    <w:rsid w:val="007E2982"/>
    <w:rsid w:val="00800CA5"/>
    <w:rsid w:val="00A80A07"/>
    <w:rsid w:val="00F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8CF8"/>
  <w15:chartTrackingRefBased/>
  <w15:docId w15:val="{ED1CC40F-1C1B-4E68-81B8-CA8D4B2E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E298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4">
    <w:name w:val="heading 4"/>
    <w:basedOn w:val="Normalny"/>
    <w:link w:val="Nagwek4Znak"/>
    <w:uiPriority w:val="1"/>
    <w:qFormat/>
    <w:rsid w:val="007E2982"/>
    <w:pPr>
      <w:ind w:left="949" w:hanging="356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982"/>
    <w:pPr>
      <w:ind w:left="956" w:hanging="361"/>
    </w:pPr>
  </w:style>
  <w:style w:type="character" w:styleId="Hipercze">
    <w:name w:val="Hyperlink"/>
    <w:rsid w:val="007E2982"/>
    <w:rPr>
      <w:color w:val="000080"/>
      <w:u w:val="single"/>
    </w:rPr>
  </w:style>
  <w:style w:type="paragraph" w:customStyle="1" w:styleId="Default">
    <w:name w:val="Default"/>
    <w:rsid w:val="007E2982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kern w:val="1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1"/>
    <w:rsid w:val="007E2982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7E298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2982"/>
    <w:rPr>
      <w:rFonts w:ascii="Carlito" w:eastAsia="Carlito" w:hAnsi="Carlito" w:cs="Carlito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E298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7E2982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0BC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050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0BC"/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0BC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0B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500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0BC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0B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050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0BC"/>
    <w:pPr>
      <w:widowControl/>
      <w:autoSpaceDE/>
      <w:autoSpaceDN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0B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dc:description/>
  <cp:lastModifiedBy>Zastępca</cp:lastModifiedBy>
  <cp:revision>2</cp:revision>
  <dcterms:created xsi:type="dcterms:W3CDTF">2023-02-02T18:43:00Z</dcterms:created>
  <dcterms:modified xsi:type="dcterms:W3CDTF">2023-02-15T10:38:00Z</dcterms:modified>
</cp:coreProperties>
</file>