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1D" w:rsidRPr="004D11AF" w:rsidRDefault="00D15357" w:rsidP="007472A3">
      <w:pPr>
        <w:spacing w:after="0" w:line="240" w:lineRule="auto"/>
        <w:jc w:val="center"/>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PRZEDMIOTOWE</w:t>
      </w:r>
      <w:r w:rsidR="00C2741D" w:rsidRPr="004D11AF">
        <w:rPr>
          <w:rFonts w:ascii="Times New Roman" w:eastAsia="Times New Roman" w:hAnsi="Times New Roman" w:cs="Times New Roman"/>
          <w:b/>
          <w:bCs/>
          <w:color w:val="000000"/>
          <w:sz w:val="24"/>
          <w:szCs w:val="24"/>
          <w:lang w:eastAsia="pl-PL"/>
        </w:rPr>
        <w:t xml:space="preserve"> </w:t>
      </w:r>
      <w:r w:rsidRPr="004D11AF">
        <w:rPr>
          <w:rFonts w:ascii="Times New Roman" w:eastAsia="Times New Roman" w:hAnsi="Times New Roman" w:cs="Times New Roman"/>
          <w:b/>
          <w:bCs/>
          <w:color w:val="000000"/>
          <w:sz w:val="24"/>
          <w:szCs w:val="24"/>
          <w:lang w:eastAsia="pl-PL"/>
        </w:rPr>
        <w:t xml:space="preserve">ZASADY </w:t>
      </w:r>
      <w:r w:rsidR="00C2741D" w:rsidRPr="004D11AF">
        <w:rPr>
          <w:rFonts w:ascii="Times New Roman" w:eastAsia="Times New Roman" w:hAnsi="Times New Roman" w:cs="Times New Roman"/>
          <w:b/>
          <w:bCs/>
          <w:color w:val="000000"/>
          <w:sz w:val="24"/>
          <w:szCs w:val="24"/>
          <w:lang w:eastAsia="pl-PL"/>
        </w:rPr>
        <w:t>OCENIANIA Z CHEMII</w:t>
      </w:r>
    </w:p>
    <w:p w:rsidR="00C35267" w:rsidRPr="004D11AF" w:rsidRDefault="00C2741D" w:rsidP="00C35267">
      <w:pPr>
        <w:spacing w:after="0" w:line="240" w:lineRule="auto"/>
        <w:jc w:val="center"/>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 xml:space="preserve"> DLA KLASY SIÓDMEJ SZKOŁY PODSTAWOWEJ</w:t>
      </w:r>
    </w:p>
    <w:p w:rsidR="00C2741D" w:rsidRPr="004D11AF" w:rsidRDefault="00C2741D" w:rsidP="007472A3">
      <w:pPr>
        <w:spacing w:after="0" w:line="240" w:lineRule="auto"/>
        <w:jc w:val="center"/>
        <w:rPr>
          <w:rFonts w:ascii="Times New Roman" w:eastAsia="Times New Roman" w:hAnsi="Times New Roman" w:cs="Times New Roman"/>
          <w:sz w:val="24"/>
          <w:szCs w:val="24"/>
          <w:lang w:eastAsia="pl-PL"/>
        </w:rPr>
      </w:pPr>
    </w:p>
    <w:p w:rsidR="007472A3" w:rsidRPr="004D11AF" w:rsidRDefault="0062603B" w:rsidP="001221AB">
      <w:pPr>
        <w:spacing w:after="0" w:line="36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bCs/>
          <w:color w:val="000000"/>
          <w:sz w:val="24"/>
          <w:szCs w:val="24"/>
          <w:lang w:eastAsia="pl-PL"/>
        </w:rPr>
        <w:t>Cele przedmiotowych zasad</w:t>
      </w:r>
      <w:r w:rsidR="007472A3" w:rsidRPr="004D11AF">
        <w:rPr>
          <w:rFonts w:ascii="Times New Roman" w:eastAsia="Times New Roman" w:hAnsi="Times New Roman" w:cs="Times New Roman"/>
          <w:b/>
          <w:bCs/>
          <w:color w:val="000000"/>
          <w:sz w:val="24"/>
          <w:szCs w:val="24"/>
          <w:lang w:eastAsia="pl-PL"/>
        </w:rPr>
        <w:t xml:space="preserve"> oceniania: </w:t>
      </w:r>
    </w:p>
    <w:p w:rsidR="001221AB" w:rsidRPr="004D11AF" w:rsidRDefault="001221AB"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zapoznanie uczniów z wymaganiami edukacyjnymi niezbędnymi do otrzymania konkretnej oceny z przedmiotu,</w:t>
      </w:r>
    </w:p>
    <w:p w:rsidR="001221AB" w:rsidRPr="004D11AF"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informowanie ucznia o poziomie osiągnięć edukacyjnych i jego postępach w tym zakresie, </w:t>
      </w:r>
    </w:p>
    <w:p w:rsidR="000C2283" w:rsidRPr="004D11AF" w:rsidRDefault="000C228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dostarczanie uczniowi wskazówek w celu samodzielnego zaplanowania rozwoju </w:t>
      </w:r>
      <w:r w:rsidR="0062603B" w:rsidRPr="004D11AF">
        <w:rPr>
          <w:rFonts w:ascii="Times New Roman" w:eastAsia="Times New Roman" w:hAnsi="Times New Roman" w:cs="Times New Roman"/>
          <w:color w:val="000000"/>
          <w:sz w:val="24"/>
          <w:szCs w:val="24"/>
          <w:lang w:eastAsia="pl-PL"/>
        </w:rPr>
        <w:br/>
      </w:r>
      <w:r w:rsidRPr="004D11AF">
        <w:rPr>
          <w:rFonts w:ascii="Times New Roman" w:eastAsia="Times New Roman" w:hAnsi="Times New Roman" w:cs="Times New Roman"/>
          <w:color w:val="000000"/>
          <w:sz w:val="24"/>
          <w:szCs w:val="24"/>
          <w:lang w:eastAsia="pl-PL"/>
        </w:rPr>
        <w:t>i dalszej nauki,</w:t>
      </w:r>
    </w:p>
    <w:p w:rsidR="007472A3" w:rsidRPr="004D11AF"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dostarczanie rodzicom i nauczycielowi informacji o postępach w nauce </w:t>
      </w:r>
      <w:r w:rsidR="00D03735" w:rsidRPr="004D11AF">
        <w:rPr>
          <w:rFonts w:ascii="Times New Roman" w:eastAsia="Times New Roman" w:hAnsi="Times New Roman" w:cs="Times New Roman"/>
          <w:color w:val="000000"/>
          <w:sz w:val="24"/>
          <w:szCs w:val="24"/>
          <w:lang w:eastAsia="pl-PL"/>
        </w:rPr>
        <w:t xml:space="preserve">poszczególnych uczniów </w:t>
      </w:r>
      <w:r w:rsidRPr="004D11AF">
        <w:rPr>
          <w:rFonts w:ascii="Times New Roman" w:eastAsia="Times New Roman" w:hAnsi="Times New Roman" w:cs="Times New Roman"/>
          <w:color w:val="000000"/>
          <w:sz w:val="24"/>
          <w:szCs w:val="24"/>
          <w:lang w:eastAsia="pl-PL"/>
        </w:rPr>
        <w:t xml:space="preserve">lub ich braku, </w:t>
      </w:r>
    </w:p>
    <w:p w:rsidR="007472A3" w:rsidRPr="004D11AF" w:rsidRDefault="007472A3" w:rsidP="001221AB">
      <w:pPr>
        <w:numPr>
          <w:ilvl w:val="0"/>
          <w:numId w:val="21"/>
        </w:num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umożliwienie nauczyci</w:t>
      </w:r>
      <w:r w:rsidR="00D03735" w:rsidRPr="004D11AF">
        <w:rPr>
          <w:rFonts w:ascii="Times New Roman" w:eastAsia="Times New Roman" w:hAnsi="Times New Roman" w:cs="Times New Roman"/>
          <w:color w:val="000000"/>
          <w:sz w:val="24"/>
          <w:szCs w:val="24"/>
          <w:lang w:eastAsia="pl-PL"/>
        </w:rPr>
        <w:t>elowi doskonalenia organizacji</w:t>
      </w:r>
      <w:r w:rsidR="000C2283" w:rsidRPr="004D11AF">
        <w:rPr>
          <w:rFonts w:ascii="Times New Roman" w:eastAsia="Times New Roman" w:hAnsi="Times New Roman" w:cs="Times New Roman"/>
          <w:color w:val="000000"/>
          <w:sz w:val="24"/>
          <w:szCs w:val="24"/>
          <w:lang w:eastAsia="pl-PL"/>
        </w:rPr>
        <w:t xml:space="preserve"> metod pracy dydaktycznej.</w:t>
      </w:r>
      <w:r w:rsidRPr="004D11AF">
        <w:rPr>
          <w:rFonts w:ascii="Times New Roman" w:eastAsia="Times New Roman" w:hAnsi="Times New Roman" w:cs="Times New Roman"/>
          <w:color w:val="000000"/>
          <w:sz w:val="24"/>
          <w:szCs w:val="24"/>
          <w:lang w:eastAsia="pl-PL"/>
        </w:rPr>
        <w:t xml:space="preserve"> </w:t>
      </w:r>
    </w:p>
    <w:p w:rsidR="00F74EC0" w:rsidRDefault="00F74EC0" w:rsidP="00F74EC0">
      <w:pPr>
        <w:spacing w:after="0" w:line="240" w:lineRule="auto"/>
        <w:ind w:left="360"/>
        <w:rPr>
          <w:rFonts w:ascii="Times New Roman" w:eastAsia="Times New Roman" w:hAnsi="Times New Roman" w:cs="Times New Roman"/>
          <w:color w:val="000000"/>
          <w:sz w:val="24"/>
          <w:szCs w:val="24"/>
          <w:lang w:eastAsia="pl-PL"/>
        </w:rPr>
      </w:pPr>
    </w:p>
    <w:p w:rsidR="00135065" w:rsidRPr="004D11AF" w:rsidRDefault="00135065" w:rsidP="00F74EC0">
      <w:pPr>
        <w:spacing w:after="0" w:line="240" w:lineRule="auto"/>
        <w:ind w:left="360"/>
        <w:rPr>
          <w:rFonts w:ascii="Times New Roman" w:eastAsia="Times New Roman" w:hAnsi="Times New Roman" w:cs="Times New Roman"/>
          <w:color w:val="000000"/>
          <w:sz w:val="24"/>
          <w:szCs w:val="24"/>
          <w:lang w:eastAsia="pl-PL"/>
        </w:rPr>
      </w:pPr>
    </w:p>
    <w:p w:rsidR="007472A3" w:rsidRPr="004D11AF" w:rsidRDefault="007472A3" w:rsidP="001221AB">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b/>
          <w:bCs/>
          <w:color w:val="000000"/>
          <w:sz w:val="24"/>
          <w:szCs w:val="24"/>
          <w:lang w:eastAsia="pl-PL"/>
        </w:rPr>
        <w:t xml:space="preserve">Wymagania edukacyjne </w:t>
      </w:r>
      <w:r w:rsidR="00932EC1" w:rsidRPr="004D11AF">
        <w:rPr>
          <w:rFonts w:ascii="Times New Roman" w:eastAsia="Times New Roman" w:hAnsi="Times New Roman" w:cs="Times New Roman"/>
          <w:b/>
          <w:bCs/>
          <w:color w:val="000000"/>
          <w:sz w:val="24"/>
          <w:szCs w:val="24"/>
          <w:lang w:eastAsia="pl-PL"/>
        </w:rPr>
        <w:t>niezbędne do otrzymania</w:t>
      </w:r>
      <w:r w:rsidRPr="004D11AF">
        <w:rPr>
          <w:rFonts w:ascii="Times New Roman" w:eastAsia="Times New Roman" w:hAnsi="Times New Roman" w:cs="Times New Roman"/>
          <w:b/>
          <w:bCs/>
          <w:color w:val="000000"/>
          <w:sz w:val="24"/>
          <w:szCs w:val="24"/>
          <w:lang w:eastAsia="pl-PL"/>
        </w:rPr>
        <w:t xml:space="preserve"> poszczególne</w:t>
      </w:r>
      <w:r w:rsidR="00932EC1" w:rsidRPr="004D11AF">
        <w:rPr>
          <w:rFonts w:ascii="Times New Roman" w:eastAsia="Times New Roman" w:hAnsi="Times New Roman" w:cs="Times New Roman"/>
          <w:b/>
          <w:bCs/>
          <w:color w:val="000000"/>
          <w:sz w:val="24"/>
          <w:szCs w:val="24"/>
          <w:lang w:eastAsia="pl-PL"/>
        </w:rPr>
        <w:t>j</w:t>
      </w:r>
      <w:r w:rsidRPr="004D11AF">
        <w:rPr>
          <w:rFonts w:ascii="Times New Roman" w:eastAsia="Times New Roman" w:hAnsi="Times New Roman" w:cs="Times New Roman"/>
          <w:b/>
          <w:bCs/>
          <w:color w:val="000000"/>
          <w:sz w:val="24"/>
          <w:szCs w:val="24"/>
          <w:lang w:eastAsia="pl-PL"/>
        </w:rPr>
        <w:t xml:space="preserve"> oceny</w:t>
      </w:r>
      <w:r w:rsidR="00932EC1" w:rsidRPr="004D11AF">
        <w:rPr>
          <w:rFonts w:ascii="Times New Roman" w:eastAsia="Times New Roman" w:hAnsi="Times New Roman" w:cs="Times New Roman"/>
          <w:b/>
          <w:bCs/>
          <w:color w:val="000000"/>
          <w:sz w:val="24"/>
          <w:szCs w:val="24"/>
          <w:lang w:eastAsia="pl-PL"/>
        </w:rPr>
        <w:t xml:space="preserve"> z chemii:</w:t>
      </w:r>
    </w:p>
    <w:p w:rsidR="00D15357" w:rsidRPr="004D11AF" w:rsidRDefault="00D15357" w:rsidP="007472A3">
      <w:pPr>
        <w:spacing w:after="0" w:line="240" w:lineRule="auto"/>
        <w:ind w:left="1440" w:hanging="360"/>
        <w:rPr>
          <w:rFonts w:ascii="Times New Roman" w:eastAsia="Times New Roman" w:hAnsi="Times New Roman" w:cs="Times New Roman"/>
          <w:b/>
          <w:bCs/>
          <w:color w:val="000000"/>
          <w:kern w:val="36"/>
          <w:sz w:val="24"/>
          <w:szCs w:val="24"/>
          <w:lang w:eastAsia="pl-PL"/>
        </w:rPr>
      </w:pPr>
    </w:p>
    <w:p w:rsidR="00D15357" w:rsidRPr="004D11AF" w:rsidRDefault="00D15357" w:rsidP="00D15357">
      <w:pPr>
        <w:spacing w:after="0" w:line="240" w:lineRule="auto"/>
        <w:rPr>
          <w:rFonts w:ascii="Times New Roman" w:eastAsia="Times New Roman" w:hAnsi="Times New Roman" w:cs="Times New Roman"/>
          <w:color w:val="000000"/>
          <w:sz w:val="24"/>
          <w:szCs w:val="24"/>
          <w:u w:val="single"/>
          <w:lang w:eastAsia="pl-PL"/>
        </w:rPr>
      </w:pPr>
      <w:r w:rsidRPr="004D11AF">
        <w:rPr>
          <w:rFonts w:ascii="Times New Roman" w:eastAsia="Times New Roman" w:hAnsi="Times New Roman" w:cs="Times New Roman"/>
          <w:color w:val="000000"/>
          <w:sz w:val="24"/>
          <w:szCs w:val="24"/>
          <w:u w:val="single"/>
          <w:lang w:eastAsia="pl-PL"/>
        </w:rPr>
        <w:t>Wymagania ogólne:</w:t>
      </w:r>
    </w:p>
    <w:p w:rsidR="00D15357" w:rsidRPr="004D11AF" w:rsidRDefault="00D15357" w:rsidP="00D15357">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niedostateczną</w:t>
      </w:r>
      <w:r w:rsidRPr="004D11AF">
        <w:rPr>
          <w:rFonts w:ascii="Times New Roman" w:eastAsia="Times New Roman" w:hAnsi="Times New Roman" w:cs="Times New Roman"/>
          <w:color w:val="000000"/>
          <w:sz w:val="24"/>
          <w:szCs w:val="24"/>
          <w:lang w:eastAsia="pl-PL"/>
        </w:rPr>
        <w:t xml:space="preserve"> otrzymuje uczeń, który:</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xml:space="preserve">• nie opanował wiadomości i umiejętności, które są </w:t>
      </w:r>
      <w:r w:rsidR="00AB5BD5" w:rsidRPr="004D11AF">
        <w:rPr>
          <w:color w:val="000000"/>
          <w:shd w:val="clear" w:color="auto" w:fill="FFFFFF"/>
        </w:rPr>
        <w:t>niezbędne</w:t>
      </w:r>
      <w:r w:rsidRPr="004D11AF">
        <w:rPr>
          <w:color w:val="000000"/>
          <w:shd w:val="clear" w:color="auto" w:fill="FFFFFF"/>
        </w:rPr>
        <w:t xml:space="preserve"> do dalszego kształcenia,</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xml:space="preserve">• nie potrafi rozwiązać zadań teoretycznych lub praktycznych o </w:t>
      </w:r>
      <w:r w:rsidR="00AB5BD5" w:rsidRPr="004D11AF">
        <w:rPr>
          <w:color w:val="000000"/>
          <w:shd w:val="clear" w:color="auto" w:fill="FFFFFF"/>
        </w:rPr>
        <w:t>podstawowym</w:t>
      </w:r>
      <w:r w:rsidRPr="004D11AF">
        <w:rPr>
          <w:color w:val="000000"/>
          <w:shd w:val="clear" w:color="auto" w:fill="FFFFFF"/>
        </w:rPr>
        <w:t xml:space="preserve"> stopniu</w:t>
      </w:r>
    </w:p>
    <w:p w:rsidR="00D15357" w:rsidRPr="004D11AF" w:rsidRDefault="00AB5BD5" w:rsidP="00D15357">
      <w:pPr>
        <w:pStyle w:val="Akapitzlist"/>
        <w:ind w:left="360"/>
        <w:rPr>
          <w:color w:val="000000"/>
          <w:shd w:val="clear" w:color="auto" w:fill="FFFFFF"/>
        </w:rPr>
      </w:pPr>
      <w:r w:rsidRPr="004D11AF">
        <w:rPr>
          <w:color w:val="000000"/>
          <w:shd w:val="clear" w:color="auto" w:fill="FFFFFF"/>
        </w:rPr>
        <w:t>trudności</w:t>
      </w:r>
      <w:r w:rsidR="00D15357" w:rsidRPr="004D11AF">
        <w:rPr>
          <w:color w:val="000000"/>
          <w:shd w:val="clear" w:color="auto" w:fill="FFFFFF"/>
        </w:rPr>
        <w:t xml:space="preserve"> z pomocą nauczyciela,</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nie zna podstawowych pojęć i wzorów chemicznych.</w:t>
      </w:r>
    </w:p>
    <w:p w:rsidR="00D15357" w:rsidRPr="004D11AF" w:rsidRDefault="00D15357" w:rsidP="00D15357">
      <w:pPr>
        <w:spacing w:after="0" w:line="240" w:lineRule="auto"/>
        <w:rPr>
          <w:rFonts w:ascii="Times New Roman" w:eastAsia="Times New Roman" w:hAnsi="Times New Roman" w:cs="Times New Roman"/>
          <w:color w:val="000000"/>
          <w:sz w:val="24"/>
          <w:szCs w:val="24"/>
          <w:lang w:eastAsia="pl-PL"/>
        </w:rPr>
      </w:pPr>
    </w:p>
    <w:p w:rsidR="00D15357" w:rsidRPr="004D11AF" w:rsidRDefault="00D15357" w:rsidP="00D15357">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dopuszczającą</w:t>
      </w:r>
      <w:r w:rsidRPr="004D11AF">
        <w:rPr>
          <w:rFonts w:ascii="Times New Roman" w:eastAsia="Times New Roman" w:hAnsi="Times New Roman" w:cs="Times New Roman"/>
          <w:color w:val="000000"/>
          <w:sz w:val="24"/>
          <w:szCs w:val="24"/>
          <w:lang w:eastAsia="pl-PL"/>
        </w:rPr>
        <w:t xml:space="preserve"> otrzymuje uczeń, który:</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ma pewne braki w wiadomościach i umiejętnościach określonych w programie</w:t>
      </w:r>
      <w:r w:rsidR="00AB5BD5" w:rsidRPr="004D11AF">
        <w:rPr>
          <w:color w:val="000000"/>
          <w:shd w:val="clear" w:color="auto" w:fill="FFFFFF"/>
        </w:rPr>
        <w:t xml:space="preserve"> nauczania</w:t>
      </w:r>
      <w:r w:rsidRPr="004D11AF">
        <w:rPr>
          <w:color w:val="000000"/>
          <w:shd w:val="clear" w:color="auto" w:fill="FFFFFF"/>
        </w:rPr>
        <w:t>, ale nie</w:t>
      </w:r>
      <w:r w:rsidR="00AB5BD5" w:rsidRPr="004D11AF">
        <w:rPr>
          <w:color w:val="000000"/>
          <w:shd w:val="clear" w:color="auto" w:fill="FFFFFF"/>
        </w:rPr>
        <w:t xml:space="preserve"> </w:t>
      </w:r>
      <w:r w:rsidRPr="004D11AF">
        <w:rPr>
          <w:color w:val="000000"/>
          <w:shd w:val="clear" w:color="auto" w:fill="FFFFFF"/>
        </w:rPr>
        <w:t>przekreślają one możliwości dalszego kształcenia,</w:t>
      </w:r>
    </w:p>
    <w:p w:rsidR="00D15357" w:rsidRPr="004D11AF" w:rsidRDefault="00D15357" w:rsidP="00AB5BD5">
      <w:pPr>
        <w:pStyle w:val="Akapitzlist"/>
        <w:ind w:left="360"/>
        <w:rPr>
          <w:color w:val="000000"/>
          <w:shd w:val="clear" w:color="auto" w:fill="FFFFFF"/>
        </w:rPr>
      </w:pPr>
      <w:r w:rsidRPr="004D11AF">
        <w:rPr>
          <w:color w:val="000000"/>
          <w:shd w:val="clear" w:color="auto" w:fill="FFFFFF"/>
        </w:rPr>
        <w:t xml:space="preserve">• </w:t>
      </w:r>
      <w:r w:rsidR="00AB5BD5" w:rsidRPr="004D11AF">
        <w:rPr>
          <w:color w:val="000000"/>
          <w:shd w:val="clear" w:color="auto" w:fill="FFFFFF"/>
        </w:rPr>
        <w:t>rozwiązuje</w:t>
      </w:r>
      <w:r w:rsidRPr="004D11AF">
        <w:rPr>
          <w:color w:val="000000"/>
          <w:shd w:val="clear" w:color="auto" w:fill="FFFFFF"/>
        </w:rPr>
        <w:t xml:space="preserve"> zadania teoretyczne i praktyczne o</w:t>
      </w:r>
      <w:r w:rsidR="00AB5BD5" w:rsidRPr="004D11AF">
        <w:rPr>
          <w:color w:val="000000"/>
          <w:shd w:val="clear" w:color="auto" w:fill="FFFFFF"/>
        </w:rPr>
        <w:t xml:space="preserve"> </w:t>
      </w:r>
      <w:r w:rsidRPr="004D11AF">
        <w:rPr>
          <w:color w:val="000000"/>
          <w:shd w:val="clear" w:color="auto" w:fill="FFFFFF"/>
        </w:rPr>
        <w:t>niewielkim stopniu tru</w:t>
      </w:r>
      <w:r w:rsidR="00AB5BD5" w:rsidRPr="004D11AF">
        <w:rPr>
          <w:color w:val="000000"/>
          <w:shd w:val="clear" w:color="auto" w:fill="FFFFFF"/>
        </w:rPr>
        <w:t>dności z pomocą nauczyciela,</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bezpiecznie wykonuje proste doświadczenia chemiczne</w:t>
      </w:r>
      <w:r w:rsidR="00AB5BD5" w:rsidRPr="004D11AF">
        <w:rPr>
          <w:color w:val="000000"/>
          <w:shd w:val="clear" w:color="auto" w:fill="FFFFFF"/>
        </w:rPr>
        <w:t xml:space="preserve"> z pomocą nauczyciela,</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zapisuje proste wzory i równania reakcji chemicznych.</w:t>
      </w:r>
    </w:p>
    <w:p w:rsidR="00D15357" w:rsidRPr="004D11AF" w:rsidRDefault="00D15357" w:rsidP="00D15357">
      <w:pPr>
        <w:spacing w:after="0" w:line="240" w:lineRule="auto"/>
        <w:rPr>
          <w:rFonts w:ascii="Times New Roman" w:eastAsia="Times New Roman" w:hAnsi="Times New Roman" w:cs="Times New Roman"/>
          <w:color w:val="000000"/>
          <w:sz w:val="24"/>
          <w:szCs w:val="24"/>
          <w:lang w:eastAsia="pl-PL"/>
        </w:rPr>
      </w:pPr>
    </w:p>
    <w:p w:rsidR="00AB5BD5" w:rsidRPr="004D11AF" w:rsidRDefault="00AB5BD5" w:rsidP="00D15357">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dostateczną</w:t>
      </w:r>
      <w:r w:rsidRPr="004D11AF">
        <w:rPr>
          <w:rFonts w:ascii="Times New Roman" w:eastAsia="Times New Roman" w:hAnsi="Times New Roman" w:cs="Times New Roman"/>
          <w:color w:val="000000"/>
          <w:sz w:val="24"/>
          <w:szCs w:val="24"/>
          <w:lang w:eastAsia="pl-PL"/>
        </w:rPr>
        <w:t xml:space="preserve"> otrzymuje uczeń, który:</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opanował w zakresie podstawowym wiadomości i umiejętności, które są konieczne do dalszego kształcenia,</w:t>
      </w:r>
    </w:p>
    <w:p w:rsidR="00D15357" w:rsidRPr="004D11AF" w:rsidRDefault="00D15357" w:rsidP="004D11AF">
      <w:pPr>
        <w:pStyle w:val="Akapitzlist"/>
        <w:ind w:left="360"/>
        <w:rPr>
          <w:color w:val="000000"/>
          <w:shd w:val="clear" w:color="auto" w:fill="FFFFFF"/>
        </w:rPr>
      </w:pPr>
      <w:r w:rsidRPr="004D11AF">
        <w:rPr>
          <w:color w:val="000000"/>
          <w:shd w:val="clear" w:color="auto" w:fill="FFFFFF"/>
        </w:rPr>
        <w:t xml:space="preserve">• poprawnie stosuje wiadomości i umiejętności do rozwiązywania typowych zadań </w:t>
      </w:r>
      <w:r w:rsidR="004D11AF">
        <w:rPr>
          <w:color w:val="000000"/>
          <w:shd w:val="clear" w:color="auto" w:fill="FFFFFF"/>
        </w:rPr>
        <w:br/>
      </w:r>
      <w:r w:rsidRPr="004D11AF">
        <w:rPr>
          <w:color w:val="000000"/>
          <w:shd w:val="clear" w:color="auto" w:fill="FFFFFF"/>
        </w:rPr>
        <w:t>i</w:t>
      </w:r>
      <w:r w:rsidR="004D11AF">
        <w:rPr>
          <w:color w:val="000000"/>
          <w:shd w:val="clear" w:color="auto" w:fill="FFFFFF"/>
        </w:rPr>
        <w:t xml:space="preserve"> </w:t>
      </w:r>
      <w:r w:rsidRPr="004D11AF">
        <w:rPr>
          <w:color w:val="000000"/>
          <w:shd w:val="clear" w:color="auto" w:fill="FFFFFF"/>
        </w:rPr>
        <w:t>problemów, korzystając w razie potrzeby z pomocy nauczyciela,</w:t>
      </w:r>
    </w:p>
    <w:p w:rsidR="00D15357" w:rsidRPr="004D11AF" w:rsidRDefault="00D15357" w:rsidP="00EA4F1F">
      <w:pPr>
        <w:pStyle w:val="Akapitzlist"/>
        <w:ind w:left="360"/>
        <w:rPr>
          <w:color w:val="000000"/>
          <w:shd w:val="clear" w:color="auto" w:fill="FFFFFF"/>
        </w:rPr>
      </w:pPr>
      <w:r w:rsidRPr="004D11AF">
        <w:rPr>
          <w:color w:val="000000"/>
          <w:shd w:val="clear" w:color="auto" w:fill="FFFFFF"/>
        </w:rPr>
        <w:t xml:space="preserve">• korzysta </w:t>
      </w:r>
      <w:r w:rsidR="00EA4F1F" w:rsidRPr="004D11AF">
        <w:rPr>
          <w:color w:val="000000"/>
          <w:shd w:val="clear" w:color="auto" w:fill="FFFFFF"/>
        </w:rPr>
        <w:t xml:space="preserve">z pomocą nauczyciela </w:t>
      </w:r>
      <w:r w:rsidRPr="004D11AF">
        <w:rPr>
          <w:color w:val="000000"/>
          <w:shd w:val="clear" w:color="auto" w:fill="FFFFFF"/>
        </w:rPr>
        <w:t>ze źródeł wiedzy, takich jak: układ okresowy</w:t>
      </w:r>
      <w:r w:rsidR="00EA4F1F" w:rsidRPr="004D11AF">
        <w:rPr>
          <w:color w:val="000000"/>
          <w:shd w:val="clear" w:color="auto" w:fill="FFFFFF"/>
        </w:rPr>
        <w:t xml:space="preserve"> </w:t>
      </w:r>
      <w:r w:rsidRPr="004D11AF">
        <w:rPr>
          <w:color w:val="000000"/>
          <w:shd w:val="clear" w:color="auto" w:fill="FFFFFF"/>
        </w:rPr>
        <w:t>pierwiastków chemiczn</w:t>
      </w:r>
      <w:r w:rsidR="00EA4F1F" w:rsidRPr="004D11AF">
        <w:rPr>
          <w:color w:val="000000"/>
          <w:shd w:val="clear" w:color="auto" w:fill="FFFFFF"/>
        </w:rPr>
        <w:t>ych, wykresy, tablice chemiczne,</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bezpiecznie wykonuje proste doświadczenia chemiczne,</w:t>
      </w:r>
    </w:p>
    <w:p w:rsidR="00D15357" w:rsidRPr="004D11AF" w:rsidRDefault="00D15357" w:rsidP="00D15357">
      <w:pPr>
        <w:pStyle w:val="Akapitzlist"/>
        <w:ind w:left="360"/>
        <w:rPr>
          <w:color w:val="000000"/>
          <w:shd w:val="clear" w:color="auto" w:fill="FFFFFF"/>
        </w:rPr>
      </w:pPr>
      <w:r w:rsidRPr="004D11AF">
        <w:rPr>
          <w:color w:val="000000"/>
          <w:shd w:val="clear" w:color="auto" w:fill="FFFFFF"/>
        </w:rPr>
        <w:t>• zapisuje i uzgadnia równania prostych reakcji chemicznych oraz rozwiązuje zadania</w:t>
      </w:r>
    </w:p>
    <w:p w:rsidR="00EA4F1F" w:rsidRPr="004D11AF" w:rsidRDefault="00D15357" w:rsidP="00010352">
      <w:pPr>
        <w:pStyle w:val="Akapitzlist"/>
        <w:ind w:left="360"/>
        <w:rPr>
          <w:color w:val="000000"/>
          <w:shd w:val="clear" w:color="auto" w:fill="FFFFFF"/>
        </w:rPr>
      </w:pPr>
      <w:r w:rsidRPr="004D11AF">
        <w:rPr>
          <w:color w:val="000000"/>
          <w:shd w:val="clear" w:color="auto" w:fill="FFFFFF"/>
        </w:rPr>
        <w:t>obliczeniowe o niewielkim stopniu trudności.</w:t>
      </w:r>
    </w:p>
    <w:p w:rsidR="00010352" w:rsidRPr="004D11AF" w:rsidRDefault="00010352" w:rsidP="00010352">
      <w:pPr>
        <w:pStyle w:val="Akapitzlist"/>
        <w:ind w:left="360"/>
        <w:rPr>
          <w:color w:val="000000"/>
          <w:shd w:val="clear" w:color="auto" w:fill="FFFFFF"/>
        </w:rPr>
      </w:pPr>
    </w:p>
    <w:p w:rsidR="00EA4F1F" w:rsidRPr="004D11AF" w:rsidRDefault="00EA4F1F" w:rsidP="00EA4F1F">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dobrą</w:t>
      </w:r>
      <w:r w:rsidRPr="004D11AF">
        <w:rPr>
          <w:rFonts w:ascii="Times New Roman" w:eastAsia="Times New Roman" w:hAnsi="Times New Roman" w:cs="Times New Roman"/>
          <w:color w:val="000000"/>
          <w:sz w:val="24"/>
          <w:szCs w:val="24"/>
          <w:lang w:eastAsia="pl-PL"/>
        </w:rPr>
        <w:t xml:space="preserve"> otrzymuje uczeń, który:</w:t>
      </w:r>
    </w:p>
    <w:p w:rsidR="00EA4F1F" w:rsidRPr="004D11AF"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opanował w dużym zakresie wiadomości i umiejętności określone w programie nauczania,</w:t>
      </w:r>
    </w:p>
    <w:p w:rsidR="00EA4F1F" w:rsidRPr="004D11AF"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poprawnie stosuje wiadomości i umiejętności do samodzielnego rozwiązywania</w:t>
      </w:r>
    </w:p>
    <w:p w:rsidR="00EA4F1F" w:rsidRPr="004D11AF" w:rsidRDefault="00EA4F1F" w:rsidP="00010352">
      <w:pPr>
        <w:spacing w:after="0" w:line="240" w:lineRule="auto"/>
        <w:ind w:firstLine="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typowych zadań i problemów,</w:t>
      </w:r>
    </w:p>
    <w:p w:rsidR="00EA4F1F" w:rsidRPr="004D11AF" w:rsidRDefault="00EA4F1F" w:rsidP="00010352">
      <w:pPr>
        <w:spacing w:after="0" w:line="240" w:lineRule="auto"/>
        <w:ind w:left="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samodzielnie korzysta z układu okresowego pierwiastków chemicznych, wykresów, tablic</w:t>
      </w:r>
      <w:r w:rsidR="00010352" w:rsidRPr="004D11AF">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color w:val="000000"/>
          <w:sz w:val="24"/>
          <w:szCs w:val="24"/>
          <w:lang w:eastAsia="pl-PL"/>
        </w:rPr>
        <w:t>chemicznych i innych źródeł wiedzy chemicznej,</w:t>
      </w:r>
    </w:p>
    <w:p w:rsidR="00EA4F1F" w:rsidRPr="004D11AF" w:rsidRDefault="00EA4F1F" w:rsidP="00CE7425">
      <w:pPr>
        <w:spacing w:after="0" w:line="240" w:lineRule="auto"/>
        <w:ind w:left="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lastRenderedPageBreak/>
        <w:t>• bezpiecznie wykonuje doświadczenia chemiczne,</w:t>
      </w:r>
    </w:p>
    <w:p w:rsidR="00EA4F1F" w:rsidRPr="004D11AF" w:rsidRDefault="00EA4F1F" w:rsidP="00010352">
      <w:pPr>
        <w:spacing w:after="0" w:line="240" w:lineRule="auto"/>
        <w:ind w:left="284"/>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zapisuje i uzgadnia równania reakcji chemicznych</w:t>
      </w:r>
      <w:r w:rsidR="00CE7425" w:rsidRPr="004D11AF">
        <w:rPr>
          <w:rFonts w:ascii="Times New Roman" w:eastAsia="Times New Roman" w:hAnsi="Times New Roman" w:cs="Times New Roman"/>
          <w:color w:val="000000"/>
          <w:sz w:val="24"/>
          <w:szCs w:val="24"/>
          <w:lang w:eastAsia="pl-PL"/>
        </w:rPr>
        <w:t xml:space="preserve"> oraz </w:t>
      </w:r>
      <w:r w:rsidRPr="004D11AF">
        <w:rPr>
          <w:rFonts w:ascii="Times New Roman" w:eastAsia="Times New Roman" w:hAnsi="Times New Roman" w:cs="Times New Roman"/>
          <w:color w:val="000000"/>
          <w:sz w:val="24"/>
          <w:szCs w:val="24"/>
          <w:lang w:eastAsia="pl-PL"/>
        </w:rPr>
        <w:t>samodzielnie rozwiązuje zadania obliczeniowe o średnim stopniu trudności.</w:t>
      </w:r>
    </w:p>
    <w:p w:rsidR="00010352" w:rsidRPr="004D11AF" w:rsidRDefault="00010352" w:rsidP="00010352">
      <w:pPr>
        <w:spacing w:after="0" w:line="240" w:lineRule="auto"/>
        <w:ind w:left="284"/>
        <w:rPr>
          <w:rFonts w:ascii="Times New Roman" w:eastAsia="Times New Roman" w:hAnsi="Times New Roman" w:cs="Times New Roman"/>
          <w:color w:val="000000"/>
          <w:sz w:val="24"/>
          <w:szCs w:val="24"/>
          <w:lang w:eastAsia="pl-PL"/>
        </w:rPr>
      </w:pPr>
    </w:p>
    <w:p w:rsidR="00CE7425" w:rsidRPr="004D11AF" w:rsidRDefault="00CE7425" w:rsidP="00CE742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bardzo dobrą</w:t>
      </w:r>
      <w:r w:rsidRPr="004D11AF">
        <w:rPr>
          <w:rFonts w:ascii="Times New Roman" w:eastAsia="Times New Roman" w:hAnsi="Times New Roman" w:cs="Times New Roman"/>
          <w:color w:val="000000"/>
          <w:sz w:val="24"/>
          <w:szCs w:val="24"/>
          <w:lang w:eastAsia="pl-PL"/>
        </w:rPr>
        <w:t xml:space="preserve"> otrzymuje uczeń, który:</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 opanował w pełnym zakresie wiadomości i umiejętności określone w programie nauczania,</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 stosuje zdobytą wiedzę do rozwiązywania problemów i zadań w nowych sytuacjach,</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 wykazuje dużą samodzielność i bez pomocy nauczyciela korzysta z różnych</w:t>
      </w:r>
    </w:p>
    <w:p w:rsidR="00CE7425" w:rsidRPr="004D11AF" w:rsidRDefault="00CE7425" w:rsidP="004D11AF">
      <w:pPr>
        <w:pStyle w:val="Akapitzlist"/>
        <w:ind w:left="360"/>
        <w:rPr>
          <w:color w:val="000000"/>
          <w:shd w:val="clear" w:color="auto" w:fill="FFFFFF"/>
        </w:rPr>
      </w:pPr>
      <w:r w:rsidRPr="004D11AF">
        <w:rPr>
          <w:color w:val="000000"/>
          <w:shd w:val="clear" w:color="auto" w:fill="FFFFFF"/>
        </w:rPr>
        <w:t>źródeł wiedzy tj. układ okresowy pierwiastków chemicznych, tablice</w:t>
      </w:r>
      <w:r w:rsidR="004D11AF">
        <w:rPr>
          <w:color w:val="000000"/>
          <w:shd w:val="clear" w:color="auto" w:fill="FFFFFF"/>
        </w:rPr>
        <w:t xml:space="preserve"> </w:t>
      </w:r>
      <w:r w:rsidRPr="004D11AF">
        <w:rPr>
          <w:color w:val="000000"/>
          <w:shd w:val="clear" w:color="auto" w:fill="FFFFFF"/>
        </w:rPr>
        <w:t>chemiczne, artykuły naukowe, Internet,</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 projektuje i bezpiecznie wykonuje doświadczenia chemiczne,</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 biegle zapisuje i uzgadnia równania reakcji chemicznych oraz samodzielnie rozwiązuje</w:t>
      </w:r>
    </w:p>
    <w:p w:rsidR="00CE7425" w:rsidRPr="004D11AF" w:rsidRDefault="00CE7425" w:rsidP="00CE7425">
      <w:pPr>
        <w:pStyle w:val="Akapitzlist"/>
        <w:ind w:left="360"/>
        <w:rPr>
          <w:color w:val="000000"/>
          <w:shd w:val="clear" w:color="auto" w:fill="FFFFFF"/>
        </w:rPr>
      </w:pPr>
      <w:r w:rsidRPr="004D11AF">
        <w:rPr>
          <w:color w:val="000000"/>
          <w:shd w:val="clear" w:color="auto" w:fill="FFFFFF"/>
        </w:rPr>
        <w:t>zadania obliczeniowe o dużym stopniu trudności.</w:t>
      </w:r>
    </w:p>
    <w:p w:rsidR="00CE7425" w:rsidRPr="004D11AF" w:rsidRDefault="00CE7425" w:rsidP="00CE7425">
      <w:pPr>
        <w:spacing w:after="0" w:line="240" w:lineRule="auto"/>
        <w:rPr>
          <w:rFonts w:ascii="Times New Roman" w:eastAsia="Times New Roman" w:hAnsi="Times New Roman" w:cs="Times New Roman"/>
          <w:color w:val="000000"/>
          <w:sz w:val="24"/>
          <w:szCs w:val="24"/>
          <w:lang w:eastAsia="pl-PL"/>
        </w:rPr>
      </w:pPr>
    </w:p>
    <w:p w:rsidR="00516808" w:rsidRPr="004D11AF" w:rsidRDefault="00516808" w:rsidP="00CE742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celującą</w:t>
      </w:r>
      <w:r w:rsidRPr="004D11AF">
        <w:rPr>
          <w:rFonts w:ascii="Times New Roman" w:eastAsia="Times New Roman" w:hAnsi="Times New Roman" w:cs="Times New Roman"/>
          <w:color w:val="000000"/>
          <w:sz w:val="24"/>
          <w:szCs w:val="24"/>
          <w:lang w:eastAsia="pl-PL"/>
        </w:rPr>
        <w:t xml:space="preserve"> otrzymuje uczeń, który:</w:t>
      </w:r>
    </w:p>
    <w:p w:rsidR="00516808" w:rsidRPr="004D11AF" w:rsidRDefault="00516808" w:rsidP="00516808">
      <w:pPr>
        <w:pStyle w:val="Akapitzlist"/>
        <w:ind w:left="360"/>
        <w:rPr>
          <w:color w:val="000000"/>
          <w:shd w:val="clear" w:color="auto" w:fill="FFFFFF"/>
        </w:rPr>
      </w:pPr>
      <w:r w:rsidRPr="004D11AF">
        <w:rPr>
          <w:color w:val="000000"/>
          <w:shd w:val="clear" w:color="auto" w:fill="FFFFFF"/>
        </w:rPr>
        <w:t>• w pełni posiadł wiedzę na ww. oceny,</w:t>
      </w:r>
    </w:p>
    <w:p w:rsidR="00516808" w:rsidRPr="004D11AF" w:rsidRDefault="00516808" w:rsidP="00516808">
      <w:pPr>
        <w:pStyle w:val="Akapitzlist"/>
        <w:ind w:left="360"/>
        <w:rPr>
          <w:color w:val="000000"/>
          <w:shd w:val="clear" w:color="auto" w:fill="FFFFFF"/>
        </w:rPr>
      </w:pPr>
      <w:r w:rsidRPr="004D11AF">
        <w:rPr>
          <w:color w:val="000000"/>
          <w:shd w:val="clear" w:color="auto" w:fill="FFFFFF"/>
        </w:rPr>
        <w:t>•stosuje wiadomości w sytuacjach problemowych i proponuje nietypowe rozwiązania zadań,</w:t>
      </w:r>
    </w:p>
    <w:p w:rsidR="00516808" w:rsidRPr="004D11AF" w:rsidRDefault="00516808" w:rsidP="00516808">
      <w:pPr>
        <w:spacing w:line="240" w:lineRule="auto"/>
        <w:ind w:firstLine="360"/>
        <w:rPr>
          <w:rFonts w:ascii="Times New Roman" w:hAnsi="Times New Roman" w:cs="Times New Roman"/>
          <w:color w:val="000000"/>
          <w:sz w:val="24"/>
          <w:szCs w:val="24"/>
          <w:shd w:val="clear" w:color="auto" w:fill="FFFFFF"/>
        </w:rPr>
      </w:pPr>
      <w:r w:rsidRPr="004D11AF">
        <w:rPr>
          <w:rFonts w:ascii="Times New Roman" w:hAnsi="Times New Roman" w:cs="Times New Roman"/>
          <w:color w:val="000000"/>
          <w:sz w:val="24"/>
          <w:szCs w:val="24"/>
          <w:shd w:val="clear" w:color="auto" w:fill="FFFFFF"/>
        </w:rPr>
        <w:t>• osiąga sukcesy w konkursach chemicznych na szczeblu szkolnym i wyższym.</w:t>
      </w:r>
    </w:p>
    <w:p w:rsidR="00135065" w:rsidRPr="004D11AF" w:rsidRDefault="00135065" w:rsidP="00135065">
      <w:pPr>
        <w:spacing w:after="0" w:line="240" w:lineRule="auto"/>
        <w:rPr>
          <w:rFonts w:ascii="Times New Roman" w:eastAsia="Times New Roman" w:hAnsi="Times New Roman" w:cs="Times New Roman"/>
          <w:b/>
          <w:bCs/>
          <w:color w:val="000000"/>
          <w:sz w:val="24"/>
          <w:szCs w:val="24"/>
          <w:u w:val="single"/>
          <w:lang w:eastAsia="pl-PL"/>
        </w:rPr>
      </w:pPr>
      <w:r w:rsidRPr="004D11AF">
        <w:rPr>
          <w:rFonts w:ascii="Times New Roman" w:eastAsia="Times New Roman" w:hAnsi="Times New Roman" w:cs="Times New Roman"/>
          <w:b/>
          <w:bCs/>
          <w:color w:val="000000"/>
          <w:sz w:val="24"/>
          <w:szCs w:val="24"/>
          <w:u w:val="single"/>
          <w:lang w:eastAsia="pl-PL"/>
        </w:rPr>
        <w:t xml:space="preserve">Zasady oceniania w zakresie każdej formy wypowiedzi ucznia: </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br/>
      </w:r>
      <w:r w:rsidRPr="004D11AF">
        <w:rPr>
          <w:rFonts w:ascii="Times New Roman" w:eastAsia="Times New Roman" w:hAnsi="Times New Roman" w:cs="Times New Roman"/>
          <w:color w:val="000000"/>
          <w:sz w:val="24"/>
          <w:szCs w:val="24"/>
          <w:lang w:eastAsia="pl-PL"/>
        </w:rPr>
        <w:t xml:space="preserve">Przedmiotem kontroli i oceny osiągnięć edukacyjnych ucznia są: </w:t>
      </w:r>
    </w:p>
    <w:p w:rsidR="00135065" w:rsidRPr="004D11AF" w:rsidRDefault="00135065" w:rsidP="00135065">
      <w:pPr>
        <w:pStyle w:val="Akapitzlist"/>
        <w:numPr>
          <w:ilvl w:val="0"/>
          <w:numId w:val="26"/>
        </w:numPr>
        <w:rPr>
          <w:rFonts w:eastAsia="Times New Roman"/>
          <w:color w:val="000000"/>
        </w:rPr>
      </w:pPr>
      <w:r w:rsidRPr="004D11AF">
        <w:rPr>
          <w:rFonts w:eastAsia="Times New Roman"/>
          <w:color w:val="000000"/>
        </w:rPr>
        <w:t>wiadomości,</w:t>
      </w:r>
    </w:p>
    <w:p w:rsidR="00135065" w:rsidRPr="004D11AF" w:rsidRDefault="00135065" w:rsidP="00135065">
      <w:pPr>
        <w:pStyle w:val="Akapitzlist"/>
        <w:numPr>
          <w:ilvl w:val="0"/>
          <w:numId w:val="26"/>
        </w:numPr>
        <w:rPr>
          <w:rFonts w:eastAsia="Times New Roman"/>
          <w:color w:val="000000"/>
        </w:rPr>
      </w:pPr>
      <w:r w:rsidRPr="004D11AF">
        <w:rPr>
          <w:rFonts w:eastAsia="Times New Roman"/>
          <w:color w:val="000000"/>
        </w:rPr>
        <w:t>umiejętności,</w:t>
      </w:r>
    </w:p>
    <w:p w:rsidR="00135065" w:rsidRPr="004D11AF" w:rsidRDefault="00135065" w:rsidP="00135065">
      <w:pPr>
        <w:pStyle w:val="Akapitzlist"/>
        <w:numPr>
          <w:ilvl w:val="0"/>
          <w:numId w:val="26"/>
        </w:numPr>
        <w:rPr>
          <w:rFonts w:eastAsia="Times New Roman"/>
          <w:color w:val="000000"/>
        </w:rPr>
      </w:pPr>
      <w:r w:rsidRPr="004D11AF">
        <w:rPr>
          <w:rFonts w:eastAsia="Times New Roman"/>
          <w:color w:val="000000"/>
        </w:rPr>
        <w:t>postawy.</w:t>
      </w:r>
    </w:p>
    <w:p w:rsidR="00135065" w:rsidRDefault="00135065" w:rsidP="00135065">
      <w:pPr>
        <w:rPr>
          <w:rFonts w:ascii="Times New Roman" w:eastAsia="Times New Roman" w:hAnsi="Times New Roman" w:cs="Times New Roman"/>
          <w:color w:val="000000"/>
          <w:sz w:val="24"/>
          <w:szCs w:val="24"/>
        </w:rPr>
      </w:pPr>
      <w:r w:rsidRPr="004D11AF">
        <w:rPr>
          <w:rFonts w:ascii="Times New Roman" w:eastAsia="Times New Roman" w:hAnsi="Times New Roman" w:cs="Times New Roman"/>
          <w:color w:val="000000"/>
          <w:sz w:val="24"/>
          <w:szCs w:val="24"/>
        </w:rPr>
        <w:t>Wszyscy uczniowie oceniani są zgodnie z zasadami sprawiedliwości.</w:t>
      </w:r>
    </w:p>
    <w:p w:rsidR="00135065" w:rsidRPr="00135065" w:rsidRDefault="00135065" w:rsidP="001350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135065">
        <w:rPr>
          <w:rFonts w:ascii="Times New Roman" w:eastAsia="Times New Roman" w:hAnsi="Times New Roman" w:cs="Times New Roman"/>
          <w:color w:val="000000"/>
          <w:sz w:val="24"/>
          <w:szCs w:val="24"/>
        </w:rPr>
        <w:t xml:space="preserve">cenianiu podlegają: prace pisemne </w:t>
      </w:r>
      <w:r>
        <w:rPr>
          <w:rFonts w:ascii="Times New Roman" w:eastAsia="Times New Roman" w:hAnsi="Times New Roman" w:cs="Times New Roman"/>
          <w:color w:val="000000"/>
          <w:sz w:val="24"/>
          <w:szCs w:val="24"/>
        </w:rPr>
        <w:t>(bieżące, okresowe, całoroczne) tj. sprawdziany, kartkówki,</w:t>
      </w:r>
      <w:r w:rsidRPr="00135065">
        <w:rPr>
          <w:rFonts w:ascii="Times New Roman" w:eastAsia="Times New Roman" w:hAnsi="Times New Roman" w:cs="Times New Roman"/>
          <w:color w:val="000000"/>
          <w:sz w:val="24"/>
          <w:szCs w:val="24"/>
        </w:rPr>
        <w:t xml:space="preserve"> prace domowe</w:t>
      </w:r>
      <w:r>
        <w:rPr>
          <w:rFonts w:ascii="Times New Roman" w:eastAsia="Times New Roman" w:hAnsi="Times New Roman" w:cs="Times New Roman"/>
          <w:color w:val="000000"/>
          <w:sz w:val="24"/>
          <w:szCs w:val="24"/>
        </w:rPr>
        <w:t xml:space="preserve"> (zadanie w  zeszycie lub zeszycie ćwiczeń)</w:t>
      </w:r>
      <w:r w:rsidRPr="00135065">
        <w:rPr>
          <w:rFonts w:ascii="Times New Roman" w:eastAsia="Times New Roman" w:hAnsi="Times New Roman" w:cs="Times New Roman"/>
          <w:color w:val="000000"/>
          <w:sz w:val="24"/>
          <w:szCs w:val="24"/>
        </w:rPr>
        <w:t>, odpowiedzi ustne, aktywność na lekcji</w:t>
      </w:r>
      <w:r>
        <w:rPr>
          <w:rFonts w:ascii="Times New Roman" w:eastAsia="Times New Roman" w:hAnsi="Times New Roman" w:cs="Times New Roman"/>
          <w:color w:val="000000"/>
          <w:sz w:val="24"/>
          <w:szCs w:val="24"/>
        </w:rPr>
        <w:t>( indywidualna lub grupowa)</w:t>
      </w:r>
      <w:r w:rsidRPr="00135065">
        <w:rPr>
          <w:rFonts w:ascii="Times New Roman" w:eastAsia="Times New Roman" w:hAnsi="Times New Roman" w:cs="Times New Roman"/>
          <w:color w:val="000000"/>
          <w:sz w:val="24"/>
          <w:szCs w:val="24"/>
        </w:rPr>
        <w:t>;</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Sprawdziany: </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Obejmują wiadomości i umiejętności z całego działu programowego</w:t>
      </w:r>
      <w:r>
        <w:rPr>
          <w:rFonts w:ascii="Times New Roman" w:eastAsia="Times New Roman" w:hAnsi="Times New Roman" w:cs="Times New Roman"/>
          <w:color w:val="000000"/>
          <w:sz w:val="24"/>
          <w:szCs w:val="24"/>
          <w:lang w:eastAsia="pl-PL"/>
        </w:rPr>
        <w:t>.</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Sprawdziany, testy </w:t>
      </w:r>
      <w:r w:rsidRPr="00135065">
        <w:rPr>
          <w:rFonts w:ascii="Times New Roman" w:eastAsia="Times New Roman" w:hAnsi="Times New Roman" w:cs="Times New Roman"/>
          <w:color w:val="000000"/>
          <w:sz w:val="24"/>
          <w:szCs w:val="24"/>
          <w:lang w:eastAsia="pl-PL"/>
        </w:rPr>
        <w:t>(obejmujące większą partię materiału</w:t>
      </w:r>
      <w:r>
        <w:rPr>
          <w:rFonts w:ascii="Times New Roman" w:eastAsia="Times New Roman" w:hAnsi="Times New Roman" w:cs="Times New Roman"/>
          <w:color w:val="000000"/>
          <w:sz w:val="24"/>
          <w:szCs w:val="24"/>
          <w:lang w:eastAsia="pl-PL"/>
        </w:rPr>
        <w:t xml:space="preserve">) </w:t>
      </w:r>
      <w:r w:rsidRPr="00135065">
        <w:rPr>
          <w:rFonts w:ascii="Times New Roman" w:eastAsia="Times New Roman" w:hAnsi="Times New Roman" w:cs="Times New Roman"/>
          <w:color w:val="000000"/>
          <w:sz w:val="24"/>
          <w:szCs w:val="24"/>
          <w:lang w:eastAsia="pl-PL"/>
        </w:rPr>
        <w:t xml:space="preserve">są  poprzedzone powtórzeniem </w:t>
      </w:r>
      <w:r>
        <w:rPr>
          <w:rFonts w:ascii="Times New Roman" w:eastAsia="Times New Roman" w:hAnsi="Times New Roman" w:cs="Times New Roman"/>
          <w:color w:val="000000"/>
          <w:sz w:val="24"/>
          <w:szCs w:val="24"/>
          <w:lang w:eastAsia="pl-PL"/>
        </w:rPr>
        <w:br/>
      </w:r>
      <w:r w:rsidRPr="00135065">
        <w:rPr>
          <w:rFonts w:ascii="Times New Roman" w:eastAsia="Times New Roman" w:hAnsi="Times New Roman" w:cs="Times New Roman"/>
          <w:color w:val="000000"/>
          <w:sz w:val="24"/>
          <w:szCs w:val="24"/>
          <w:lang w:eastAsia="pl-PL"/>
        </w:rPr>
        <w:t xml:space="preserve"> i zapowiadane  z tygodniowym wyprzedzeniem (termin zostaje wpisany do dziennika).</w:t>
      </w:r>
      <w:r w:rsidRPr="004D11AF">
        <w:rPr>
          <w:rFonts w:ascii="Times New Roman" w:eastAsia="Times New Roman" w:hAnsi="Times New Roman" w:cs="Times New Roman"/>
          <w:color w:val="000000"/>
          <w:sz w:val="24"/>
          <w:szCs w:val="24"/>
          <w:lang w:eastAsia="pl-PL"/>
        </w:rPr>
        <w:t xml:space="preserve">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Sprawdziany trwają jedna godzinę lekcyjną. </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Pr="00135065">
        <w:rPr>
          <w:rFonts w:ascii="Times New Roman" w:eastAsia="Times New Roman" w:hAnsi="Times New Roman" w:cs="Times New Roman"/>
          <w:color w:val="000000"/>
          <w:sz w:val="24"/>
          <w:szCs w:val="24"/>
          <w:lang w:eastAsia="pl-PL"/>
        </w:rPr>
        <w:t xml:space="preserve">czeń, który nie był na pracy klasowej, sprawdzianie, teście ma obowiązek przystąpić do wyżej wymienionych </w:t>
      </w:r>
      <w:r w:rsidRPr="00135065">
        <w:rPr>
          <w:rFonts w:ascii="Times New Roman" w:eastAsia="Times New Roman" w:hAnsi="Times New Roman" w:cs="Times New Roman"/>
          <w:color w:val="000000"/>
          <w:sz w:val="24"/>
          <w:szCs w:val="24"/>
          <w:u w:val="single"/>
          <w:lang w:eastAsia="pl-PL"/>
        </w:rPr>
        <w:t>w ciągu tygodnia</w:t>
      </w:r>
      <w:r w:rsidRPr="00135065">
        <w:rPr>
          <w:rFonts w:ascii="Times New Roman" w:eastAsia="Times New Roman" w:hAnsi="Times New Roman" w:cs="Times New Roman"/>
          <w:color w:val="000000"/>
          <w:sz w:val="24"/>
          <w:szCs w:val="24"/>
          <w:lang w:eastAsia="pl-PL"/>
        </w:rPr>
        <w:t xml:space="preserve"> od przyjścia na lekcję z danego przedmiotu</w:t>
      </w:r>
      <w:r>
        <w:rPr>
          <w:rFonts w:ascii="Times New Roman" w:eastAsia="Times New Roman" w:hAnsi="Times New Roman" w:cs="Times New Roman"/>
          <w:color w:val="000000"/>
          <w:sz w:val="24"/>
          <w:szCs w:val="24"/>
          <w:lang w:eastAsia="pl-PL"/>
        </w:rPr>
        <w:t>.</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color w:val="000000"/>
          <w:sz w:val="24"/>
          <w:szCs w:val="24"/>
          <w:lang w:eastAsia="pl-PL"/>
        </w:rPr>
        <w:t>Uczeń może poprawić sprawdzian</w:t>
      </w:r>
      <w:r w:rsidRPr="00135065">
        <w:rPr>
          <w:rFonts w:ascii="Times New Roman" w:eastAsia="Times New Roman" w:hAnsi="Times New Roman" w:cs="Times New Roman"/>
          <w:color w:val="000000"/>
          <w:sz w:val="24"/>
          <w:szCs w:val="24"/>
          <w:lang w:eastAsia="pl-PL"/>
        </w:rPr>
        <w:t xml:space="preserve"> w ciągu jednego tygodnia od oddania prac</w:t>
      </w:r>
      <w:r>
        <w:rPr>
          <w:rFonts w:ascii="Times New Roman" w:eastAsia="Times New Roman" w:hAnsi="Times New Roman" w:cs="Times New Roman"/>
          <w:color w:val="000000"/>
          <w:sz w:val="24"/>
          <w:szCs w:val="24"/>
          <w:lang w:eastAsia="pl-PL"/>
        </w:rPr>
        <w:t>, poprawa ta</w:t>
      </w:r>
      <w:r w:rsidRPr="004D11AF">
        <w:rPr>
          <w:rFonts w:ascii="Times New Roman" w:eastAsia="Times New Roman" w:hAnsi="Times New Roman" w:cs="Times New Roman"/>
          <w:color w:val="000000"/>
          <w:sz w:val="24"/>
          <w:szCs w:val="24"/>
          <w:lang w:eastAsia="pl-PL"/>
        </w:rPr>
        <w:t xml:space="preserve"> mus</w:t>
      </w:r>
      <w:r>
        <w:rPr>
          <w:rFonts w:ascii="Times New Roman" w:eastAsia="Times New Roman" w:hAnsi="Times New Roman" w:cs="Times New Roman"/>
          <w:color w:val="000000"/>
          <w:sz w:val="24"/>
          <w:szCs w:val="24"/>
          <w:lang w:eastAsia="pl-PL"/>
        </w:rPr>
        <w:t xml:space="preserve">i być uzgodniona z nauczycielem. </w:t>
      </w:r>
    </w:p>
    <w:p w:rsidR="00135065" w:rsidRDefault="00135065" w:rsidP="00135065">
      <w:pPr>
        <w:spacing w:after="0" w:line="240" w:lineRule="auto"/>
        <w:rPr>
          <w:rFonts w:ascii="Times New Roman" w:hAnsi="Times New Roman" w:cs="Times New Roman"/>
          <w:sz w:val="24"/>
          <w:szCs w:val="24"/>
        </w:rPr>
      </w:pPr>
      <w:r w:rsidRPr="004D11AF">
        <w:rPr>
          <w:rFonts w:ascii="Times New Roman" w:hAnsi="Times New Roman" w:cs="Times New Roman"/>
          <w:sz w:val="24"/>
          <w:szCs w:val="24"/>
        </w:rPr>
        <w:t>Jeżeli uczeń zostanie przyłapany na odpisywaniu otrzymuje ocenę niedostateczną.</w:t>
      </w:r>
    </w:p>
    <w:p w:rsidR="00135065" w:rsidRDefault="00135065" w:rsidP="00135065">
      <w:pPr>
        <w:spacing w:after="0" w:line="240" w:lineRule="auto"/>
        <w:rPr>
          <w:rFonts w:ascii="Times New Roman" w:hAnsi="Times New Roman" w:cs="Times New Roman"/>
          <w:sz w:val="24"/>
          <w:szCs w:val="24"/>
        </w:rPr>
      </w:pPr>
      <w:r w:rsidRPr="00135065">
        <w:rPr>
          <w:rFonts w:ascii="Times New Roman" w:hAnsi="Times New Roman" w:cs="Times New Roman"/>
          <w:sz w:val="24"/>
          <w:szCs w:val="24"/>
        </w:rPr>
        <w:t>Stopień uzyskany podczas poprawy wpisuje się do dziennika lekcyjnego w nowej kolumnie</w:t>
      </w:r>
      <w:r>
        <w:rPr>
          <w:rFonts w:ascii="Times New Roman" w:hAnsi="Times New Roman" w:cs="Times New Roman"/>
          <w:sz w:val="24"/>
          <w:szCs w:val="24"/>
        </w:rPr>
        <w:t>.</w:t>
      </w:r>
    </w:p>
    <w:p w:rsidR="00135065" w:rsidRDefault="00135065" w:rsidP="00135065">
      <w:pPr>
        <w:spacing w:after="0" w:line="240" w:lineRule="auto"/>
        <w:rPr>
          <w:rFonts w:ascii="Times New Roman" w:hAnsi="Times New Roman" w:cs="Times New Roman"/>
          <w:sz w:val="24"/>
          <w:szCs w:val="24"/>
        </w:rPr>
      </w:pP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Kartkówki: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Obejmują wiadomości i umiejętności z trzech ostatnich lekc</w:t>
      </w:r>
      <w:r>
        <w:rPr>
          <w:rFonts w:ascii="Times New Roman" w:eastAsia="Times New Roman" w:hAnsi="Times New Roman" w:cs="Times New Roman"/>
          <w:color w:val="000000"/>
          <w:sz w:val="24"/>
          <w:szCs w:val="24"/>
          <w:lang w:eastAsia="pl-PL"/>
        </w:rPr>
        <w:t>ji i nie wymagają zapowiadania i nie podlegają poprawie. N</w:t>
      </w:r>
      <w:r w:rsidRPr="004D11AF">
        <w:rPr>
          <w:rFonts w:ascii="Times New Roman" w:eastAsia="Times New Roman" w:hAnsi="Times New Roman" w:cs="Times New Roman"/>
          <w:color w:val="000000"/>
          <w:sz w:val="24"/>
          <w:szCs w:val="24"/>
          <w:lang w:eastAsia="pl-PL"/>
        </w:rPr>
        <w:t>auczyciel zobowiązany jest do przeprowadzenia minimum jednej kartkówki w rozdziale programowym.</w:t>
      </w:r>
      <w:r w:rsidRPr="00135065">
        <w:rPr>
          <w:rFonts w:ascii="Times New Roman" w:eastAsia="Times New Roman" w:hAnsi="Times New Roman" w:cs="Times New Roman"/>
          <w:color w:val="000000"/>
          <w:sz w:val="24"/>
          <w:szCs w:val="24"/>
          <w:lang w:eastAsia="pl-PL"/>
        </w:rPr>
        <w:t xml:space="preserve"> </w:t>
      </w:r>
      <w:r w:rsidRPr="004D11AF">
        <w:rPr>
          <w:rFonts w:ascii="Times New Roman" w:eastAsia="Times New Roman" w:hAnsi="Times New Roman" w:cs="Times New Roman"/>
          <w:color w:val="000000"/>
          <w:sz w:val="24"/>
          <w:szCs w:val="24"/>
          <w:lang w:eastAsia="pl-PL"/>
        </w:rPr>
        <w:t xml:space="preserve">Kartkówki trwają </w:t>
      </w:r>
      <w:r>
        <w:rPr>
          <w:rFonts w:ascii="Times New Roman" w:eastAsia="Times New Roman" w:hAnsi="Times New Roman" w:cs="Times New Roman"/>
          <w:color w:val="000000"/>
          <w:sz w:val="24"/>
          <w:szCs w:val="24"/>
          <w:lang w:eastAsia="pl-PL"/>
        </w:rPr>
        <w:t>nie dłużej niż</w:t>
      </w:r>
      <w:r w:rsidRPr="004D11AF">
        <w:rPr>
          <w:rFonts w:ascii="Times New Roman" w:eastAsia="Times New Roman" w:hAnsi="Times New Roman" w:cs="Times New Roman"/>
          <w:color w:val="000000"/>
          <w:sz w:val="24"/>
          <w:szCs w:val="24"/>
          <w:lang w:eastAsia="pl-PL"/>
        </w:rPr>
        <w:t xml:space="preserve"> 15 minut.</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Maksymalną oceną z kartkówki może być ocena bardzo dobra.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hAnsi="Times New Roman" w:cs="Times New Roman"/>
          <w:sz w:val="24"/>
          <w:szCs w:val="24"/>
        </w:rPr>
        <w:lastRenderedPageBreak/>
        <w:t>Jeżeli uczeń zostanie przyłapany na odpisywaniu otrzymuje ocenę niedostateczną.</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135065" w:rsidRDefault="00135065" w:rsidP="00135065">
      <w:pPr>
        <w:spacing w:after="0" w:line="240" w:lineRule="auto"/>
        <w:jc w:val="center"/>
        <w:rPr>
          <w:rFonts w:ascii="Times New Roman" w:eastAsia="Times New Roman" w:hAnsi="Times New Roman" w:cs="Times New Roman"/>
          <w:sz w:val="24"/>
          <w:szCs w:val="24"/>
          <w:lang w:eastAsia="pl-PL"/>
        </w:rPr>
      </w:pPr>
      <w:r w:rsidRPr="00135065">
        <w:rPr>
          <w:rFonts w:ascii="Times New Roman" w:eastAsia="Times New Roman" w:hAnsi="Times New Roman" w:cs="Times New Roman"/>
          <w:sz w:val="24"/>
          <w:szCs w:val="24"/>
          <w:lang w:eastAsia="pl-PL"/>
        </w:rPr>
        <w:t>Prace pisemne oceniane są zgodnie z następującymi zasadami:</w:t>
      </w:r>
    </w:p>
    <w:p w:rsidR="00135065" w:rsidRPr="00135065" w:rsidRDefault="00135065" w:rsidP="00135065">
      <w:pPr>
        <w:shd w:val="clear" w:color="auto" w:fill="FFFFFF"/>
        <w:autoSpaceDE w:val="0"/>
        <w:autoSpaceDN w:val="0"/>
        <w:adjustRightInd w:val="0"/>
        <w:spacing w:line="360" w:lineRule="auto"/>
        <w:ind w:left="360" w:firstLine="348"/>
        <w:rPr>
          <w:rFonts w:ascii="Times New Roman" w:hAnsi="Times New Roman"/>
          <w:i/>
          <w:sz w:val="24"/>
          <w:szCs w:val="24"/>
          <w:lang w:eastAsia="pl-PL"/>
        </w:rPr>
      </w:pPr>
      <w:r w:rsidRPr="00135065">
        <w:rPr>
          <w:rFonts w:ascii="Times New Roman" w:hAnsi="Times New Roman"/>
          <w:i/>
          <w:sz w:val="24"/>
          <w:szCs w:val="24"/>
          <w:lang w:eastAsia="pl-PL"/>
        </w:rPr>
        <w:t xml:space="preserve">% możliwych do uzyskania punktów </w:t>
      </w:r>
      <w:r w:rsidRPr="00135065">
        <w:rPr>
          <w:rFonts w:ascii="Times New Roman" w:hAnsi="Times New Roman"/>
          <w:i/>
          <w:sz w:val="24"/>
          <w:szCs w:val="24"/>
          <w:lang w:eastAsia="pl-PL"/>
        </w:rPr>
        <w:tab/>
      </w:r>
      <w:r w:rsidRPr="00135065">
        <w:rPr>
          <w:rFonts w:ascii="Times New Roman" w:hAnsi="Times New Roman"/>
          <w:i/>
          <w:sz w:val="24"/>
          <w:szCs w:val="24"/>
          <w:lang w:eastAsia="pl-PL"/>
        </w:rPr>
        <w:tab/>
      </w:r>
      <w:r w:rsidRPr="00135065">
        <w:rPr>
          <w:rFonts w:ascii="Times New Roman" w:hAnsi="Times New Roman"/>
          <w:i/>
          <w:sz w:val="24"/>
          <w:szCs w:val="24"/>
          <w:lang w:eastAsia="pl-PL"/>
        </w:rPr>
        <w:tab/>
        <w:t>ocena</w:t>
      </w:r>
    </w:p>
    <w:p w:rsidR="00135065" w:rsidRPr="00135065" w:rsidRDefault="00135065" w:rsidP="00135065">
      <w:pPr>
        <w:pStyle w:val="Akapitzlist"/>
        <w:widowControl/>
        <w:numPr>
          <w:ilvl w:val="1"/>
          <w:numId w:val="28"/>
        </w:numPr>
        <w:shd w:val="clear" w:color="auto" w:fill="FFFFFF"/>
        <w:tabs>
          <w:tab w:val="clear" w:pos="1440"/>
          <w:tab w:val="num" w:pos="1134"/>
          <w:tab w:val="num" w:pos="1620"/>
          <w:tab w:val="left" w:pos="4678"/>
        </w:tabs>
        <w:spacing w:line="360" w:lineRule="auto"/>
        <w:ind w:hanging="731"/>
        <w:contextualSpacing w:val="0"/>
      </w:pPr>
      <w:r w:rsidRPr="00135065">
        <w:t>100% - 90%</w:t>
      </w:r>
      <w:r w:rsidRPr="00135065">
        <w:tab/>
        <w:t>bardzo dobry,</w:t>
      </w:r>
    </w:p>
    <w:p w:rsidR="00135065" w:rsidRPr="00135065" w:rsidRDefault="00135065" w:rsidP="00135065">
      <w:pPr>
        <w:numPr>
          <w:ilvl w:val="1"/>
          <w:numId w:val="28"/>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89% - 75%</w:t>
      </w:r>
      <w:r w:rsidRPr="00135065">
        <w:rPr>
          <w:rFonts w:ascii="Times New Roman" w:hAnsi="Times New Roman"/>
          <w:sz w:val="24"/>
          <w:szCs w:val="24"/>
          <w:lang w:eastAsia="pl-PL"/>
        </w:rPr>
        <w:tab/>
        <w:t>dobry,</w:t>
      </w:r>
    </w:p>
    <w:p w:rsidR="00135065" w:rsidRPr="00135065" w:rsidRDefault="00135065" w:rsidP="00135065">
      <w:pPr>
        <w:numPr>
          <w:ilvl w:val="1"/>
          <w:numId w:val="28"/>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74% - 50%</w:t>
      </w:r>
      <w:r w:rsidRPr="00135065">
        <w:rPr>
          <w:rFonts w:ascii="Times New Roman" w:hAnsi="Times New Roman"/>
          <w:sz w:val="24"/>
          <w:szCs w:val="24"/>
          <w:lang w:eastAsia="pl-PL"/>
        </w:rPr>
        <w:tab/>
        <w:t>dostateczny,</w:t>
      </w:r>
    </w:p>
    <w:p w:rsidR="00135065" w:rsidRPr="00135065" w:rsidRDefault="00135065" w:rsidP="00135065">
      <w:pPr>
        <w:numPr>
          <w:ilvl w:val="1"/>
          <w:numId w:val="28"/>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49% - 30%</w:t>
      </w:r>
      <w:r w:rsidRPr="00135065">
        <w:rPr>
          <w:rFonts w:ascii="Times New Roman" w:hAnsi="Times New Roman"/>
          <w:sz w:val="24"/>
          <w:szCs w:val="24"/>
          <w:lang w:eastAsia="pl-PL"/>
        </w:rPr>
        <w:tab/>
        <w:t>dopuszczający,</w:t>
      </w:r>
    </w:p>
    <w:p w:rsidR="00135065" w:rsidRPr="00135065" w:rsidRDefault="00135065" w:rsidP="00135065">
      <w:pPr>
        <w:numPr>
          <w:ilvl w:val="1"/>
          <w:numId w:val="28"/>
        </w:numPr>
        <w:shd w:val="clear" w:color="auto" w:fill="FFFFFF"/>
        <w:tabs>
          <w:tab w:val="clear" w:pos="1440"/>
          <w:tab w:val="num" w:pos="1134"/>
          <w:tab w:val="num" w:pos="1620"/>
          <w:tab w:val="left" w:pos="4678"/>
        </w:tabs>
        <w:autoSpaceDE w:val="0"/>
        <w:autoSpaceDN w:val="0"/>
        <w:adjustRightInd w:val="0"/>
        <w:spacing w:after="0" w:line="360" w:lineRule="auto"/>
        <w:ind w:left="709" w:firstLine="0"/>
        <w:rPr>
          <w:rFonts w:ascii="Times New Roman" w:hAnsi="Times New Roman"/>
          <w:sz w:val="24"/>
          <w:szCs w:val="24"/>
          <w:lang w:eastAsia="pl-PL"/>
        </w:rPr>
      </w:pPr>
      <w:r w:rsidRPr="00135065">
        <w:rPr>
          <w:rFonts w:ascii="Times New Roman" w:hAnsi="Times New Roman"/>
          <w:sz w:val="24"/>
          <w:szCs w:val="24"/>
          <w:lang w:eastAsia="pl-PL"/>
        </w:rPr>
        <w:t>29% - 0%                                           niedostateczny;</w:t>
      </w:r>
    </w:p>
    <w:p w:rsidR="00135065" w:rsidRPr="00135065" w:rsidRDefault="00135065" w:rsidP="00135065">
      <w:pPr>
        <w:spacing w:after="0" w:line="240" w:lineRule="auto"/>
        <w:ind w:left="2880"/>
        <w:rPr>
          <w:rFonts w:ascii="Times New Roman" w:eastAsia="Times New Roman" w:hAnsi="Times New Roman" w:cs="Times New Roman"/>
          <w:sz w:val="24"/>
          <w:szCs w:val="24"/>
          <w:lang w:eastAsia="pl-PL"/>
        </w:rPr>
      </w:pPr>
    </w:p>
    <w:p w:rsidR="00135065" w:rsidRPr="00135065" w:rsidRDefault="00135065" w:rsidP="00135065">
      <w:pPr>
        <w:rPr>
          <w:rFonts w:ascii="Times New Roman" w:eastAsia="Times New Roman" w:hAnsi="Times New Roman" w:cs="Times New Roman"/>
          <w:sz w:val="24"/>
          <w:szCs w:val="24"/>
        </w:rPr>
      </w:pPr>
      <w:r w:rsidRPr="00135065">
        <w:rPr>
          <w:rFonts w:ascii="Times New Roman" w:hAnsi="Times New Roman"/>
          <w:sz w:val="24"/>
          <w:szCs w:val="24"/>
          <w:lang w:eastAsia="pl-PL"/>
        </w:rPr>
        <w:t>Ocenę celującą otrzymuje uczeń, który uzyskał 100% punktów i wykonał zadanie dodatkowe.</w:t>
      </w:r>
    </w:p>
    <w:p w:rsidR="00135065" w:rsidRPr="004D11AF" w:rsidRDefault="00135065" w:rsidP="00135065">
      <w:pPr>
        <w:spacing w:after="0" w:line="240" w:lineRule="auto"/>
        <w:ind w:firstLine="45"/>
        <w:rPr>
          <w:rFonts w:ascii="Times New Roman" w:eastAsia="Times New Roman" w:hAnsi="Times New Roman" w:cs="Times New Roman"/>
          <w:sz w:val="24"/>
          <w:szCs w:val="24"/>
          <w:lang w:eastAsia="pl-PL"/>
        </w:rPr>
      </w:pP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Odpowiedź ustna</w:t>
      </w:r>
      <w:r w:rsidRPr="004D11AF">
        <w:rPr>
          <w:rFonts w:ascii="Times New Roman" w:eastAsia="Times New Roman" w:hAnsi="Times New Roman" w:cs="Times New Roman"/>
          <w:color w:val="000000"/>
          <w:sz w:val="24"/>
          <w:szCs w:val="24"/>
          <w:lang w:eastAsia="pl-PL"/>
        </w:rPr>
        <w:t xml:space="preserve">: </w:t>
      </w:r>
    </w:p>
    <w:p w:rsidR="00135065" w:rsidRPr="004D11AF" w:rsidRDefault="00135065" w:rsidP="00135065">
      <w:pPr>
        <w:spacing w:after="0" w:line="240" w:lineRule="auto"/>
        <w:rPr>
          <w:rFonts w:eastAsia="Times New Roman"/>
          <w:sz w:val="24"/>
          <w:szCs w:val="24"/>
        </w:rPr>
      </w:pPr>
      <w:r w:rsidRPr="004D11AF">
        <w:rPr>
          <w:rFonts w:ascii="Times New Roman" w:eastAsia="Times New Roman" w:hAnsi="Times New Roman" w:cs="Times New Roman"/>
          <w:color w:val="000000"/>
          <w:sz w:val="24"/>
          <w:szCs w:val="24"/>
          <w:lang w:eastAsia="pl-PL"/>
        </w:rPr>
        <w:t xml:space="preserve">Za odpowiedź ustną uczeń może otrzymać oceny od 1 do </w:t>
      </w:r>
      <w:r>
        <w:rPr>
          <w:rFonts w:ascii="Times New Roman" w:eastAsia="Times New Roman" w:hAnsi="Times New Roman" w:cs="Times New Roman"/>
          <w:color w:val="000000"/>
          <w:sz w:val="24"/>
          <w:szCs w:val="24"/>
          <w:lang w:eastAsia="pl-PL"/>
        </w:rPr>
        <w:t>5.</w:t>
      </w:r>
    </w:p>
    <w:p w:rsidR="00135065" w:rsidRPr="004D11AF" w:rsidRDefault="00135065" w:rsidP="00135065">
      <w:pPr>
        <w:spacing w:before="75"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ma prawo, zgłosić przed lekcją fakt nieprzygotowania się do zajęć dwukrotnie </w:t>
      </w:r>
      <w:r w:rsidRPr="004D11AF">
        <w:rPr>
          <w:rFonts w:ascii="Times New Roman" w:eastAsia="Times New Roman" w:hAnsi="Times New Roman" w:cs="Times New Roman"/>
          <w:color w:val="000000"/>
          <w:sz w:val="24"/>
          <w:szCs w:val="24"/>
          <w:lang w:eastAsia="pl-PL"/>
        </w:rPr>
        <w:br/>
        <w:t>w czasie jednego semestru w klasie siódmej. Nie ma to wpływu na jego ocenę z przedmiotu, jest to odnotowane w dzienniku.</w:t>
      </w:r>
    </w:p>
    <w:p w:rsidR="00135065" w:rsidRPr="00135065" w:rsidRDefault="00135065" w:rsidP="00135065">
      <w:pPr>
        <w:spacing w:before="75"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który chorował uzgadnia z nauczycielem termin uzupełnienia braków. </w:t>
      </w:r>
      <w:r>
        <w:rPr>
          <w:rFonts w:ascii="Times New Roman" w:eastAsia="Times New Roman" w:hAnsi="Times New Roman" w:cs="Times New Roman"/>
          <w:color w:val="000000"/>
          <w:sz w:val="24"/>
          <w:szCs w:val="24"/>
          <w:lang w:eastAsia="pl-PL"/>
        </w:rPr>
        <w:t>M</w:t>
      </w:r>
      <w:r w:rsidRPr="00135065">
        <w:rPr>
          <w:rFonts w:ascii="Times New Roman" w:eastAsia="Times New Roman" w:hAnsi="Times New Roman" w:cs="Times New Roman"/>
          <w:color w:val="000000"/>
          <w:sz w:val="24"/>
          <w:szCs w:val="24"/>
          <w:lang w:eastAsia="pl-PL"/>
        </w:rPr>
        <w:t>ateriał omawiany w czasie nieobecności ucznia (tygodniowej lub dłuższej) musi być przez niego uzupełniony w terminie uzgodnionym z nauczycielem (nie dłuższym niż 2 tygodnie).</w:t>
      </w:r>
    </w:p>
    <w:p w:rsidR="00135065" w:rsidRPr="004D11AF" w:rsidRDefault="00135065" w:rsidP="00135065">
      <w:pPr>
        <w:spacing w:before="75" w:after="0" w:line="240" w:lineRule="auto"/>
        <w:rPr>
          <w:rFonts w:ascii="Times New Roman" w:eastAsia="Times New Roman" w:hAnsi="Times New Roman" w:cs="Times New Roman"/>
          <w:color w:val="000000"/>
          <w:sz w:val="24"/>
          <w:szCs w:val="24"/>
          <w:lang w:eastAsia="pl-PL"/>
        </w:rPr>
      </w:pPr>
    </w:p>
    <w:p w:rsidR="00135065" w:rsidRPr="00135065" w:rsidRDefault="00135065" w:rsidP="00135065">
      <w:pPr>
        <w:spacing w:after="0" w:line="240" w:lineRule="auto"/>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Zadania domowe</w:t>
      </w:r>
      <w:r>
        <w:rPr>
          <w:rFonts w:ascii="Times New Roman" w:eastAsia="Times New Roman" w:hAnsi="Times New Roman" w:cs="Times New Roman"/>
          <w:b/>
          <w:bCs/>
          <w:color w:val="000000"/>
          <w:sz w:val="24"/>
          <w:szCs w:val="24"/>
          <w:lang w:eastAsia="pl-PL"/>
        </w:rPr>
        <w:t>, a</w:t>
      </w:r>
      <w:r w:rsidRPr="004D11AF">
        <w:rPr>
          <w:rFonts w:ascii="Times New Roman" w:eastAsia="Times New Roman" w:hAnsi="Times New Roman" w:cs="Times New Roman"/>
          <w:b/>
          <w:bCs/>
          <w:color w:val="000000"/>
          <w:sz w:val="24"/>
          <w:szCs w:val="24"/>
          <w:lang w:eastAsia="pl-PL"/>
        </w:rPr>
        <w:t>ktywność ucznia</w:t>
      </w:r>
      <w:r>
        <w:rPr>
          <w:rFonts w:ascii="Times New Roman" w:eastAsia="Times New Roman" w:hAnsi="Times New Roman" w:cs="Times New Roman"/>
          <w:b/>
          <w:bCs/>
          <w:color w:val="000000"/>
          <w:sz w:val="24"/>
          <w:szCs w:val="24"/>
          <w:lang w:eastAsia="pl-PL"/>
        </w:rPr>
        <w:t xml:space="preserve"> i krótkie wypowiedzi</w:t>
      </w:r>
      <w:r w:rsidRPr="004D11AF">
        <w:rPr>
          <w:rFonts w:ascii="Times New Roman" w:eastAsia="Times New Roman" w:hAnsi="Times New Roman" w:cs="Times New Roman"/>
          <w:b/>
          <w:bCs/>
          <w:color w:val="000000"/>
          <w:sz w:val="24"/>
          <w:szCs w:val="24"/>
          <w:lang w:eastAsia="pl-PL"/>
        </w:rPr>
        <w:t>:</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Każdy uczeń ma obowiązek wykonywania zadań domowych.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Zgłoszenie braku pracy domowej lub zeszytu, może nastąpić dwukrotnie w czasie jednego semestru, jest to odnotowane w dzienniku i jest równoznaczne z nieprzygotowaniem.</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hAnsi="Times New Roman" w:cs="Times New Roman"/>
          <w:sz w:val="24"/>
          <w:szCs w:val="24"/>
        </w:rPr>
        <w:t>Nieodrobione zadanie domowe powinno być uzupełnione na następną lekcję.</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Brak zgłoszenia nieodrobionej pracy domowej, odkryte przez nauczyciela w czasie lekcji oceniane jest oceną niedostateczną,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Pr="00135065">
        <w:rPr>
          <w:rFonts w:ascii="Times New Roman" w:eastAsia="Times New Roman" w:hAnsi="Times New Roman" w:cs="Times New Roman"/>
          <w:color w:val="000000"/>
          <w:sz w:val="24"/>
          <w:szCs w:val="24"/>
          <w:lang w:eastAsia="pl-PL"/>
        </w:rPr>
        <w:t>race domowe, krótsze wypowiedzi i aktywność mogą być oceniane „plusami” –</w:t>
      </w:r>
      <w:r>
        <w:rPr>
          <w:rFonts w:ascii="Times New Roman" w:eastAsia="Times New Roman" w:hAnsi="Times New Roman" w:cs="Times New Roman"/>
          <w:color w:val="000000"/>
          <w:sz w:val="24"/>
          <w:szCs w:val="24"/>
          <w:lang w:eastAsia="pl-PL"/>
        </w:rPr>
        <w:t>zdobycie 3 plusów</w:t>
      </w:r>
      <w:r w:rsidRPr="00135065">
        <w:rPr>
          <w:rFonts w:ascii="Times New Roman" w:eastAsia="Times New Roman" w:hAnsi="Times New Roman" w:cs="Times New Roman"/>
          <w:color w:val="000000"/>
          <w:sz w:val="24"/>
          <w:szCs w:val="24"/>
          <w:lang w:eastAsia="pl-PL"/>
        </w:rPr>
        <w:t xml:space="preserve"> tworzy</w:t>
      </w:r>
      <w:r>
        <w:rPr>
          <w:rFonts w:ascii="Times New Roman" w:eastAsia="Times New Roman" w:hAnsi="Times New Roman" w:cs="Times New Roman"/>
          <w:color w:val="000000"/>
          <w:sz w:val="24"/>
          <w:szCs w:val="24"/>
          <w:lang w:eastAsia="pl-PL"/>
        </w:rPr>
        <w:t xml:space="preserve"> ocenę bardzo dobrą. O</w:t>
      </w:r>
      <w:r w:rsidRPr="00135065">
        <w:rPr>
          <w:rFonts w:ascii="Times New Roman" w:eastAsia="Times New Roman" w:hAnsi="Times New Roman" w:cs="Times New Roman"/>
          <w:color w:val="000000"/>
          <w:sz w:val="24"/>
          <w:szCs w:val="24"/>
          <w:lang w:eastAsia="pl-PL"/>
        </w:rPr>
        <w:t xml:space="preserve"> niewykorzystanych „plusach” na koniec roku szkolnego decyduje nauczyciel na korzyść ucznia</w:t>
      </w:r>
      <w:r>
        <w:rPr>
          <w:rFonts w:ascii="Times New Roman" w:eastAsia="Times New Roman" w:hAnsi="Times New Roman" w:cs="Times New Roman"/>
          <w:color w:val="000000"/>
          <w:sz w:val="24"/>
          <w:szCs w:val="24"/>
          <w:lang w:eastAsia="pl-PL"/>
        </w:rPr>
        <w:t>.</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Indywidualne prace uczniowskie: </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Prace indywidualne nieobowiązkowe oceniane są tylko pozytywnie.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Ocena jest wpisywana do dziennika tylko za zgoda ucznia.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bCs/>
          <w:color w:val="000000"/>
          <w:sz w:val="24"/>
          <w:szCs w:val="24"/>
          <w:lang w:eastAsia="pl-PL"/>
        </w:rPr>
        <w:t xml:space="preserve">Zeszyt przedmiotowy: </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Uczeń ma obowiązek prowadzić zeszyt przedmiotowy</w:t>
      </w:r>
      <w:r>
        <w:rPr>
          <w:rFonts w:ascii="Times New Roman" w:eastAsia="Times New Roman" w:hAnsi="Times New Roman" w:cs="Times New Roman"/>
          <w:color w:val="000000"/>
          <w:sz w:val="24"/>
          <w:szCs w:val="24"/>
          <w:lang w:eastAsia="pl-PL"/>
        </w:rPr>
        <w:t>, w którym będą zawarte wszystkie tematy lekcji, notatki i prace domowe.</w:t>
      </w:r>
      <w:r w:rsidRPr="004D11AF">
        <w:rPr>
          <w:rFonts w:ascii="Times New Roman" w:eastAsia="Times New Roman" w:hAnsi="Times New Roman" w:cs="Times New Roman"/>
          <w:color w:val="000000"/>
          <w:sz w:val="24"/>
          <w:szCs w:val="24"/>
          <w:lang w:eastAsia="pl-PL"/>
        </w:rPr>
        <w:t xml:space="preserve">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 przypadku braku zeszytu lub jego nagannym prowadzeniu nauczyciel może zlecić uczniowi zaprowadzenie nowego zeszytu.</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 przypadku nieobecności ucznia na lekcji ma on obowiązek uzupełnienia zeszytu.</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Default="00135065" w:rsidP="00135065">
      <w:pPr>
        <w:spacing w:after="0" w:line="240" w:lineRule="auto"/>
        <w:rPr>
          <w:rFonts w:ascii="Times New Roman" w:eastAsia="Times New Roman" w:hAnsi="Times New Roman" w:cs="Times New Roman"/>
          <w:b/>
          <w:sz w:val="24"/>
          <w:szCs w:val="24"/>
          <w:lang w:eastAsia="pl-PL"/>
        </w:rPr>
      </w:pPr>
    </w:p>
    <w:p w:rsidR="00135065" w:rsidRDefault="00135065" w:rsidP="00135065">
      <w:pPr>
        <w:spacing w:after="0" w:line="240" w:lineRule="auto"/>
        <w:rPr>
          <w:rFonts w:ascii="Times New Roman" w:eastAsia="Times New Roman" w:hAnsi="Times New Roman" w:cs="Times New Roman"/>
          <w:b/>
          <w:sz w:val="24"/>
          <w:szCs w:val="24"/>
          <w:lang w:eastAsia="pl-PL"/>
        </w:rPr>
      </w:pP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b/>
          <w:bCs/>
          <w:color w:val="000000"/>
          <w:sz w:val="24"/>
          <w:szCs w:val="24"/>
          <w:lang w:eastAsia="pl-PL"/>
        </w:rPr>
        <w:t xml:space="preserve">Konkursy przedmiotowe: </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Udział w konkursach przedmiotowych nagradzany jest pozytywna ocena wpisaną do dziennika</w:t>
      </w:r>
      <w:r>
        <w:rPr>
          <w:rFonts w:ascii="Times New Roman" w:eastAsia="Times New Roman" w:hAnsi="Times New Roman" w:cs="Times New Roman"/>
          <w:color w:val="000000"/>
          <w:sz w:val="24"/>
          <w:szCs w:val="24"/>
          <w:lang w:eastAsia="pl-PL"/>
        </w:rPr>
        <w:t>. Ocenę bardzo dobrą uczeń otrzyma</w:t>
      </w:r>
      <w:r w:rsidRPr="00135065">
        <w:rPr>
          <w:rFonts w:ascii="Times New Roman" w:eastAsia="Times New Roman" w:hAnsi="Times New Roman" w:cs="Times New Roman"/>
          <w:color w:val="000000"/>
          <w:sz w:val="24"/>
          <w:szCs w:val="24"/>
          <w:lang w:eastAsia="pl-PL"/>
        </w:rPr>
        <w:t xml:space="preserve"> za udział w danym etapie konkursu,</w:t>
      </w:r>
      <w:r>
        <w:rPr>
          <w:rFonts w:ascii="Times New Roman" w:eastAsia="Times New Roman" w:hAnsi="Times New Roman" w:cs="Times New Roman"/>
          <w:color w:val="000000"/>
          <w:sz w:val="24"/>
          <w:szCs w:val="24"/>
          <w:lang w:eastAsia="pl-PL"/>
        </w:rPr>
        <w:t xml:space="preserve"> natomiast</w:t>
      </w:r>
      <w:r w:rsidRPr="00135065">
        <w:rPr>
          <w:rFonts w:ascii="Times New Roman" w:eastAsia="Times New Roman" w:hAnsi="Times New Roman" w:cs="Times New Roman"/>
          <w:color w:val="000000"/>
          <w:sz w:val="24"/>
          <w:szCs w:val="24"/>
          <w:lang w:eastAsia="pl-PL"/>
        </w:rPr>
        <w:t xml:space="preserve"> ocen</w:t>
      </w:r>
      <w:r>
        <w:rPr>
          <w:rFonts w:ascii="Times New Roman" w:eastAsia="Times New Roman" w:hAnsi="Times New Roman" w:cs="Times New Roman"/>
          <w:color w:val="000000"/>
          <w:sz w:val="24"/>
          <w:szCs w:val="24"/>
          <w:lang w:eastAsia="pl-PL"/>
        </w:rPr>
        <w:t>ę</w:t>
      </w:r>
      <w:r w:rsidRPr="00135065">
        <w:rPr>
          <w:rFonts w:ascii="Times New Roman" w:eastAsia="Times New Roman" w:hAnsi="Times New Roman" w:cs="Times New Roman"/>
          <w:color w:val="000000"/>
          <w:sz w:val="24"/>
          <w:szCs w:val="24"/>
          <w:lang w:eastAsia="pl-PL"/>
        </w:rPr>
        <w:t xml:space="preserve"> celując</w:t>
      </w:r>
      <w:r>
        <w:rPr>
          <w:rFonts w:ascii="Times New Roman" w:eastAsia="Times New Roman" w:hAnsi="Times New Roman" w:cs="Times New Roman"/>
          <w:color w:val="000000"/>
          <w:sz w:val="24"/>
          <w:szCs w:val="24"/>
          <w:lang w:eastAsia="pl-PL"/>
        </w:rPr>
        <w:t>ą</w:t>
      </w:r>
      <w:r w:rsidRPr="00135065">
        <w:rPr>
          <w:rFonts w:ascii="Times New Roman" w:eastAsia="Times New Roman" w:hAnsi="Times New Roman" w:cs="Times New Roman"/>
          <w:color w:val="000000"/>
          <w:sz w:val="24"/>
          <w:szCs w:val="24"/>
          <w:lang w:eastAsia="pl-PL"/>
        </w:rPr>
        <w:t xml:space="preserve"> za szczególne osiągnięcia (laureat lub finalista etapu konkursu)</w:t>
      </w:r>
      <w:r>
        <w:rPr>
          <w:rFonts w:ascii="Times New Roman" w:eastAsia="Times New Roman" w:hAnsi="Times New Roman" w:cs="Times New Roman"/>
          <w:color w:val="000000"/>
          <w:sz w:val="24"/>
          <w:szCs w:val="24"/>
          <w:lang w:eastAsia="pl-PL"/>
        </w:rPr>
        <w:t xml:space="preserve">  w zależności od etapu konkursu z różną wagą oceny*.</w:t>
      </w:r>
    </w:p>
    <w:p w:rsidR="00135065" w:rsidRPr="00135065" w:rsidRDefault="00135065" w:rsidP="00135065">
      <w:pPr>
        <w:spacing w:after="0" w:line="240" w:lineRule="auto"/>
        <w:rPr>
          <w:rFonts w:ascii="Times New Roman" w:eastAsia="Times New Roman" w:hAnsi="Times New Roman" w:cs="Times New Roman"/>
          <w:sz w:val="24"/>
          <w:szCs w:val="24"/>
          <w:lang w:eastAsia="pl-PL"/>
        </w:rPr>
      </w:pPr>
    </w:p>
    <w:p w:rsidR="00135065" w:rsidRDefault="00135065" w:rsidP="00135065">
      <w:pPr>
        <w:spacing w:after="0" w:line="240" w:lineRule="auto"/>
        <w:rPr>
          <w:rFonts w:ascii="Times New Roman" w:eastAsia="Times New Roman" w:hAnsi="Times New Roman" w:cs="Times New Roman"/>
          <w:b/>
          <w:bCs/>
          <w:color w:val="000000"/>
          <w:sz w:val="24"/>
          <w:szCs w:val="24"/>
          <w:lang w:eastAsia="pl-PL"/>
        </w:rPr>
      </w:pPr>
      <w:r w:rsidRPr="004D11AF">
        <w:rPr>
          <w:rFonts w:ascii="Times New Roman" w:eastAsia="Times New Roman" w:hAnsi="Times New Roman" w:cs="Times New Roman"/>
          <w:b/>
          <w:bCs/>
          <w:color w:val="000000"/>
          <w:sz w:val="24"/>
          <w:szCs w:val="24"/>
          <w:lang w:eastAsia="pl-PL"/>
        </w:rPr>
        <w:t xml:space="preserve">Informacja rodziców i uczniów o wymaganiach i postępach ucznia:   </w:t>
      </w:r>
    </w:p>
    <w:p w:rsidR="00135065" w:rsidRDefault="00135065" w:rsidP="001350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135065">
        <w:rPr>
          <w:rFonts w:ascii="Times New Roman" w:eastAsia="Times New Roman" w:hAnsi="Times New Roman" w:cs="Times New Roman"/>
          <w:sz w:val="24"/>
          <w:szCs w:val="24"/>
          <w:lang w:eastAsia="pl-PL"/>
        </w:rPr>
        <w:t>a 1 miesiąc przed rocznym zebraniem klasyfikacyjnym</w:t>
      </w:r>
      <w:r>
        <w:rPr>
          <w:rFonts w:ascii="Times New Roman" w:eastAsia="Times New Roman" w:hAnsi="Times New Roman" w:cs="Times New Roman"/>
          <w:sz w:val="24"/>
          <w:szCs w:val="24"/>
          <w:lang w:eastAsia="pl-PL"/>
        </w:rPr>
        <w:t xml:space="preserve"> rady pedagogicznej nauczyciel </w:t>
      </w:r>
      <w:r w:rsidRPr="00135065">
        <w:rPr>
          <w:rFonts w:ascii="Times New Roman" w:eastAsia="Times New Roman" w:hAnsi="Times New Roman" w:cs="Times New Roman"/>
          <w:sz w:val="24"/>
          <w:szCs w:val="24"/>
          <w:lang w:eastAsia="pl-PL"/>
        </w:rPr>
        <w:t>informuj</w:t>
      </w:r>
      <w:r>
        <w:rPr>
          <w:rFonts w:ascii="Times New Roman" w:eastAsia="Times New Roman" w:hAnsi="Times New Roman" w:cs="Times New Roman"/>
          <w:sz w:val="24"/>
          <w:szCs w:val="24"/>
          <w:lang w:eastAsia="pl-PL"/>
        </w:rPr>
        <w:t>e</w:t>
      </w:r>
      <w:r w:rsidRPr="00135065">
        <w:rPr>
          <w:rFonts w:ascii="Times New Roman" w:eastAsia="Times New Roman" w:hAnsi="Times New Roman" w:cs="Times New Roman"/>
          <w:sz w:val="24"/>
          <w:szCs w:val="24"/>
          <w:lang w:eastAsia="pl-PL"/>
        </w:rPr>
        <w:t xml:space="preserve"> o przewidywanych ro</w:t>
      </w:r>
      <w:r>
        <w:rPr>
          <w:rFonts w:ascii="Times New Roman" w:eastAsia="Times New Roman" w:hAnsi="Times New Roman" w:cs="Times New Roman"/>
          <w:sz w:val="24"/>
          <w:szCs w:val="24"/>
          <w:lang w:eastAsia="pl-PL"/>
        </w:rPr>
        <w:t>cznych ocenach niedostatecznych.</w:t>
      </w:r>
    </w:p>
    <w:p w:rsidR="00135065" w:rsidRPr="00135065" w:rsidRDefault="00135065" w:rsidP="001350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135065">
        <w:rPr>
          <w:rFonts w:ascii="Times New Roman" w:eastAsia="Times New Roman" w:hAnsi="Times New Roman" w:cs="Times New Roman"/>
          <w:sz w:val="24"/>
          <w:szCs w:val="24"/>
          <w:lang w:eastAsia="pl-PL"/>
        </w:rPr>
        <w:t>a 1 tydzień przed rocznym zebraniem klasyfikacyjny</w:t>
      </w:r>
      <w:r>
        <w:rPr>
          <w:rFonts w:ascii="Times New Roman" w:eastAsia="Times New Roman" w:hAnsi="Times New Roman" w:cs="Times New Roman"/>
          <w:sz w:val="24"/>
          <w:szCs w:val="24"/>
          <w:lang w:eastAsia="pl-PL"/>
        </w:rPr>
        <w:t>m rady pedagogicznej nauczyciel</w:t>
      </w:r>
      <w:r w:rsidRPr="00135065">
        <w:rPr>
          <w:rFonts w:ascii="Times New Roman" w:eastAsia="Times New Roman" w:hAnsi="Times New Roman" w:cs="Times New Roman"/>
          <w:sz w:val="24"/>
          <w:szCs w:val="24"/>
          <w:lang w:eastAsia="pl-PL"/>
        </w:rPr>
        <w:t xml:space="preserve"> informuj</w:t>
      </w:r>
      <w:r>
        <w:rPr>
          <w:rFonts w:ascii="Times New Roman" w:eastAsia="Times New Roman" w:hAnsi="Times New Roman" w:cs="Times New Roman"/>
          <w:sz w:val="24"/>
          <w:szCs w:val="24"/>
          <w:lang w:eastAsia="pl-PL"/>
        </w:rPr>
        <w:t>e</w:t>
      </w:r>
      <w:r w:rsidRPr="00135065">
        <w:rPr>
          <w:rFonts w:ascii="Times New Roman" w:eastAsia="Times New Roman" w:hAnsi="Times New Roman" w:cs="Times New Roman"/>
          <w:sz w:val="24"/>
          <w:szCs w:val="24"/>
          <w:lang w:eastAsia="pl-PL"/>
        </w:rPr>
        <w:t xml:space="preserve"> uczniów i rodziców o przewidywanych</w:t>
      </w:r>
      <w:r>
        <w:rPr>
          <w:rFonts w:ascii="Times New Roman" w:eastAsia="Times New Roman" w:hAnsi="Times New Roman" w:cs="Times New Roman"/>
          <w:sz w:val="24"/>
          <w:szCs w:val="24"/>
          <w:lang w:eastAsia="pl-PL"/>
        </w:rPr>
        <w:t xml:space="preserve"> o</w:t>
      </w:r>
      <w:r w:rsidRPr="00135065">
        <w:rPr>
          <w:rFonts w:ascii="Times New Roman" w:eastAsia="Times New Roman" w:hAnsi="Times New Roman" w:cs="Times New Roman"/>
          <w:sz w:val="24"/>
          <w:szCs w:val="24"/>
          <w:lang w:eastAsia="pl-PL"/>
        </w:rPr>
        <w:t>cenach</w:t>
      </w:r>
      <w:r>
        <w:rPr>
          <w:rFonts w:ascii="Times New Roman" w:eastAsia="Times New Roman" w:hAnsi="Times New Roman" w:cs="Times New Roman"/>
          <w:sz w:val="24"/>
          <w:szCs w:val="24"/>
          <w:lang w:eastAsia="pl-PL"/>
        </w:rPr>
        <w:t xml:space="preserve"> rocznych.</w:t>
      </w:r>
      <w:r w:rsidRPr="00135065">
        <w:rPr>
          <w:rFonts w:ascii="Times New Roman" w:eastAsia="Times New Roman" w:hAnsi="Times New Roman" w:cs="Times New Roman"/>
          <w:sz w:val="24"/>
          <w:szCs w:val="24"/>
          <w:lang w:eastAsia="pl-PL"/>
        </w:rPr>
        <w:t xml:space="preserve"> </w:t>
      </w:r>
    </w:p>
    <w:p w:rsidR="00135065" w:rsidRPr="004D11AF" w:rsidRDefault="00135065" w:rsidP="00135065">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xml:space="preserve">Na prośbę ucznia lub rodziców nauczyciel udziela im ustnej informacji o osiągnięciach ucznia, </w:t>
      </w:r>
      <w:r>
        <w:rPr>
          <w:rFonts w:ascii="Times New Roman" w:eastAsia="Times New Roman" w:hAnsi="Times New Roman" w:cs="Times New Roman"/>
          <w:color w:val="000000"/>
          <w:sz w:val="24"/>
          <w:szCs w:val="24"/>
          <w:lang w:eastAsia="pl-PL"/>
        </w:rPr>
        <w:t>na wniosek rodzica może to być informacja pisemna</w:t>
      </w:r>
      <w:r w:rsidRPr="004D11AF">
        <w:rPr>
          <w:rFonts w:ascii="Times New Roman" w:eastAsia="Times New Roman" w:hAnsi="Times New Roman" w:cs="Times New Roman"/>
          <w:color w:val="000000"/>
          <w:sz w:val="24"/>
          <w:szCs w:val="24"/>
          <w:lang w:eastAsia="pl-PL"/>
        </w:rPr>
        <w:t xml:space="preserve">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Wymagania z przedmiotu w zakresie wiadomości i umiejętności są uczniom przedstawiane na bieżąco na lekcjach.</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xml:space="preserve">Uczeń mający kłopoty z opanowaniem materiału zawsze może zwrócić się do nauczyciela </w:t>
      </w:r>
      <w:r w:rsidRPr="004D11AF">
        <w:rPr>
          <w:rFonts w:ascii="Times New Roman" w:eastAsia="Times New Roman" w:hAnsi="Times New Roman" w:cs="Times New Roman"/>
          <w:color w:val="000000"/>
          <w:sz w:val="24"/>
          <w:szCs w:val="24"/>
          <w:lang w:eastAsia="pl-PL"/>
        </w:rPr>
        <w:br/>
        <w:t xml:space="preserve">o pomoc. </w:t>
      </w:r>
    </w:p>
    <w:p w:rsidR="00135065" w:rsidRPr="004D11AF" w:rsidRDefault="00135065" w:rsidP="00135065">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Każda ocena, jaką otrzymuje uczeń jest jawna dla ucznia</w:t>
      </w:r>
      <w:r>
        <w:rPr>
          <w:rFonts w:ascii="Times New Roman" w:eastAsia="Times New Roman" w:hAnsi="Times New Roman" w:cs="Times New Roman"/>
          <w:color w:val="000000"/>
          <w:sz w:val="24"/>
          <w:szCs w:val="24"/>
          <w:lang w:eastAsia="pl-PL"/>
        </w:rPr>
        <w:t>,</w:t>
      </w:r>
      <w:r w:rsidRPr="004D11AF">
        <w:rPr>
          <w:rFonts w:ascii="Times New Roman" w:eastAsia="Times New Roman" w:hAnsi="Times New Roman" w:cs="Times New Roman"/>
          <w:color w:val="000000"/>
          <w:sz w:val="24"/>
          <w:szCs w:val="24"/>
          <w:lang w:eastAsia="pl-PL"/>
        </w:rPr>
        <w:t xml:space="preserve"> rodzica</w:t>
      </w:r>
      <w:r>
        <w:rPr>
          <w:rFonts w:ascii="Times New Roman" w:eastAsia="Times New Roman" w:hAnsi="Times New Roman" w:cs="Times New Roman"/>
          <w:color w:val="000000"/>
          <w:sz w:val="24"/>
          <w:szCs w:val="24"/>
          <w:lang w:eastAsia="pl-PL"/>
        </w:rPr>
        <w:t>/opiekuna</w:t>
      </w:r>
      <w:r w:rsidRPr="004D11AF">
        <w:rPr>
          <w:rFonts w:ascii="Times New Roman" w:eastAsia="Times New Roman" w:hAnsi="Times New Roman" w:cs="Times New Roman"/>
          <w:color w:val="000000"/>
          <w:sz w:val="24"/>
          <w:szCs w:val="24"/>
          <w:lang w:eastAsia="pl-PL"/>
        </w:rPr>
        <w:t xml:space="preserve">. </w:t>
      </w:r>
    </w:p>
    <w:p w:rsidR="00135065" w:rsidRPr="004D11AF" w:rsidRDefault="00135065" w:rsidP="00135065">
      <w:pPr>
        <w:spacing w:after="0" w:line="240" w:lineRule="auto"/>
        <w:ind w:left="1080"/>
        <w:rPr>
          <w:rFonts w:ascii="Times New Roman" w:eastAsia="Times New Roman" w:hAnsi="Times New Roman" w:cs="Times New Roman"/>
          <w:color w:val="000000"/>
          <w:sz w:val="24"/>
          <w:szCs w:val="24"/>
          <w:lang w:eastAsia="pl-PL"/>
        </w:rPr>
      </w:pPr>
    </w:p>
    <w:p w:rsidR="00135065" w:rsidRPr="00135065"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Formy aktywności i ich waga:</w:t>
      </w:r>
    </w:p>
    <w:tbl>
      <w:tblPr>
        <w:tblStyle w:val="Tabela-Siatka"/>
        <w:tblW w:w="0" w:type="auto"/>
        <w:tblLook w:val="04A0"/>
      </w:tblPr>
      <w:tblGrid>
        <w:gridCol w:w="675"/>
        <w:gridCol w:w="5812"/>
        <w:gridCol w:w="1276"/>
        <w:gridCol w:w="1449"/>
      </w:tblGrid>
      <w:tr w:rsidR="00135065" w:rsidRPr="00135065" w:rsidTr="00544DCF">
        <w:tc>
          <w:tcPr>
            <w:tcW w:w="675" w:type="dxa"/>
          </w:tcPr>
          <w:p w:rsidR="00135065" w:rsidRPr="00135065" w:rsidRDefault="00135065"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Lp.</w:t>
            </w:r>
          </w:p>
        </w:tc>
        <w:tc>
          <w:tcPr>
            <w:tcW w:w="5812" w:type="dxa"/>
          </w:tcPr>
          <w:p w:rsidR="00135065" w:rsidRPr="00135065" w:rsidRDefault="00135065"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Forma aktywności</w:t>
            </w:r>
          </w:p>
        </w:tc>
        <w:tc>
          <w:tcPr>
            <w:tcW w:w="1276" w:type="dxa"/>
          </w:tcPr>
          <w:p w:rsidR="00135065" w:rsidRPr="00135065" w:rsidRDefault="00135065"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 xml:space="preserve">Waga </w:t>
            </w:r>
          </w:p>
        </w:tc>
        <w:tc>
          <w:tcPr>
            <w:tcW w:w="1449" w:type="dxa"/>
          </w:tcPr>
          <w:p w:rsidR="00135065" w:rsidRPr="00135065" w:rsidRDefault="00135065" w:rsidP="00544DCF">
            <w:pP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t>Kolor</w:t>
            </w:r>
          </w:p>
        </w:tc>
      </w:tr>
      <w:tr w:rsidR="00135065" w:rsidRPr="00135065" w:rsidTr="00544DCF">
        <w:tc>
          <w:tcPr>
            <w:tcW w:w="675"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w:t>
            </w:r>
          </w:p>
        </w:tc>
        <w:tc>
          <w:tcPr>
            <w:tcW w:w="5812"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test, sprawdzian, praca klasowa, osiągnięcia </w:t>
            </w:r>
            <w:r>
              <w:rPr>
                <w:rFonts w:ascii="Times New Roman" w:eastAsia="Times New Roman" w:hAnsi="Times New Roman" w:cs="Times New Roman"/>
                <w:color w:val="000000"/>
                <w:sz w:val="24"/>
                <w:szCs w:val="24"/>
                <w:lang w:eastAsia="pl-PL"/>
              </w:rPr>
              <w:br/>
            </w:r>
            <w:r w:rsidRPr="00135065">
              <w:rPr>
                <w:rFonts w:ascii="Times New Roman" w:eastAsia="Times New Roman" w:hAnsi="Times New Roman" w:cs="Times New Roman"/>
                <w:color w:val="000000"/>
                <w:sz w:val="24"/>
                <w:szCs w:val="24"/>
                <w:lang w:eastAsia="pl-PL"/>
              </w:rPr>
              <w:t>w konkursach *(etap wojewódzki i ogólnopolski)</w:t>
            </w:r>
          </w:p>
        </w:tc>
        <w:tc>
          <w:tcPr>
            <w:tcW w:w="1276"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3</w:t>
            </w:r>
          </w:p>
        </w:tc>
        <w:tc>
          <w:tcPr>
            <w:tcW w:w="1449" w:type="dxa"/>
          </w:tcPr>
          <w:p w:rsidR="00135065" w:rsidRPr="00135065" w:rsidRDefault="00135065" w:rsidP="00544DCF">
            <w:pPr>
              <w:rPr>
                <w:rFonts w:ascii="Times New Roman" w:eastAsia="Times New Roman" w:hAnsi="Times New Roman" w:cs="Times New Roman"/>
                <w:color w:val="FF0000"/>
                <w:sz w:val="24"/>
                <w:szCs w:val="24"/>
                <w:lang w:eastAsia="pl-PL"/>
              </w:rPr>
            </w:pPr>
            <w:r w:rsidRPr="00135065">
              <w:rPr>
                <w:rFonts w:ascii="Times New Roman" w:eastAsia="Times New Roman" w:hAnsi="Times New Roman" w:cs="Times New Roman"/>
                <w:color w:val="FF0000"/>
                <w:sz w:val="24"/>
                <w:szCs w:val="24"/>
                <w:lang w:eastAsia="pl-PL"/>
              </w:rPr>
              <w:t>czerwony</w:t>
            </w:r>
          </w:p>
        </w:tc>
      </w:tr>
      <w:tr w:rsidR="00135065" w:rsidRPr="00135065" w:rsidTr="00544DCF">
        <w:tc>
          <w:tcPr>
            <w:tcW w:w="675"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w:t>
            </w:r>
          </w:p>
        </w:tc>
        <w:tc>
          <w:tcPr>
            <w:tcW w:w="5812" w:type="dxa"/>
          </w:tcPr>
          <w:p w:rsid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odpowiedź obejmująca większy zakres materiału, kartkówka o wyższym stopniu trudności, </w:t>
            </w:r>
          </w:p>
          <w:p w:rsidR="00135065" w:rsidRDefault="00135065" w:rsidP="00544DCF">
            <w:pPr>
              <w:rPr>
                <w:rFonts w:ascii="Times New Roman" w:eastAsia="Times New Roman" w:hAnsi="Times New Roman" w:cs="Times New Roman"/>
                <w:color w:val="000000"/>
                <w:sz w:val="24"/>
                <w:szCs w:val="24"/>
                <w:lang w:eastAsia="pl-PL"/>
              </w:rPr>
            </w:pPr>
          </w:p>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prace dodatkowe (prezentacje, projekty, referaty, praca długoterminowa, doświadczenia przeprowadzane w domu), osiągnięcia w konkursach *(etap powiatowy)</w:t>
            </w:r>
          </w:p>
        </w:tc>
        <w:tc>
          <w:tcPr>
            <w:tcW w:w="1276"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w:t>
            </w:r>
          </w:p>
        </w:tc>
        <w:tc>
          <w:tcPr>
            <w:tcW w:w="1449" w:type="dxa"/>
          </w:tcPr>
          <w:p w:rsidR="00135065" w:rsidRDefault="00135065" w:rsidP="00544DCF">
            <w:pPr>
              <w:rPr>
                <w:rFonts w:ascii="Times New Roman" w:eastAsia="Times New Roman" w:hAnsi="Times New Roman" w:cs="Times New Roman"/>
                <w:color w:val="00B050"/>
                <w:sz w:val="24"/>
                <w:szCs w:val="24"/>
                <w:lang w:eastAsia="pl-PL"/>
              </w:rPr>
            </w:pPr>
            <w:r w:rsidRPr="00135065">
              <w:rPr>
                <w:rFonts w:ascii="Times New Roman" w:eastAsia="Times New Roman" w:hAnsi="Times New Roman" w:cs="Times New Roman"/>
                <w:color w:val="00B050"/>
                <w:sz w:val="24"/>
                <w:szCs w:val="24"/>
                <w:lang w:eastAsia="pl-PL"/>
              </w:rPr>
              <w:t>zielony</w:t>
            </w:r>
            <w:r>
              <w:rPr>
                <w:rFonts w:ascii="Times New Roman" w:eastAsia="Times New Roman" w:hAnsi="Times New Roman" w:cs="Times New Roman"/>
                <w:color w:val="00B050"/>
                <w:sz w:val="24"/>
                <w:szCs w:val="24"/>
                <w:lang w:eastAsia="pl-PL"/>
              </w:rPr>
              <w:t>,</w:t>
            </w:r>
          </w:p>
          <w:p w:rsidR="00135065" w:rsidRDefault="00135065" w:rsidP="00544DCF">
            <w:pPr>
              <w:rPr>
                <w:rFonts w:ascii="Times New Roman" w:eastAsia="Times New Roman" w:hAnsi="Times New Roman" w:cs="Times New Roman"/>
                <w:color w:val="00B050"/>
                <w:sz w:val="24"/>
                <w:szCs w:val="24"/>
                <w:lang w:eastAsia="pl-PL"/>
              </w:rPr>
            </w:pPr>
          </w:p>
          <w:p w:rsidR="00135065" w:rsidRPr="00135065" w:rsidRDefault="00135065" w:rsidP="00544DCF">
            <w:pPr>
              <w:rPr>
                <w:rFonts w:ascii="Times New Roman" w:eastAsia="Times New Roman" w:hAnsi="Times New Roman" w:cs="Times New Roman"/>
                <w:color w:val="00B050"/>
                <w:sz w:val="24"/>
                <w:szCs w:val="24"/>
                <w:lang w:eastAsia="pl-PL"/>
              </w:rPr>
            </w:pPr>
          </w:p>
          <w:p w:rsidR="00135065" w:rsidRPr="00135065" w:rsidRDefault="00135065" w:rsidP="00544DCF">
            <w:pPr>
              <w:rPr>
                <w:rFonts w:ascii="Times New Roman" w:eastAsia="Times New Roman" w:hAnsi="Times New Roman" w:cs="Times New Roman"/>
                <w:color w:val="0070C0"/>
                <w:sz w:val="24"/>
                <w:szCs w:val="24"/>
                <w:lang w:eastAsia="pl-PL"/>
              </w:rPr>
            </w:pPr>
            <w:r w:rsidRPr="00135065">
              <w:rPr>
                <w:rFonts w:ascii="Times New Roman" w:eastAsia="Times New Roman" w:hAnsi="Times New Roman" w:cs="Times New Roman"/>
                <w:color w:val="0070C0"/>
                <w:sz w:val="24"/>
                <w:szCs w:val="24"/>
                <w:lang w:eastAsia="pl-PL"/>
              </w:rPr>
              <w:t>niebieski</w:t>
            </w:r>
          </w:p>
        </w:tc>
      </w:tr>
      <w:tr w:rsidR="00135065" w:rsidRPr="00135065" w:rsidTr="00544DCF">
        <w:tc>
          <w:tcPr>
            <w:tcW w:w="675"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3)</w:t>
            </w:r>
          </w:p>
        </w:tc>
        <w:tc>
          <w:tcPr>
            <w:tcW w:w="5812"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kartkówka, odpowiedź ustna,</w:t>
            </w:r>
            <w:r>
              <w:rPr>
                <w:rFonts w:ascii="Times New Roman" w:eastAsia="Times New Roman" w:hAnsi="Times New Roman" w:cs="Times New Roman"/>
                <w:color w:val="000000"/>
                <w:sz w:val="24"/>
                <w:szCs w:val="24"/>
                <w:lang w:eastAsia="pl-PL"/>
              </w:rPr>
              <w:t xml:space="preserve"> </w:t>
            </w:r>
            <w:r w:rsidRPr="00135065">
              <w:rPr>
                <w:rFonts w:ascii="Times New Roman" w:eastAsia="Times New Roman" w:hAnsi="Times New Roman" w:cs="Times New Roman"/>
                <w:color w:val="000000"/>
                <w:sz w:val="24"/>
                <w:szCs w:val="24"/>
                <w:lang w:eastAsia="pl-PL"/>
              </w:rPr>
              <w:t>wykonanie pomocy dydaktycznych w ramach przedmiotu, aktywność na lekcji, praca na lekcji, praca domowa, zeszyt przedmiotowy, zeszyt ćwiczeń, osiągnięcia w konkursach *(etap szkolny)</w:t>
            </w:r>
          </w:p>
        </w:tc>
        <w:tc>
          <w:tcPr>
            <w:tcW w:w="1276"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w:t>
            </w:r>
          </w:p>
        </w:tc>
        <w:tc>
          <w:tcPr>
            <w:tcW w:w="1449" w:type="dxa"/>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czarny</w:t>
            </w:r>
          </w:p>
        </w:tc>
      </w:tr>
      <w:tr w:rsidR="00135065" w:rsidRPr="00135065" w:rsidTr="00544DCF">
        <w:tc>
          <w:tcPr>
            <w:tcW w:w="675" w:type="dxa"/>
          </w:tcPr>
          <w:p w:rsidR="00135065" w:rsidRPr="00135065" w:rsidRDefault="00135065" w:rsidP="00544DCF">
            <w:pPr>
              <w:rPr>
                <w:rFonts w:ascii="Times New Roman" w:eastAsia="Times New Roman" w:hAnsi="Times New Roman" w:cs="Times New Roman"/>
                <w:color w:val="000000"/>
                <w:sz w:val="24"/>
                <w:szCs w:val="24"/>
                <w:lang w:eastAsia="pl-PL"/>
              </w:rPr>
            </w:pPr>
          </w:p>
        </w:tc>
        <w:tc>
          <w:tcPr>
            <w:tcW w:w="8537" w:type="dxa"/>
            <w:gridSpan w:val="3"/>
          </w:tcPr>
          <w:p w:rsidR="00135065" w:rsidRPr="00135065" w:rsidRDefault="00135065" w:rsidP="00544DCF">
            <w:pPr>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ocena bardzo dobra za udział w danym etapie konkursu, ocena celująca za szczególne osiągnięcia (laureat lub finalista etapu konkursu)</w:t>
            </w:r>
          </w:p>
        </w:tc>
      </w:tr>
    </w:tbl>
    <w:p w:rsidR="00135065"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135065"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 xml:space="preserve">Warunkiem uzyskania </w:t>
      </w:r>
      <w:r w:rsidRPr="00135065">
        <w:rPr>
          <w:rFonts w:ascii="Times New Roman" w:eastAsia="Times New Roman" w:hAnsi="Times New Roman" w:cs="Times New Roman"/>
          <w:color w:val="000000"/>
          <w:sz w:val="24"/>
          <w:szCs w:val="24"/>
          <w:u w:val="single"/>
          <w:lang w:eastAsia="pl-PL"/>
        </w:rPr>
        <w:t>oceny celującej na koniec półrocza lub roku szkolnego</w:t>
      </w:r>
      <w:r w:rsidRPr="00135065">
        <w:rPr>
          <w:rFonts w:ascii="Times New Roman" w:eastAsia="Times New Roman" w:hAnsi="Times New Roman" w:cs="Times New Roman"/>
          <w:color w:val="000000"/>
          <w:sz w:val="24"/>
          <w:szCs w:val="24"/>
          <w:lang w:eastAsia="pl-PL"/>
        </w:rPr>
        <w:t xml:space="preserve"> jest spełnienie, co najmniej jednego z poniższych warunków:</w:t>
      </w:r>
    </w:p>
    <w:p w:rsidR="00135065" w:rsidRPr="00135065"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1)  uczeń w ciągu semestru uzyskuje średnią co najmniej 5,51;</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2)  uczeń osiąga znaczące sukcesy w konkursach przedmiotowych.</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135065" w:rsidRDefault="00135065" w:rsidP="00135065">
      <w:pPr>
        <w:spacing w:after="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Na ocenę półroczną i roczną uczeń pracuje systematycznie, nie ma możliwości zmiany oceny w wyniku jednorazowego przygotowania się z określonej części materiału.</w:t>
      </w:r>
    </w:p>
    <w:p w:rsidR="00135065" w:rsidRDefault="00135065" w:rsidP="00135065">
      <w:pPr>
        <w:spacing w:after="0" w:line="240" w:lineRule="auto"/>
        <w:rPr>
          <w:rFonts w:ascii="Times New Roman" w:eastAsia="Times New Roman" w:hAnsi="Times New Roman" w:cs="Times New Roman"/>
          <w:color w:val="000000"/>
          <w:sz w:val="24"/>
          <w:szCs w:val="24"/>
          <w:lang w:eastAsia="pl-PL"/>
        </w:rPr>
      </w:pPr>
    </w:p>
    <w:p w:rsidR="00135065" w:rsidRPr="00135065" w:rsidRDefault="00135065" w:rsidP="00135065">
      <w:pPr>
        <w:spacing w:line="240" w:lineRule="auto"/>
        <w:rPr>
          <w:rFonts w:ascii="Times New Roman" w:eastAsia="Times New Roman" w:hAnsi="Times New Roman" w:cs="Times New Roman"/>
          <w:color w:val="000000"/>
          <w:sz w:val="24"/>
          <w:szCs w:val="24"/>
        </w:rPr>
      </w:pPr>
      <w:r w:rsidRPr="00135065">
        <w:rPr>
          <w:rFonts w:ascii="Times New Roman" w:eastAsia="Times New Roman" w:hAnsi="Times New Roman" w:cs="Times New Roman"/>
          <w:color w:val="000000"/>
          <w:sz w:val="24"/>
          <w:szCs w:val="24"/>
          <w:lang w:eastAsia="pl-PL"/>
        </w:rPr>
        <w:t>Uczeń może ubiegać się o podwyższ</w:t>
      </w:r>
      <w:r>
        <w:rPr>
          <w:rFonts w:ascii="Times New Roman" w:eastAsia="Times New Roman" w:hAnsi="Times New Roman" w:cs="Times New Roman"/>
          <w:color w:val="000000"/>
          <w:sz w:val="24"/>
          <w:szCs w:val="24"/>
          <w:lang w:eastAsia="pl-PL"/>
        </w:rPr>
        <w:t xml:space="preserve">enie przewidywanej oceny tylko </w:t>
      </w:r>
      <w:r w:rsidRPr="00135065">
        <w:rPr>
          <w:rFonts w:ascii="Times New Roman" w:eastAsia="Times New Roman" w:hAnsi="Times New Roman" w:cs="Times New Roman"/>
          <w:color w:val="000000"/>
          <w:sz w:val="24"/>
          <w:szCs w:val="24"/>
          <w:lang w:eastAsia="pl-PL"/>
        </w:rPr>
        <w:t>w przypadku, gdy uzyskiwał w ciągu roku szkolnego oceny cząstkowe równe tej ocenie, o którą się ubiega lub od niej wyższe.</w:t>
      </w:r>
      <w:r w:rsidRPr="00135065">
        <w:rPr>
          <w:rFonts w:ascii="Times New Roman" w:hAnsi="Times New Roman" w:cs="Times New Roman"/>
          <w:b/>
          <w:bCs/>
          <w:color w:val="000000"/>
          <w:sz w:val="24"/>
          <w:szCs w:val="24"/>
        </w:rPr>
        <w:t xml:space="preserve"> </w:t>
      </w:r>
      <w:r w:rsidRPr="00135065">
        <w:rPr>
          <w:rFonts w:ascii="Times New Roman" w:eastAsia="Times New Roman" w:hAnsi="Times New Roman" w:cs="Times New Roman"/>
          <w:color w:val="000000"/>
          <w:sz w:val="24"/>
          <w:szCs w:val="24"/>
        </w:rPr>
        <w:t>Dodatkowa praca może polegać na napisaniu całorocznego sprawdzianu wiedzy i umiejętności.</w:t>
      </w:r>
    </w:p>
    <w:p w:rsidR="00135065" w:rsidRDefault="00135065" w:rsidP="00135065">
      <w:pPr>
        <w:spacing w:after="120" w:line="240" w:lineRule="auto"/>
        <w:jc w:val="center"/>
        <w:rPr>
          <w:rFonts w:ascii="Times New Roman" w:eastAsia="Times New Roman" w:hAnsi="Times New Roman" w:cs="Times New Roman"/>
          <w:b/>
          <w:color w:val="000000"/>
          <w:sz w:val="24"/>
          <w:szCs w:val="24"/>
          <w:lang w:eastAsia="pl-PL"/>
        </w:rPr>
      </w:pPr>
      <w:r w:rsidRPr="00135065">
        <w:rPr>
          <w:rFonts w:ascii="Times New Roman" w:eastAsia="Times New Roman" w:hAnsi="Times New Roman" w:cs="Times New Roman"/>
          <w:b/>
          <w:color w:val="000000"/>
          <w:sz w:val="24"/>
          <w:szCs w:val="24"/>
          <w:lang w:eastAsia="pl-PL"/>
        </w:rPr>
        <w:lastRenderedPageBreak/>
        <w:t>Dostosowanie wymagań edukacyjnych na lekcji chemii do potrzeb i możliwości psychofizycznych uczniów:</w:t>
      </w:r>
    </w:p>
    <w:p w:rsidR="00135065" w:rsidRPr="00135065" w:rsidRDefault="00135065" w:rsidP="00135065">
      <w:pPr>
        <w:pStyle w:val="Akapitzlist"/>
        <w:numPr>
          <w:ilvl w:val="0"/>
          <w:numId w:val="37"/>
        </w:numPr>
        <w:spacing w:after="120"/>
        <w:rPr>
          <w:rFonts w:eastAsia="Times New Roman"/>
          <w:color w:val="000000"/>
        </w:rPr>
      </w:pPr>
      <w:r w:rsidRPr="00135065">
        <w:t>z dysleksją:</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naukę definicji, reguł wzorów, symboli chemicznych rozłożyć w czasie, często przypominać i utrwalać</w:t>
      </w:r>
      <w:r>
        <w:rPr>
          <w:rFonts w:ascii="Times New Roman" w:eastAsia="Times New Roman" w:hAnsi="Times New Roman" w:cs="Times New Roman"/>
          <w:color w:val="000000"/>
          <w:sz w:val="24"/>
          <w:szCs w:val="24"/>
          <w:lang w:eastAsia="pl-PL"/>
        </w:rPr>
        <w:t>,</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nie wyrywać do natychmiastowej odpowiedzi, przygotować wcześniej zapowiedzią, że uczeń będzie pytany</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w trakcie rozwiązywania zadań tekstowych sprawdzać, czy uczeń przeczytał treść zadania i czy prawidłowo ją zrozumiał, w razie potrzeby udzielać dodatkowych wskazówek</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w czasie sprawdzianów zwiększyć ilość czasu na rozwiązanie zadań</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uwzględniać trudności związane z myleniem znaków działań, przestawianiem cyfr, zapisywaniem reakcji chemicznych itp.</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materiał sprawiający trudność dłużej utrwalać, dzielić na mniejsze porcje</w:t>
      </w:r>
      <w:r>
        <w:rPr>
          <w:rFonts w:ascii="Times New Roman" w:eastAsia="Times New Roman" w:hAnsi="Times New Roman" w:cs="Times New Roman"/>
          <w:color w:val="000000"/>
          <w:sz w:val="24"/>
          <w:szCs w:val="24"/>
          <w:lang w:eastAsia="pl-PL"/>
        </w:rPr>
        <w:t>,</w:t>
      </w:r>
      <w:r w:rsidRPr="00135065">
        <w:rPr>
          <w:rFonts w:ascii="Times New Roman" w:eastAsia="Times New Roman" w:hAnsi="Times New Roman" w:cs="Times New Roman"/>
          <w:color w:val="000000"/>
          <w:sz w:val="24"/>
          <w:szCs w:val="24"/>
          <w:lang w:eastAsia="pl-PL"/>
        </w:rPr>
        <w:t xml:space="preserve"> </w:t>
      </w:r>
    </w:p>
    <w:p w:rsidR="00135065" w:rsidRPr="00135065" w:rsidRDefault="00135065" w:rsidP="00135065">
      <w:pPr>
        <w:numPr>
          <w:ilvl w:val="0"/>
          <w:numId w:val="36"/>
        </w:numPr>
        <w:spacing w:after="120" w:line="240" w:lineRule="auto"/>
        <w:rPr>
          <w:rFonts w:ascii="Times New Roman" w:eastAsia="Times New Roman" w:hAnsi="Times New Roman" w:cs="Times New Roman"/>
          <w:color w:val="000000"/>
          <w:sz w:val="24"/>
          <w:szCs w:val="24"/>
          <w:lang w:eastAsia="pl-PL"/>
        </w:rPr>
      </w:pPr>
      <w:r w:rsidRPr="00135065">
        <w:rPr>
          <w:rFonts w:ascii="Times New Roman" w:eastAsia="Times New Roman" w:hAnsi="Times New Roman" w:cs="Times New Roman"/>
          <w:color w:val="000000"/>
          <w:sz w:val="24"/>
          <w:szCs w:val="24"/>
          <w:lang w:eastAsia="pl-PL"/>
        </w:rPr>
        <w:t>oceniać tok rozumowania, nawet gdyby ostateczny wynik zadania był błędny, co wynikać może z pomyłek rachunkowych oceniać dobrze, jeśli wynik zadania jest prawidłowy, choćby strategia dojścia do niego była niezbyt jasna, gdyż uczniowie dyslektyczni często prezentują styl dochodzenia do rozwiązania niedostępny innym osobom, będący na wyższym poziomie kompetencji.</w:t>
      </w:r>
    </w:p>
    <w:p w:rsidR="00135065" w:rsidRDefault="00135065" w:rsidP="00135065">
      <w:pPr>
        <w:spacing w:after="120" w:line="240" w:lineRule="auto"/>
        <w:jc w:val="center"/>
        <w:rPr>
          <w:rFonts w:ascii="Times New Roman" w:eastAsia="Times New Roman" w:hAnsi="Times New Roman" w:cs="Times New Roman"/>
          <w:b/>
          <w:color w:val="000000"/>
          <w:sz w:val="24"/>
          <w:szCs w:val="24"/>
          <w:lang w:eastAsia="pl-PL"/>
        </w:rPr>
      </w:pPr>
    </w:p>
    <w:p w:rsidR="00135065" w:rsidRPr="00135065" w:rsidRDefault="00135065" w:rsidP="00135065">
      <w:pPr>
        <w:pStyle w:val="Akapitzlist"/>
        <w:numPr>
          <w:ilvl w:val="0"/>
          <w:numId w:val="35"/>
        </w:numPr>
        <w:spacing w:after="120"/>
        <w:rPr>
          <w:rFonts w:eastAsia="Times New Roman"/>
          <w:color w:val="000000"/>
        </w:rPr>
      </w:pPr>
      <w:r w:rsidRPr="00135065">
        <w:t>o inteligencji niższej niż przeciętna:</w:t>
      </w:r>
    </w:p>
    <w:p w:rsidR="00135065" w:rsidRPr="004D11AF" w:rsidRDefault="00135065" w:rsidP="00135065">
      <w:pPr>
        <w:spacing w:after="120" w:line="240" w:lineRule="auto"/>
        <w:rPr>
          <w:rFonts w:ascii="Times New Roman" w:eastAsia="Times New Roman" w:hAnsi="Times New Roman" w:cs="Times New Roman"/>
          <w:color w:val="000000"/>
          <w:sz w:val="24"/>
          <w:szCs w:val="24"/>
          <w:lang w:eastAsia="pl-PL"/>
        </w:rPr>
      </w:pPr>
    </w:p>
    <w:p w:rsidR="00135065" w:rsidRPr="00A87E0F" w:rsidRDefault="00135065" w:rsidP="00135065">
      <w:pPr>
        <w:pStyle w:val="Akapitzlist"/>
        <w:widowControl/>
        <w:numPr>
          <w:ilvl w:val="0"/>
          <w:numId w:val="32"/>
        </w:numPr>
        <w:autoSpaceDE/>
        <w:autoSpaceDN/>
        <w:adjustRightInd/>
        <w:spacing w:after="120" w:line="360" w:lineRule="auto"/>
        <w:jc w:val="both"/>
      </w:pPr>
      <w:r w:rsidRPr="00A87E0F">
        <w:t>wydłużanie czasu na wykonanie zadania</w:t>
      </w:r>
      <w:r>
        <w:t>,</w:t>
      </w:r>
    </w:p>
    <w:p w:rsidR="00135065" w:rsidRPr="00A87E0F" w:rsidRDefault="00135065" w:rsidP="00135065">
      <w:pPr>
        <w:pStyle w:val="Akapitzlist"/>
        <w:widowControl/>
        <w:numPr>
          <w:ilvl w:val="0"/>
          <w:numId w:val="32"/>
        </w:numPr>
        <w:autoSpaceDE/>
        <w:autoSpaceDN/>
        <w:adjustRightInd/>
        <w:spacing w:after="120" w:line="360" w:lineRule="auto"/>
        <w:jc w:val="both"/>
      </w:pPr>
      <w:r w:rsidRPr="00A87E0F">
        <w:t>podawanie poleceń w prostszej formie</w:t>
      </w:r>
      <w:r>
        <w:t>,</w:t>
      </w:r>
    </w:p>
    <w:p w:rsidR="00135065" w:rsidRPr="00A87E0F" w:rsidRDefault="00135065" w:rsidP="00135065">
      <w:pPr>
        <w:pStyle w:val="Akapitzlist"/>
        <w:widowControl/>
        <w:numPr>
          <w:ilvl w:val="0"/>
          <w:numId w:val="32"/>
        </w:numPr>
        <w:autoSpaceDE/>
        <w:autoSpaceDN/>
        <w:adjustRightInd/>
        <w:spacing w:after="120" w:line="360" w:lineRule="auto"/>
        <w:jc w:val="both"/>
      </w:pPr>
      <w:r w:rsidRPr="00A87E0F">
        <w:t>częste odwoływanie się do konkretu (np. graficzne przedstawianie treści zadań), szerokie stosowanie zasady poglądowości</w:t>
      </w:r>
      <w:r>
        <w:t>,</w:t>
      </w:r>
    </w:p>
    <w:p w:rsidR="00135065" w:rsidRPr="00A87E0F" w:rsidRDefault="00135065" w:rsidP="00135065">
      <w:pPr>
        <w:pStyle w:val="Akapitzlist"/>
        <w:widowControl/>
        <w:numPr>
          <w:ilvl w:val="0"/>
          <w:numId w:val="32"/>
        </w:numPr>
        <w:autoSpaceDE/>
        <w:autoSpaceDN/>
        <w:adjustRightInd/>
        <w:spacing w:after="120" w:line="360" w:lineRule="auto"/>
        <w:jc w:val="both"/>
      </w:pPr>
      <w:r w:rsidRPr="00A87E0F">
        <w:t>omawianie niewielkich partii materiału, dzielenie złożonych treści na proste, bardziej zrozumiałe części</w:t>
      </w:r>
      <w:r>
        <w:t>,</w:t>
      </w:r>
      <w:r w:rsidRPr="00A87E0F">
        <w:t xml:space="preserve"> </w:t>
      </w:r>
    </w:p>
    <w:p w:rsidR="00135065" w:rsidRDefault="00135065" w:rsidP="00135065">
      <w:pPr>
        <w:pStyle w:val="Akapitzlist"/>
        <w:widowControl/>
        <w:numPr>
          <w:ilvl w:val="0"/>
          <w:numId w:val="32"/>
        </w:numPr>
        <w:autoSpaceDE/>
        <w:autoSpaceDN/>
        <w:adjustRightInd/>
        <w:spacing w:after="120" w:line="360" w:lineRule="auto"/>
        <w:jc w:val="both"/>
      </w:pPr>
      <w:r w:rsidRPr="00A87E0F">
        <w:t>podchodzenie do dziecka w trakcie samodzielnej pracy w razie potrzeby udzielenie pomocy, wyjaśnień, mobilizowanie do wysił</w:t>
      </w:r>
      <w:r>
        <w:t xml:space="preserve">ku i ukończenia zadania.     </w:t>
      </w:r>
    </w:p>
    <w:p w:rsidR="00135065" w:rsidRPr="00135065" w:rsidRDefault="00135065" w:rsidP="00135065">
      <w:pPr>
        <w:spacing w:after="120" w:line="360" w:lineRule="auto"/>
        <w:jc w:val="both"/>
        <w:rPr>
          <w:rFonts w:ascii="Times New Roman" w:hAnsi="Times New Roman" w:cs="Times New Roman"/>
          <w:sz w:val="24"/>
          <w:szCs w:val="24"/>
        </w:rPr>
      </w:pPr>
      <w:r w:rsidRPr="00135065">
        <w:rPr>
          <w:rFonts w:ascii="Times New Roman" w:hAnsi="Times New Roman" w:cs="Times New Roman"/>
          <w:sz w:val="24"/>
          <w:szCs w:val="24"/>
        </w:rPr>
        <w:t xml:space="preserve">Dostosowanie wymagań dla uczniów z dysgrafią, dysortografią oraz z ADHD będzie dotyczyło formy sprawdzania wiedzy, a nie treści. Wymagania merytoryczne, co do oceny pracy pisemnej są ogólne, takie same, jak dla innych uczniów, natomiast sprawdzenie pracy może być niekonwencjonalne np. odczytanie odpowiedzi przez ucznia, odpowiedź ustna.    </w:t>
      </w:r>
    </w:p>
    <w:p w:rsidR="00135065" w:rsidRDefault="003B5247" w:rsidP="00135065">
      <w:pPr>
        <w:rPr>
          <w:rFonts w:ascii="Times New Roman" w:hAnsi="Times New Roman" w:cs="Times New Roman"/>
          <w:color w:val="000000"/>
          <w:sz w:val="24"/>
          <w:szCs w:val="24"/>
          <w:u w:val="single"/>
          <w:shd w:val="clear" w:color="auto" w:fill="FFFFFF"/>
        </w:rPr>
      </w:pPr>
      <w:r w:rsidRPr="004D11AF">
        <w:rPr>
          <w:rFonts w:ascii="Times New Roman" w:hAnsi="Times New Roman" w:cs="Times New Roman"/>
          <w:color w:val="000000"/>
          <w:sz w:val="24"/>
          <w:szCs w:val="24"/>
          <w:u w:val="single"/>
          <w:shd w:val="clear" w:color="auto" w:fill="FFFFFF"/>
        </w:rPr>
        <w:t>Wymagania szczegółowe:</w:t>
      </w:r>
    </w:p>
    <w:p w:rsidR="003B5247" w:rsidRPr="00135065" w:rsidRDefault="003B5247" w:rsidP="006746A8">
      <w:pPr>
        <w:spacing w:after="0"/>
        <w:rPr>
          <w:rFonts w:ascii="Times New Roman" w:hAnsi="Times New Roman" w:cs="Times New Roman"/>
          <w:color w:val="000000"/>
          <w:sz w:val="24"/>
          <w:szCs w:val="24"/>
          <w:u w:val="single"/>
          <w:shd w:val="clear" w:color="auto" w:fill="FFFFFF"/>
        </w:rPr>
      </w:pPr>
      <w:r w:rsidRPr="004D11AF">
        <w:rPr>
          <w:rFonts w:ascii="Times New Roman" w:eastAsia="Times New Roman" w:hAnsi="Times New Roman" w:cs="Times New Roman"/>
          <w:b/>
          <w:color w:val="000000"/>
          <w:sz w:val="24"/>
          <w:szCs w:val="24"/>
          <w:lang w:eastAsia="pl-PL"/>
        </w:rPr>
        <w:t>Ocenę dopuszczającą</w:t>
      </w:r>
      <w:r w:rsidRPr="004D11AF">
        <w:rPr>
          <w:rFonts w:ascii="Times New Roman" w:eastAsia="Times New Roman" w:hAnsi="Times New Roman" w:cs="Times New Roman"/>
          <w:color w:val="000000"/>
          <w:sz w:val="24"/>
          <w:szCs w:val="24"/>
          <w:lang w:eastAsia="pl-PL"/>
        </w:rPr>
        <w:t xml:space="preserve"> otrzymuje uczeń, który:</w:t>
      </w:r>
    </w:p>
    <w:p w:rsidR="007472A3" w:rsidRPr="004D11AF" w:rsidRDefault="007472A3" w:rsidP="00644AFD">
      <w:pPr>
        <w:pStyle w:val="Akapitzlist"/>
        <w:numPr>
          <w:ilvl w:val="0"/>
          <w:numId w:val="22"/>
        </w:numPr>
        <w:rPr>
          <w:rFonts w:eastAsia="Times New Roman"/>
        </w:rPr>
      </w:pPr>
      <w:r w:rsidRPr="004D11AF">
        <w:rPr>
          <w:rFonts w:eastAsia="Times New Roman"/>
          <w:color w:val="000000"/>
        </w:rPr>
        <w:lastRenderedPageBreak/>
        <w:t>rozpoznaje sprzęt i szkło laboratoryjne stosowane w pracowni chemicznej</w:t>
      </w:r>
      <w:r w:rsidR="003B5247" w:rsidRPr="004D11AF">
        <w:rPr>
          <w:rFonts w:eastAsia="Times New Roman"/>
          <w:color w:val="000000"/>
        </w:rPr>
        <w:t>,</w:t>
      </w:r>
      <w:r w:rsidRPr="004D11AF">
        <w:rPr>
          <w:rFonts w:eastAsia="Times New Roman"/>
          <w:color w:val="000000"/>
        </w:rPr>
        <w:t xml:space="preserve"> </w:t>
      </w:r>
    </w:p>
    <w:p w:rsidR="007472A3" w:rsidRPr="004D11AF" w:rsidRDefault="003B5247" w:rsidP="00644AFD">
      <w:pPr>
        <w:pStyle w:val="Akapitzlist"/>
        <w:numPr>
          <w:ilvl w:val="0"/>
          <w:numId w:val="22"/>
        </w:numPr>
        <w:rPr>
          <w:rFonts w:eastAsia="Times New Roman"/>
        </w:rPr>
      </w:pPr>
      <w:r w:rsidRPr="004D11AF">
        <w:rPr>
          <w:rFonts w:eastAsia="Times New Roman"/>
          <w:color w:val="000000"/>
        </w:rPr>
        <w:t xml:space="preserve">wymienia </w:t>
      </w:r>
      <w:r w:rsidR="007472A3" w:rsidRPr="004D11AF">
        <w:rPr>
          <w:rFonts w:eastAsia="Times New Roman"/>
          <w:color w:val="000000"/>
        </w:rPr>
        <w:t>właściwości fizyczne substancji</w:t>
      </w:r>
      <w:r w:rsidRPr="004D11AF">
        <w:rPr>
          <w:rFonts w:eastAsia="Times New Roman"/>
          <w:color w:val="000000"/>
        </w:rPr>
        <w:t>,</w:t>
      </w:r>
    </w:p>
    <w:p w:rsidR="007472A3" w:rsidRPr="004D11AF" w:rsidRDefault="003B5247" w:rsidP="00644AFD">
      <w:pPr>
        <w:pStyle w:val="Akapitzlist"/>
        <w:numPr>
          <w:ilvl w:val="0"/>
          <w:numId w:val="22"/>
        </w:numPr>
        <w:rPr>
          <w:rFonts w:eastAsia="Times New Roman"/>
        </w:rPr>
      </w:pPr>
      <w:r w:rsidRPr="004D11AF">
        <w:rPr>
          <w:rFonts w:eastAsia="Times New Roman"/>
          <w:color w:val="000000"/>
        </w:rPr>
        <w:t xml:space="preserve">definiuje </w:t>
      </w:r>
      <w:r w:rsidR="007472A3" w:rsidRPr="004D11AF">
        <w:rPr>
          <w:rFonts w:eastAsia="Times New Roman"/>
          <w:color w:val="000000"/>
        </w:rPr>
        <w:t>mieszanin</w:t>
      </w:r>
      <w:r w:rsidRPr="004D11AF">
        <w:rPr>
          <w:rFonts w:eastAsia="Times New Roman"/>
          <w:color w:val="000000"/>
        </w:rPr>
        <w:t>y substancji, mieszaninę</w:t>
      </w:r>
      <w:r w:rsidR="007472A3" w:rsidRPr="004D11AF">
        <w:rPr>
          <w:rFonts w:eastAsia="Times New Roman"/>
          <w:color w:val="000000"/>
        </w:rPr>
        <w:t xml:space="preserve"> jednorodn</w:t>
      </w:r>
      <w:r w:rsidRPr="004D11AF">
        <w:rPr>
          <w:rFonts w:eastAsia="Times New Roman"/>
          <w:color w:val="000000"/>
        </w:rPr>
        <w:t>ą</w:t>
      </w:r>
      <w:r w:rsidR="007472A3" w:rsidRPr="004D11AF">
        <w:rPr>
          <w:rFonts w:eastAsia="Times New Roman"/>
          <w:color w:val="000000"/>
        </w:rPr>
        <w:t xml:space="preserve"> i niejednorodn</w:t>
      </w:r>
      <w:r w:rsidRPr="004D11AF">
        <w:rPr>
          <w:rFonts w:eastAsia="Times New Roman"/>
          <w:color w:val="000000"/>
        </w:rPr>
        <w:t>ą,</w:t>
      </w:r>
    </w:p>
    <w:p w:rsidR="007472A3" w:rsidRPr="004D11AF" w:rsidRDefault="003B5247" w:rsidP="00644AFD">
      <w:pPr>
        <w:pStyle w:val="Akapitzlist"/>
        <w:numPr>
          <w:ilvl w:val="0"/>
          <w:numId w:val="22"/>
        </w:numPr>
        <w:rPr>
          <w:rFonts w:eastAsia="Times New Roman"/>
        </w:rPr>
      </w:pPr>
      <w:r w:rsidRPr="004D11AF">
        <w:rPr>
          <w:rFonts w:eastAsia="Times New Roman"/>
          <w:color w:val="000000"/>
        </w:rPr>
        <w:t xml:space="preserve">rozpoznaje </w:t>
      </w:r>
      <w:r w:rsidR="007472A3" w:rsidRPr="004D11AF">
        <w:rPr>
          <w:rFonts w:eastAsia="Times New Roman"/>
          <w:color w:val="000000"/>
        </w:rPr>
        <w:t xml:space="preserve">zjawisko fizyczne </w:t>
      </w:r>
      <w:r w:rsidRPr="004D11AF">
        <w:rPr>
          <w:rFonts w:eastAsia="Times New Roman"/>
          <w:color w:val="000000"/>
        </w:rPr>
        <w:t xml:space="preserve">i </w:t>
      </w:r>
      <w:r w:rsidR="007472A3" w:rsidRPr="004D11AF">
        <w:rPr>
          <w:rFonts w:eastAsia="Times New Roman"/>
          <w:color w:val="000000"/>
        </w:rPr>
        <w:t>przemian</w:t>
      </w:r>
      <w:r w:rsidRPr="004D11AF">
        <w:rPr>
          <w:rFonts w:eastAsia="Times New Roman"/>
          <w:color w:val="000000"/>
        </w:rPr>
        <w:t>ę</w:t>
      </w:r>
      <w:r w:rsidR="007472A3" w:rsidRPr="004D11AF">
        <w:rPr>
          <w:rFonts w:eastAsia="Times New Roman"/>
          <w:color w:val="000000"/>
        </w:rPr>
        <w:t xml:space="preserve"> chemiczn</w:t>
      </w:r>
      <w:r w:rsidRPr="004D11AF">
        <w:rPr>
          <w:rFonts w:eastAsia="Times New Roman"/>
          <w:color w:val="000000"/>
        </w:rPr>
        <w:t>ą,</w:t>
      </w:r>
    </w:p>
    <w:p w:rsidR="007472A3" w:rsidRPr="004D11AF" w:rsidRDefault="003B5247" w:rsidP="00644AFD">
      <w:pPr>
        <w:pStyle w:val="Akapitzlist"/>
        <w:numPr>
          <w:ilvl w:val="0"/>
          <w:numId w:val="22"/>
        </w:numPr>
        <w:rPr>
          <w:rFonts w:eastAsia="Times New Roman"/>
        </w:rPr>
      </w:pPr>
      <w:r w:rsidRPr="004D11AF">
        <w:rPr>
          <w:rFonts w:eastAsia="Times New Roman"/>
          <w:color w:val="000000"/>
        </w:rPr>
        <w:t>definiuje pojęci</w:t>
      </w:r>
      <w:r w:rsidR="00F07070" w:rsidRPr="004D11AF">
        <w:rPr>
          <w:rFonts w:eastAsia="Times New Roman"/>
          <w:color w:val="000000"/>
        </w:rPr>
        <w:t>a:</w:t>
      </w:r>
      <w:r w:rsidRPr="004D11AF">
        <w:rPr>
          <w:rFonts w:eastAsia="Times New Roman"/>
          <w:color w:val="000000"/>
        </w:rPr>
        <w:t xml:space="preserve"> </w:t>
      </w:r>
      <w:r w:rsidR="007472A3" w:rsidRPr="004D11AF">
        <w:rPr>
          <w:rFonts w:eastAsia="Times New Roman"/>
          <w:color w:val="000000"/>
        </w:rPr>
        <w:t>pierwiast</w:t>
      </w:r>
      <w:r w:rsidR="00F07070" w:rsidRPr="004D11AF">
        <w:rPr>
          <w:rFonts w:eastAsia="Times New Roman"/>
          <w:color w:val="000000"/>
        </w:rPr>
        <w:t>ek</w:t>
      </w:r>
      <w:r w:rsidR="007472A3" w:rsidRPr="004D11AF">
        <w:rPr>
          <w:rFonts w:eastAsia="Times New Roman"/>
          <w:color w:val="000000"/>
        </w:rPr>
        <w:t xml:space="preserve"> chemiczn</w:t>
      </w:r>
      <w:r w:rsidR="00F07070" w:rsidRPr="004D11AF">
        <w:rPr>
          <w:rFonts w:eastAsia="Times New Roman"/>
          <w:color w:val="000000"/>
        </w:rPr>
        <w:t>y, związek chemiczny, jon, izotop</w:t>
      </w:r>
      <w:r w:rsidR="00644AFD" w:rsidRPr="004D11AF">
        <w:rPr>
          <w:rFonts w:eastAsia="Times New Roman"/>
          <w:color w:val="000000"/>
        </w:rPr>
        <w:t>,</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nazywa</w:t>
      </w:r>
      <w:r w:rsidR="003B5247" w:rsidRPr="004D11AF">
        <w:rPr>
          <w:rFonts w:eastAsia="Times New Roman"/>
          <w:color w:val="000000"/>
        </w:rPr>
        <w:t xml:space="preserve"> </w:t>
      </w:r>
      <w:r w:rsidR="007472A3" w:rsidRPr="004D11AF">
        <w:rPr>
          <w:rFonts w:eastAsia="Times New Roman"/>
          <w:color w:val="000000"/>
        </w:rPr>
        <w:t xml:space="preserve">powietrze i </w:t>
      </w:r>
      <w:r w:rsidRPr="004D11AF">
        <w:rPr>
          <w:rFonts w:eastAsia="Times New Roman"/>
          <w:color w:val="000000"/>
        </w:rPr>
        <w:t>wymienia</w:t>
      </w:r>
      <w:r w:rsidR="007472A3" w:rsidRPr="004D11AF">
        <w:rPr>
          <w:rFonts w:eastAsia="Times New Roman"/>
          <w:color w:val="000000"/>
        </w:rPr>
        <w:t xml:space="preserve"> jego składniki</w:t>
      </w:r>
      <w:r w:rsidR="00644AFD" w:rsidRPr="004D11AF">
        <w:rPr>
          <w:rFonts w:eastAsia="Times New Roman"/>
          <w:color w:val="000000"/>
        </w:rPr>
        <w:t>,</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 xml:space="preserve">opisuje </w:t>
      </w:r>
      <w:r w:rsidR="007472A3" w:rsidRPr="004D11AF">
        <w:rPr>
          <w:rFonts w:eastAsia="Times New Roman"/>
          <w:color w:val="000000"/>
        </w:rPr>
        <w:t>tlen, dwutlenek węgla, wodór i woda, oraz zna ich rolę w przyrodzie</w:t>
      </w:r>
      <w:r w:rsidRPr="004D11AF">
        <w:rPr>
          <w:rFonts w:eastAsia="Times New Roman"/>
          <w:color w:val="000000"/>
        </w:rPr>
        <w:t>,</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definiuje pojęcia:</w:t>
      </w:r>
      <w:r w:rsidR="007472A3" w:rsidRPr="004D11AF">
        <w:rPr>
          <w:rFonts w:eastAsia="Times New Roman"/>
          <w:color w:val="000000"/>
        </w:rPr>
        <w:t xml:space="preserve"> reakcja syntezy, analizy i wymiany</w:t>
      </w:r>
      <w:r w:rsidRPr="004D11AF">
        <w:rPr>
          <w:rFonts w:eastAsia="Times New Roman"/>
          <w:color w:val="000000"/>
        </w:rPr>
        <w:t>, masa atomowa i masa cząsteczkowa,</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opisuje jak zbudowana jest materia,</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 xml:space="preserve">podaje </w:t>
      </w:r>
      <w:r w:rsidR="007472A3" w:rsidRPr="004D11AF">
        <w:rPr>
          <w:rFonts w:eastAsia="Times New Roman"/>
          <w:color w:val="000000"/>
        </w:rPr>
        <w:t>treść prawa zachowania masy</w:t>
      </w:r>
      <w:r w:rsidR="00644AFD" w:rsidRPr="004D11AF">
        <w:rPr>
          <w:rFonts w:eastAsia="Times New Roman"/>
          <w:color w:val="000000"/>
        </w:rPr>
        <w:t>,</w:t>
      </w:r>
    </w:p>
    <w:p w:rsidR="007472A3" w:rsidRPr="004D11AF" w:rsidRDefault="00FC3543" w:rsidP="00644AFD">
      <w:pPr>
        <w:pStyle w:val="Akapitzlist"/>
        <w:numPr>
          <w:ilvl w:val="0"/>
          <w:numId w:val="22"/>
        </w:numPr>
        <w:rPr>
          <w:rFonts w:eastAsia="Times New Roman"/>
        </w:rPr>
      </w:pPr>
      <w:r w:rsidRPr="004D11AF">
        <w:rPr>
          <w:rFonts w:eastAsia="Times New Roman"/>
          <w:color w:val="000000"/>
        </w:rPr>
        <w:t xml:space="preserve">nazywa </w:t>
      </w:r>
      <w:r w:rsidR="007472A3" w:rsidRPr="004D11AF">
        <w:rPr>
          <w:rFonts w:eastAsia="Times New Roman"/>
          <w:color w:val="000000"/>
        </w:rPr>
        <w:t>liczb</w:t>
      </w:r>
      <w:r w:rsidRPr="004D11AF">
        <w:rPr>
          <w:rFonts w:eastAsia="Times New Roman"/>
          <w:color w:val="000000"/>
        </w:rPr>
        <w:t>ę</w:t>
      </w:r>
      <w:r w:rsidR="007472A3" w:rsidRPr="004D11AF">
        <w:rPr>
          <w:rFonts w:eastAsia="Times New Roman"/>
          <w:color w:val="000000"/>
        </w:rPr>
        <w:t xml:space="preserve"> atomow</w:t>
      </w:r>
      <w:r w:rsidRPr="004D11AF">
        <w:rPr>
          <w:rFonts w:eastAsia="Times New Roman"/>
          <w:color w:val="000000"/>
        </w:rPr>
        <w:t>ą</w:t>
      </w:r>
      <w:r w:rsidR="007472A3" w:rsidRPr="004D11AF">
        <w:rPr>
          <w:rFonts w:eastAsia="Times New Roman"/>
          <w:color w:val="000000"/>
        </w:rPr>
        <w:t>, liczb</w:t>
      </w:r>
      <w:r w:rsidRPr="004D11AF">
        <w:rPr>
          <w:rFonts w:eastAsia="Times New Roman"/>
          <w:color w:val="000000"/>
        </w:rPr>
        <w:t>ę</w:t>
      </w:r>
      <w:r w:rsidR="007472A3" w:rsidRPr="004D11AF">
        <w:rPr>
          <w:rFonts w:eastAsia="Times New Roman"/>
          <w:color w:val="000000"/>
        </w:rPr>
        <w:t xml:space="preserve"> masow</w:t>
      </w:r>
      <w:r w:rsidRPr="004D11AF">
        <w:rPr>
          <w:rFonts w:eastAsia="Times New Roman"/>
          <w:color w:val="000000"/>
        </w:rPr>
        <w:t>ą</w:t>
      </w:r>
      <w:r w:rsidRPr="004D11AF">
        <w:rPr>
          <w:rFonts w:eastAsia="Times New Roman"/>
        </w:rPr>
        <w:t xml:space="preserve">, </w:t>
      </w:r>
      <w:r w:rsidR="007472A3" w:rsidRPr="004D11AF">
        <w:rPr>
          <w:rFonts w:eastAsia="Times New Roman"/>
          <w:color w:val="000000"/>
        </w:rPr>
        <w:t>elektrony walencyjne</w:t>
      </w:r>
      <w:r w:rsidR="00644AFD" w:rsidRPr="004D11AF">
        <w:rPr>
          <w:rFonts w:eastAsia="Times New Roman"/>
          <w:color w:val="000000"/>
        </w:rPr>
        <w:t>,</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 xml:space="preserve">przywołuje </w:t>
      </w:r>
      <w:r w:rsidR="007472A3" w:rsidRPr="004D11AF">
        <w:rPr>
          <w:rFonts w:eastAsia="Times New Roman"/>
          <w:color w:val="000000"/>
        </w:rPr>
        <w:t>układ okresowy pierwiastków</w:t>
      </w:r>
      <w:r w:rsidR="00644AFD" w:rsidRPr="004D11AF">
        <w:rPr>
          <w:rFonts w:eastAsia="Times New Roman"/>
          <w:color w:val="000000"/>
        </w:rPr>
        <w:t>,</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 xml:space="preserve">definiuje pojęcia: wartościowość pierwiastka, elektroujemność, </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 xml:space="preserve">wymienia </w:t>
      </w:r>
      <w:r w:rsidR="007472A3" w:rsidRPr="004D11AF">
        <w:rPr>
          <w:rFonts w:eastAsia="Times New Roman"/>
          <w:color w:val="000000"/>
        </w:rPr>
        <w:t>rodzaje wiązań chemicznych</w:t>
      </w:r>
      <w:r w:rsidR="00644AFD" w:rsidRPr="004D11AF">
        <w:rPr>
          <w:rFonts w:eastAsia="Times New Roman"/>
          <w:color w:val="000000"/>
        </w:rPr>
        <w:t>,</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 xml:space="preserve">zapisuje proste </w:t>
      </w:r>
      <w:r w:rsidR="007472A3" w:rsidRPr="004D11AF">
        <w:rPr>
          <w:rFonts w:eastAsia="Times New Roman"/>
          <w:color w:val="000000"/>
        </w:rPr>
        <w:t>wz</w:t>
      </w:r>
      <w:r w:rsidRPr="004D11AF">
        <w:rPr>
          <w:rFonts w:eastAsia="Times New Roman"/>
          <w:color w:val="000000"/>
        </w:rPr>
        <w:t>ory</w:t>
      </w:r>
      <w:r w:rsidR="007472A3" w:rsidRPr="004D11AF">
        <w:rPr>
          <w:rFonts w:eastAsia="Times New Roman"/>
          <w:color w:val="000000"/>
        </w:rPr>
        <w:t xml:space="preserve"> sumaryczn</w:t>
      </w:r>
      <w:r w:rsidRPr="004D11AF">
        <w:rPr>
          <w:rFonts w:eastAsia="Times New Roman"/>
          <w:color w:val="000000"/>
        </w:rPr>
        <w:t>e związków chemicznych</w:t>
      </w:r>
      <w:r w:rsidR="00644AFD" w:rsidRPr="004D11AF">
        <w:rPr>
          <w:rFonts w:eastAsia="Times New Roman"/>
          <w:color w:val="000000"/>
        </w:rPr>
        <w:t>,</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podaje</w:t>
      </w:r>
      <w:r w:rsidR="007472A3" w:rsidRPr="004D11AF">
        <w:rPr>
          <w:rFonts w:eastAsia="Times New Roman"/>
          <w:color w:val="000000"/>
        </w:rPr>
        <w:t xml:space="preserve"> treść prawa stałości składu związku chemicznego</w:t>
      </w:r>
      <w:r w:rsidR="00644AFD" w:rsidRPr="004D11AF">
        <w:rPr>
          <w:rFonts w:eastAsia="Times New Roman"/>
          <w:color w:val="000000"/>
        </w:rPr>
        <w:t>,</w:t>
      </w:r>
    </w:p>
    <w:p w:rsidR="007472A3" w:rsidRPr="004D11AF" w:rsidRDefault="00F07070" w:rsidP="00644AFD">
      <w:pPr>
        <w:pStyle w:val="Akapitzlist"/>
        <w:numPr>
          <w:ilvl w:val="0"/>
          <w:numId w:val="22"/>
        </w:numPr>
        <w:rPr>
          <w:rFonts w:eastAsia="Times New Roman"/>
        </w:rPr>
      </w:pPr>
      <w:r w:rsidRPr="004D11AF">
        <w:rPr>
          <w:rFonts w:eastAsia="Times New Roman"/>
          <w:color w:val="000000"/>
        </w:rPr>
        <w:t xml:space="preserve">zapisuje proste </w:t>
      </w:r>
      <w:r w:rsidR="007472A3" w:rsidRPr="004D11AF">
        <w:rPr>
          <w:rFonts w:eastAsia="Times New Roman"/>
          <w:color w:val="000000"/>
        </w:rPr>
        <w:t>równani</w:t>
      </w:r>
      <w:r w:rsidRPr="004D11AF">
        <w:rPr>
          <w:rFonts w:eastAsia="Times New Roman"/>
          <w:color w:val="000000"/>
        </w:rPr>
        <w:t>a</w:t>
      </w:r>
      <w:r w:rsidR="007472A3" w:rsidRPr="004D11AF">
        <w:rPr>
          <w:rFonts w:eastAsia="Times New Roman"/>
          <w:color w:val="000000"/>
        </w:rPr>
        <w:t xml:space="preserve"> reakcji chemicznej</w:t>
      </w:r>
      <w:r w:rsidR="00644AFD" w:rsidRPr="004D11AF">
        <w:rPr>
          <w:rFonts w:eastAsia="Times New Roman"/>
          <w:color w:val="000000"/>
        </w:rPr>
        <w:t>,</w:t>
      </w:r>
    </w:p>
    <w:p w:rsidR="007472A3" w:rsidRPr="004D11AF" w:rsidRDefault="003C07E6" w:rsidP="00644AFD">
      <w:pPr>
        <w:pStyle w:val="Akapitzlist"/>
        <w:numPr>
          <w:ilvl w:val="0"/>
          <w:numId w:val="22"/>
        </w:numPr>
        <w:rPr>
          <w:rFonts w:eastAsia="Times New Roman"/>
        </w:rPr>
      </w:pPr>
      <w:r w:rsidRPr="004D11AF">
        <w:rPr>
          <w:rFonts w:eastAsia="Times New Roman"/>
          <w:color w:val="000000"/>
        </w:rPr>
        <w:t xml:space="preserve">opisuje, </w:t>
      </w:r>
      <w:r w:rsidR="007472A3" w:rsidRPr="004D11AF">
        <w:rPr>
          <w:rFonts w:eastAsia="Times New Roman"/>
          <w:color w:val="000000"/>
        </w:rPr>
        <w:t>w jakiej postaci występuje woda</w:t>
      </w:r>
      <w:r w:rsidR="00644AFD" w:rsidRPr="004D11AF">
        <w:rPr>
          <w:rFonts w:eastAsia="Times New Roman"/>
          <w:color w:val="000000"/>
        </w:rPr>
        <w:t>,</w:t>
      </w:r>
    </w:p>
    <w:p w:rsidR="007472A3" w:rsidRPr="004D11AF" w:rsidRDefault="003C07E6" w:rsidP="00644AFD">
      <w:pPr>
        <w:pStyle w:val="Akapitzlist"/>
        <w:numPr>
          <w:ilvl w:val="0"/>
          <w:numId w:val="22"/>
        </w:numPr>
        <w:rPr>
          <w:rFonts w:eastAsia="Times New Roman"/>
        </w:rPr>
      </w:pPr>
      <w:r w:rsidRPr="004D11AF">
        <w:rPr>
          <w:rFonts w:eastAsia="Times New Roman"/>
          <w:color w:val="000000"/>
        </w:rPr>
        <w:t xml:space="preserve">definiuje pojęcia: </w:t>
      </w:r>
      <w:r w:rsidR="007472A3" w:rsidRPr="004D11AF">
        <w:rPr>
          <w:rFonts w:eastAsia="Times New Roman"/>
          <w:color w:val="000000"/>
        </w:rPr>
        <w:t>rozpuszczalnik, substancja rozpuszczona i roztwór</w:t>
      </w:r>
      <w:r w:rsidR="00644AFD" w:rsidRPr="004D11AF">
        <w:rPr>
          <w:rFonts w:eastAsia="Times New Roman"/>
          <w:color w:val="000000"/>
        </w:rPr>
        <w:t>,</w:t>
      </w:r>
    </w:p>
    <w:p w:rsidR="007472A3" w:rsidRPr="004D11AF" w:rsidRDefault="003C07E6" w:rsidP="00644AFD">
      <w:pPr>
        <w:pStyle w:val="Akapitzlist"/>
        <w:numPr>
          <w:ilvl w:val="0"/>
          <w:numId w:val="22"/>
        </w:numPr>
        <w:rPr>
          <w:rFonts w:eastAsia="Times New Roman"/>
        </w:rPr>
      </w:pPr>
      <w:r w:rsidRPr="004D11AF">
        <w:rPr>
          <w:rFonts w:eastAsia="Times New Roman"/>
          <w:color w:val="000000"/>
        </w:rPr>
        <w:t>wymienia</w:t>
      </w:r>
      <w:r w:rsidR="007472A3" w:rsidRPr="004D11AF">
        <w:rPr>
          <w:rFonts w:eastAsia="Times New Roman"/>
          <w:color w:val="000000"/>
        </w:rPr>
        <w:t xml:space="preserve"> czynniki wpływające na szybkość rozpuszczania się substancji</w:t>
      </w:r>
      <w:r w:rsidR="00644AFD" w:rsidRPr="004D11AF">
        <w:rPr>
          <w:rFonts w:eastAsia="Times New Roman"/>
          <w:color w:val="000000"/>
        </w:rPr>
        <w:t>,</w:t>
      </w:r>
    </w:p>
    <w:p w:rsidR="007472A3" w:rsidRPr="004D11AF" w:rsidRDefault="003C07E6" w:rsidP="00644AFD">
      <w:pPr>
        <w:pStyle w:val="Akapitzlist"/>
        <w:numPr>
          <w:ilvl w:val="0"/>
          <w:numId w:val="22"/>
        </w:numPr>
        <w:rPr>
          <w:rFonts w:eastAsia="Times New Roman"/>
        </w:rPr>
      </w:pPr>
      <w:r w:rsidRPr="004D11AF">
        <w:rPr>
          <w:rFonts w:eastAsia="Times New Roman"/>
          <w:color w:val="000000"/>
        </w:rPr>
        <w:t xml:space="preserve">opisuje na czym </w:t>
      </w:r>
      <w:r w:rsidR="007472A3" w:rsidRPr="004D11AF">
        <w:rPr>
          <w:rFonts w:eastAsia="Times New Roman"/>
          <w:color w:val="000000"/>
        </w:rPr>
        <w:t>polega proces krystalizacji</w:t>
      </w:r>
      <w:r w:rsidRPr="004D11AF">
        <w:rPr>
          <w:rFonts w:eastAsia="Times New Roman"/>
        </w:rPr>
        <w:t xml:space="preserve">, </w:t>
      </w:r>
      <w:r w:rsidR="007472A3" w:rsidRPr="004D11AF">
        <w:rPr>
          <w:rFonts w:eastAsia="Times New Roman"/>
          <w:color w:val="000000"/>
        </w:rPr>
        <w:t>co to jest rozpuszczalność substancji</w:t>
      </w:r>
      <w:r w:rsidR="00644AFD" w:rsidRPr="004D11AF">
        <w:rPr>
          <w:rFonts w:eastAsia="Times New Roman"/>
          <w:color w:val="000000"/>
        </w:rPr>
        <w:t>,</w:t>
      </w:r>
    </w:p>
    <w:p w:rsidR="007472A3" w:rsidRPr="004D11AF" w:rsidRDefault="003C07E6" w:rsidP="00644AFD">
      <w:pPr>
        <w:pStyle w:val="Akapitzlist"/>
        <w:numPr>
          <w:ilvl w:val="0"/>
          <w:numId w:val="22"/>
        </w:numPr>
        <w:rPr>
          <w:rFonts w:eastAsia="Times New Roman"/>
        </w:rPr>
      </w:pPr>
      <w:r w:rsidRPr="004D11AF">
        <w:rPr>
          <w:rFonts w:eastAsia="Times New Roman"/>
          <w:color w:val="000000"/>
        </w:rPr>
        <w:t xml:space="preserve">definiuje pojęcia: </w:t>
      </w:r>
      <w:r w:rsidR="007472A3" w:rsidRPr="004D11AF">
        <w:rPr>
          <w:rFonts w:eastAsia="Times New Roman"/>
          <w:color w:val="000000"/>
        </w:rPr>
        <w:t>roztwór nasycony, nienasycony, stężony, rozcieńczony</w:t>
      </w:r>
      <w:r w:rsidR="00644AFD" w:rsidRPr="004D11AF">
        <w:rPr>
          <w:rFonts w:eastAsia="Times New Roman"/>
          <w:color w:val="000000"/>
        </w:rPr>
        <w:t>,</w:t>
      </w:r>
    </w:p>
    <w:p w:rsidR="003C07E6" w:rsidRPr="004D11AF" w:rsidRDefault="003C07E6" w:rsidP="00644AFD">
      <w:pPr>
        <w:pStyle w:val="Akapitzlist"/>
        <w:numPr>
          <w:ilvl w:val="0"/>
          <w:numId w:val="22"/>
        </w:numPr>
        <w:rPr>
          <w:rFonts w:eastAsia="Times New Roman"/>
        </w:rPr>
      </w:pPr>
      <w:r w:rsidRPr="004D11AF">
        <w:rPr>
          <w:rFonts w:eastAsia="Times New Roman"/>
          <w:color w:val="000000"/>
        </w:rPr>
        <w:t xml:space="preserve">nazywa </w:t>
      </w:r>
      <w:r w:rsidR="007472A3" w:rsidRPr="004D11AF">
        <w:rPr>
          <w:rFonts w:eastAsia="Times New Roman"/>
          <w:color w:val="000000"/>
        </w:rPr>
        <w:t>stężenie procentowe roztwor</w:t>
      </w:r>
      <w:r w:rsidRPr="004D11AF">
        <w:rPr>
          <w:rFonts w:eastAsia="Times New Roman"/>
          <w:color w:val="000000"/>
        </w:rPr>
        <w:t xml:space="preserve">u i </w:t>
      </w:r>
      <w:r w:rsidR="007472A3" w:rsidRPr="004D11AF">
        <w:rPr>
          <w:rFonts w:eastAsia="Times New Roman"/>
          <w:color w:val="000000"/>
        </w:rPr>
        <w:t xml:space="preserve"> </w:t>
      </w:r>
      <w:r w:rsidRPr="004D11AF">
        <w:rPr>
          <w:rFonts w:eastAsia="Times New Roman"/>
          <w:color w:val="000000"/>
        </w:rPr>
        <w:t xml:space="preserve">podaje jego </w:t>
      </w:r>
      <w:r w:rsidR="007472A3" w:rsidRPr="004D11AF">
        <w:rPr>
          <w:rFonts w:eastAsia="Times New Roman"/>
          <w:color w:val="000000"/>
        </w:rPr>
        <w:t>wzór</w:t>
      </w:r>
      <w:r w:rsidRPr="004D11AF">
        <w:rPr>
          <w:rFonts w:eastAsia="Times New Roman"/>
          <w:color w:val="000000"/>
        </w:rPr>
        <w:t>,</w:t>
      </w:r>
    </w:p>
    <w:p w:rsidR="00E71C0F" w:rsidRPr="004D11AF" w:rsidRDefault="00E71C0F" w:rsidP="00644AFD">
      <w:pPr>
        <w:pStyle w:val="Akapitzlist"/>
        <w:numPr>
          <w:ilvl w:val="0"/>
          <w:numId w:val="22"/>
        </w:numPr>
        <w:rPr>
          <w:rFonts w:eastAsia="Times New Roman"/>
        </w:rPr>
      </w:pPr>
      <w:r w:rsidRPr="004D11AF">
        <w:rPr>
          <w:color w:val="000000"/>
        </w:rPr>
        <w:t>definiuje pojęci</w:t>
      </w:r>
      <w:r w:rsidR="003148D1" w:rsidRPr="004D11AF">
        <w:rPr>
          <w:color w:val="000000"/>
        </w:rPr>
        <w:t>a</w:t>
      </w:r>
      <w:r w:rsidR="006A522E" w:rsidRPr="004D11AF">
        <w:rPr>
          <w:color w:val="000000"/>
        </w:rPr>
        <w:t xml:space="preserve">: </w:t>
      </w:r>
      <w:r w:rsidRPr="004D11AF">
        <w:rPr>
          <w:color w:val="000000"/>
        </w:rPr>
        <w:t>tlenek</w:t>
      </w:r>
      <w:r w:rsidR="003148D1" w:rsidRPr="004D11AF">
        <w:rPr>
          <w:color w:val="000000"/>
        </w:rPr>
        <w:t>, wodorotlenek,</w:t>
      </w:r>
    </w:p>
    <w:p w:rsidR="003148D1" w:rsidRPr="004D11AF" w:rsidRDefault="003C07E6" w:rsidP="00644AFD">
      <w:pPr>
        <w:pStyle w:val="Akapitzlist"/>
        <w:numPr>
          <w:ilvl w:val="0"/>
          <w:numId w:val="22"/>
        </w:numPr>
        <w:rPr>
          <w:rFonts w:eastAsia="Times New Roman"/>
          <w:color w:val="000000"/>
        </w:rPr>
      </w:pPr>
      <w:r w:rsidRPr="004D11AF">
        <w:rPr>
          <w:color w:val="000000"/>
        </w:rPr>
        <w:t>dokonuje</w:t>
      </w:r>
      <w:r w:rsidR="00E71C0F" w:rsidRPr="004D11AF">
        <w:rPr>
          <w:color w:val="000000"/>
        </w:rPr>
        <w:t xml:space="preserve"> podział</w:t>
      </w:r>
      <w:r w:rsidRPr="004D11AF">
        <w:rPr>
          <w:color w:val="000000"/>
        </w:rPr>
        <w:t>u</w:t>
      </w:r>
      <w:r w:rsidR="00E71C0F" w:rsidRPr="004D11AF">
        <w:rPr>
          <w:color w:val="000000"/>
        </w:rPr>
        <w:t xml:space="preserve"> tlenków na tlenki metali i tlenki niemetali</w:t>
      </w:r>
      <w:r w:rsidRPr="004D11AF">
        <w:rPr>
          <w:color w:val="000000"/>
        </w:rPr>
        <w:t>,</w:t>
      </w:r>
    </w:p>
    <w:p w:rsidR="00E71C0F" w:rsidRPr="004D11AF" w:rsidRDefault="00644AFD" w:rsidP="00644AFD">
      <w:pPr>
        <w:pStyle w:val="Akapitzlist"/>
        <w:numPr>
          <w:ilvl w:val="0"/>
          <w:numId w:val="22"/>
        </w:numPr>
        <w:rPr>
          <w:rFonts w:eastAsia="Times New Roman"/>
          <w:color w:val="000000"/>
        </w:rPr>
      </w:pPr>
      <w:r w:rsidRPr="004D11AF">
        <w:rPr>
          <w:color w:val="000000"/>
        </w:rPr>
        <w:t>wymienia zasady BHP,</w:t>
      </w:r>
    </w:p>
    <w:p w:rsidR="00E71C0F" w:rsidRPr="004D11AF" w:rsidRDefault="00E71C0F" w:rsidP="00644AFD">
      <w:pPr>
        <w:pStyle w:val="Akapitzlist"/>
        <w:numPr>
          <w:ilvl w:val="0"/>
          <w:numId w:val="22"/>
        </w:numPr>
        <w:rPr>
          <w:rFonts w:eastAsia="Times New Roman"/>
          <w:color w:val="000000"/>
        </w:rPr>
      </w:pPr>
      <w:r w:rsidRPr="004D11AF">
        <w:rPr>
          <w:bCs/>
          <w:color w:val="000000"/>
        </w:rPr>
        <w:t>odczytuje z tabeli rozpuszczalności, czy wodorotlenek jest rozpuszczalny w wodzie czy też nie</w:t>
      </w:r>
      <w:r w:rsidR="00644AFD" w:rsidRPr="004D11AF">
        <w:rPr>
          <w:bCs/>
          <w:color w:val="000000"/>
        </w:rPr>
        <w:t>,</w:t>
      </w:r>
    </w:p>
    <w:p w:rsidR="00E71C0F" w:rsidRPr="004D11AF" w:rsidRDefault="00E71C0F" w:rsidP="00644AFD">
      <w:pPr>
        <w:pStyle w:val="Akapitzlist"/>
        <w:numPr>
          <w:ilvl w:val="0"/>
          <w:numId w:val="22"/>
        </w:numPr>
        <w:rPr>
          <w:rFonts w:eastAsia="Times New Roman"/>
          <w:color w:val="000000"/>
        </w:rPr>
      </w:pPr>
      <w:r w:rsidRPr="004D11AF">
        <w:rPr>
          <w:bCs/>
        </w:rPr>
        <w:t>opisuje budowę wodorotlenków</w:t>
      </w:r>
      <w:r w:rsidR="00644AFD" w:rsidRPr="004D11AF">
        <w:rPr>
          <w:bCs/>
        </w:rPr>
        <w:t>,</w:t>
      </w:r>
    </w:p>
    <w:p w:rsidR="003148D1" w:rsidRPr="004D11AF" w:rsidRDefault="003148D1" w:rsidP="00644AFD">
      <w:pPr>
        <w:pStyle w:val="Akapitzlist"/>
        <w:numPr>
          <w:ilvl w:val="0"/>
          <w:numId w:val="22"/>
        </w:numPr>
        <w:rPr>
          <w:rFonts w:eastAsia="Times New Roman"/>
          <w:color w:val="000000"/>
        </w:rPr>
      </w:pPr>
      <w:r w:rsidRPr="004D11AF">
        <w:t xml:space="preserve">wylicza </w:t>
      </w:r>
      <w:r w:rsidR="00E71C0F" w:rsidRPr="004D11AF">
        <w:t>wartościowość grupy wodorotlenowej</w:t>
      </w:r>
      <w:r w:rsidR="00644AFD" w:rsidRPr="004D11AF">
        <w:t>,</w:t>
      </w:r>
      <w:r w:rsidR="00E71C0F" w:rsidRPr="004D11AF">
        <w:t xml:space="preserve"> </w:t>
      </w:r>
    </w:p>
    <w:p w:rsidR="00E71C0F" w:rsidRPr="004D11AF" w:rsidRDefault="00E71C0F" w:rsidP="00644AFD">
      <w:pPr>
        <w:pStyle w:val="Akapitzlist"/>
        <w:numPr>
          <w:ilvl w:val="0"/>
          <w:numId w:val="22"/>
        </w:numPr>
        <w:rPr>
          <w:rFonts w:eastAsia="Times New Roman"/>
          <w:color w:val="000000"/>
        </w:rPr>
      </w:pPr>
      <w:r w:rsidRPr="004D11AF">
        <w:t>rozpoznaje wzory wodorotlenków</w:t>
      </w:r>
      <w:r w:rsidR="00644AFD" w:rsidRPr="004D11AF">
        <w:t>,</w:t>
      </w:r>
    </w:p>
    <w:p w:rsidR="00E71C0F" w:rsidRPr="004D11AF" w:rsidRDefault="00E71C0F" w:rsidP="00644AFD">
      <w:pPr>
        <w:pStyle w:val="Akapitzlist"/>
        <w:numPr>
          <w:ilvl w:val="0"/>
          <w:numId w:val="22"/>
        </w:numPr>
        <w:rPr>
          <w:rFonts w:eastAsia="Times New Roman"/>
          <w:color w:val="000000"/>
        </w:rPr>
      </w:pPr>
      <w:r w:rsidRPr="004D11AF">
        <w:rPr>
          <w:bCs/>
        </w:rPr>
        <w:t>zapisuje wzory sumaryczne wodorotlenków: NaOH, KOH, Ca(OH)</w:t>
      </w:r>
      <w:r w:rsidRPr="004D11AF">
        <w:rPr>
          <w:bCs/>
          <w:vertAlign w:val="subscript"/>
        </w:rPr>
        <w:t>2</w:t>
      </w:r>
      <w:r w:rsidRPr="004D11AF">
        <w:rPr>
          <w:bCs/>
        </w:rPr>
        <w:t>, Al(OH)</w:t>
      </w:r>
      <w:r w:rsidRPr="004D11AF">
        <w:rPr>
          <w:bCs/>
          <w:vertAlign w:val="subscript"/>
        </w:rPr>
        <w:t>3</w:t>
      </w:r>
      <w:r w:rsidRPr="004D11AF">
        <w:rPr>
          <w:bCs/>
        </w:rPr>
        <w:t>, Cu(OH)</w:t>
      </w:r>
      <w:r w:rsidRPr="004D11AF">
        <w:rPr>
          <w:bCs/>
          <w:vertAlign w:val="subscript"/>
        </w:rPr>
        <w:t>2</w:t>
      </w:r>
      <w:r w:rsidR="00644AFD" w:rsidRPr="004D11AF">
        <w:rPr>
          <w:bCs/>
          <w:vertAlign w:val="subscript"/>
        </w:rPr>
        <w:t>,</w:t>
      </w:r>
    </w:p>
    <w:p w:rsidR="00E71C0F" w:rsidRPr="004D11AF" w:rsidRDefault="00E71C0F" w:rsidP="00644AFD">
      <w:pPr>
        <w:pStyle w:val="Akapitzlist"/>
        <w:numPr>
          <w:ilvl w:val="0"/>
          <w:numId w:val="22"/>
        </w:numPr>
        <w:rPr>
          <w:rFonts w:eastAsia="Times New Roman"/>
          <w:color w:val="000000"/>
        </w:rPr>
      </w:pPr>
      <w:r w:rsidRPr="004D11AF">
        <w:rPr>
          <w:bCs/>
        </w:rPr>
        <w:t>opisuje właściwości oraz zastosowania wodorotlenków: sodu, potasu i wapnia</w:t>
      </w:r>
      <w:r w:rsidR="00644AFD" w:rsidRPr="004D11AF">
        <w:rPr>
          <w:bCs/>
        </w:rPr>
        <w:t>,</w:t>
      </w:r>
    </w:p>
    <w:p w:rsidR="00E71C0F" w:rsidRPr="004D11AF" w:rsidRDefault="00E71C0F" w:rsidP="00644AFD">
      <w:pPr>
        <w:pStyle w:val="Akapitzlist"/>
        <w:numPr>
          <w:ilvl w:val="0"/>
          <w:numId w:val="22"/>
        </w:numPr>
        <w:rPr>
          <w:rFonts w:eastAsia="Times New Roman"/>
          <w:color w:val="000000"/>
        </w:rPr>
      </w:pPr>
      <w:r w:rsidRPr="004D11AF">
        <w:rPr>
          <w:bCs/>
        </w:rPr>
        <w:t>łączy nazwy zwyczajowe (wapno palone i wapno gaszone) z nazwami systematycznymi tych związków chemicznych</w:t>
      </w:r>
      <w:r w:rsidR="00644AFD" w:rsidRPr="004D11AF">
        <w:rPr>
          <w:bCs/>
        </w:rPr>
        <w:t>,</w:t>
      </w:r>
      <w:r w:rsidRPr="004D11AF">
        <w:rPr>
          <w:bCs/>
        </w:rPr>
        <w:t xml:space="preserve"> </w:t>
      </w:r>
    </w:p>
    <w:p w:rsidR="00E71C0F" w:rsidRPr="004D11AF" w:rsidRDefault="00E71C0F" w:rsidP="00644AFD">
      <w:pPr>
        <w:pStyle w:val="Akapitzlist"/>
        <w:numPr>
          <w:ilvl w:val="0"/>
          <w:numId w:val="22"/>
        </w:numPr>
        <w:rPr>
          <w:rFonts w:eastAsia="Times New Roman"/>
          <w:color w:val="000000"/>
        </w:rPr>
      </w:pPr>
      <w:r w:rsidRPr="004D11AF">
        <w:t>definiuje pojęcia: elektrolit, nieelektrolit</w:t>
      </w:r>
      <w:r w:rsidR="003148D1" w:rsidRPr="004D11AF">
        <w:t>, dysocjacja jonowa, wskaźniki</w:t>
      </w:r>
      <w:r w:rsidR="00644AFD" w:rsidRPr="004D11AF">
        <w:t>,</w:t>
      </w:r>
      <w:r w:rsidRPr="004D11AF">
        <w:t xml:space="preserve"> </w:t>
      </w:r>
    </w:p>
    <w:p w:rsidR="00E71C0F" w:rsidRPr="004D11AF" w:rsidRDefault="00E71C0F" w:rsidP="00644AFD">
      <w:pPr>
        <w:pStyle w:val="Akapitzlist"/>
        <w:numPr>
          <w:ilvl w:val="0"/>
          <w:numId w:val="22"/>
        </w:numPr>
        <w:rPr>
          <w:rFonts w:eastAsia="Times New Roman"/>
          <w:color w:val="000000"/>
        </w:rPr>
      </w:pPr>
      <w:r w:rsidRPr="004D11AF">
        <w:t>wymienia rodzaje odczynów roztworów</w:t>
      </w:r>
      <w:r w:rsidR="00644AFD" w:rsidRPr="004D11AF">
        <w:t>,</w:t>
      </w:r>
    </w:p>
    <w:p w:rsidR="00E71C0F" w:rsidRPr="004D11AF" w:rsidRDefault="00E71C0F" w:rsidP="00644AFD">
      <w:pPr>
        <w:pStyle w:val="Akapitzlist"/>
        <w:numPr>
          <w:ilvl w:val="0"/>
          <w:numId w:val="22"/>
        </w:numPr>
      </w:pPr>
      <w:r w:rsidRPr="004D11AF">
        <w:t>podaje barwy wskaźników w roztworze o podanym odczynie</w:t>
      </w:r>
      <w:r w:rsidR="00644AFD" w:rsidRPr="004D11AF">
        <w:t>,</w:t>
      </w:r>
    </w:p>
    <w:p w:rsidR="00E71C0F" w:rsidRPr="004D11AF" w:rsidRDefault="00E71C0F" w:rsidP="00644AFD">
      <w:pPr>
        <w:pStyle w:val="Akapitzlist"/>
        <w:numPr>
          <w:ilvl w:val="0"/>
          <w:numId w:val="22"/>
        </w:numPr>
      </w:pPr>
      <w:r w:rsidRPr="004D11AF">
        <w:rPr>
          <w:bCs/>
        </w:rPr>
        <w:t>wyjaśnia, na czym polega dysocjacja jonowa zasad</w:t>
      </w:r>
      <w:r w:rsidR="00644AFD" w:rsidRPr="004D11AF">
        <w:rPr>
          <w:bCs/>
        </w:rPr>
        <w:t>,</w:t>
      </w:r>
    </w:p>
    <w:p w:rsidR="00E71C0F" w:rsidRPr="004D11AF" w:rsidRDefault="00E71C0F" w:rsidP="00644AFD">
      <w:pPr>
        <w:pStyle w:val="Akapitzlist"/>
        <w:numPr>
          <w:ilvl w:val="0"/>
          <w:numId w:val="22"/>
        </w:numPr>
      </w:pPr>
      <w:r w:rsidRPr="004D11AF">
        <w:t>podaje nazwy jonów powstałych w wyniku dysocjacji jonowej</w:t>
      </w:r>
      <w:r w:rsidR="00644AFD" w:rsidRPr="004D11AF">
        <w:t>,</w:t>
      </w:r>
    </w:p>
    <w:p w:rsidR="006746A8" w:rsidRDefault="00E71C0F" w:rsidP="003148D1">
      <w:pPr>
        <w:pStyle w:val="Akapitzlist"/>
        <w:numPr>
          <w:ilvl w:val="0"/>
          <w:numId w:val="22"/>
        </w:numPr>
        <w:rPr>
          <w:bCs/>
          <w:color w:val="000000"/>
        </w:rPr>
      </w:pPr>
      <w:r w:rsidRPr="004D11AF">
        <w:t>od</w:t>
      </w:r>
      <w:r w:rsidRPr="004D11AF">
        <w:rPr>
          <w:bCs/>
          <w:color w:val="000000"/>
        </w:rPr>
        <w:t xml:space="preserve">różnia zasady od innych </w:t>
      </w:r>
      <w:r w:rsidR="00B65BF6" w:rsidRPr="004D11AF">
        <w:rPr>
          <w:bCs/>
          <w:color w:val="000000"/>
        </w:rPr>
        <w:t>substancji za pomocą wskaźników</w:t>
      </w:r>
      <w:r w:rsidR="00644AFD" w:rsidRPr="004D11AF">
        <w:rPr>
          <w:bCs/>
          <w:color w:val="000000"/>
        </w:rPr>
        <w:t>.</w:t>
      </w:r>
    </w:p>
    <w:p w:rsidR="006746A8" w:rsidRPr="006746A8" w:rsidRDefault="006746A8" w:rsidP="006746A8">
      <w:pPr>
        <w:pStyle w:val="Akapitzlist"/>
        <w:rPr>
          <w:bCs/>
          <w:color w:val="000000"/>
        </w:rPr>
      </w:pPr>
    </w:p>
    <w:p w:rsidR="007472A3" w:rsidRPr="006746A8" w:rsidRDefault="003148D1" w:rsidP="006746A8">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do</w:t>
      </w:r>
      <w:r w:rsidR="000615F4" w:rsidRPr="004D11AF">
        <w:rPr>
          <w:rFonts w:ascii="Times New Roman" w:eastAsia="Times New Roman" w:hAnsi="Times New Roman" w:cs="Times New Roman"/>
          <w:b/>
          <w:color w:val="000000"/>
          <w:sz w:val="24"/>
          <w:szCs w:val="24"/>
          <w:lang w:eastAsia="pl-PL"/>
        </w:rPr>
        <w:t>stateczną</w:t>
      </w:r>
      <w:r w:rsidRPr="004D11AF">
        <w:rPr>
          <w:rFonts w:ascii="Times New Roman" w:eastAsia="Times New Roman" w:hAnsi="Times New Roman" w:cs="Times New Roman"/>
          <w:color w:val="000000"/>
          <w:sz w:val="24"/>
          <w:szCs w:val="24"/>
          <w:lang w:eastAsia="pl-PL"/>
        </w:rPr>
        <w:t xml:space="preserve"> otrzymuje uczeń, który:</w:t>
      </w:r>
    </w:p>
    <w:p w:rsidR="007472A3" w:rsidRPr="004D11AF" w:rsidRDefault="009C3A76" w:rsidP="006746A8">
      <w:pPr>
        <w:pStyle w:val="Akapitzlist"/>
        <w:numPr>
          <w:ilvl w:val="0"/>
          <w:numId w:val="23"/>
        </w:numPr>
        <w:rPr>
          <w:rFonts w:eastAsia="Times New Roman"/>
        </w:rPr>
      </w:pPr>
      <w:r w:rsidRPr="004D11AF">
        <w:rPr>
          <w:rFonts w:eastAsia="Times New Roman"/>
          <w:color w:val="000000"/>
        </w:rPr>
        <w:t xml:space="preserve">opanował materiał wymagany </w:t>
      </w:r>
      <w:r w:rsidR="007472A3" w:rsidRPr="004D11AF">
        <w:rPr>
          <w:rFonts w:eastAsia="Times New Roman"/>
          <w:color w:val="000000"/>
        </w:rPr>
        <w:t>na ocenę dopuszczającą</w:t>
      </w:r>
      <w:r w:rsidR="003148D1" w:rsidRPr="004D11AF">
        <w:rPr>
          <w:rFonts w:eastAsia="Times New Roman"/>
          <w:color w:val="000000"/>
        </w:rPr>
        <w:t>,</w:t>
      </w:r>
    </w:p>
    <w:p w:rsidR="007472A3" w:rsidRPr="004D11AF" w:rsidRDefault="003148D1" w:rsidP="00644AFD">
      <w:pPr>
        <w:pStyle w:val="Akapitzlist"/>
        <w:numPr>
          <w:ilvl w:val="0"/>
          <w:numId w:val="23"/>
        </w:numPr>
        <w:rPr>
          <w:rFonts w:eastAsia="Times New Roman"/>
        </w:rPr>
      </w:pPr>
      <w:r w:rsidRPr="004D11AF">
        <w:rPr>
          <w:rFonts w:eastAsia="Times New Roman"/>
          <w:color w:val="000000"/>
        </w:rPr>
        <w:t xml:space="preserve">rozróżnia </w:t>
      </w:r>
      <w:r w:rsidR="007472A3" w:rsidRPr="004D11AF">
        <w:rPr>
          <w:rFonts w:eastAsia="Times New Roman"/>
          <w:color w:val="000000"/>
        </w:rPr>
        <w:t>ciało fizyczne od substancji chemicznej</w:t>
      </w:r>
      <w:r w:rsidRPr="004D11AF">
        <w:rPr>
          <w:rFonts w:eastAsia="Times New Roman"/>
          <w:color w:val="000000"/>
        </w:rPr>
        <w:t>,</w:t>
      </w:r>
    </w:p>
    <w:p w:rsidR="007472A3" w:rsidRPr="004D11AF" w:rsidRDefault="003148D1" w:rsidP="00644AFD">
      <w:pPr>
        <w:pStyle w:val="Akapitzlist"/>
        <w:numPr>
          <w:ilvl w:val="0"/>
          <w:numId w:val="23"/>
        </w:numPr>
        <w:rPr>
          <w:rFonts w:eastAsia="Times New Roman"/>
        </w:rPr>
      </w:pPr>
      <w:r w:rsidRPr="004D11AF">
        <w:rPr>
          <w:rFonts w:eastAsia="Times New Roman"/>
          <w:color w:val="000000"/>
        </w:rPr>
        <w:t xml:space="preserve">podaje </w:t>
      </w:r>
      <w:r w:rsidR="007472A3" w:rsidRPr="004D11AF">
        <w:rPr>
          <w:rFonts w:eastAsia="Times New Roman"/>
          <w:color w:val="000000"/>
        </w:rPr>
        <w:t xml:space="preserve">sposoby rozdzielania mieszanin na składniki i </w:t>
      </w:r>
      <w:r w:rsidRPr="004D11AF">
        <w:rPr>
          <w:rFonts w:eastAsia="Times New Roman"/>
          <w:color w:val="000000"/>
        </w:rPr>
        <w:t>opisuje je,</w:t>
      </w:r>
    </w:p>
    <w:p w:rsidR="007472A3" w:rsidRPr="004D11AF" w:rsidRDefault="00034AAC" w:rsidP="00644AFD">
      <w:pPr>
        <w:pStyle w:val="Akapitzlist"/>
        <w:numPr>
          <w:ilvl w:val="0"/>
          <w:numId w:val="23"/>
        </w:numPr>
        <w:rPr>
          <w:rFonts w:eastAsia="Times New Roman"/>
        </w:rPr>
      </w:pPr>
      <w:r w:rsidRPr="004D11AF">
        <w:rPr>
          <w:rFonts w:eastAsia="Times New Roman"/>
          <w:color w:val="000000"/>
        </w:rPr>
        <w:t>rozpoznaje</w:t>
      </w:r>
      <w:r w:rsidR="007472A3" w:rsidRPr="004D11AF">
        <w:rPr>
          <w:rFonts w:eastAsia="Times New Roman"/>
          <w:color w:val="000000"/>
        </w:rPr>
        <w:t xml:space="preserve"> symbole chemiczne pierwiastków poleconych do zapamiętania przez nauczyciela</w:t>
      </w:r>
      <w:r w:rsidR="007E085C" w:rsidRPr="004D11AF">
        <w:rPr>
          <w:rFonts w:eastAsia="Times New Roman"/>
          <w:color w:val="000000"/>
        </w:rPr>
        <w:t>,</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lastRenderedPageBreak/>
        <w:t xml:space="preserve">wymienia </w:t>
      </w:r>
      <w:r w:rsidR="007472A3" w:rsidRPr="004D11AF">
        <w:rPr>
          <w:rFonts w:eastAsia="Times New Roman"/>
          <w:color w:val="000000"/>
        </w:rPr>
        <w:t>zastosowanie powietrza w przebiegu niektórych procesów</w:t>
      </w:r>
      <w:r w:rsidRPr="004D11AF">
        <w:rPr>
          <w:rFonts w:eastAsia="Times New Roman"/>
          <w:color w:val="000000"/>
        </w:rPr>
        <w:t>,</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t>wymienia sposoby otrzymywania</w:t>
      </w:r>
      <w:r w:rsidR="007472A3" w:rsidRPr="004D11AF">
        <w:rPr>
          <w:rFonts w:eastAsia="Times New Roman"/>
          <w:color w:val="000000"/>
        </w:rPr>
        <w:t xml:space="preserve"> tlen</w:t>
      </w:r>
      <w:r w:rsidRPr="004D11AF">
        <w:rPr>
          <w:rFonts w:eastAsia="Times New Roman"/>
          <w:color w:val="000000"/>
        </w:rPr>
        <w:t>u</w:t>
      </w:r>
      <w:r w:rsidR="007472A3" w:rsidRPr="004D11AF">
        <w:rPr>
          <w:rFonts w:eastAsia="Times New Roman"/>
          <w:color w:val="000000"/>
        </w:rPr>
        <w:t xml:space="preserve"> i </w:t>
      </w:r>
      <w:r w:rsidRPr="004D11AF">
        <w:rPr>
          <w:rFonts w:eastAsia="Times New Roman"/>
          <w:color w:val="000000"/>
        </w:rPr>
        <w:t xml:space="preserve">wie </w:t>
      </w:r>
      <w:r w:rsidR="007472A3" w:rsidRPr="004D11AF">
        <w:rPr>
          <w:rFonts w:eastAsia="Times New Roman"/>
          <w:color w:val="000000"/>
        </w:rPr>
        <w:t xml:space="preserve">do czego </w:t>
      </w:r>
      <w:r w:rsidRPr="004D11AF">
        <w:rPr>
          <w:rFonts w:eastAsia="Times New Roman"/>
          <w:color w:val="000000"/>
        </w:rPr>
        <w:t xml:space="preserve">on </w:t>
      </w:r>
      <w:r w:rsidR="007472A3" w:rsidRPr="004D11AF">
        <w:rPr>
          <w:rFonts w:eastAsia="Times New Roman"/>
          <w:color w:val="000000"/>
        </w:rPr>
        <w:t>służy</w:t>
      </w:r>
      <w:r w:rsidRPr="004D11AF">
        <w:rPr>
          <w:rFonts w:eastAsia="Times New Roman"/>
          <w:color w:val="000000"/>
        </w:rPr>
        <w:t>,</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t>roz</w:t>
      </w:r>
      <w:r w:rsidR="007472A3" w:rsidRPr="004D11AF">
        <w:rPr>
          <w:rFonts w:eastAsia="Times New Roman"/>
          <w:color w:val="000000"/>
        </w:rPr>
        <w:t>różni</w:t>
      </w:r>
      <w:r w:rsidRPr="004D11AF">
        <w:rPr>
          <w:rFonts w:eastAsia="Times New Roman"/>
          <w:color w:val="000000"/>
        </w:rPr>
        <w:t>a</w:t>
      </w:r>
      <w:r w:rsidR="007472A3" w:rsidRPr="004D11AF">
        <w:rPr>
          <w:rFonts w:eastAsia="Times New Roman"/>
          <w:color w:val="000000"/>
        </w:rPr>
        <w:t xml:space="preserve"> utlenianie od spalania</w:t>
      </w:r>
      <w:r w:rsidR="00644AFD" w:rsidRPr="004D11AF">
        <w:rPr>
          <w:rFonts w:eastAsia="Times New Roman"/>
          <w:color w:val="000000"/>
        </w:rPr>
        <w:t>,</w:t>
      </w:r>
    </w:p>
    <w:p w:rsidR="007472A3" w:rsidRPr="004D11AF" w:rsidRDefault="00534510" w:rsidP="00644AFD">
      <w:pPr>
        <w:pStyle w:val="Akapitzlist"/>
        <w:numPr>
          <w:ilvl w:val="0"/>
          <w:numId w:val="23"/>
        </w:numPr>
        <w:rPr>
          <w:rFonts w:eastAsia="Times New Roman"/>
        </w:rPr>
      </w:pPr>
      <w:r w:rsidRPr="004D11AF">
        <w:rPr>
          <w:rFonts w:eastAsia="Times New Roman"/>
          <w:color w:val="000000"/>
        </w:rPr>
        <w:t>definiuje</w:t>
      </w:r>
      <w:r w:rsidR="007472A3" w:rsidRPr="004D11AF">
        <w:rPr>
          <w:rFonts w:eastAsia="Times New Roman"/>
          <w:color w:val="000000"/>
        </w:rPr>
        <w:t xml:space="preserve"> proces fotosyntezy i efekt cieplarniany</w:t>
      </w:r>
      <w:r w:rsidR="00644AFD" w:rsidRPr="004D11AF">
        <w:rPr>
          <w:rFonts w:eastAsia="Times New Roman"/>
          <w:color w:val="000000"/>
        </w:rPr>
        <w:t>,</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t>wymienia sposoby otrzymywania dwutlen</w:t>
      </w:r>
      <w:r w:rsidR="007472A3" w:rsidRPr="004D11AF">
        <w:rPr>
          <w:rFonts w:eastAsia="Times New Roman"/>
          <w:color w:val="000000"/>
        </w:rPr>
        <w:t>k</w:t>
      </w:r>
      <w:r w:rsidRPr="004D11AF">
        <w:rPr>
          <w:rFonts w:eastAsia="Times New Roman"/>
          <w:color w:val="000000"/>
        </w:rPr>
        <w:t>u</w:t>
      </w:r>
      <w:r w:rsidR="007472A3" w:rsidRPr="004D11AF">
        <w:rPr>
          <w:rFonts w:eastAsia="Times New Roman"/>
          <w:color w:val="000000"/>
        </w:rPr>
        <w:t xml:space="preserve"> węgla, </w:t>
      </w:r>
      <w:r w:rsidRPr="004D11AF">
        <w:rPr>
          <w:rFonts w:eastAsia="Times New Roman"/>
          <w:color w:val="000000"/>
        </w:rPr>
        <w:t>jego rolę</w:t>
      </w:r>
      <w:r w:rsidR="007472A3" w:rsidRPr="004D11AF">
        <w:rPr>
          <w:rFonts w:eastAsia="Times New Roman"/>
          <w:color w:val="000000"/>
        </w:rPr>
        <w:t xml:space="preserve"> i </w:t>
      </w:r>
      <w:r w:rsidRPr="004D11AF">
        <w:rPr>
          <w:rFonts w:eastAsia="Times New Roman"/>
          <w:color w:val="000000"/>
        </w:rPr>
        <w:t>reakcje charakterystyczną dla</w:t>
      </w:r>
      <w:r w:rsidR="007472A3" w:rsidRPr="004D11AF">
        <w:rPr>
          <w:rFonts w:eastAsia="Times New Roman"/>
          <w:color w:val="000000"/>
        </w:rPr>
        <w:t xml:space="preserve"> dwutlenek węgla</w:t>
      </w:r>
      <w:r w:rsidR="00644AFD" w:rsidRPr="004D11AF">
        <w:rPr>
          <w:rFonts w:eastAsia="Times New Roman"/>
          <w:color w:val="000000"/>
        </w:rPr>
        <w:t>,</w:t>
      </w:r>
    </w:p>
    <w:p w:rsidR="007E085C" w:rsidRPr="004D11AF" w:rsidRDefault="007E085C" w:rsidP="00644AFD">
      <w:pPr>
        <w:pStyle w:val="Akapitzlist"/>
        <w:numPr>
          <w:ilvl w:val="0"/>
          <w:numId w:val="23"/>
        </w:numPr>
        <w:rPr>
          <w:rFonts w:eastAsia="Times New Roman"/>
          <w:color w:val="000000"/>
        </w:rPr>
      </w:pPr>
      <w:r w:rsidRPr="004D11AF">
        <w:rPr>
          <w:rFonts w:eastAsia="Times New Roman"/>
          <w:color w:val="000000"/>
        </w:rPr>
        <w:t>definiuje pojęcie higroskopijność,</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t xml:space="preserve">opisuje </w:t>
      </w:r>
      <w:r w:rsidR="007472A3" w:rsidRPr="004D11AF">
        <w:rPr>
          <w:rFonts w:eastAsia="Times New Roman"/>
          <w:color w:val="000000"/>
        </w:rPr>
        <w:t>role wody i pary wodnej w przyrodzie</w:t>
      </w:r>
      <w:r w:rsidR="00644AFD" w:rsidRPr="004D11AF">
        <w:rPr>
          <w:rFonts w:eastAsia="Times New Roman"/>
          <w:color w:val="000000"/>
        </w:rPr>
        <w:t>,</w:t>
      </w:r>
    </w:p>
    <w:p w:rsidR="007472A3" w:rsidRPr="004D11AF" w:rsidRDefault="007E085C" w:rsidP="00644AFD">
      <w:pPr>
        <w:pStyle w:val="Akapitzlist"/>
        <w:numPr>
          <w:ilvl w:val="0"/>
          <w:numId w:val="23"/>
        </w:numPr>
        <w:rPr>
          <w:rFonts w:eastAsia="Times New Roman"/>
        </w:rPr>
      </w:pPr>
      <w:r w:rsidRPr="004D11AF">
        <w:rPr>
          <w:rFonts w:eastAsia="Times New Roman"/>
          <w:color w:val="000000"/>
        </w:rPr>
        <w:t xml:space="preserve">wymienia </w:t>
      </w:r>
      <w:r w:rsidR="007472A3" w:rsidRPr="004D11AF">
        <w:rPr>
          <w:rFonts w:eastAsia="Times New Roman"/>
          <w:color w:val="000000"/>
        </w:rPr>
        <w:t xml:space="preserve">gazy szlachetne i </w:t>
      </w:r>
      <w:r w:rsidRPr="004D11AF">
        <w:rPr>
          <w:rFonts w:eastAsia="Times New Roman"/>
          <w:color w:val="000000"/>
        </w:rPr>
        <w:t>ich zastosowanie</w:t>
      </w:r>
      <w:r w:rsidR="00644AFD" w:rsidRPr="004D11AF">
        <w:rPr>
          <w:rFonts w:eastAsia="Times New Roman"/>
          <w:color w:val="000000"/>
        </w:rPr>
        <w:t>,</w:t>
      </w:r>
    </w:p>
    <w:p w:rsidR="007472A3" w:rsidRPr="004D11AF" w:rsidRDefault="00AE4B72" w:rsidP="00644AFD">
      <w:pPr>
        <w:pStyle w:val="Akapitzlist"/>
        <w:numPr>
          <w:ilvl w:val="0"/>
          <w:numId w:val="23"/>
        </w:numPr>
        <w:rPr>
          <w:rFonts w:eastAsia="Times New Roman"/>
        </w:rPr>
      </w:pPr>
      <w:r w:rsidRPr="004D11AF">
        <w:rPr>
          <w:rFonts w:eastAsia="Times New Roman"/>
          <w:color w:val="000000"/>
        </w:rPr>
        <w:t>opisuje dziurę</w:t>
      </w:r>
      <w:r w:rsidR="007472A3" w:rsidRPr="004D11AF">
        <w:rPr>
          <w:rFonts w:eastAsia="Times New Roman"/>
          <w:color w:val="000000"/>
        </w:rPr>
        <w:t xml:space="preserve"> ozonow</w:t>
      </w:r>
      <w:r w:rsidRPr="004D11AF">
        <w:rPr>
          <w:rFonts w:eastAsia="Times New Roman"/>
          <w:color w:val="000000"/>
        </w:rPr>
        <w:t>ą</w:t>
      </w:r>
      <w:r w:rsidRPr="004D11AF">
        <w:rPr>
          <w:rFonts w:eastAsia="Times New Roman"/>
        </w:rPr>
        <w:t xml:space="preserve"> i </w:t>
      </w:r>
      <w:r w:rsidR="007472A3" w:rsidRPr="004D11AF">
        <w:rPr>
          <w:rFonts w:eastAsia="Times New Roman"/>
          <w:color w:val="000000"/>
        </w:rPr>
        <w:t>kwaśne deszcze</w:t>
      </w:r>
      <w:r w:rsidR="00644AFD" w:rsidRPr="004D11AF">
        <w:rPr>
          <w:rFonts w:eastAsia="Times New Roman"/>
          <w:color w:val="000000"/>
        </w:rPr>
        <w:t>,</w:t>
      </w:r>
    </w:p>
    <w:p w:rsidR="007472A3" w:rsidRPr="004D11AF" w:rsidRDefault="00AE4B72" w:rsidP="00644AFD">
      <w:pPr>
        <w:pStyle w:val="Akapitzlist"/>
        <w:numPr>
          <w:ilvl w:val="0"/>
          <w:numId w:val="23"/>
        </w:numPr>
        <w:rPr>
          <w:rFonts w:eastAsia="Times New Roman"/>
        </w:rPr>
      </w:pPr>
      <w:r w:rsidRPr="004D11AF">
        <w:rPr>
          <w:rFonts w:eastAsia="Times New Roman"/>
          <w:color w:val="000000"/>
        </w:rPr>
        <w:t>wymienia sposoby otrzymywania</w:t>
      </w:r>
      <w:r w:rsidR="007472A3" w:rsidRPr="004D11AF">
        <w:rPr>
          <w:rFonts w:eastAsia="Times New Roman"/>
          <w:color w:val="000000"/>
        </w:rPr>
        <w:t xml:space="preserve"> wod</w:t>
      </w:r>
      <w:r w:rsidRPr="004D11AF">
        <w:rPr>
          <w:rFonts w:eastAsia="Times New Roman"/>
          <w:color w:val="000000"/>
        </w:rPr>
        <w:t>oru</w:t>
      </w:r>
      <w:r w:rsidR="00644AFD" w:rsidRPr="004D11AF">
        <w:rPr>
          <w:rFonts w:eastAsia="Times New Roman"/>
          <w:color w:val="000000"/>
        </w:rPr>
        <w:t>,</w:t>
      </w:r>
    </w:p>
    <w:p w:rsidR="007472A3" w:rsidRPr="004D11AF" w:rsidRDefault="00106628" w:rsidP="00644AFD">
      <w:pPr>
        <w:pStyle w:val="Akapitzlist"/>
        <w:numPr>
          <w:ilvl w:val="0"/>
          <w:numId w:val="23"/>
        </w:numPr>
        <w:rPr>
          <w:rFonts w:eastAsia="Times New Roman"/>
        </w:rPr>
      </w:pPr>
      <w:r w:rsidRPr="004D11AF">
        <w:rPr>
          <w:rFonts w:eastAsia="Times New Roman"/>
          <w:color w:val="000000"/>
        </w:rPr>
        <w:t xml:space="preserve">podaje </w:t>
      </w:r>
      <w:r w:rsidR="007472A3" w:rsidRPr="004D11AF">
        <w:rPr>
          <w:rFonts w:eastAsia="Times New Roman"/>
          <w:color w:val="000000"/>
        </w:rPr>
        <w:t>różnice we właściwościach chemicznych pierwiastków</w:t>
      </w:r>
      <w:r w:rsidR="00644AFD" w:rsidRPr="004D11AF">
        <w:rPr>
          <w:rFonts w:eastAsia="Times New Roman"/>
          <w:color w:val="000000"/>
        </w:rPr>
        <w:t>,</w:t>
      </w:r>
    </w:p>
    <w:p w:rsidR="007472A3" w:rsidRPr="004D11AF" w:rsidRDefault="00106628" w:rsidP="00644AFD">
      <w:pPr>
        <w:pStyle w:val="Akapitzlist"/>
        <w:numPr>
          <w:ilvl w:val="0"/>
          <w:numId w:val="23"/>
        </w:numPr>
        <w:rPr>
          <w:rFonts w:eastAsia="Times New Roman"/>
        </w:rPr>
      </w:pPr>
      <w:r w:rsidRPr="004D11AF">
        <w:rPr>
          <w:rFonts w:eastAsia="Times New Roman"/>
          <w:color w:val="000000"/>
        </w:rPr>
        <w:t xml:space="preserve">opisuje </w:t>
      </w:r>
      <w:r w:rsidR="007472A3" w:rsidRPr="004D11AF">
        <w:rPr>
          <w:rFonts w:eastAsia="Times New Roman"/>
          <w:color w:val="000000"/>
        </w:rPr>
        <w:t>jak w historii kształtowały się poglądy na budowę atomu</w:t>
      </w:r>
      <w:r w:rsidR="00644AFD" w:rsidRPr="004D11AF">
        <w:rPr>
          <w:rFonts w:eastAsia="Times New Roman"/>
          <w:color w:val="000000"/>
        </w:rPr>
        <w:t>,</w:t>
      </w:r>
    </w:p>
    <w:p w:rsidR="007472A3" w:rsidRPr="004D11AF" w:rsidRDefault="00106628" w:rsidP="00644AFD">
      <w:pPr>
        <w:pStyle w:val="Akapitzlist"/>
        <w:numPr>
          <w:ilvl w:val="0"/>
          <w:numId w:val="23"/>
        </w:numPr>
        <w:rPr>
          <w:rFonts w:eastAsia="Times New Roman"/>
        </w:rPr>
      </w:pPr>
      <w:r w:rsidRPr="004D11AF">
        <w:rPr>
          <w:rFonts w:eastAsia="Times New Roman"/>
          <w:color w:val="000000"/>
        </w:rPr>
        <w:t xml:space="preserve">podaje </w:t>
      </w:r>
      <w:r w:rsidR="007472A3" w:rsidRPr="004D11AF">
        <w:rPr>
          <w:rFonts w:eastAsia="Times New Roman"/>
          <w:color w:val="000000"/>
        </w:rPr>
        <w:t>związek pomiędzy ilością elektronów i protonów</w:t>
      </w:r>
      <w:r w:rsidRPr="004D11AF">
        <w:rPr>
          <w:rFonts w:eastAsia="Times New Roman"/>
        </w:rPr>
        <w:t xml:space="preserve"> oraz </w:t>
      </w:r>
      <w:r w:rsidR="007472A3" w:rsidRPr="004D11AF">
        <w:rPr>
          <w:rFonts w:eastAsia="Times New Roman"/>
          <w:color w:val="000000"/>
        </w:rPr>
        <w:t>maksymaln</w:t>
      </w:r>
      <w:r w:rsidRPr="004D11AF">
        <w:rPr>
          <w:rFonts w:eastAsia="Times New Roman"/>
          <w:color w:val="000000"/>
        </w:rPr>
        <w:t>ą</w:t>
      </w:r>
      <w:r w:rsidR="007472A3" w:rsidRPr="004D11AF">
        <w:rPr>
          <w:rFonts w:eastAsia="Times New Roman"/>
          <w:color w:val="000000"/>
        </w:rPr>
        <w:t xml:space="preserve"> ilość elektronów na powłokach elektronowych</w:t>
      </w:r>
      <w:r w:rsidR="00644AFD" w:rsidRPr="004D11AF">
        <w:rPr>
          <w:rFonts w:eastAsia="Times New Roman"/>
          <w:color w:val="000000"/>
        </w:rPr>
        <w:t>,</w:t>
      </w:r>
    </w:p>
    <w:p w:rsidR="007472A3" w:rsidRPr="004D11AF" w:rsidRDefault="00872FE9" w:rsidP="00644AFD">
      <w:pPr>
        <w:pStyle w:val="Akapitzlist"/>
        <w:numPr>
          <w:ilvl w:val="0"/>
          <w:numId w:val="23"/>
        </w:numPr>
        <w:rPr>
          <w:rFonts w:eastAsia="Times New Roman"/>
        </w:rPr>
      </w:pPr>
      <w:r w:rsidRPr="004D11AF">
        <w:rPr>
          <w:rFonts w:eastAsia="Times New Roman"/>
          <w:color w:val="000000"/>
        </w:rPr>
        <w:t xml:space="preserve">wymienia </w:t>
      </w:r>
      <w:r w:rsidR="007472A3" w:rsidRPr="004D11AF">
        <w:rPr>
          <w:rFonts w:eastAsia="Times New Roman"/>
          <w:color w:val="000000"/>
        </w:rPr>
        <w:t>rodzaje izotopów</w:t>
      </w:r>
      <w:r w:rsidR="00644AFD" w:rsidRPr="004D11AF">
        <w:rPr>
          <w:rFonts w:eastAsia="Times New Roman"/>
          <w:color w:val="000000"/>
        </w:rPr>
        <w:t>,</w:t>
      </w:r>
    </w:p>
    <w:p w:rsidR="007472A3" w:rsidRPr="004D11AF" w:rsidRDefault="00872FE9" w:rsidP="00644AFD">
      <w:pPr>
        <w:pStyle w:val="Akapitzlist"/>
        <w:numPr>
          <w:ilvl w:val="0"/>
          <w:numId w:val="23"/>
        </w:numPr>
        <w:rPr>
          <w:rFonts w:eastAsia="Times New Roman"/>
        </w:rPr>
      </w:pPr>
      <w:r w:rsidRPr="004D11AF">
        <w:rPr>
          <w:rFonts w:eastAsia="Times New Roman"/>
          <w:color w:val="000000"/>
        </w:rPr>
        <w:t>odtwarza</w:t>
      </w:r>
      <w:r w:rsidR="007472A3" w:rsidRPr="004D11AF">
        <w:rPr>
          <w:rFonts w:eastAsia="Times New Roman"/>
          <w:color w:val="000000"/>
        </w:rPr>
        <w:t xml:space="preserve"> informacj</w:t>
      </w:r>
      <w:r w:rsidRPr="004D11AF">
        <w:rPr>
          <w:rFonts w:eastAsia="Times New Roman"/>
          <w:color w:val="000000"/>
        </w:rPr>
        <w:t>e</w:t>
      </w:r>
      <w:r w:rsidR="007472A3" w:rsidRPr="004D11AF">
        <w:rPr>
          <w:rFonts w:eastAsia="Times New Roman"/>
          <w:color w:val="000000"/>
        </w:rPr>
        <w:t xml:space="preserve"> o atomie </w:t>
      </w:r>
      <w:r w:rsidRPr="004D11AF">
        <w:rPr>
          <w:rFonts w:eastAsia="Times New Roman"/>
          <w:color w:val="000000"/>
        </w:rPr>
        <w:t>na podstawie</w:t>
      </w:r>
      <w:r w:rsidR="007472A3" w:rsidRPr="004D11AF">
        <w:rPr>
          <w:rFonts w:eastAsia="Times New Roman"/>
          <w:color w:val="000000"/>
        </w:rPr>
        <w:t xml:space="preserve"> układ okresowy</w:t>
      </w:r>
      <w:r w:rsidR="00644AFD" w:rsidRPr="004D11AF">
        <w:rPr>
          <w:rFonts w:eastAsia="Times New Roman"/>
          <w:color w:val="000000"/>
        </w:rPr>
        <w:t>,</w:t>
      </w:r>
    </w:p>
    <w:p w:rsidR="007472A3" w:rsidRPr="004D11AF" w:rsidRDefault="00872FE9" w:rsidP="00644AFD">
      <w:pPr>
        <w:pStyle w:val="Akapitzlist"/>
        <w:numPr>
          <w:ilvl w:val="0"/>
          <w:numId w:val="23"/>
        </w:numPr>
        <w:rPr>
          <w:rFonts w:eastAsia="Times New Roman"/>
        </w:rPr>
      </w:pPr>
      <w:r w:rsidRPr="004D11AF">
        <w:rPr>
          <w:rFonts w:eastAsia="Times New Roman"/>
          <w:color w:val="000000"/>
        </w:rPr>
        <w:t xml:space="preserve">rozróżni </w:t>
      </w:r>
      <w:r w:rsidR="007472A3" w:rsidRPr="004D11AF">
        <w:rPr>
          <w:rFonts w:eastAsia="Times New Roman"/>
          <w:color w:val="000000"/>
        </w:rPr>
        <w:t xml:space="preserve">atom od cząsteczki i </w:t>
      </w:r>
      <w:r w:rsidRPr="004D11AF">
        <w:rPr>
          <w:rFonts w:eastAsia="Times New Roman"/>
          <w:color w:val="000000"/>
        </w:rPr>
        <w:t>opisuje</w:t>
      </w:r>
      <w:r w:rsidR="00DF3111" w:rsidRPr="004D11AF">
        <w:rPr>
          <w:rFonts w:eastAsia="Times New Roman"/>
          <w:color w:val="000000"/>
        </w:rPr>
        <w:t>,</w:t>
      </w:r>
      <w:r w:rsidRPr="004D11AF">
        <w:rPr>
          <w:rFonts w:eastAsia="Times New Roman"/>
          <w:color w:val="000000"/>
        </w:rPr>
        <w:t xml:space="preserve"> jaką</w:t>
      </w:r>
      <w:r w:rsidR="007472A3" w:rsidRPr="004D11AF">
        <w:rPr>
          <w:rFonts w:eastAsia="Times New Roman"/>
          <w:color w:val="000000"/>
        </w:rPr>
        <w:t xml:space="preserve"> rolę w tworzeniu cząsteczek spełniają elektrony walencyjne</w:t>
      </w:r>
      <w:r w:rsidR="00644AFD" w:rsidRPr="004D11AF">
        <w:rPr>
          <w:rFonts w:eastAsia="Times New Roman"/>
          <w:color w:val="000000"/>
        </w:rPr>
        <w:t>,</w:t>
      </w:r>
    </w:p>
    <w:p w:rsidR="007472A3" w:rsidRPr="004D11AF" w:rsidRDefault="00872FE9" w:rsidP="00644AFD">
      <w:pPr>
        <w:pStyle w:val="Akapitzlist"/>
        <w:numPr>
          <w:ilvl w:val="0"/>
          <w:numId w:val="23"/>
        </w:numPr>
        <w:rPr>
          <w:rFonts w:eastAsia="Times New Roman"/>
          <w:color w:val="000000"/>
        </w:rPr>
      </w:pPr>
      <w:r w:rsidRPr="004D11AF">
        <w:rPr>
          <w:rFonts w:eastAsia="Times New Roman"/>
          <w:color w:val="000000"/>
        </w:rPr>
        <w:t xml:space="preserve">opisuje </w:t>
      </w:r>
      <w:r w:rsidR="007472A3" w:rsidRPr="004D11AF">
        <w:rPr>
          <w:rFonts w:eastAsia="Times New Roman"/>
          <w:color w:val="000000"/>
        </w:rPr>
        <w:t>jak tworzą się cząsteczki związków chemicznych i na czym polega tworzenie się wiązań kowalencyjnych i jonowych</w:t>
      </w:r>
      <w:r w:rsidR="00644AFD" w:rsidRPr="004D11AF">
        <w:rPr>
          <w:rFonts w:eastAsia="Times New Roman"/>
          <w:color w:val="000000"/>
        </w:rPr>
        <w:t>,</w:t>
      </w:r>
    </w:p>
    <w:p w:rsidR="0064697A" w:rsidRPr="004D11AF" w:rsidRDefault="00872FE9" w:rsidP="00644AFD">
      <w:pPr>
        <w:pStyle w:val="Akapitzlist"/>
        <w:numPr>
          <w:ilvl w:val="0"/>
          <w:numId w:val="23"/>
        </w:numPr>
        <w:rPr>
          <w:rFonts w:eastAsia="Times New Roman"/>
        </w:rPr>
      </w:pPr>
      <w:r w:rsidRPr="004D11AF">
        <w:rPr>
          <w:rFonts w:eastAsia="Times New Roman"/>
          <w:color w:val="000000"/>
        </w:rPr>
        <w:t xml:space="preserve">podaje </w:t>
      </w:r>
      <w:r w:rsidR="0064697A" w:rsidRPr="004D11AF">
        <w:rPr>
          <w:rFonts w:eastAsia="Times New Roman"/>
          <w:color w:val="000000"/>
        </w:rPr>
        <w:t>jak różnica elektroujemności wpływa na rodzaj tworzonego wiązania</w:t>
      </w:r>
      <w:r w:rsidR="00644AFD" w:rsidRPr="004D11AF">
        <w:rPr>
          <w:rFonts w:eastAsia="Times New Roman"/>
          <w:color w:val="000000"/>
        </w:rPr>
        <w:t>,</w:t>
      </w:r>
    </w:p>
    <w:p w:rsidR="007472A3" w:rsidRPr="004D11AF" w:rsidRDefault="00DF3111" w:rsidP="00644AFD">
      <w:pPr>
        <w:pStyle w:val="Akapitzlist"/>
        <w:numPr>
          <w:ilvl w:val="0"/>
          <w:numId w:val="23"/>
        </w:numPr>
        <w:rPr>
          <w:rFonts w:eastAsia="Times New Roman"/>
        </w:rPr>
      </w:pPr>
      <w:r w:rsidRPr="004D11AF">
        <w:rPr>
          <w:rFonts w:eastAsia="Times New Roman"/>
          <w:color w:val="000000"/>
        </w:rPr>
        <w:t xml:space="preserve">wyjaśnia </w:t>
      </w:r>
      <w:r w:rsidR="007472A3" w:rsidRPr="004D11AF">
        <w:rPr>
          <w:rFonts w:eastAsia="Times New Roman"/>
          <w:color w:val="000000"/>
        </w:rPr>
        <w:t>co to jest stosunek wagowy pierwiastków w związku chemicznym</w:t>
      </w:r>
      <w:r w:rsidR="00644AFD" w:rsidRPr="004D11AF">
        <w:rPr>
          <w:rFonts w:eastAsia="Times New Roman"/>
          <w:color w:val="000000"/>
        </w:rPr>
        <w:t>,</w:t>
      </w:r>
    </w:p>
    <w:p w:rsidR="007472A3" w:rsidRPr="004D11AF" w:rsidRDefault="00DF3111" w:rsidP="00644AFD">
      <w:pPr>
        <w:pStyle w:val="Akapitzlist"/>
        <w:numPr>
          <w:ilvl w:val="0"/>
          <w:numId w:val="23"/>
        </w:numPr>
        <w:rPr>
          <w:rFonts w:eastAsia="Times New Roman"/>
        </w:rPr>
      </w:pPr>
      <w:r w:rsidRPr="004D11AF">
        <w:rPr>
          <w:rFonts w:eastAsia="Times New Roman"/>
          <w:color w:val="000000"/>
        </w:rPr>
        <w:t>opisuje</w:t>
      </w:r>
      <w:r w:rsidR="007472A3" w:rsidRPr="004D11AF">
        <w:rPr>
          <w:rFonts w:eastAsia="Times New Roman"/>
          <w:color w:val="000000"/>
        </w:rPr>
        <w:t xml:space="preserve"> na czym polega bilansowanie równań reakcji chemicznych</w:t>
      </w:r>
      <w:r w:rsidR="00644AFD" w:rsidRPr="004D11AF">
        <w:rPr>
          <w:rFonts w:eastAsia="Times New Roman"/>
          <w:color w:val="000000"/>
        </w:rPr>
        <w:t>,</w:t>
      </w:r>
    </w:p>
    <w:p w:rsidR="007472A3" w:rsidRPr="004D11AF" w:rsidRDefault="00DF3111" w:rsidP="00644AFD">
      <w:pPr>
        <w:pStyle w:val="Akapitzlist"/>
        <w:numPr>
          <w:ilvl w:val="0"/>
          <w:numId w:val="23"/>
        </w:numPr>
        <w:rPr>
          <w:rFonts w:eastAsia="Times New Roman"/>
        </w:rPr>
      </w:pPr>
      <w:r w:rsidRPr="004D11AF">
        <w:rPr>
          <w:rFonts w:eastAsia="Times New Roman"/>
          <w:color w:val="000000"/>
        </w:rPr>
        <w:t xml:space="preserve">wymienia </w:t>
      </w:r>
      <w:r w:rsidR="007472A3" w:rsidRPr="004D11AF">
        <w:rPr>
          <w:rFonts w:eastAsia="Times New Roman"/>
          <w:color w:val="000000"/>
        </w:rPr>
        <w:t>jakie procesy w przyrodzie zachodzą w środowisku wodnym</w:t>
      </w:r>
      <w:r w:rsidRPr="004D11AF">
        <w:rPr>
          <w:rFonts w:eastAsia="Times New Roman"/>
        </w:rPr>
        <w:t xml:space="preserve">, </w:t>
      </w:r>
      <w:r w:rsidR="007472A3" w:rsidRPr="004D11AF">
        <w:rPr>
          <w:rFonts w:eastAsia="Times New Roman"/>
          <w:color w:val="000000"/>
        </w:rPr>
        <w:t>wie na czym polegają procesy biologiczne i mechaniczne oczyszczania ścieków</w:t>
      </w:r>
      <w:r w:rsidR="00644AFD" w:rsidRPr="004D11AF">
        <w:rPr>
          <w:rFonts w:eastAsia="Times New Roman"/>
          <w:color w:val="000000"/>
        </w:rPr>
        <w:t>,</w:t>
      </w:r>
    </w:p>
    <w:p w:rsidR="007472A3" w:rsidRPr="004D11AF" w:rsidRDefault="00DF3111" w:rsidP="00644AFD">
      <w:pPr>
        <w:pStyle w:val="Akapitzlist"/>
        <w:numPr>
          <w:ilvl w:val="0"/>
          <w:numId w:val="23"/>
        </w:numPr>
        <w:rPr>
          <w:rFonts w:eastAsia="Times New Roman"/>
        </w:rPr>
      </w:pPr>
      <w:r w:rsidRPr="004D11AF">
        <w:rPr>
          <w:rFonts w:eastAsia="Times New Roman"/>
          <w:color w:val="000000"/>
        </w:rPr>
        <w:t xml:space="preserve">opisuje </w:t>
      </w:r>
      <w:r w:rsidR="007472A3" w:rsidRPr="004D11AF">
        <w:rPr>
          <w:rFonts w:eastAsia="Times New Roman"/>
          <w:color w:val="000000"/>
        </w:rPr>
        <w:t>budowę polarną</w:t>
      </w:r>
      <w:r w:rsidR="007F6DA2" w:rsidRPr="004D11AF">
        <w:rPr>
          <w:rFonts w:eastAsia="Times New Roman"/>
          <w:color w:val="000000"/>
        </w:rPr>
        <w:t xml:space="preserve"> cząsteczki wody</w:t>
      </w:r>
      <w:r w:rsidR="007472A3" w:rsidRPr="004D11AF">
        <w:rPr>
          <w:rFonts w:eastAsia="Times New Roman"/>
          <w:color w:val="000000"/>
        </w:rPr>
        <w:t xml:space="preserve"> i na czym polega asocjacja</w:t>
      </w:r>
      <w:r w:rsidR="00644AFD" w:rsidRPr="004D11AF">
        <w:rPr>
          <w:rFonts w:eastAsia="Times New Roman"/>
          <w:color w:val="000000"/>
        </w:rPr>
        <w:t>,</w:t>
      </w:r>
    </w:p>
    <w:p w:rsidR="007F6DA2" w:rsidRPr="004D11AF" w:rsidRDefault="007F6DA2" w:rsidP="00644AFD">
      <w:pPr>
        <w:pStyle w:val="Akapitzlist"/>
        <w:numPr>
          <w:ilvl w:val="0"/>
          <w:numId w:val="23"/>
        </w:numPr>
        <w:rPr>
          <w:rFonts w:eastAsia="Times New Roman"/>
        </w:rPr>
      </w:pPr>
      <w:r w:rsidRPr="004D11AF">
        <w:rPr>
          <w:rFonts w:eastAsia="Times New Roman"/>
          <w:color w:val="000000"/>
        </w:rPr>
        <w:t>posługuje</w:t>
      </w:r>
      <w:r w:rsidR="007472A3" w:rsidRPr="004D11AF">
        <w:rPr>
          <w:rFonts w:eastAsia="Times New Roman"/>
          <w:color w:val="000000"/>
        </w:rPr>
        <w:t xml:space="preserve"> się wykresem rozpuszczalności substancji</w:t>
      </w:r>
      <w:r w:rsidR="00644AFD" w:rsidRPr="004D11AF">
        <w:rPr>
          <w:rFonts w:eastAsia="Times New Roman"/>
          <w:color w:val="000000"/>
        </w:rPr>
        <w:t>,</w:t>
      </w:r>
    </w:p>
    <w:p w:rsidR="002B2822" w:rsidRPr="004D11AF" w:rsidRDefault="007472A3" w:rsidP="00644AFD">
      <w:pPr>
        <w:pStyle w:val="Akapitzlist"/>
        <w:numPr>
          <w:ilvl w:val="0"/>
          <w:numId w:val="23"/>
        </w:numPr>
        <w:rPr>
          <w:rFonts w:eastAsia="Times New Roman"/>
        </w:rPr>
      </w:pPr>
      <w:r w:rsidRPr="004D11AF">
        <w:rPr>
          <w:rFonts w:eastAsia="Times New Roman"/>
          <w:color w:val="000000"/>
        </w:rPr>
        <w:t>oblicz</w:t>
      </w:r>
      <w:r w:rsidR="007F6DA2" w:rsidRPr="004D11AF">
        <w:rPr>
          <w:rFonts w:eastAsia="Times New Roman"/>
          <w:color w:val="000000"/>
        </w:rPr>
        <w:t xml:space="preserve">a </w:t>
      </w:r>
      <w:r w:rsidRPr="004D11AF">
        <w:rPr>
          <w:rFonts w:eastAsia="Times New Roman"/>
          <w:color w:val="000000"/>
        </w:rPr>
        <w:t>stężenie procentowe roztworu w prostym zadaniu</w:t>
      </w:r>
      <w:r w:rsidR="00644AFD" w:rsidRPr="004D11AF">
        <w:rPr>
          <w:rFonts w:eastAsia="Times New Roman"/>
          <w:color w:val="000000"/>
        </w:rPr>
        <w:t>,</w:t>
      </w:r>
    </w:p>
    <w:p w:rsidR="002B2822" w:rsidRPr="004D11AF" w:rsidRDefault="002B2822" w:rsidP="00644AFD">
      <w:pPr>
        <w:pStyle w:val="Akapitzlist"/>
        <w:numPr>
          <w:ilvl w:val="0"/>
          <w:numId w:val="23"/>
        </w:numPr>
        <w:rPr>
          <w:color w:val="000000"/>
        </w:rPr>
      </w:pPr>
      <w:r w:rsidRPr="004D11AF">
        <w:rPr>
          <w:color w:val="000000"/>
        </w:rPr>
        <w:t>podaje sposoby otrzymywania tlenków</w:t>
      </w:r>
      <w:r w:rsidR="00644AFD" w:rsidRPr="004D11AF">
        <w:rPr>
          <w:color w:val="000000"/>
        </w:rPr>
        <w:t>,</w:t>
      </w:r>
    </w:p>
    <w:p w:rsidR="002B2822" w:rsidRPr="004D11AF" w:rsidRDefault="002B2822" w:rsidP="00644AFD">
      <w:pPr>
        <w:pStyle w:val="Akapitzlist"/>
        <w:numPr>
          <w:ilvl w:val="0"/>
          <w:numId w:val="23"/>
        </w:numPr>
        <w:rPr>
          <w:color w:val="000000"/>
        </w:rPr>
      </w:pPr>
      <w:r w:rsidRPr="004D11AF">
        <w:rPr>
          <w:color w:val="000000"/>
        </w:rPr>
        <w:t>opisuje właściwości i zastosowania wybranych tlenków</w:t>
      </w:r>
      <w:r w:rsidR="00644AFD" w:rsidRPr="004D11AF">
        <w:rPr>
          <w:color w:val="000000"/>
        </w:rPr>
        <w:t>,</w:t>
      </w:r>
      <w:r w:rsidRPr="004D11AF">
        <w:rPr>
          <w:color w:val="000000"/>
        </w:rPr>
        <w:t xml:space="preserve"> </w:t>
      </w:r>
    </w:p>
    <w:p w:rsidR="002B2822" w:rsidRPr="004D11AF" w:rsidRDefault="002B2822" w:rsidP="00644AFD">
      <w:pPr>
        <w:pStyle w:val="Akapitzlist"/>
        <w:numPr>
          <w:ilvl w:val="0"/>
          <w:numId w:val="23"/>
        </w:numPr>
        <w:shd w:val="clear" w:color="auto" w:fill="FFFFFF"/>
        <w:jc w:val="both"/>
        <w:rPr>
          <w:color w:val="000000"/>
        </w:rPr>
      </w:pPr>
      <w:r w:rsidRPr="004D11AF">
        <w:rPr>
          <w:color w:val="000000"/>
        </w:rPr>
        <w:t>podaje wzory i nazwy wodorotlenków</w:t>
      </w:r>
      <w:r w:rsidR="00644AFD" w:rsidRPr="004D11AF">
        <w:rPr>
          <w:color w:val="000000"/>
        </w:rPr>
        <w:t>,</w:t>
      </w:r>
    </w:p>
    <w:p w:rsidR="002B2822" w:rsidRPr="004D11AF" w:rsidRDefault="002B2822" w:rsidP="00644AFD">
      <w:pPr>
        <w:pStyle w:val="Akapitzlist"/>
        <w:numPr>
          <w:ilvl w:val="0"/>
          <w:numId w:val="23"/>
        </w:numPr>
        <w:shd w:val="clear" w:color="auto" w:fill="FFFFFF"/>
      </w:pPr>
      <w:r w:rsidRPr="004D11AF">
        <w:t>wymienia wspólne właściwości zasad i wyjaśnia, z czego one wynikają</w:t>
      </w:r>
      <w:r w:rsidR="00644AFD" w:rsidRPr="004D11AF">
        <w:t>,</w:t>
      </w:r>
    </w:p>
    <w:p w:rsidR="002B2822" w:rsidRPr="004D11AF" w:rsidRDefault="002B2822" w:rsidP="00644AFD">
      <w:pPr>
        <w:pStyle w:val="Akapitzlist"/>
        <w:numPr>
          <w:ilvl w:val="0"/>
          <w:numId w:val="23"/>
        </w:numPr>
        <w:shd w:val="clear" w:color="auto" w:fill="FFFFFF"/>
        <w:rPr>
          <w:color w:val="000000"/>
        </w:rPr>
      </w:pPr>
      <w:r w:rsidRPr="004D11AF">
        <w:t>wymienia dwie główne metody otrzymywania wodorotlenków</w:t>
      </w:r>
      <w:r w:rsidR="00644AFD" w:rsidRPr="004D11AF">
        <w:t>,</w:t>
      </w:r>
    </w:p>
    <w:p w:rsidR="002B2822" w:rsidRPr="004D11AF" w:rsidRDefault="002B2822" w:rsidP="00644AFD">
      <w:pPr>
        <w:pStyle w:val="Akapitzlist"/>
        <w:numPr>
          <w:ilvl w:val="0"/>
          <w:numId w:val="23"/>
        </w:numPr>
        <w:rPr>
          <w:b/>
          <w:bCs/>
        </w:rPr>
      </w:pPr>
      <w:r w:rsidRPr="004D11AF">
        <w:t>wyjaśnia pojęcia woda wapienna, wapno palone i wapno gaszone</w:t>
      </w:r>
      <w:r w:rsidR="00644AFD" w:rsidRPr="004D11AF">
        <w:t>,</w:t>
      </w:r>
    </w:p>
    <w:p w:rsidR="002B2822" w:rsidRPr="004D11AF" w:rsidRDefault="002B2822" w:rsidP="00644AFD">
      <w:pPr>
        <w:pStyle w:val="Akapitzlist"/>
        <w:numPr>
          <w:ilvl w:val="0"/>
          <w:numId w:val="23"/>
        </w:numPr>
      </w:pPr>
      <w:r w:rsidRPr="004D11AF">
        <w:t>odczytuje proste równania dysocjacji jonowej zasad</w:t>
      </w:r>
      <w:r w:rsidR="00644AFD" w:rsidRPr="004D11AF">
        <w:t>,</w:t>
      </w:r>
    </w:p>
    <w:p w:rsidR="002B2822" w:rsidRPr="004D11AF" w:rsidRDefault="002B2822" w:rsidP="00644AFD">
      <w:pPr>
        <w:pStyle w:val="Akapitzlist"/>
        <w:numPr>
          <w:ilvl w:val="0"/>
          <w:numId w:val="23"/>
        </w:numPr>
        <w:rPr>
          <w:b/>
          <w:bCs/>
        </w:rPr>
      </w:pPr>
      <w:r w:rsidRPr="004D11AF">
        <w:t>definiuje pojęcie odczyn zasadowy</w:t>
      </w:r>
      <w:r w:rsidR="00644AFD" w:rsidRPr="004D11AF">
        <w:t>,</w:t>
      </w:r>
    </w:p>
    <w:p w:rsidR="002B2822" w:rsidRPr="004D11AF" w:rsidRDefault="002B2822" w:rsidP="00644AFD">
      <w:pPr>
        <w:pStyle w:val="Akapitzlist"/>
        <w:numPr>
          <w:ilvl w:val="0"/>
          <w:numId w:val="23"/>
        </w:numPr>
        <w:rPr>
          <w:b/>
          <w:bCs/>
        </w:rPr>
      </w:pPr>
      <w:r w:rsidRPr="004D11AF">
        <w:rPr>
          <w:color w:val="000000"/>
        </w:rPr>
        <w:t>zapisuje obserwacje do</w:t>
      </w:r>
      <w:r w:rsidR="00644AFD" w:rsidRPr="004D11AF">
        <w:rPr>
          <w:color w:val="000000"/>
        </w:rPr>
        <w:t xml:space="preserve"> </w:t>
      </w:r>
      <w:r w:rsidRPr="004D11AF">
        <w:rPr>
          <w:color w:val="000000"/>
        </w:rPr>
        <w:t>przeprowadzanych</w:t>
      </w:r>
      <w:r w:rsidR="00644AFD" w:rsidRPr="004D11AF">
        <w:rPr>
          <w:color w:val="000000"/>
        </w:rPr>
        <w:t xml:space="preserve"> i obserwowanych</w:t>
      </w:r>
      <w:r w:rsidRPr="004D11AF">
        <w:rPr>
          <w:color w:val="000000"/>
        </w:rPr>
        <w:t xml:space="preserve"> </w:t>
      </w:r>
      <w:r w:rsidRPr="004D11AF">
        <w:t>na lekcji</w:t>
      </w:r>
      <w:r w:rsidRPr="004D11AF">
        <w:rPr>
          <w:color w:val="000000"/>
        </w:rPr>
        <w:t xml:space="preserve"> doświadczeń</w:t>
      </w:r>
      <w:r w:rsidR="00644AFD" w:rsidRPr="004D11AF">
        <w:rPr>
          <w:color w:val="000000"/>
        </w:rPr>
        <w:t>.</w:t>
      </w:r>
    </w:p>
    <w:p w:rsidR="006746A8" w:rsidRPr="006746A8" w:rsidRDefault="007472A3" w:rsidP="006746A8">
      <w:pPr>
        <w:spacing w:after="0" w:line="240" w:lineRule="auto"/>
        <w:ind w:left="1047"/>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w:t>
      </w:r>
    </w:p>
    <w:p w:rsidR="00644AFD" w:rsidRPr="006746A8" w:rsidRDefault="00644AFD" w:rsidP="00644AFD">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dobrą</w:t>
      </w:r>
      <w:r w:rsidRPr="004D11AF">
        <w:rPr>
          <w:rFonts w:ascii="Times New Roman" w:eastAsia="Times New Roman" w:hAnsi="Times New Roman" w:cs="Times New Roman"/>
          <w:color w:val="000000"/>
          <w:sz w:val="24"/>
          <w:szCs w:val="24"/>
          <w:lang w:eastAsia="pl-PL"/>
        </w:rPr>
        <w:t xml:space="preserve"> otrzymuje uczeń, który:</w:t>
      </w:r>
    </w:p>
    <w:p w:rsidR="007472A3" w:rsidRPr="004D11AF" w:rsidRDefault="00644AFD" w:rsidP="007F7E74">
      <w:pPr>
        <w:pStyle w:val="Akapitzlist"/>
        <w:numPr>
          <w:ilvl w:val="0"/>
          <w:numId w:val="24"/>
        </w:numPr>
        <w:rPr>
          <w:rFonts w:eastAsia="Times New Roman"/>
        </w:rPr>
      </w:pPr>
      <w:r w:rsidRPr="004D11AF">
        <w:rPr>
          <w:rFonts w:eastAsia="Times New Roman"/>
          <w:color w:val="000000"/>
        </w:rPr>
        <w:t>opanował</w:t>
      </w:r>
      <w:r w:rsidR="007472A3" w:rsidRPr="004D11AF">
        <w:rPr>
          <w:rFonts w:eastAsia="Times New Roman"/>
          <w:color w:val="000000"/>
        </w:rPr>
        <w:t xml:space="preserve"> materiał wymagany na ocenę dopuszczającą i dostateczną</w:t>
      </w:r>
      <w:r w:rsidR="00F76AB8" w:rsidRPr="004D11AF">
        <w:rPr>
          <w:rFonts w:eastAsia="Times New Roman"/>
          <w:color w:val="000000"/>
        </w:rPr>
        <w:t>,</w:t>
      </w:r>
    </w:p>
    <w:p w:rsidR="007472A3" w:rsidRPr="004D11AF" w:rsidRDefault="00F76AB8" w:rsidP="007F7E74">
      <w:pPr>
        <w:pStyle w:val="Akapitzlist"/>
        <w:numPr>
          <w:ilvl w:val="0"/>
          <w:numId w:val="24"/>
        </w:numPr>
        <w:rPr>
          <w:rFonts w:eastAsia="Times New Roman"/>
        </w:rPr>
      </w:pPr>
      <w:r w:rsidRPr="004D11AF">
        <w:rPr>
          <w:rFonts w:eastAsia="Times New Roman"/>
          <w:color w:val="000000"/>
        </w:rPr>
        <w:t xml:space="preserve">podaje </w:t>
      </w:r>
      <w:r w:rsidR="007472A3" w:rsidRPr="004D11AF">
        <w:rPr>
          <w:rFonts w:eastAsia="Times New Roman"/>
          <w:color w:val="000000"/>
        </w:rPr>
        <w:t>nazwy i zastosowanie wybranych przykładów szkła i sprzętu laboratoryjnego</w:t>
      </w:r>
      <w:r w:rsidRPr="004D11AF">
        <w:rPr>
          <w:rFonts w:eastAsia="Times New Roman"/>
          <w:color w:val="000000"/>
        </w:rPr>
        <w:t>,</w:t>
      </w:r>
    </w:p>
    <w:p w:rsidR="00F76AB8" w:rsidRPr="004D11AF" w:rsidRDefault="007472A3" w:rsidP="007F7E74">
      <w:pPr>
        <w:pStyle w:val="Akapitzlist"/>
        <w:numPr>
          <w:ilvl w:val="0"/>
          <w:numId w:val="24"/>
        </w:numPr>
        <w:rPr>
          <w:rFonts w:eastAsia="Times New Roman"/>
        </w:rPr>
      </w:pPr>
      <w:r w:rsidRPr="004D11AF">
        <w:rPr>
          <w:rFonts w:eastAsia="Times New Roman"/>
          <w:color w:val="000000"/>
        </w:rPr>
        <w:t>określ</w:t>
      </w:r>
      <w:r w:rsidR="00F76AB8" w:rsidRPr="004D11AF">
        <w:rPr>
          <w:rFonts w:eastAsia="Times New Roman"/>
          <w:color w:val="000000"/>
        </w:rPr>
        <w:t>a</w:t>
      </w:r>
      <w:r w:rsidRPr="004D11AF">
        <w:rPr>
          <w:rFonts w:eastAsia="Times New Roman"/>
          <w:color w:val="000000"/>
        </w:rPr>
        <w:t xml:space="preserve"> właściwości fizyczne danej substancji i odczyt</w:t>
      </w:r>
      <w:r w:rsidR="00F76AB8" w:rsidRPr="004D11AF">
        <w:rPr>
          <w:rFonts w:eastAsia="Times New Roman"/>
          <w:color w:val="000000"/>
        </w:rPr>
        <w:t>uje</w:t>
      </w:r>
      <w:r w:rsidRPr="004D11AF">
        <w:rPr>
          <w:rFonts w:eastAsia="Times New Roman"/>
          <w:color w:val="000000"/>
        </w:rPr>
        <w:t xml:space="preserve"> je z tablic</w:t>
      </w:r>
      <w:r w:rsidR="00F76AB8" w:rsidRPr="004D11AF">
        <w:rPr>
          <w:rFonts w:eastAsia="Times New Roman"/>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sporządz</w:t>
      </w:r>
      <w:r w:rsidR="00F76AB8" w:rsidRPr="004D11AF">
        <w:rPr>
          <w:rFonts w:eastAsia="Times New Roman"/>
          <w:color w:val="000000"/>
        </w:rPr>
        <w:t>a mieszaninę substancji, wykonuje</w:t>
      </w:r>
      <w:r w:rsidRPr="004D11AF">
        <w:rPr>
          <w:rFonts w:eastAsia="Times New Roman"/>
          <w:color w:val="000000"/>
        </w:rPr>
        <w:t xml:space="preserve"> proste czynności laboratoryjne i wyciąg</w:t>
      </w:r>
      <w:r w:rsidR="00F76AB8" w:rsidRPr="004D11AF">
        <w:rPr>
          <w:rFonts w:eastAsia="Times New Roman"/>
          <w:color w:val="000000"/>
        </w:rPr>
        <w:t>a</w:t>
      </w:r>
      <w:r w:rsidRPr="004D11AF">
        <w:rPr>
          <w:rFonts w:eastAsia="Times New Roman"/>
          <w:color w:val="000000"/>
        </w:rPr>
        <w:t xml:space="preserve"> wnioski na podstawie przeprowadzonego doświadczenia</w:t>
      </w:r>
      <w:r w:rsidR="00F76AB8"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poda</w:t>
      </w:r>
      <w:r w:rsidR="00F76AB8" w:rsidRPr="004D11AF">
        <w:rPr>
          <w:rFonts w:eastAsia="Times New Roman"/>
          <w:color w:val="000000"/>
        </w:rPr>
        <w:t>je</w:t>
      </w:r>
      <w:r w:rsidRPr="004D11AF">
        <w:rPr>
          <w:rFonts w:eastAsia="Times New Roman"/>
          <w:color w:val="000000"/>
        </w:rPr>
        <w:t xml:space="preserve"> różnice pomiędzy zjawiskiem fizycznym, a przemianą chemiczną</w:t>
      </w:r>
      <w:r w:rsidR="00F76AB8" w:rsidRPr="004D11AF">
        <w:rPr>
          <w:rFonts w:eastAsia="Times New Roman"/>
          <w:color w:val="000000"/>
        </w:rPr>
        <w:t>,</w:t>
      </w:r>
    </w:p>
    <w:p w:rsidR="007472A3" w:rsidRPr="004D11AF" w:rsidRDefault="00F76AB8" w:rsidP="007F7E74">
      <w:pPr>
        <w:pStyle w:val="Akapitzlist"/>
        <w:numPr>
          <w:ilvl w:val="0"/>
          <w:numId w:val="24"/>
        </w:numPr>
        <w:rPr>
          <w:rFonts w:eastAsia="Times New Roman"/>
        </w:rPr>
      </w:pPr>
      <w:r w:rsidRPr="004D11AF">
        <w:rPr>
          <w:rFonts w:eastAsia="Times New Roman"/>
          <w:color w:val="000000"/>
        </w:rPr>
        <w:t>odszukuje</w:t>
      </w:r>
      <w:r w:rsidR="007472A3" w:rsidRPr="004D11AF">
        <w:rPr>
          <w:rFonts w:eastAsia="Times New Roman"/>
          <w:color w:val="000000"/>
        </w:rPr>
        <w:t xml:space="preserve"> w układzie okr</w:t>
      </w:r>
      <w:r w:rsidRPr="004D11AF">
        <w:rPr>
          <w:rFonts w:eastAsia="Times New Roman"/>
          <w:color w:val="000000"/>
        </w:rPr>
        <w:t>esowym podane pierwiastki – wymienia</w:t>
      </w:r>
      <w:r w:rsidR="007472A3" w:rsidRPr="004D11AF">
        <w:rPr>
          <w:rFonts w:eastAsia="Times New Roman"/>
          <w:color w:val="000000"/>
        </w:rPr>
        <w:t xml:space="preserve"> przykłady metali </w:t>
      </w:r>
      <w:r w:rsidR="007F7E74" w:rsidRPr="004D11AF">
        <w:rPr>
          <w:rFonts w:eastAsia="Times New Roman"/>
          <w:color w:val="000000"/>
        </w:rPr>
        <w:br/>
      </w:r>
      <w:r w:rsidR="007472A3" w:rsidRPr="004D11AF">
        <w:rPr>
          <w:rFonts w:eastAsia="Times New Roman"/>
          <w:color w:val="000000"/>
        </w:rPr>
        <w:t>i niemetali, a także przykłady związków chemicznyc</w:t>
      </w:r>
      <w:r w:rsidRPr="004D11AF">
        <w:rPr>
          <w:rFonts w:eastAsia="Times New Roman"/>
          <w:color w:val="000000"/>
        </w:rPr>
        <w:t>h,</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zapis</w:t>
      </w:r>
      <w:r w:rsidR="00F76AB8" w:rsidRPr="004D11AF">
        <w:rPr>
          <w:rFonts w:eastAsia="Times New Roman"/>
          <w:color w:val="000000"/>
        </w:rPr>
        <w:t>uje</w:t>
      </w:r>
      <w:r w:rsidRPr="004D11AF">
        <w:rPr>
          <w:rFonts w:eastAsia="Times New Roman"/>
          <w:color w:val="000000"/>
        </w:rPr>
        <w:t xml:space="preserve"> słownie przebieg reakcji rozkładu, syntezy i wymiany; wskaz</w:t>
      </w:r>
      <w:r w:rsidR="00534510" w:rsidRPr="004D11AF">
        <w:rPr>
          <w:rFonts w:eastAsia="Times New Roman"/>
          <w:color w:val="000000"/>
        </w:rPr>
        <w:t>uje</w:t>
      </w:r>
      <w:r w:rsidRPr="004D11AF">
        <w:rPr>
          <w:rFonts w:eastAsia="Times New Roman"/>
          <w:color w:val="000000"/>
        </w:rPr>
        <w:t xml:space="preserve"> substraty </w:t>
      </w:r>
      <w:r w:rsidR="007F7E74" w:rsidRPr="004D11AF">
        <w:rPr>
          <w:rFonts w:eastAsia="Times New Roman"/>
          <w:color w:val="000000"/>
        </w:rPr>
        <w:br/>
      </w:r>
      <w:r w:rsidRPr="004D11AF">
        <w:rPr>
          <w:rFonts w:eastAsia="Times New Roman"/>
          <w:color w:val="000000"/>
        </w:rPr>
        <w:t>i produkty reakcji, pierwiastki i związki chemiczne</w:t>
      </w:r>
      <w:r w:rsidR="00534510" w:rsidRPr="004D11AF">
        <w:rPr>
          <w:rFonts w:eastAsia="Times New Roman"/>
          <w:color w:val="000000"/>
        </w:rPr>
        <w:t>,</w:t>
      </w:r>
      <w:r w:rsidRPr="004D11AF">
        <w:rPr>
          <w:rFonts w:eastAsia="Times New Roman"/>
          <w:color w:val="000000"/>
        </w:rPr>
        <w:t xml:space="preserve"> </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lastRenderedPageBreak/>
        <w:t>określ</w:t>
      </w:r>
      <w:r w:rsidR="00534510" w:rsidRPr="004D11AF">
        <w:rPr>
          <w:rFonts w:eastAsia="Times New Roman"/>
          <w:color w:val="000000"/>
        </w:rPr>
        <w:t>a</w:t>
      </w:r>
      <w:r w:rsidRPr="004D11AF">
        <w:rPr>
          <w:rFonts w:eastAsia="Times New Roman"/>
          <w:color w:val="000000"/>
        </w:rPr>
        <w:t xml:space="preserve"> właściwości fizyczne i chemiczne tlenu, dwutlenku węgla i wodoru</w:t>
      </w:r>
      <w:r w:rsidR="007F7E74" w:rsidRPr="004D11AF">
        <w:rPr>
          <w:rFonts w:eastAsia="Times New Roman"/>
          <w:color w:val="000000"/>
        </w:rPr>
        <w:t>,</w:t>
      </w:r>
    </w:p>
    <w:p w:rsidR="007472A3" w:rsidRPr="004D11AF" w:rsidRDefault="00534510" w:rsidP="007F7E74">
      <w:pPr>
        <w:pStyle w:val="Akapitzlist"/>
        <w:numPr>
          <w:ilvl w:val="0"/>
          <w:numId w:val="24"/>
        </w:numPr>
        <w:rPr>
          <w:rFonts w:eastAsia="Times New Roman"/>
        </w:rPr>
      </w:pPr>
      <w:r w:rsidRPr="004D11AF">
        <w:rPr>
          <w:rFonts w:eastAsia="Times New Roman"/>
          <w:color w:val="000000"/>
        </w:rPr>
        <w:t xml:space="preserve">wyjaśnia i opisuje </w:t>
      </w:r>
      <w:r w:rsidR="007472A3" w:rsidRPr="004D11AF">
        <w:rPr>
          <w:rFonts w:eastAsia="Times New Roman"/>
          <w:color w:val="000000"/>
        </w:rPr>
        <w:t>proces fotosyntezy w naszym życiu</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wyjaśni</w:t>
      </w:r>
      <w:r w:rsidR="00534510" w:rsidRPr="004D11AF">
        <w:rPr>
          <w:rFonts w:eastAsia="Times New Roman"/>
          <w:color w:val="000000"/>
        </w:rPr>
        <w:t>a</w:t>
      </w:r>
      <w:r w:rsidRPr="004D11AF">
        <w:rPr>
          <w:rFonts w:eastAsia="Times New Roman"/>
          <w:color w:val="000000"/>
        </w:rPr>
        <w:t xml:space="preserve"> zagrożenia wynikające z efektu cieplarnianego</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przeprowadz</w:t>
      </w:r>
      <w:r w:rsidR="00534510" w:rsidRPr="004D11AF">
        <w:rPr>
          <w:rFonts w:eastAsia="Times New Roman"/>
          <w:color w:val="000000"/>
        </w:rPr>
        <w:t>a</w:t>
      </w:r>
      <w:r w:rsidRPr="004D11AF">
        <w:rPr>
          <w:rFonts w:eastAsia="Times New Roman"/>
          <w:color w:val="000000"/>
        </w:rPr>
        <w:t xml:space="preserve"> reakcje otrzymywania dwutlenku węgla, zapis</w:t>
      </w:r>
      <w:r w:rsidR="00534510" w:rsidRPr="004D11AF">
        <w:rPr>
          <w:rFonts w:eastAsia="Times New Roman"/>
          <w:color w:val="000000"/>
        </w:rPr>
        <w:t>uje</w:t>
      </w:r>
      <w:r w:rsidRPr="004D11AF">
        <w:rPr>
          <w:rFonts w:eastAsia="Times New Roman"/>
          <w:color w:val="000000"/>
        </w:rPr>
        <w:t xml:space="preserve"> słownie przebieg reakcji magnezu z dwutlenkiem węgla</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przeprowadz</w:t>
      </w:r>
      <w:r w:rsidR="00534510" w:rsidRPr="004D11AF">
        <w:rPr>
          <w:rFonts w:eastAsia="Times New Roman"/>
          <w:color w:val="000000"/>
        </w:rPr>
        <w:t>a</w:t>
      </w:r>
      <w:r w:rsidRPr="004D11AF">
        <w:rPr>
          <w:rFonts w:eastAsia="Times New Roman"/>
          <w:color w:val="000000"/>
        </w:rPr>
        <w:t xml:space="preserve"> reakcje otrzymywania wodoru z magnezu lub cynku z kwasem solnym</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określ</w:t>
      </w:r>
      <w:r w:rsidR="00534510" w:rsidRPr="004D11AF">
        <w:rPr>
          <w:rFonts w:eastAsia="Times New Roman"/>
          <w:color w:val="000000"/>
        </w:rPr>
        <w:t>a,</w:t>
      </w:r>
      <w:r w:rsidRPr="004D11AF">
        <w:rPr>
          <w:rFonts w:eastAsia="Times New Roman"/>
          <w:color w:val="000000"/>
        </w:rPr>
        <w:t xml:space="preserve"> które składniki powietrza zaliczają się do stałych</w:t>
      </w:r>
      <w:r w:rsidR="00534510" w:rsidRPr="004D11AF">
        <w:rPr>
          <w:rFonts w:eastAsia="Times New Roman"/>
          <w:color w:val="000000"/>
        </w:rPr>
        <w:t>,</w:t>
      </w:r>
      <w:r w:rsidRPr="004D11AF">
        <w:rPr>
          <w:rFonts w:eastAsia="Times New Roman"/>
          <w:color w:val="000000"/>
        </w:rPr>
        <w:t xml:space="preserve"> a które do zmiennych</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wykon</w:t>
      </w:r>
      <w:r w:rsidR="00534510" w:rsidRPr="004D11AF">
        <w:rPr>
          <w:rFonts w:eastAsia="Times New Roman"/>
          <w:color w:val="000000"/>
        </w:rPr>
        <w:t>uje</w:t>
      </w:r>
      <w:r w:rsidRPr="004D11AF">
        <w:rPr>
          <w:rFonts w:eastAsia="Times New Roman"/>
          <w:color w:val="000000"/>
        </w:rPr>
        <w:t xml:space="preserve"> doświadczenie potwierdzające ziarnistość materii</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określ</w:t>
      </w:r>
      <w:r w:rsidR="00534510" w:rsidRPr="004D11AF">
        <w:rPr>
          <w:rFonts w:eastAsia="Times New Roman"/>
          <w:color w:val="000000"/>
        </w:rPr>
        <w:t>a</w:t>
      </w:r>
      <w:r w:rsidRPr="004D11AF">
        <w:rPr>
          <w:rFonts w:eastAsia="Times New Roman"/>
          <w:color w:val="000000"/>
        </w:rPr>
        <w:t xml:space="preserve"> liczbę protonów, neutronów i elektronów</w:t>
      </w:r>
      <w:r w:rsidR="00534510" w:rsidRPr="004D11AF">
        <w:rPr>
          <w:rFonts w:eastAsia="Times New Roman"/>
          <w:color w:val="000000"/>
        </w:rPr>
        <w:t>,</w:t>
      </w:r>
      <w:r w:rsidRPr="004D11AF">
        <w:rPr>
          <w:rFonts w:eastAsia="Times New Roman"/>
          <w:color w:val="000000"/>
        </w:rPr>
        <w:t xml:space="preserve"> gdy znana jest liczba masowa </w:t>
      </w:r>
      <w:r w:rsidR="007F7E74" w:rsidRPr="004D11AF">
        <w:rPr>
          <w:rFonts w:eastAsia="Times New Roman"/>
          <w:color w:val="000000"/>
        </w:rPr>
        <w:br/>
      </w:r>
      <w:r w:rsidRPr="004D11AF">
        <w:rPr>
          <w:rFonts w:eastAsia="Times New Roman"/>
          <w:color w:val="000000"/>
        </w:rPr>
        <w:t>i atomowa pierwiastka</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rys</w:t>
      </w:r>
      <w:r w:rsidR="00534510" w:rsidRPr="004D11AF">
        <w:rPr>
          <w:rFonts w:eastAsia="Times New Roman"/>
          <w:color w:val="000000"/>
        </w:rPr>
        <w:t>uje</w:t>
      </w:r>
      <w:r w:rsidRPr="004D11AF">
        <w:rPr>
          <w:rFonts w:eastAsia="Times New Roman"/>
          <w:color w:val="000000"/>
        </w:rPr>
        <w:t xml:space="preserve"> planetarny model atomu pierwiastka</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wyjaśn</w:t>
      </w:r>
      <w:r w:rsidR="00534510" w:rsidRPr="004D11AF">
        <w:rPr>
          <w:rFonts w:eastAsia="Times New Roman"/>
          <w:color w:val="000000"/>
        </w:rPr>
        <w:t>ia,</w:t>
      </w:r>
      <w:r w:rsidRPr="004D11AF">
        <w:rPr>
          <w:rFonts w:eastAsia="Times New Roman"/>
          <w:color w:val="000000"/>
        </w:rPr>
        <w:t xml:space="preserve"> dlaczego masa atomowa pierwiastka nie jest równa liczbie masowej</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wyjaśni</w:t>
      </w:r>
      <w:r w:rsidR="00534510" w:rsidRPr="004D11AF">
        <w:rPr>
          <w:rFonts w:eastAsia="Times New Roman"/>
          <w:color w:val="000000"/>
        </w:rPr>
        <w:t>a</w:t>
      </w:r>
      <w:r w:rsidRPr="004D11AF">
        <w:rPr>
          <w:rFonts w:eastAsia="Times New Roman"/>
          <w:color w:val="000000"/>
        </w:rPr>
        <w:t xml:space="preserve"> zagrożenia związane z promieniotwórczością</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poda</w:t>
      </w:r>
      <w:r w:rsidR="00811431" w:rsidRPr="004D11AF">
        <w:rPr>
          <w:rFonts w:eastAsia="Times New Roman"/>
          <w:color w:val="000000"/>
        </w:rPr>
        <w:t>je</w:t>
      </w:r>
      <w:r w:rsidRPr="004D11AF">
        <w:rPr>
          <w:rFonts w:eastAsia="Times New Roman"/>
          <w:color w:val="000000"/>
        </w:rPr>
        <w:t xml:space="preserve"> informacje o danym pierwiastku na podstawie jego położenia w układzie okresowym</w:t>
      </w:r>
      <w:r w:rsidR="007F7E74" w:rsidRPr="004D11AF">
        <w:rPr>
          <w:rFonts w:eastAsia="Times New Roman"/>
          <w:color w:val="000000"/>
        </w:rPr>
        <w:t>,</w:t>
      </w:r>
    </w:p>
    <w:p w:rsidR="007472A3" w:rsidRPr="004D11AF" w:rsidRDefault="00811431" w:rsidP="007F7E74">
      <w:pPr>
        <w:pStyle w:val="Akapitzlist"/>
        <w:numPr>
          <w:ilvl w:val="0"/>
          <w:numId w:val="24"/>
        </w:numPr>
        <w:rPr>
          <w:rFonts w:eastAsia="Times New Roman"/>
        </w:rPr>
      </w:pPr>
      <w:r w:rsidRPr="004D11AF">
        <w:rPr>
          <w:rFonts w:eastAsia="Times New Roman"/>
          <w:color w:val="000000"/>
        </w:rPr>
        <w:t>zapisuje</w:t>
      </w:r>
      <w:r w:rsidR="007472A3" w:rsidRPr="004D11AF">
        <w:rPr>
          <w:rFonts w:eastAsia="Times New Roman"/>
          <w:color w:val="000000"/>
        </w:rPr>
        <w:t xml:space="preserve"> wzór elektronowy i kreskowy cząsteczek pierwiastków gazowych</w:t>
      </w:r>
      <w:r w:rsidR="007F7E74" w:rsidRPr="004D11AF">
        <w:rPr>
          <w:rFonts w:eastAsia="Times New Roman"/>
          <w:color w:val="000000"/>
        </w:rPr>
        <w:t>,</w:t>
      </w:r>
    </w:p>
    <w:p w:rsidR="007472A3" w:rsidRPr="004D11AF" w:rsidRDefault="00811431" w:rsidP="007F7E74">
      <w:pPr>
        <w:pStyle w:val="Akapitzlist"/>
        <w:numPr>
          <w:ilvl w:val="0"/>
          <w:numId w:val="24"/>
        </w:numPr>
        <w:rPr>
          <w:rFonts w:eastAsia="Times New Roman"/>
        </w:rPr>
      </w:pPr>
      <w:r w:rsidRPr="004D11AF">
        <w:rPr>
          <w:rFonts w:eastAsia="Times New Roman"/>
          <w:color w:val="000000"/>
        </w:rPr>
        <w:t>omawia powstawanie jonów i budowę</w:t>
      </w:r>
      <w:r w:rsidR="007472A3" w:rsidRPr="004D11AF">
        <w:rPr>
          <w:rFonts w:eastAsia="Times New Roman"/>
          <w:color w:val="000000"/>
        </w:rPr>
        <w:t xml:space="preserve"> cząsteczek o wiązaniu jonowym</w:t>
      </w:r>
      <w:r w:rsidR="007F7E74" w:rsidRPr="004D11AF">
        <w:rPr>
          <w:rFonts w:eastAsia="Times New Roman"/>
          <w:color w:val="000000"/>
        </w:rPr>
        <w:t>,</w:t>
      </w:r>
    </w:p>
    <w:p w:rsidR="007472A3" w:rsidRPr="004D11AF" w:rsidRDefault="00811431" w:rsidP="007F7E74">
      <w:pPr>
        <w:pStyle w:val="Akapitzlist"/>
        <w:numPr>
          <w:ilvl w:val="0"/>
          <w:numId w:val="24"/>
        </w:numPr>
        <w:rPr>
          <w:rFonts w:eastAsia="Times New Roman"/>
        </w:rPr>
      </w:pPr>
      <w:r w:rsidRPr="004D11AF">
        <w:rPr>
          <w:rFonts w:eastAsia="Times New Roman"/>
          <w:color w:val="000000"/>
        </w:rPr>
        <w:t>odróżnia</w:t>
      </w:r>
      <w:r w:rsidR="007472A3" w:rsidRPr="004D11AF">
        <w:rPr>
          <w:rFonts w:eastAsia="Times New Roman"/>
          <w:color w:val="000000"/>
        </w:rPr>
        <w:t xml:space="preserve"> kiedy powstaje wiązanie kowalencyjne niespolaryzowane, spolaryzowane </w:t>
      </w:r>
      <w:r w:rsidR="007F7E74" w:rsidRPr="004D11AF">
        <w:rPr>
          <w:rFonts w:eastAsia="Times New Roman"/>
          <w:color w:val="000000"/>
        </w:rPr>
        <w:br/>
      </w:r>
      <w:r w:rsidR="007472A3" w:rsidRPr="004D11AF">
        <w:rPr>
          <w:rFonts w:eastAsia="Times New Roman"/>
          <w:color w:val="000000"/>
        </w:rPr>
        <w:t>i jonowe</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określ</w:t>
      </w:r>
      <w:r w:rsidR="00811431" w:rsidRPr="004D11AF">
        <w:rPr>
          <w:rFonts w:eastAsia="Times New Roman"/>
          <w:color w:val="000000"/>
        </w:rPr>
        <w:t>a</w:t>
      </w:r>
      <w:r w:rsidRPr="004D11AF">
        <w:rPr>
          <w:rFonts w:eastAsia="Times New Roman"/>
          <w:color w:val="000000"/>
        </w:rPr>
        <w:t xml:space="preserve"> liczbę</w:t>
      </w:r>
      <w:r w:rsidR="00811431" w:rsidRPr="004D11AF">
        <w:rPr>
          <w:rFonts w:eastAsia="Times New Roman"/>
          <w:color w:val="000000"/>
        </w:rPr>
        <w:t>,</w:t>
      </w:r>
      <w:r w:rsidRPr="004D11AF">
        <w:rPr>
          <w:rFonts w:eastAsia="Times New Roman"/>
          <w:color w:val="000000"/>
        </w:rPr>
        <w:t xml:space="preserve"> </w:t>
      </w:r>
      <w:r w:rsidR="00EE0DB1" w:rsidRPr="004D11AF">
        <w:rPr>
          <w:rFonts w:eastAsia="Times New Roman"/>
          <w:color w:val="000000"/>
        </w:rPr>
        <w:t xml:space="preserve">rodzaje </w:t>
      </w:r>
      <w:r w:rsidRPr="004D11AF">
        <w:rPr>
          <w:rFonts w:eastAsia="Times New Roman"/>
          <w:color w:val="000000"/>
        </w:rPr>
        <w:t>pierwiastków wchodzącyc</w:t>
      </w:r>
      <w:r w:rsidR="00811431" w:rsidRPr="004D11AF">
        <w:rPr>
          <w:rFonts w:eastAsia="Times New Roman"/>
          <w:color w:val="000000"/>
        </w:rPr>
        <w:t>h w skład związku</w:t>
      </w:r>
      <w:r w:rsidR="007F7E74" w:rsidRPr="004D11AF">
        <w:rPr>
          <w:rFonts w:eastAsia="Times New Roman"/>
          <w:color w:val="000000"/>
        </w:rPr>
        <w:t xml:space="preserve"> </w:t>
      </w:r>
      <w:r w:rsidR="00811431" w:rsidRPr="004D11AF">
        <w:rPr>
          <w:rFonts w:eastAsia="Times New Roman"/>
          <w:color w:val="000000"/>
        </w:rPr>
        <w:t>chemicznego, </w:t>
      </w:r>
      <w:r w:rsidRPr="004D11AF">
        <w:rPr>
          <w:rFonts w:eastAsia="Times New Roman"/>
          <w:color w:val="000000"/>
        </w:rPr>
        <w:t>poda</w:t>
      </w:r>
      <w:r w:rsidR="00811431" w:rsidRPr="004D11AF">
        <w:rPr>
          <w:rFonts w:eastAsia="Times New Roman"/>
          <w:color w:val="000000"/>
        </w:rPr>
        <w:t>je</w:t>
      </w:r>
      <w:r w:rsidRPr="004D11AF">
        <w:rPr>
          <w:rFonts w:eastAsia="Times New Roman"/>
          <w:color w:val="000000"/>
        </w:rPr>
        <w:t xml:space="preserve"> liczbę atomów w tym związku, zapis</w:t>
      </w:r>
      <w:r w:rsidR="00811431" w:rsidRPr="004D11AF">
        <w:rPr>
          <w:rFonts w:eastAsia="Times New Roman"/>
          <w:color w:val="000000"/>
        </w:rPr>
        <w:t>uje</w:t>
      </w:r>
      <w:r w:rsidRPr="004D11AF">
        <w:rPr>
          <w:rFonts w:eastAsia="Times New Roman"/>
          <w:color w:val="000000"/>
        </w:rPr>
        <w:t xml:space="preserve"> wzór strukturalny na podstawie sumarycznego i odwrotnie, określ</w:t>
      </w:r>
      <w:r w:rsidR="00811431" w:rsidRPr="004D11AF">
        <w:rPr>
          <w:rFonts w:eastAsia="Times New Roman"/>
          <w:color w:val="000000"/>
        </w:rPr>
        <w:t>a</w:t>
      </w:r>
      <w:r w:rsidRPr="004D11AF">
        <w:rPr>
          <w:rFonts w:eastAsia="Times New Roman"/>
          <w:color w:val="000000"/>
        </w:rPr>
        <w:t xml:space="preserve"> wartościowość pierwiastków, poda</w:t>
      </w:r>
      <w:r w:rsidR="00811431" w:rsidRPr="004D11AF">
        <w:rPr>
          <w:rFonts w:eastAsia="Times New Roman"/>
          <w:color w:val="000000"/>
        </w:rPr>
        <w:t>je</w:t>
      </w:r>
      <w:r w:rsidRPr="004D11AF">
        <w:rPr>
          <w:rFonts w:eastAsia="Times New Roman"/>
          <w:color w:val="000000"/>
        </w:rPr>
        <w:t xml:space="preserve"> nazwę związku chemicznego na podstawie jego wzoru</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oblicz</w:t>
      </w:r>
      <w:r w:rsidR="00811431" w:rsidRPr="004D11AF">
        <w:rPr>
          <w:rFonts w:eastAsia="Times New Roman"/>
          <w:color w:val="000000"/>
        </w:rPr>
        <w:t>a</w:t>
      </w:r>
      <w:r w:rsidRPr="004D11AF">
        <w:rPr>
          <w:rFonts w:eastAsia="Times New Roman"/>
          <w:color w:val="000000"/>
        </w:rPr>
        <w:t xml:space="preserve"> stosunek wagowy pierwiastków w związku chemicznym</w:t>
      </w:r>
      <w:r w:rsidR="007F7E74" w:rsidRPr="004D11AF">
        <w:rPr>
          <w:rFonts w:eastAsia="Times New Roman"/>
          <w:color w:val="000000"/>
        </w:rPr>
        <w:t>,</w:t>
      </w:r>
    </w:p>
    <w:p w:rsidR="007472A3" w:rsidRPr="004D11AF" w:rsidRDefault="00811431" w:rsidP="007F7E74">
      <w:pPr>
        <w:pStyle w:val="Akapitzlist"/>
        <w:numPr>
          <w:ilvl w:val="0"/>
          <w:numId w:val="24"/>
        </w:numPr>
        <w:rPr>
          <w:rFonts w:eastAsia="Times New Roman"/>
        </w:rPr>
      </w:pPr>
      <w:r w:rsidRPr="004D11AF">
        <w:rPr>
          <w:rFonts w:eastAsia="Times New Roman"/>
          <w:color w:val="000000"/>
        </w:rPr>
        <w:t>umie zapisuje</w:t>
      </w:r>
      <w:r w:rsidR="007472A3" w:rsidRPr="004D11AF">
        <w:rPr>
          <w:rFonts w:eastAsia="Times New Roman"/>
          <w:color w:val="000000"/>
        </w:rPr>
        <w:t xml:space="preserve"> za pomocą symboli pierwiastków i związków chemicznych równan</w:t>
      </w:r>
      <w:r w:rsidRPr="004D11AF">
        <w:rPr>
          <w:rFonts w:eastAsia="Times New Roman"/>
          <w:color w:val="000000"/>
        </w:rPr>
        <w:t>ia reakcji chemicznych, dobiera</w:t>
      </w:r>
      <w:r w:rsidR="007472A3" w:rsidRPr="004D11AF">
        <w:rPr>
          <w:rFonts w:eastAsia="Times New Roman"/>
          <w:color w:val="000000"/>
        </w:rPr>
        <w:t xml:space="preserve"> współczyn</w:t>
      </w:r>
      <w:r w:rsidRPr="004D11AF">
        <w:rPr>
          <w:rFonts w:eastAsia="Times New Roman"/>
          <w:color w:val="000000"/>
        </w:rPr>
        <w:t>niki w tych równaniach, przewiduje</w:t>
      </w:r>
      <w:r w:rsidR="007472A3" w:rsidRPr="004D11AF">
        <w:rPr>
          <w:rFonts w:eastAsia="Times New Roman"/>
          <w:color w:val="000000"/>
        </w:rPr>
        <w:t xml:space="preserve"> </w:t>
      </w:r>
      <w:r w:rsidR="007F7E74" w:rsidRPr="004D11AF">
        <w:rPr>
          <w:rFonts w:eastAsia="Times New Roman"/>
          <w:color w:val="000000"/>
        </w:rPr>
        <w:br/>
      </w:r>
      <w:r w:rsidR="007472A3" w:rsidRPr="004D11AF">
        <w:rPr>
          <w:rFonts w:eastAsia="Times New Roman"/>
          <w:color w:val="000000"/>
        </w:rPr>
        <w:t>i prawidłowo określ</w:t>
      </w:r>
      <w:r w:rsidRPr="004D11AF">
        <w:rPr>
          <w:rFonts w:eastAsia="Times New Roman"/>
          <w:color w:val="000000"/>
        </w:rPr>
        <w:t xml:space="preserve">a </w:t>
      </w:r>
      <w:r w:rsidR="007472A3" w:rsidRPr="004D11AF">
        <w:rPr>
          <w:rFonts w:eastAsia="Times New Roman"/>
          <w:color w:val="000000"/>
        </w:rPr>
        <w:t>produkty wybranych reakcji chemicznych</w:t>
      </w:r>
      <w:r w:rsidR="007F7E74" w:rsidRPr="004D11AF">
        <w:rPr>
          <w:rFonts w:eastAsia="Times New Roman"/>
          <w:color w:val="000000"/>
        </w:rPr>
        <w:t>,</w:t>
      </w:r>
    </w:p>
    <w:p w:rsidR="00811431" w:rsidRPr="004D11AF" w:rsidRDefault="00811431" w:rsidP="007F7E74">
      <w:pPr>
        <w:pStyle w:val="Akapitzlist"/>
        <w:numPr>
          <w:ilvl w:val="0"/>
          <w:numId w:val="24"/>
        </w:numPr>
        <w:rPr>
          <w:rFonts w:eastAsia="Times New Roman"/>
        </w:rPr>
      </w:pPr>
      <w:r w:rsidRPr="004D11AF">
        <w:rPr>
          <w:rFonts w:eastAsia="Times New Roman"/>
          <w:color w:val="000000"/>
        </w:rPr>
        <w:t>nazywa</w:t>
      </w:r>
      <w:r w:rsidR="007472A3" w:rsidRPr="004D11AF">
        <w:rPr>
          <w:rFonts w:eastAsia="Times New Roman"/>
          <w:color w:val="000000"/>
        </w:rPr>
        <w:t xml:space="preserve"> procesy fizyczne zachodzące podczas zmiany stanów skupienia wody</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wyjaśni</w:t>
      </w:r>
      <w:r w:rsidR="00811431" w:rsidRPr="004D11AF">
        <w:rPr>
          <w:rFonts w:eastAsia="Times New Roman"/>
          <w:color w:val="000000"/>
        </w:rPr>
        <w:t>a</w:t>
      </w:r>
      <w:r w:rsidRPr="004D11AF">
        <w:rPr>
          <w:rFonts w:eastAsia="Times New Roman"/>
          <w:color w:val="000000"/>
        </w:rPr>
        <w:t xml:space="preserve"> role wody dla organizmów żywych</w:t>
      </w:r>
      <w:r w:rsidR="007F7E74" w:rsidRPr="004D11AF">
        <w:rPr>
          <w:rFonts w:eastAsia="Times New Roman"/>
          <w:color w:val="000000"/>
        </w:rPr>
        <w:t>,</w:t>
      </w:r>
    </w:p>
    <w:p w:rsidR="007472A3" w:rsidRPr="004D11AF" w:rsidRDefault="00811431" w:rsidP="007F7E74">
      <w:pPr>
        <w:pStyle w:val="Akapitzlist"/>
        <w:numPr>
          <w:ilvl w:val="0"/>
          <w:numId w:val="24"/>
        </w:numPr>
        <w:rPr>
          <w:rFonts w:eastAsia="Times New Roman"/>
        </w:rPr>
      </w:pPr>
      <w:r w:rsidRPr="004D11AF">
        <w:rPr>
          <w:rFonts w:eastAsia="Times New Roman"/>
          <w:color w:val="000000"/>
        </w:rPr>
        <w:t>opowiada</w:t>
      </w:r>
      <w:r w:rsidR="007472A3" w:rsidRPr="004D11AF">
        <w:rPr>
          <w:rFonts w:eastAsia="Times New Roman"/>
          <w:color w:val="000000"/>
        </w:rPr>
        <w:t xml:space="preserve"> o sposobach uzdatniania wody</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wyjaśni</w:t>
      </w:r>
      <w:r w:rsidR="00811431" w:rsidRPr="004D11AF">
        <w:rPr>
          <w:rFonts w:eastAsia="Times New Roman"/>
          <w:color w:val="000000"/>
        </w:rPr>
        <w:t>a</w:t>
      </w:r>
      <w:r w:rsidR="007F7E74" w:rsidRPr="004D11AF">
        <w:rPr>
          <w:rFonts w:eastAsia="Times New Roman"/>
          <w:color w:val="000000"/>
        </w:rPr>
        <w:t>,</w:t>
      </w:r>
      <w:r w:rsidRPr="004D11AF">
        <w:rPr>
          <w:rFonts w:eastAsia="Times New Roman"/>
          <w:color w:val="000000"/>
        </w:rPr>
        <w:t xml:space="preserve"> jakie są konsekwencje budowy polarnej wody</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otrzym</w:t>
      </w:r>
      <w:r w:rsidR="007F7E74" w:rsidRPr="004D11AF">
        <w:rPr>
          <w:rFonts w:eastAsia="Times New Roman"/>
          <w:color w:val="000000"/>
        </w:rPr>
        <w:t>uje</w:t>
      </w:r>
      <w:r w:rsidRPr="004D11AF">
        <w:rPr>
          <w:rFonts w:eastAsia="Times New Roman"/>
          <w:color w:val="000000"/>
        </w:rPr>
        <w:t xml:space="preserve"> roztwór danej substancji</w:t>
      </w:r>
      <w:r w:rsidR="007F7E74" w:rsidRPr="004D11AF">
        <w:rPr>
          <w:rFonts w:eastAsia="Times New Roman"/>
          <w:color w:val="000000"/>
        </w:rPr>
        <w:t>,</w:t>
      </w:r>
    </w:p>
    <w:p w:rsidR="007F7E74" w:rsidRPr="004D11AF" w:rsidRDefault="007472A3" w:rsidP="007F7E74">
      <w:pPr>
        <w:pStyle w:val="Akapitzlist"/>
        <w:numPr>
          <w:ilvl w:val="0"/>
          <w:numId w:val="24"/>
        </w:numPr>
        <w:rPr>
          <w:rFonts w:eastAsia="Times New Roman"/>
        </w:rPr>
      </w:pPr>
      <w:r w:rsidRPr="004D11AF">
        <w:rPr>
          <w:rFonts w:eastAsia="Times New Roman"/>
          <w:color w:val="000000"/>
        </w:rPr>
        <w:t>wykaz</w:t>
      </w:r>
      <w:r w:rsidR="007F7E74" w:rsidRPr="004D11AF">
        <w:rPr>
          <w:rFonts w:eastAsia="Times New Roman"/>
          <w:color w:val="000000"/>
        </w:rPr>
        <w:t>uje</w:t>
      </w:r>
      <w:r w:rsidRPr="004D11AF">
        <w:rPr>
          <w:rFonts w:eastAsia="Times New Roman"/>
          <w:color w:val="000000"/>
        </w:rPr>
        <w:t xml:space="preserve"> doświadczalnie</w:t>
      </w:r>
      <w:r w:rsidR="007F7E74" w:rsidRPr="004D11AF">
        <w:rPr>
          <w:rFonts w:eastAsia="Times New Roman"/>
          <w:color w:val="000000"/>
        </w:rPr>
        <w:t>,</w:t>
      </w:r>
      <w:r w:rsidRPr="004D11AF">
        <w:rPr>
          <w:rFonts w:eastAsia="Times New Roman"/>
          <w:color w:val="000000"/>
        </w:rPr>
        <w:t xml:space="preserve"> jakie czynniki wpływają na szybkość rozpuszczania się substancji</w:t>
      </w:r>
      <w:r w:rsidR="007F7E74" w:rsidRPr="004D11AF">
        <w:rPr>
          <w:rFonts w:eastAsia="Times New Roman"/>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odczyt</w:t>
      </w:r>
      <w:r w:rsidR="007F7E74" w:rsidRPr="004D11AF">
        <w:rPr>
          <w:rFonts w:eastAsia="Times New Roman"/>
          <w:color w:val="000000"/>
        </w:rPr>
        <w:t>uje</w:t>
      </w:r>
      <w:r w:rsidRPr="004D11AF">
        <w:rPr>
          <w:rFonts w:eastAsia="Times New Roman"/>
          <w:color w:val="000000"/>
        </w:rPr>
        <w:t xml:space="preserve"> z wykresu ilość substancji rozpuszczonej w danej temperaturze</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przeprowadz</w:t>
      </w:r>
      <w:r w:rsidR="007F7E74" w:rsidRPr="004D11AF">
        <w:rPr>
          <w:rFonts w:eastAsia="Times New Roman"/>
          <w:color w:val="000000"/>
        </w:rPr>
        <w:t>a</w:t>
      </w:r>
      <w:r w:rsidRPr="004D11AF">
        <w:rPr>
          <w:rFonts w:eastAsia="Times New Roman"/>
          <w:color w:val="000000"/>
        </w:rPr>
        <w:t xml:space="preserve"> proces krystalizacji</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dokon</w:t>
      </w:r>
      <w:r w:rsidR="007F7E74" w:rsidRPr="004D11AF">
        <w:rPr>
          <w:rFonts w:eastAsia="Times New Roman"/>
          <w:color w:val="000000"/>
        </w:rPr>
        <w:t>uje</w:t>
      </w:r>
      <w:r w:rsidRPr="004D11AF">
        <w:rPr>
          <w:rFonts w:eastAsia="Times New Roman"/>
          <w:color w:val="000000"/>
        </w:rPr>
        <w:t xml:space="preserve"> podziału roztworu ze względu na wielkość cząstek substancji rozpuszczonej</w:t>
      </w:r>
      <w:r w:rsidR="007F7E74" w:rsidRPr="004D11AF">
        <w:rPr>
          <w:rFonts w:eastAsia="Times New Roman"/>
          <w:color w:val="000000"/>
        </w:rPr>
        <w:t>,</w:t>
      </w:r>
    </w:p>
    <w:p w:rsidR="007472A3" w:rsidRPr="004D11AF" w:rsidRDefault="007472A3" w:rsidP="007F7E74">
      <w:pPr>
        <w:pStyle w:val="Akapitzlist"/>
        <w:numPr>
          <w:ilvl w:val="0"/>
          <w:numId w:val="24"/>
        </w:numPr>
        <w:rPr>
          <w:rFonts w:eastAsia="Times New Roman"/>
        </w:rPr>
      </w:pPr>
      <w:r w:rsidRPr="004D11AF">
        <w:rPr>
          <w:rFonts w:eastAsia="Times New Roman"/>
          <w:color w:val="000000"/>
        </w:rPr>
        <w:t>oblicz</w:t>
      </w:r>
      <w:r w:rsidR="007F7E74" w:rsidRPr="004D11AF">
        <w:rPr>
          <w:rFonts w:eastAsia="Times New Roman"/>
          <w:color w:val="000000"/>
        </w:rPr>
        <w:t>a</w:t>
      </w:r>
      <w:r w:rsidRPr="004D11AF">
        <w:rPr>
          <w:rFonts w:eastAsia="Times New Roman"/>
          <w:color w:val="000000"/>
        </w:rPr>
        <w:t xml:space="preserve"> ilość substancji rozpuszczonej w danym roztworze</w:t>
      </w:r>
      <w:r w:rsidR="007F7E74" w:rsidRPr="004D11AF">
        <w:rPr>
          <w:rFonts w:eastAsia="Times New Roman"/>
          <w:color w:val="000000"/>
        </w:rPr>
        <w:t>,</w:t>
      </w:r>
    </w:p>
    <w:p w:rsidR="007472A3" w:rsidRPr="004D11AF" w:rsidRDefault="007F7E74" w:rsidP="007F7E74">
      <w:pPr>
        <w:pStyle w:val="Akapitzlist"/>
        <w:numPr>
          <w:ilvl w:val="0"/>
          <w:numId w:val="24"/>
        </w:numPr>
        <w:rPr>
          <w:rFonts w:eastAsia="Times New Roman"/>
        </w:rPr>
      </w:pPr>
      <w:r w:rsidRPr="004D11AF">
        <w:rPr>
          <w:rFonts w:eastAsia="Times New Roman"/>
          <w:color w:val="000000"/>
        </w:rPr>
        <w:t>rozwiązuje</w:t>
      </w:r>
      <w:r w:rsidR="007472A3" w:rsidRPr="004D11AF">
        <w:rPr>
          <w:rFonts w:eastAsia="Times New Roman"/>
          <w:color w:val="000000"/>
        </w:rPr>
        <w:t xml:space="preserve"> zadania tekstowe na stężenia procentowe</w:t>
      </w:r>
      <w:r w:rsidRPr="004D11AF">
        <w:rPr>
          <w:rFonts w:eastAsia="Times New Roman"/>
          <w:color w:val="000000"/>
        </w:rPr>
        <w:t>,</w:t>
      </w:r>
    </w:p>
    <w:p w:rsidR="007472A3" w:rsidRPr="004D11AF" w:rsidRDefault="007F7E74" w:rsidP="007F7E74">
      <w:pPr>
        <w:pStyle w:val="Akapitzlist"/>
        <w:numPr>
          <w:ilvl w:val="0"/>
          <w:numId w:val="24"/>
        </w:numPr>
        <w:rPr>
          <w:rFonts w:eastAsia="Times New Roman"/>
        </w:rPr>
      </w:pPr>
      <w:r w:rsidRPr="004D11AF">
        <w:rPr>
          <w:rFonts w:eastAsia="Times New Roman"/>
          <w:color w:val="000000"/>
        </w:rPr>
        <w:t>przygotowuje</w:t>
      </w:r>
      <w:r w:rsidR="007472A3" w:rsidRPr="004D11AF">
        <w:rPr>
          <w:rFonts w:eastAsia="Times New Roman"/>
          <w:color w:val="000000"/>
        </w:rPr>
        <w:t xml:space="preserve"> roztwór o danym stężeniu</w:t>
      </w:r>
      <w:r w:rsidRPr="004D11AF">
        <w:rPr>
          <w:rFonts w:eastAsia="Times New Roman"/>
          <w:color w:val="000000"/>
        </w:rPr>
        <w:t>,</w:t>
      </w:r>
    </w:p>
    <w:p w:rsidR="002B2822" w:rsidRPr="004D11AF" w:rsidRDefault="007472A3" w:rsidP="007F7E74">
      <w:pPr>
        <w:pStyle w:val="Akapitzlist"/>
        <w:numPr>
          <w:ilvl w:val="0"/>
          <w:numId w:val="24"/>
        </w:numPr>
        <w:rPr>
          <w:rFonts w:eastAsia="Times New Roman"/>
          <w:color w:val="000000"/>
        </w:rPr>
      </w:pPr>
      <w:r w:rsidRPr="004D11AF">
        <w:rPr>
          <w:rFonts w:eastAsia="Times New Roman"/>
          <w:color w:val="000000"/>
        </w:rPr>
        <w:t>oblicz</w:t>
      </w:r>
      <w:r w:rsidR="007F7E74" w:rsidRPr="004D11AF">
        <w:rPr>
          <w:rFonts w:eastAsia="Times New Roman"/>
          <w:color w:val="000000"/>
        </w:rPr>
        <w:t>a</w:t>
      </w:r>
      <w:r w:rsidRPr="004D11AF">
        <w:rPr>
          <w:rFonts w:eastAsia="Times New Roman"/>
          <w:color w:val="000000"/>
        </w:rPr>
        <w:t xml:space="preserve"> stężenie procentowe roztworu nasyconego w danej temperaturze</w:t>
      </w:r>
      <w:r w:rsidR="007F7E74" w:rsidRPr="004D11AF">
        <w:rPr>
          <w:rFonts w:eastAsia="Times New Roman"/>
          <w:color w:val="000000"/>
        </w:rPr>
        <w:t>,</w:t>
      </w:r>
    </w:p>
    <w:p w:rsidR="002B2822" w:rsidRPr="004D11AF" w:rsidRDefault="002B2822" w:rsidP="007F7E74">
      <w:pPr>
        <w:pStyle w:val="Akapitzlist"/>
        <w:numPr>
          <w:ilvl w:val="0"/>
          <w:numId w:val="24"/>
        </w:numPr>
        <w:rPr>
          <w:rFonts w:eastAsia="Times New Roman"/>
          <w:color w:val="000000"/>
        </w:rPr>
      </w:pPr>
      <w:r w:rsidRPr="004D11AF">
        <w:t>wymienia przykłady wodorotlenków i zasad</w:t>
      </w:r>
      <w:r w:rsidR="007F7E74" w:rsidRPr="004D11AF">
        <w:t>,</w:t>
      </w:r>
    </w:p>
    <w:p w:rsidR="002B2822" w:rsidRPr="004D11AF" w:rsidRDefault="002B2822" w:rsidP="007F7E74">
      <w:pPr>
        <w:pStyle w:val="Akapitzlist"/>
        <w:numPr>
          <w:ilvl w:val="0"/>
          <w:numId w:val="24"/>
        </w:numPr>
        <w:rPr>
          <w:rFonts w:eastAsia="Times New Roman"/>
          <w:color w:val="000000"/>
        </w:rPr>
      </w:pPr>
      <w:r w:rsidRPr="004D11AF">
        <w:rPr>
          <w:color w:val="000000"/>
        </w:rPr>
        <w:t>wyjaśnia, dlaczego podczas pracy</w:t>
      </w:r>
      <w:r w:rsidR="007F7E74" w:rsidRPr="004D11AF">
        <w:rPr>
          <w:color w:val="000000"/>
        </w:rPr>
        <w:t xml:space="preserve"> </w:t>
      </w:r>
      <w:r w:rsidRPr="004D11AF">
        <w:rPr>
          <w:color w:val="000000"/>
        </w:rPr>
        <w:t>z zasadami należy</w:t>
      </w:r>
      <w:r w:rsidR="007F7E74" w:rsidRPr="004D11AF">
        <w:rPr>
          <w:color w:val="000000"/>
        </w:rPr>
        <w:t xml:space="preserve"> </w:t>
      </w:r>
      <w:r w:rsidRPr="004D11AF">
        <w:rPr>
          <w:color w:val="000000"/>
        </w:rPr>
        <w:t>zachować szczególną ostrożność</w:t>
      </w:r>
      <w:r w:rsidR="007F7E74" w:rsidRPr="004D11AF">
        <w:rPr>
          <w:color w:val="000000"/>
        </w:rPr>
        <w:t>,</w:t>
      </w:r>
    </w:p>
    <w:p w:rsidR="002B2822" w:rsidRPr="004D11AF" w:rsidRDefault="002B2822" w:rsidP="007F7E74">
      <w:pPr>
        <w:pStyle w:val="Akapitzlist"/>
        <w:numPr>
          <w:ilvl w:val="0"/>
          <w:numId w:val="24"/>
        </w:numPr>
        <w:rPr>
          <w:rFonts w:eastAsia="Times New Roman"/>
          <w:color w:val="000000"/>
        </w:rPr>
      </w:pPr>
      <w:r w:rsidRPr="004D11AF">
        <w:t>wymienia poznane tlenki metali, z których można otrzymać zasady</w:t>
      </w:r>
      <w:r w:rsidR="007F7E74" w:rsidRPr="004D11AF">
        <w:t>,</w:t>
      </w:r>
    </w:p>
    <w:p w:rsidR="002B2822" w:rsidRPr="004D11AF" w:rsidRDefault="002B2822" w:rsidP="007F7E74">
      <w:pPr>
        <w:pStyle w:val="Akapitzlist"/>
        <w:numPr>
          <w:ilvl w:val="0"/>
          <w:numId w:val="24"/>
        </w:numPr>
        <w:rPr>
          <w:rFonts w:eastAsia="Times New Roman"/>
          <w:color w:val="000000"/>
        </w:rPr>
      </w:pPr>
      <w:r w:rsidRPr="004D11AF">
        <w:t>zapisuje równania reakcji otrzymywania wybranego wodorotlenku</w:t>
      </w:r>
      <w:r w:rsidR="007F7E74" w:rsidRPr="004D11AF">
        <w:t>,</w:t>
      </w:r>
    </w:p>
    <w:p w:rsidR="002B2822" w:rsidRPr="004D11AF" w:rsidRDefault="002B2822" w:rsidP="007F7E74">
      <w:pPr>
        <w:pStyle w:val="Akapitzlist"/>
        <w:numPr>
          <w:ilvl w:val="0"/>
          <w:numId w:val="24"/>
        </w:numPr>
        <w:rPr>
          <w:rFonts w:eastAsia="Times New Roman"/>
          <w:color w:val="000000"/>
        </w:rPr>
      </w:pPr>
      <w:r w:rsidRPr="004D11AF">
        <w:rPr>
          <w:bCs/>
        </w:rPr>
        <w:t>planuje doświadczenia, w których wyniku można otrzymać wodorotlenki sodu, potasu lub wapnia</w:t>
      </w:r>
      <w:r w:rsidR="007F7E74" w:rsidRPr="004D11AF">
        <w:rPr>
          <w:bCs/>
        </w:rPr>
        <w:t>,</w:t>
      </w:r>
    </w:p>
    <w:p w:rsidR="002B2822" w:rsidRPr="004D11AF" w:rsidRDefault="002B2822" w:rsidP="007F7E74">
      <w:pPr>
        <w:pStyle w:val="Akapitzlist"/>
        <w:numPr>
          <w:ilvl w:val="0"/>
          <w:numId w:val="24"/>
        </w:numPr>
        <w:rPr>
          <w:rFonts w:eastAsia="Times New Roman"/>
          <w:color w:val="000000"/>
        </w:rPr>
      </w:pPr>
      <w:r w:rsidRPr="004D11AF">
        <w:t>planuje sposób otrzymywania wodorotlenków nierozpuszczalnych w wodzie</w:t>
      </w:r>
      <w:r w:rsidR="007F7E74" w:rsidRPr="004D11AF">
        <w:t>,</w:t>
      </w:r>
    </w:p>
    <w:p w:rsidR="002B2822" w:rsidRPr="004D11AF" w:rsidRDefault="002B2822" w:rsidP="007F7E74">
      <w:pPr>
        <w:pStyle w:val="Akapitzlist"/>
        <w:numPr>
          <w:ilvl w:val="0"/>
          <w:numId w:val="24"/>
        </w:numPr>
        <w:rPr>
          <w:rFonts w:eastAsia="Times New Roman"/>
          <w:color w:val="000000"/>
        </w:rPr>
      </w:pPr>
      <w:r w:rsidRPr="004D11AF">
        <w:rPr>
          <w:bCs/>
        </w:rPr>
        <w:t>zapisuje</w:t>
      </w:r>
      <w:r w:rsidRPr="004D11AF">
        <w:t xml:space="preserve"> i odczytuje </w:t>
      </w:r>
      <w:r w:rsidRPr="004D11AF">
        <w:rPr>
          <w:bCs/>
        </w:rPr>
        <w:t>równania dysocjacji jonowej zasad</w:t>
      </w:r>
      <w:r w:rsidR="007F7E74" w:rsidRPr="004D11AF">
        <w:rPr>
          <w:bCs/>
        </w:rPr>
        <w:t>,</w:t>
      </w:r>
    </w:p>
    <w:p w:rsidR="002B2822" w:rsidRPr="004D11AF" w:rsidRDefault="002B2822" w:rsidP="007F7E74">
      <w:pPr>
        <w:pStyle w:val="Akapitzlist"/>
        <w:numPr>
          <w:ilvl w:val="0"/>
          <w:numId w:val="24"/>
        </w:numPr>
        <w:rPr>
          <w:rFonts w:eastAsia="Times New Roman"/>
          <w:color w:val="000000"/>
        </w:rPr>
      </w:pPr>
      <w:r w:rsidRPr="004D11AF">
        <w:t>określa odczyn roztworu zasadowego i uzasadnia to</w:t>
      </w:r>
      <w:r w:rsidR="007F7E74" w:rsidRPr="004D11AF">
        <w:t>,</w:t>
      </w:r>
    </w:p>
    <w:p w:rsidR="002B2822" w:rsidRPr="004D11AF" w:rsidRDefault="002B2822" w:rsidP="007F7E74">
      <w:pPr>
        <w:pStyle w:val="Akapitzlist"/>
        <w:numPr>
          <w:ilvl w:val="0"/>
          <w:numId w:val="24"/>
        </w:numPr>
        <w:rPr>
          <w:rFonts w:eastAsia="Times New Roman"/>
          <w:color w:val="000000"/>
        </w:rPr>
      </w:pPr>
      <w:r w:rsidRPr="004D11AF">
        <w:rPr>
          <w:color w:val="000000"/>
        </w:rPr>
        <w:lastRenderedPageBreak/>
        <w:t>opisuje doświadczenia</w:t>
      </w:r>
      <w:r w:rsidR="007F7E74" w:rsidRPr="004D11AF">
        <w:rPr>
          <w:color w:val="000000"/>
        </w:rPr>
        <w:t xml:space="preserve"> </w:t>
      </w:r>
      <w:r w:rsidRPr="004D11AF">
        <w:rPr>
          <w:color w:val="000000"/>
        </w:rPr>
        <w:t>przeprowadzane na lekcjach(schemat, obserwacje, wniosek)</w:t>
      </w:r>
      <w:r w:rsidR="007F7E74" w:rsidRPr="004D11AF">
        <w:rPr>
          <w:color w:val="000000"/>
        </w:rPr>
        <w:t>,</w:t>
      </w:r>
    </w:p>
    <w:p w:rsidR="002B2822" w:rsidRPr="004D11AF" w:rsidRDefault="002B2822" w:rsidP="007F7E74">
      <w:pPr>
        <w:pStyle w:val="Akapitzlist"/>
        <w:numPr>
          <w:ilvl w:val="0"/>
          <w:numId w:val="24"/>
        </w:numPr>
        <w:rPr>
          <w:rFonts w:eastAsia="Times New Roman"/>
          <w:color w:val="000000"/>
        </w:rPr>
      </w:pPr>
      <w:r w:rsidRPr="004D11AF">
        <w:rPr>
          <w:bCs/>
        </w:rPr>
        <w:t>opisuje zastosowania wskaźników</w:t>
      </w:r>
      <w:r w:rsidR="007F7E74" w:rsidRPr="004D11AF">
        <w:rPr>
          <w:bCs/>
        </w:rPr>
        <w:t>,</w:t>
      </w:r>
    </w:p>
    <w:p w:rsidR="002B2822" w:rsidRPr="004D11AF" w:rsidRDefault="002B2822" w:rsidP="007F7E74">
      <w:pPr>
        <w:pStyle w:val="Akapitzlist"/>
        <w:numPr>
          <w:ilvl w:val="0"/>
          <w:numId w:val="24"/>
        </w:numPr>
        <w:rPr>
          <w:rFonts w:eastAsia="Times New Roman"/>
          <w:color w:val="000000"/>
        </w:rPr>
      </w:pPr>
      <w:r w:rsidRPr="004D11AF">
        <w:rPr>
          <w:bCs/>
        </w:rPr>
        <w:t>planuje doświadczenie, które umożliwi zbadanie odczynu produktów używanych w życiu codziennym</w:t>
      </w:r>
      <w:r w:rsidR="007F7E74" w:rsidRPr="004D11AF">
        <w:rPr>
          <w:bCs/>
        </w:rPr>
        <w:t>,</w:t>
      </w:r>
    </w:p>
    <w:p w:rsidR="007472A3" w:rsidRPr="004D11AF" w:rsidRDefault="007472A3" w:rsidP="002B2822">
      <w:pPr>
        <w:spacing w:after="0" w:line="240" w:lineRule="auto"/>
        <w:ind w:left="1080"/>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w:t>
      </w:r>
    </w:p>
    <w:p w:rsidR="009C3A76" w:rsidRPr="004D11AF" w:rsidRDefault="009C3A76" w:rsidP="009C3A76">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bardzo dobrą</w:t>
      </w:r>
      <w:r w:rsidRPr="004D11AF">
        <w:rPr>
          <w:rFonts w:ascii="Times New Roman" w:eastAsia="Times New Roman" w:hAnsi="Times New Roman" w:cs="Times New Roman"/>
          <w:color w:val="000000"/>
          <w:sz w:val="24"/>
          <w:szCs w:val="24"/>
          <w:lang w:eastAsia="pl-PL"/>
        </w:rPr>
        <w:t xml:space="preserve"> otrzymuje uczeń, który:</w:t>
      </w:r>
    </w:p>
    <w:p w:rsidR="007472A3" w:rsidRPr="004D11AF" w:rsidRDefault="009C3A76" w:rsidP="004F4522">
      <w:pPr>
        <w:pStyle w:val="Akapitzlist"/>
        <w:numPr>
          <w:ilvl w:val="0"/>
          <w:numId w:val="25"/>
        </w:numPr>
        <w:rPr>
          <w:rFonts w:eastAsia="Times New Roman"/>
        </w:rPr>
      </w:pPr>
      <w:r w:rsidRPr="004D11AF">
        <w:rPr>
          <w:rFonts w:eastAsia="Times New Roman"/>
          <w:color w:val="000000"/>
        </w:rPr>
        <w:t xml:space="preserve">opanował materiał </w:t>
      </w:r>
      <w:r w:rsidR="007472A3" w:rsidRPr="004D11AF">
        <w:rPr>
          <w:rFonts w:eastAsia="Times New Roman"/>
          <w:color w:val="000000"/>
        </w:rPr>
        <w:t>wymagany na ocenę dopuszczającą, dostateczną i dobrą</w:t>
      </w:r>
      <w:r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wyciąg</w:t>
      </w:r>
      <w:r w:rsidR="009C3A76" w:rsidRPr="004D11AF">
        <w:rPr>
          <w:rFonts w:eastAsia="Times New Roman"/>
          <w:color w:val="000000"/>
        </w:rPr>
        <w:t>a</w:t>
      </w:r>
      <w:r w:rsidRPr="004D11AF">
        <w:rPr>
          <w:rFonts w:eastAsia="Times New Roman"/>
          <w:color w:val="000000"/>
        </w:rPr>
        <w:t xml:space="preserve"> wnioski z przeprowadzonego doświadczenia</w:t>
      </w:r>
      <w:r w:rsidR="009C3A76"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dokon</w:t>
      </w:r>
      <w:r w:rsidR="009C3A76" w:rsidRPr="004D11AF">
        <w:rPr>
          <w:rFonts w:eastAsia="Times New Roman"/>
          <w:color w:val="000000"/>
        </w:rPr>
        <w:t>uje</w:t>
      </w:r>
      <w:r w:rsidRPr="004D11AF">
        <w:rPr>
          <w:rFonts w:eastAsia="Times New Roman"/>
          <w:color w:val="000000"/>
        </w:rPr>
        <w:t xml:space="preserve"> podziału substancji ze względu na jej właściwości i skład, poda</w:t>
      </w:r>
      <w:r w:rsidR="009C3A76" w:rsidRPr="004D11AF">
        <w:rPr>
          <w:rFonts w:eastAsia="Times New Roman"/>
          <w:color w:val="000000"/>
        </w:rPr>
        <w:t>je</w:t>
      </w:r>
      <w:r w:rsidRPr="004D11AF">
        <w:rPr>
          <w:rFonts w:eastAsia="Times New Roman"/>
          <w:color w:val="000000"/>
        </w:rPr>
        <w:t xml:space="preserve"> przykłady poszczególnych rodzajów substancji</w:t>
      </w:r>
      <w:r w:rsidR="004F4522" w:rsidRPr="004D11AF">
        <w:rPr>
          <w:rFonts w:eastAsia="Times New Roman"/>
          <w:color w:val="000000"/>
        </w:rPr>
        <w:t>,</w:t>
      </w:r>
    </w:p>
    <w:p w:rsidR="009C3A76" w:rsidRPr="004D11AF" w:rsidRDefault="007472A3" w:rsidP="004F4522">
      <w:pPr>
        <w:pStyle w:val="Akapitzlist"/>
        <w:numPr>
          <w:ilvl w:val="0"/>
          <w:numId w:val="25"/>
        </w:numPr>
        <w:rPr>
          <w:rFonts w:eastAsia="Times New Roman"/>
        </w:rPr>
      </w:pPr>
      <w:r w:rsidRPr="004D11AF">
        <w:rPr>
          <w:rFonts w:eastAsia="Times New Roman"/>
          <w:color w:val="000000"/>
        </w:rPr>
        <w:t>wyróżni</w:t>
      </w:r>
      <w:r w:rsidR="009C3A76" w:rsidRPr="004D11AF">
        <w:rPr>
          <w:rFonts w:eastAsia="Times New Roman"/>
          <w:color w:val="000000"/>
        </w:rPr>
        <w:t>a</w:t>
      </w:r>
      <w:r w:rsidRPr="004D11AF">
        <w:rPr>
          <w:rFonts w:eastAsia="Times New Roman"/>
          <w:color w:val="000000"/>
        </w:rPr>
        <w:t xml:space="preserve"> ze zbioru substancji pierwiastki i związki chemiczne, metale i niemetale, mieszaniny i związki chemiczne</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zapis</w:t>
      </w:r>
      <w:r w:rsidR="009C3A76" w:rsidRPr="004D11AF">
        <w:rPr>
          <w:rFonts w:eastAsia="Times New Roman"/>
          <w:color w:val="000000"/>
        </w:rPr>
        <w:t>uje</w:t>
      </w:r>
      <w:r w:rsidRPr="004D11AF">
        <w:rPr>
          <w:rFonts w:eastAsia="Times New Roman"/>
          <w:color w:val="000000"/>
        </w:rPr>
        <w:t xml:space="preserve"> w sposób ogólny proces łączenia się pierwiastków z tlenem</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wykry</w:t>
      </w:r>
      <w:r w:rsidR="009C3A76" w:rsidRPr="004D11AF">
        <w:rPr>
          <w:rFonts w:eastAsia="Times New Roman"/>
          <w:color w:val="000000"/>
        </w:rPr>
        <w:t>wa</w:t>
      </w:r>
      <w:r w:rsidRPr="004D11AF">
        <w:rPr>
          <w:rFonts w:eastAsia="Times New Roman"/>
          <w:color w:val="000000"/>
        </w:rPr>
        <w:t xml:space="preserve"> doświadczalnie dwutlenek węgla, </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wykaz</w:t>
      </w:r>
      <w:r w:rsidR="004F4522" w:rsidRPr="004D11AF">
        <w:rPr>
          <w:rFonts w:eastAsia="Times New Roman"/>
          <w:color w:val="000000"/>
        </w:rPr>
        <w:t>uje</w:t>
      </w:r>
      <w:r w:rsidRPr="004D11AF">
        <w:rPr>
          <w:rFonts w:eastAsia="Times New Roman"/>
          <w:color w:val="000000"/>
        </w:rPr>
        <w:t xml:space="preserve"> zależności pomiędzy rozwojem cywilizacji a występującymi zagrożeniami, oraz </w:t>
      </w:r>
      <w:r w:rsidR="004F4522" w:rsidRPr="004D11AF">
        <w:rPr>
          <w:rFonts w:eastAsia="Times New Roman"/>
          <w:color w:val="000000"/>
        </w:rPr>
        <w:t>proponuje</w:t>
      </w:r>
      <w:r w:rsidRPr="004D11AF">
        <w:rPr>
          <w:rFonts w:eastAsia="Times New Roman"/>
          <w:color w:val="000000"/>
        </w:rPr>
        <w:t xml:space="preserve"> sposoby zmniejszania zanieczyszczenia powietrza i wody</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przelicz</w:t>
      </w:r>
      <w:r w:rsidR="004F4522" w:rsidRPr="004D11AF">
        <w:rPr>
          <w:rFonts w:eastAsia="Times New Roman"/>
          <w:color w:val="000000"/>
        </w:rPr>
        <w:t>a</w:t>
      </w:r>
      <w:r w:rsidRPr="004D11AF">
        <w:rPr>
          <w:rFonts w:eastAsia="Times New Roman"/>
          <w:color w:val="000000"/>
        </w:rPr>
        <w:t xml:space="preserve"> atomową jednostkę masy na gramy</w:t>
      </w:r>
      <w:r w:rsidR="004F4522" w:rsidRPr="004D11AF">
        <w:rPr>
          <w:rFonts w:eastAsia="Times New Roman"/>
          <w:color w:val="000000"/>
        </w:rPr>
        <w:t>,</w:t>
      </w:r>
    </w:p>
    <w:p w:rsidR="007472A3" w:rsidRPr="004D11AF" w:rsidRDefault="004F4522" w:rsidP="004F4522">
      <w:pPr>
        <w:pStyle w:val="Akapitzlist"/>
        <w:numPr>
          <w:ilvl w:val="0"/>
          <w:numId w:val="25"/>
        </w:numPr>
        <w:rPr>
          <w:rFonts w:eastAsia="Times New Roman"/>
        </w:rPr>
      </w:pPr>
      <w:r w:rsidRPr="004D11AF">
        <w:rPr>
          <w:rFonts w:eastAsia="Times New Roman"/>
          <w:color w:val="000000"/>
        </w:rPr>
        <w:t>zapisuje</w:t>
      </w:r>
      <w:r w:rsidR="007472A3" w:rsidRPr="004D11AF">
        <w:rPr>
          <w:rFonts w:eastAsia="Times New Roman"/>
          <w:color w:val="000000"/>
        </w:rPr>
        <w:t xml:space="preserve"> wz</w:t>
      </w:r>
      <w:r w:rsidRPr="004D11AF">
        <w:rPr>
          <w:rFonts w:eastAsia="Times New Roman"/>
          <w:color w:val="000000"/>
        </w:rPr>
        <w:t>ór</w:t>
      </w:r>
      <w:r w:rsidR="007472A3" w:rsidRPr="004D11AF">
        <w:rPr>
          <w:rFonts w:eastAsia="Times New Roman"/>
          <w:color w:val="000000"/>
        </w:rPr>
        <w:t xml:space="preserve"> sumaryczny, kreskowy i elektronowy związków chemicznych</w:t>
      </w:r>
      <w:r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określ</w:t>
      </w:r>
      <w:r w:rsidR="004F4522" w:rsidRPr="004D11AF">
        <w:rPr>
          <w:rFonts w:eastAsia="Times New Roman"/>
          <w:color w:val="000000"/>
        </w:rPr>
        <w:t>a</w:t>
      </w:r>
      <w:r w:rsidRPr="004D11AF">
        <w:rPr>
          <w:rFonts w:eastAsia="Times New Roman"/>
          <w:color w:val="000000"/>
        </w:rPr>
        <w:t xml:space="preserve"> możliwe wartościowości pierwiastka na podstawie jego położenia w układzie okresowym</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określ</w:t>
      </w:r>
      <w:r w:rsidR="004F4522" w:rsidRPr="004D11AF">
        <w:rPr>
          <w:rFonts w:eastAsia="Times New Roman"/>
          <w:color w:val="000000"/>
        </w:rPr>
        <w:t>a</w:t>
      </w:r>
      <w:r w:rsidRPr="004D11AF">
        <w:rPr>
          <w:rFonts w:eastAsia="Times New Roman"/>
          <w:color w:val="000000"/>
        </w:rPr>
        <w:t xml:space="preserve"> wzór związku chemicznego na podstawie stosunku wagowego pierwiastków w tym związku</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dokon</w:t>
      </w:r>
      <w:r w:rsidR="004F4522" w:rsidRPr="004D11AF">
        <w:rPr>
          <w:rFonts w:eastAsia="Times New Roman"/>
          <w:color w:val="000000"/>
        </w:rPr>
        <w:t>uje</w:t>
      </w:r>
      <w:r w:rsidRPr="004D11AF">
        <w:rPr>
          <w:rFonts w:eastAsia="Times New Roman"/>
          <w:color w:val="000000"/>
        </w:rPr>
        <w:t xml:space="preserve"> obliczeń związanych z prawem zachowania masy i z prawem stałości składu związku chemicznego</w:t>
      </w:r>
      <w:r w:rsidR="004F4522"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prawidłowo zapis</w:t>
      </w:r>
      <w:r w:rsidR="004F4522" w:rsidRPr="004D11AF">
        <w:rPr>
          <w:rFonts w:eastAsia="Times New Roman"/>
          <w:color w:val="000000"/>
        </w:rPr>
        <w:t>uje</w:t>
      </w:r>
      <w:r w:rsidRPr="004D11AF">
        <w:rPr>
          <w:rFonts w:eastAsia="Times New Roman"/>
          <w:color w:val="000000"/>
        </w:rPr>
        <w:t xml:space="preserve"> równania różnych reakcji chemicznych</w:t>
      </w:r>
      <w:r w:rsidR="004F4522" w:rsidRPr="004D11AF">
        <w:rPr>
          <w:rFonts w:eastAsia="Times New Roman"/>
          <w:color w:val="000000"/>
        </w:rPr>
        <w:t>,</w:t>
      </w:r>
    </w:p>
    <w:p w:rsidR="007472A3" w:rsidRPr="004D11AF" w:rsidRDefault="004F4522" w:rsidP="004F4522">
      <w:pPr>
        <w:pStyle w:val="Akapitzlist"/>
        <w:numPr>
          <w:ilvl w:val="0"/>
          <w:numId w:val="25"/>
        </w:numPr>
        <w:rPr>
          <w:rFonts w:eastAsia="Times New Roman"/>
        </w:rPr>
      </w:pPr>
      <w:r w:rsidRPr="004D11AF">
        <w:rPr>
          <w:rFonts w:eastAsia="Times New Roman"/>
          <w:color w:val="000000"/>
        </w:rPr>
        <w:t>kwalifikuje</w:t>
      </w:r>
      <w:r w:rsidR="007472A3" w:rsidRPr="004D11AF">
        <w:rPr>
          <w:rFonts w:eastAsia="Times New Roman"/>
          <w:color w:val="000000"/>
        </w:rPr>
        <w:t xml:space="preserve"> substancje</w:t>
      </w:r>
      <w:r w:rsidRPr="004D11AF">
        <w:rPr>
          <w:rFonts w:eastAsia="Times New Roman"/>
          <w:color w:val="000000"/>
        </w:rPr>
        <w:t>,</w:t>
      </w:r>
      <w:r w:rsidR="007472A3" w:rsidRPr="004D11AF">
        <w:rPr>
          <w:rFonts w:eastAsia="Times New Roman"/>
          <w:color w:val="000000"/>
        </w:rPr>
        <w:t xml:space="preserve"> do tych które rozpuszczają się w wodzie lub nie</w:t>
      </w:r>
      <w:r w:rsidRPr="004D11AF">
        <w:rPr>
          <w:rFonts w:eastAsia="Times New Roman"/>
          <w:color w:val="000000"/>
        </w:rPr>
        <w:t>,</w:t>
      </w:r>
    </w:p>
    <w:p w:rsidR="007472A3" w:rsidRPr="004D11AF" w:rsidRDefault="007472A3" w:rsidP="004F4522">
      <w:pPr>
        <w:pStyle w:val="Akapitzlist"/>
        <w:numPr>
          <w:ilvl w:val="0"/>
          <w:numId w:val="25"/>
        </w:numPr>
        <w:rPr>
          <w:rFonts w:eastAsia="Times New Roman"/>
        </w:rPr>
      </w:pPr>
      <w:r w:rsidRPr="004D11AF">
        <w:rPr>
          <w:rFonts w:eastAsia="Times New Roman"/>
          <w:color w:val="000000"/>
        </w:rPr>
        <w:t>oblicz</w:t>
      </w:r>
      <w:r w:rsidR="004F4522" w:rsidRPr="004D11AF">
        <w:rPr>
          <w:rFonts w:eastAsia="Times New Roman"/>
          <w:color w:val="000000"/>
        </w:rPr>
        <w:t xml:space="preserve">a </w:t>
      </w:r>
      <w:r w:rsidRPr="004D11AF">
        <w:rPr>
          <w:rFonts w:eastAsia="Times New Roman"/>
          <w:color w:val="000000"/>
        </w:rPr>
        <w:t>stężenie procentowe roztworu powstałego przez rozcieńczenie lub zagęszczenie</w:t>
      </w:r>
      <w:r w:rsidR="004F4522" w:rsidRPr="004D11AF">
        <w:rPr>
          <w:rFonts w:eastAsia="Times New Roman"/>
          <w:color w:val="000000"/>
        </w:rPr>
        <w:t>,</w:t>
      </w:r>
    </w:p>
    <w:p w:rsidR="002B2822" w:rsidRPr="004D11AF" w:rsidRDefault="004F4522" w:rsidP="004F4522">
      <w:pPr>
        <w:pStyle w:val="Akapitzlist"/>
        <w:numPr>
          <w:ilvl w:val="0"/>
          <w:numId w:val="25"/>
        </w:numPr>
        <w:rPr>
          <w:rFonts w:eastAsia="Times New Roman"/>
          <w:color w:val="000000"/>
        </w:rPr>
      </w:pPr>
      <w:r w:rsidRPr="004D11AF">
        <w:rPr>
          <w:rFonts w:eastAsia="Times New Roman"/>
          <w:color w:val="000000"/>
        </w:rPr>
        <w:t>rozwiązuje</w:t>
      </w:r>
      <w:r w:rsidR="007472A3" w:rsidRPr="004D11AF">
        <w:rPr>
          <w:rFonts w:eastAsia="Times New Roman"/>
          <w:color w:val="000000"/>
        </w:rPr>
        <w:t xml:space="preserve"> zadania na stężenia procentowe z wykorzystaniem gęstości, obliczać stężenia procentowe powstałe przez zmieszanie roztworów o różnym stężeniu</w:t>
      </w:r>
      <w:r w:rsidRPr="004D11AF">
        <w:rPr>
          <w:rFonts w:eastAsia="Times New Roman"/>
          <w:color w:val="000000"/>
        </w:rPr>
        <w:t>,</w:t>
      </w:r>
    </w:p>
    <w:p w:rsidR="002B2822" w:rsidRPr="004D11AF" w:rsidRDefault="002B2822" w:rsidP="004F4522">
      <w:pPr>
        <w:pStyle w:val="Akapitzlist"/>
        <w:numPr>
          <w:ilvl w:val="0"/>
          <w:numId w:val="25"/>
        </w:numPr>
        <w:rPr>
          <w:rFonts w:eastAsia="Times New Roman"/>
          <w:color w:val="000000"/>
        </w:rPr>
      </w:pPr>
      <w:r w:rsidRPr="004D11AF">
        <w:t>zapisuje wzór sumaryczny wodorotlenku dowolnego metalu</w:t>
      </w:r>
      <w:r w:rsidR="004F4522" w:rsidRPr="004D11AF">
        <w:t>,</w:t>
      </w:r>
    </w:p>
    <w:p w:rsidR="002B2822" w:rsidRPr="004D11AF" w:rsidRDefault="002B2822" w:rsidP="004F4522">
      <w:pPr>
        <w:pStyle w:val="Akapitzlist"/>
        <w:numPr>
          <w:ilvl w:val="0"/>
          <w:numId w:val="25"/>
        </w:numPr>
        <w:rPr>
          <w:rFonts w:eastAsia="Times New Roman"/>
          <w:color w:val="000000"/>
        </w:rPr>
      </w:pPr>
      <w:r w:rsidRPr="004D11AF">
        <w:rPr>
          <w:bCs/>
        </w:rPr>
        <w:t>planuje doświadczenia, w których wyniku można otrzymać różne wodorotlenki, także praktycznie nierozpuszczalne w wodzie</w:t>
      </w:r>
      <w:r w:rsidR="004F4522" w:rsidRPr="004D11AF">
        <w:rPr>
          <w:bCs/>
        </w:rPr>
        <w:t>,</w:t>
      </w:r>
    </w:p>
    <w:p w:rsidR="002B2822" w:rsidRPr="004D11AF" w:rsidRDefault="002B2822" w:rsidP="004F4522">
      <w:pPr>
        <w:pStyle w:val="Akapitzlist"/>
        <w:numPr>
          <w:ilvl w:val="0"/>
          <w:numId w:val="25"/>
        </w:numPr>
        <w:rPr>
          <w:rFonts w:eastAsia="Times New Roman"/>
          <w:color w:val="000000"/>
        </w:rPr>
      </w:pPr>
      <w:r w:rsidRPr="004D11AF">
        <w:rPr>
          <w:rFonts w:eastAsia="Times New Roman"/>
          <w:color w:val="000000"/>
        </w:rPr>
        <w:t>z</w:t>
      </w:r>
      <w:r w:rsidRPr="004D11AF">
        <w:rPr>
          <w:bCs/>
        </w:rPr>
        <w:t>apisuje równania reakcji otrzymywania różnych wodorotlenków</w:t>
      </w:r>
      <w:r w:rsidR="004F4522" w:rsidRPr="004D11AF">
        <w:rPr>
          <w:bCs/>
        </w:rPr>
        <w:t>,</w:t>
      </w:r>
    </w:p>
    <w:p w:rsidR="002B2822" w:rsidRPr="004D11AF" w:rsidRDefault="002B2822" w:rsidP="004F4522">
      <w:pPr>
        <w:pStyle w:val="Akapitzlist"/>
        <w:numPr>
          <w:ilvl w:val="0"/>
          <w:numId w:val="25"/>
        </w:numPr>
        <w:rPr>
          <w:rFonts w:eastAsia="Times New Roman"/>
          <w:color w:val="000000"/>
        </w:rPr>
      </w:pPr>
      <w:r w:rsidRPr="004D11AF">
        <w:rPr>
          <w:rFonts w:eastAsia="Times New Roman"/>
          <w:color w:val="000000"/>
        </w:rPr>
        <w:t>i</w:t>
      </w:r>
      <w:r w:rsidRPr="004D11AF">
        <w:t>dentyfikuje wodorotlenki na podstawie podanych informacji</w:t>
      </w:r>
      <w:r w:rsidR="004F4522" w:rsidRPr="004D11AF">
        <w:t>,</w:t>
      </w:r>
    </w:p>
    <w:p w:rsidR="002B2822" w:rsidRPr="004D11AF" w:rsidRDefault="002B2822" w:rsidP="004F4522">
      <w:pPr>
        <w:pStyle w:val="Akapitzlist"/>
        <w:numPr>
          <w:ilvl w:val="0"/>
          <w:numId w:val="25"/>
        </w:numPr>
        <w:rPr>
          <w:rFonts w:eastAsia="Times New Roman"/>
          <w:color w:val="000000"/>
        </w:rPr>
      </w:pPr>
      <w:r w:rsidRPr="004D11AF">
        <w:rPr>
          <w:color w:val="000000"/>
        </w:rPr>
        <w:t>odczytuje równania reakcji chemicznych</w:t>
      </w:r>
      <w:r w:rsidR="004F4522" w:rsidRPr="004D11AF">
        <w:rPr>
          <w:color w:val="000000"/>
        </w:rPr>
        <w:t>.</w:t>
      </w:r>
    </w:p>
    <w:p w:rsidR="007472A3" w:rsidRPr="004D11AF" w:rsidRDefault="007472A3" w:rsidP="007472A3">
      <w:pPr>
        <w:spacing w:after="0" w:line="240" w:lineRule="auto"/>
        <w:ind w:left="1080"/>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color w:val="000000"/>
          <w:sz w:val="24"/>
          <w:szCs w:val="24"/>
          <w:lang w:eastAsia="pl-PL"/>
        </w:rPr>
        <w:t> </w:t>
      </w:r>
    </w:p>
    <w:p w:rsidR="004F4522" w:rsidRPr="004D11AF" w:rsidRDefault="004F4522" w:rsidP="004F4522">
      <w:pPr>
        <w:spacing w:after="0" w:line="240" w:lineRule="auto"/>
        <w:rPr>
          <w:rFonts w:ascii="Times New Roman" w:eastAsia="Times New Roman" w:hAnsi="Times New Roman" w:cs="Times New Roman"/>
          <w:color w:val="000000"/>
          <w:sz w:val="24"/>
          <w:szCs w:val="24"/>
          <w:lang w:eastAsia="pl-PL"/>
        </w:rPr>
      </w:pPr>
      <w:r w:rsidRPr="004D11AF">
        <w:rPr>
          <w:rFonts w:ascii="Times New Roman" w:eastAsia="Times New Roman" w:hAnsi="Times New Roman" w:cs="Times New Roman"/>
          <w:b/>
          <w:color w:val="000000"/>
          <w:sz w:val="24"/>
          <w:szCs w:val="24"/>
          <w:lang w:eastAsia="pl-PL"/>
        </w:rPr>
        <w:t>Ocenę celującą</w:t>
      </w:r>
      <w:r w:rsidRPr="004D11AF">
        <w:rPr>
          <w:rFonts w:ascii="Times New Roman" w:eastAsia="Times New Roman" w:hAnsi="Times New Roman" w:cs="Times New Roman"/>
          <w:color w:val="000000"/>
          <w:sz w:val="24"/>
          <w:szCs w:val="24"/>
          <w:lang w:eastAsia="pl-PL"/>
        </w:rPr>
        <w:t xml:space="preserve"> otrzymuje uczeń, który:</w:t>
      </w:r>
    </w:p>
    <w:p w:rsidR="004F4522" w:rsidRPr="004D11AF" w:rsidRDefault="004F4522" w:rsidP="004F4522">
      <w:pPr>
        <w:pStyle w:val="Akapitzlist"/>
        <w:numPr>
          <w:ilvl w:val="0"/>
          <w:numId w:val="25"/>
        </w:numPr>
        <w:rPr>
          <w:rFonts w:eastAsia="Times New Roman"/>
        </w:rPr>
      </w:pPr>
      <w:r w:rsidRPr="004D11AF">
        <w:rPr>
          <w:rFonts w:eastAsia="Times New Roman"/>
          <w:color w:val="000000"/>
        </w:rPr>
        <w:t xml:space="preserve">opanował materiał </w:t>
      </w:r>
      <w:r w:rsidR="00135065">
        <w:rPr>
          <w:rFonts w:eastAsia="Times New Roman"/>
          <w:color w:val="000000"/>
        </w:rPr>
        <w:t xml:space="preserve">określony programem nauczania </w:t>
      </w:r>
      <w:r w:rsidRPr="004D11AF">
        <w:rPr>
          <w:rFonts w:eastAsia="Times New Roman"/>
          <w:color w:val="000000"/>
        </w:rPr>
        <w:t>wymagany na ocenę dopuszczającą, dostateczną i dobrą, bardzo dobrą</w:t>
      </w:r>
      <w:r w:rsidR="00135065">
        <w:rPr>
          <w:rFonts w:eastAsia="Times New Roman"/>
          <w:color w:val="000000"/>
        </w:rPr>
        <w:t xml:space="preserve">, </w:t>
      </w:r>
    </w:p>
    <w:p w:rsidR="007472A3" w:rsidRPr="00135065" w:rsidRDefault="007472A3" w:rsidP="008E4608">
      <w:pPr>
        <w:pStyle w:val="Akapitzlist"/>
        <w:numPr>
          <w:ilvl w:val="0"/>
          <w:numId w:val="25"/>
        </w:numPr>
        <w:rPr>
          <w:rFonts w:eastAsia="Times New Roman"/>
        </w:rPr>
      </w:pPr>
      <w:r w:rsidRPr="004D11AF">
        <w:rPr>
          <w:rFonts w:eastAsia="Times New Roman"/>
          <w:color w:val="000000"/>
        </w:rPr>
        <w:t>potrafi stosować nabytą wiedzę w sytuacjach nietypowych</w:t>
      </w:r>
      <w:r w:rsidR="00135065">
        <w:rPr>
          <w:rFonts w:eastAsia="Times New Roman"/>
          <w:b/>
          <w:bCs/>
          <w:color w:val="000000"/>
        </w:rPr>
        <w:t>,</w:t>
      </w:r>
    </w:p>
    <w:p w:rsidR="00135065" w:rsidRPr="004D11AF" w:rsidRDefault="00135065" w:rsidP="008E4608">
      <w:pPr>
        <w:pStyle w:val="Akapitzlist"/>
        <w:numPr>
          <w:ilvl w:val="0"/>
          <w:numId w:val="25"/>
        </w:numPr>
        <w:rPr>
          <w:rFonts w:eastAsia="Times New Roman"/>
        </w:rPr>
      </w:pPr>
      <w:r w:rsidRPr="00135065">
        <w:rPr>
          <w:rFonts w:eastAsia="Times New Roman"/>
        </w:rPr>
        <w:t>spełnia wymagania nauczyciela wynikające z realizowanego przez niego programu, ale także wiedzy wykraczającej ponad ten program, jeżeli uczeń wykazuje zainteresowanie poszerzaniem wiedzy</w:t>
      </w:r>
      <w:r>
        <w:rPr>
          <w:rFonts w:eastAsia="Times New Roman"/>
        </w:rPr>
        <w:t>.</w:t>
      </w:r>
    </w:p>
    <w:p w:rsidR="007472A3" w:rsidRPr="004D11AF" w:rsidRDefault="007472A3" w:rsidP="007472A3">
      <w:pPr>
        <w:spacing w:after="0" w:line="240" w:lineRule="auto"/>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w:t>
      </w:r>
    </w:p>
    <w:p w:rsidR="007472A3" w:rsidRPr="004D11AF" w:rsidRDefault="007472A3" w:rsidP="007472A3">
      <w:pPr>
        <w:spacing w:after="0" w:line="240" w:lineRule="auto"/>
        <w:ind w:left="1080"/>
        <w:rPr>
          <w:rFonts w:ascii="Times New Roman" w:eastAsia="Times New Roman" w:hAnsi="Times New Roman" w:cs="Times New Roman"/>
          <w:sz w:val="24"/>
          <w:szCs w:val="24"/>
          <w:lang w:eastAsia="pl-PL"/>
        </w:rPr>
      </w:pPr>
      <w:r w:rsidRPr="004D11AF">
        <w:rPr>
          <w:rFonts w:ascii="Times New Roman" w:eastAsia="Times New Roman" w:hAnsi="Times New Roman" w:cs="Times New Roman"/>
          <w:color w:val="000000"/>
          <w:sz w:val="24"/>
          <w:szCs w:val="24"/>
          <w:lang w:eastAsia="pl-PL"/>
        </w:rPr>
        <w:t> </w:t>
      </w:r>
    </w:p>
    <w:p w:rsidR="00B65BF6" w:rsidRPr="006746A8" w:rsidRDefault="007472A3" w:rsidP="006746A8">
      <w:pPr>
        <w:spacing w:after="0" w:line="240" w:lineRule="auto"/>
        <w:rPr>
          <w:rFonts w:ascii="Times New Roman" w:hAnsi="Times New Roman" w:cs="Times New Roman"/>
          <w:sz w:val="24"/>
          <w:szCs w:val="24"/>
        </w:rPr>
      </w:pPr>
      <w:r w:rsidRPr="004D11AF">
        <w:rPr>
          <w:rFonts w:ascii="Times New Roman" w:eastAsia="Times New Roman" w:hAnsi="Times New Roman" w:cs="Times New Roman"/>
          <w:sz w:val="24"/>
          <w:szCs w:val="24"/>
          <w:lang w:eastAsia="pl-PL"/>
        </w:rPr>
        <w:t> </w:t>
      </w:r>
      <w:r w:rsidR="00135065" w:rsidRPr="00135065">
        <w:rPr>
          <w:rFonts w:ascii="Times New Roman" w:hAnsi="Times New Roman" w:cs="Times New Roman"/>
          <w:sz w:val="24"/>
          <w:szCs w:val="24"/>
        </w:rPr>
        <w:t xml:space="preserve"> </w:t>
      </w:r>
    </w:p>
    <w:sectPr w:rsidR="00B65BF6" w:rsidRPr="006746A8" w:rsidSect="004B1BF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623" w:rsidRDefault="00AB3623" w:rsidP="00800D73">
      <w:pPr>
        <w:spacing w:after="0" w:line="240" w:lineRule="auto"/>
      </w:pPr>
      <w:r>
        <w:separator/>
      </w:r>
    </w:p>
  </w:endnote>
  <w:endnote w:type="continuationSeparator" w:id="1">
    <w:p w:rsidR="00AB3623" w:rsidRDefault="00AB3623" w:rsidP="00800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672736"/>
      <w:docPartObj>
        <w:docPartGallery w:val="Page Numbers (Bottom of Page)"/>
        <w:docPartUnique/>
      </w:docPartObj>
    </w:sdtPr>
    <w:sdtContent>
      <w:p w:rsidR="00800D73" w:rsidRDefault="008B1547">
        <w:pPr>
          <w:pStyle w:val="Stopka"/>
          <w:jc w:val="right"/>
        </w:pPr>
        <w:fldSimple w:instr=" PAGE   \* MERGEFORMAT ">
          <w:r w:rsidR="00890FD8">
            <w:rPr>
              <w:noProof/>
            </w:rPr>
            <w:t>9</w:t>
          </w:r>
        </w:fldSimple>
      </w:p>
    </w:sdtContent>
  </w:sdt>
  <w:p w:rsidR="00800D73" w:rsidRDefault="00800D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623" w:rsidRDefault="00AB3623" w:rsidP="00800D73">
      <w:pPr>
        <w:spacing w:after="0" w:line="240" w:lineRule="auto"/>
      </w:pPr>
      <w:r>
        <w:separator/>
      </w:r>
    </w:p>
  </w:footnote>
  <w:footnote w:type="continuationSeparator" w:id="1">
    <w:p w:rsidR="00AB3623" w:rsidRDefault="00AB3623" w:rsidP="00800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890"/>
    <w:multiLevelType w:val="hybridMultilevel"/>
    <w:tmpl w:val="DBF4B84E"/>
    <w:lvl w:ilvl="0" w:tplc="BED6A47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nsid w:val="102D2F5D"/>
    <w:multiLevelType w:val="hybridMultilevel"/>
    <w:tmpl w:val="7D9EA57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11F219C8"/>
    <w:multiLevelType w:val="hybridMultilevel"/>
    <w:tmpl w:val="ABB00A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4D0689"/>
    <w:multiLevelType w:val="hybridMultilevel"/>
    <w:tmpl w:val="DCB246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DE31CD"/>
    <w:multiLevelType w:val="hybridMultilevel"/>
    <w:tmpl w:val="98E4FA1C"/>
    <w:lvl w:ilvl="0" w:tplc="3F46AB4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269B3E47"/>
    <w:multiLevelType w:val="hybridMultilevel"/>
    <w:tmpl w:val="FB1E7B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770BA4"/>
    <w:multiLevelType w:val="multilevel"/>
    <w:tmpl w:val="9446DB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25515"/>
    <w:multiLevelType w:val="hybridMultilevel"/>
    <w:tmpl w:val="85244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575BEF"/>
    <w:multiLevelType w:val="multilevel"/>
    <w:tmpl w:val="6CBA8A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B5A5B"/>
    <w:multiLevelType w:val="multilevel"/>
    <w:tmpl w:val="3D94B7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63943"/>
    <w:multiLevelType w:val="hybridMultilevel"/>
    <w:tmpl w:val="0252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303B66"/>
    <w:multiLevelType w:val="multilevel"/>
    <w:tmpl w:val="15C8F6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DF4AAB"/>
    <w:multiLevelType w:val="hybridMultilevel"/>
    <w:tmpl w:val="7B48F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64744F"/>
    <w:multiLevelType w:val="hybridMultilevel"/>
    <w:tmpl w:val="92F678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C02896"/>
    <w:multiLevelType w:val="multilevel"/>
    <w:tmpl w:val="950A41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91747"/>
    <w:multiLevelType w:val="hybridMultilevel"/>
    <w:tmpl w:val="1FC8988A"/>
    <w:lvl w:ilvl="0" w:tplc="04150011">
      <w:start w:val="1"/>
      <w:numFmt w:val="decimal"/>
      <w:lvlText w:val="%1)"/>
      <w:lvlJc w:val="left"/>
      <w:pPr>
        <w:tabs>
          <w:tab w:val="num" w:pos="720"/>
        </w:tabs>
        <w:ind w:left="720" w:hanging="360"/>
      </w:pPr>
      <w:rPr>
        <w:rFonts w:cs="Times New Roman"/>
      </w:rPr>
    </w:lvl>
    <w:lvl w:ilvl="1" w:tplc="76E6CD70">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499E7826"/>
    <w:multiLevelType w:val="hybridMultilevel"/>
    <w:tmpl w:val="57AA6C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B84935"/>
    <w:multiLevelType w:val="hybridMultilevel"/>
    <w:tmpl w:val="76561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FB5A25"/>
    <w:multiLevelType w:val="multilevel"/>
    <w:tmpl w:val="30C666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0322E"/>
    <w:multiLevelType w:val="multilevel"/>
    <w:tmpl w:val="74FC70B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941B1"/>
    <w:multiLevelType w:val="hybridMultilevel"/>
    <w:tmpl w:val="DD42AC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0E82292"/>
    <w:multiLevelType w:val="multilevel"/>
    <w:tmpl w:val="F1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A862E4"/>
    <w:multiLevelType w:val="hybridMultilevel"/>
    <w:tmpl w:val="2E1A2A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94E5278"/>
    <w:multiLevelType w:val="hybridMultilevel"/>
    <w:tmpl w:val="093A6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9DF07E0"/>
    <w:multiLevelType w:val="multilevel"/>
    <w:tmpl w:val="91C00F3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815444"/>
    <w:multiLevelType w:val="multilevel"/>
    <w:tmpl w:val="5D4A5920"/>
    <w:lvl w:ilvl="0">
      <w:start w:val="1"/>
      <w:numFmt w:val="decimal"/>
      <w:lvlText w:val="%1."/>
      <w:lvlJc w:val="left"/>
      <w:pPr>
        <w:tabs>
          <w:tab w:val="num" w:pos="644"/>
        </w:tabs>
        <w:ind w:left="644" w:hanging="360"/>
      </w:pPr>
      <w:rPr>
        <w:rFonts w:ascii="Arial" w:hAnsi="Arial" w:cs="Arial" w:hint="default"/>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nsid w:val="628D169E"/>
    <w:multiLevelType w:val="hybridMultilevel"/>
    <w:tmpl w:val="1A0EDCC2"/>
    <w:lvl w:ilvl="0" w:tplc="2E68BD34">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64084F51"/>
    <w:multiLevelType w:val="multilevel"/>
    <w:tmpl w:val="2E8C22C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6F5116"/>
    <w:multiLevelType w:val="hybridMultilevel"/>
    <w:tmpl w:val="226CFBC0"/>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9">
    <w:nsid w:val="6D1E699A"/>
    <w:multiLevelType w:val="multilevel"/>
    <w:tmpl w:val="FE32825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AD2368"/>
    <w:multiLevelType w:val="hybridMultilevel"/>
    <w:tmpl w:val="216ECD22"/>
    <w:lvl w:ilvl="0" w:tplc="04150005">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1">
    <w:nsid w:val="756918BE"/>
    <w:multiLevelType w:val="hybridMultilevel"/>
    <w:tmpl w:val="ECA87E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5D70B41"/>
    <w:multiLevelType w:val="multilevel"/>
    <w:tmpl w:val="FCA8425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EA2E3B"/>
    <w:multiLevelType w:val="multilevel"/>
    <w:tmpl w:val="89CE3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D2652D"/>
    <w:multiLevelType w:val="multilevel"/>
    <w:tmpl w:val="99D6485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7007C"/>
    <w:multiLevelType w:val="hybridMultilevel"/>
    <w:tmpl w:val="750E19CA"/>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25"/>
  </w:num>
  <w:num w:numId="2">
    <w:abstractNumId w:val="21"/>
  </w:num>
  <w:num w:numId="3">
    <w:abstractNumId w:val="27"/>
  </w:num>
  <w:num w:numId="4">
    <w:abstractNumId w:val="11"/>
  </w:num>
  <w:num w:numId="5">
    <w:abstractNumId w:val="6"/>
  </w:num>
  <w:num w:numId="6">
    <w:abstractNumId w:val="9"/>
  </w:num>
  <w:num w:numId="7">
    <w:abstractNumId w:val="19"/>
  </w:num>
  <w:num w:numId="8">
    <w:abstractNumId w:val="29"/>
  </w:num>
  <w:num w:numId="9">
    <w:abstractNumId w:val="24"/>
  </w:num>
  <w:num w:numId="10">
    <w:abstractNumId w:val="14"/>
  </w:num>
  <w:num w:numId="11">
    <w:abstractNumId w:val="34"/>
  </w:num>
  <w:num w:numId="12">
    <w:abstractNumId w:val="32"/>
  </w:num>
  <w:num w:numId="13">
    <w:abstractNumId w:val="18"/>
  </w:num>
  <w:num w:numId="14">
    <w:abstractNumId w:val="8"/>
  </w:num>
  <w:num w:numId="15">
    <w:abstractNumId w:val="22"/>
  </w:num>
  <w:num w:numId="16">
    <w:abstractNumId w:val="35"/>
  </w:num>
  <w:num w:numId="17">
    <w:abstractNumId w:val="30"/>
  </w:num>
  <w:num w:numId="18">
    <w:abstractNumId w:val="31"/>
  </w:num>
  <w:num w:numId="19">
    <w:abstractNumId w:val="1"/>
  </w:num>
  <w:num w:numId="20">
    <w:abstractNumId w:val="28"/>
  </w:num>
  <w:num w:numId="21">
    <w:abstractNumId w:val="33"/>
  </w:num>
  <w:num w:numId="22">
    <w:abstractNumId w:val="13"/>
  </w:num>
  <w:num w:numId="23">
    <w:abstractNumId w:val="16"/>
  </w:num>
  <w:num w:numId="24">
    <w:abstractNumId w:val="20"/>
  </w:num>
  <w:num w:numId="25">
    <w:abstractNumId w:val="3"/>
  </w:num>
  <w:num w:numId="26">
    <w:abstractNumId w:val="12"/>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num>
  <w:num w:numId="31">
    <w:abstractNumId w:val="4"/>
  </w:num>
  <w:num w:numId="32">
    <w:abstractNumId w:val="10"/>
  </w:num>
  <w:num w:numId="33">
    <w:abstractNumId w:val="15"/>
  </w:num>
  <w:num w:numId="34">
    <w:abstractNumId w:val="7"/>
  </w:num>
  <w:num w:numId="35">
    <w:abstractNumId w:val="2"/>
  </w:num>
  <w:num w:numId="36">
    <w:abstractNumId w:val="2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72A3"/>
    <w:rsid w:val="00010352"/>
    <w:rsid w:val="00034AAC"/>
    <w:rsid w:val="00050D1E"/>
    <w:rsid w:val="000615F4"/>
    <w:rsid w:val="000C2283"/>
    <w:rsid w:val="00106628"/>
    <w:rsid w:val="001221AB"/>
    <w:rsid w:val="00135065"/>
    <w:rsid w:val="001A38D9"/>
    <w:rsid w:val="00213534"/>
    <w:rsid w:val="002B2822"/>
    <w:rsid w:val="002E6F76"/>
    <w:rsid w:val="002F0F13"/>
    <w:rsid w:val="003148D1"/>
    <w:rsid w:val="00321B98"/>
    <w:rsid w:val="00322525"/>
    <w:rsid w:val="00357EEC"/>
    <w:rsid w:val="003A370B"/>
    <w:rsid w:val="003B5247"/>
    <w:rsid w:val="003C07E6"/>
    <w:rsid w:val="003C1B6B"/>
    <w:rsid w:val="004B1BF9"/>
    <w:rsid w:val="004D11AF"/>
    <w:rsid w:val="004F4522"/>
    <w:rsid w:val="00516808"/>
    <w:rsid w:val="00520FAD"/>
    <w:rsid w:val="00534510"/>
    <w:rsid w:val="0061720F"/>
    <w:rsid w:val="0062603B"/>
    <w:rsid w:val="00644AFD"/>
    <w:rsid w:val="0064697A"/>
    <w:rsid w:val="006746A8"/>
    <w:rsid w:val="006A522E"/>
    <w:rsid w:val="00734863"/>
    <w:rsid w:val="007472A3"/>
    <w:rsid w:val="00791090"/>
    <w:rsid w:val="007E085C"/>
    <w:rsid w:val="007F6DA2"/>
    <w:rsid w:val="007F7E74"/>
    <w:rsid w:val="00800D73"/>
    <w:rsid w:val="00811431"/>
    <w:rsid w:val="00872FE9"/>
    <w:rsid w:val="00890FD8"/>
    <w:rsid w:val="008B1547"/>
    <w:rsid w:val="008E4608"/>
    <w:rsid w:val="00932EC1"/>
    <w:rsid w:val="009B5831"/>
    <w:rsid w:val="009C3A76"/>
    <w:rsid w:val="00AB3623"/>
    <w:rsid w:val="00AB5BD5"/>
    <w:rsid w:val="00AE4B72"/>
    <w:rsid w:val="00B377AD"/>
    <w:rsid w:val="00B65BF6"/>
    <w:rsid w:val="00BD6B11"/>
    <w:rsid w:val="00BE743B"/>
    <w:rsid w:val="00C2741D"/>
    <w:rsid w:val="00C35267"/>
    <w:rsid w:val="00C37BF5"/>
    <w:rsid w:val="00CE7425"/>
    <w:rsid w:val="00CF68D7"/>
    <w:rsid w:val="00D03735"/>
    <w:rsid w:val="00D15357"/>
    <w:rsid w:val="00D57F27"/>
    <w:rsid w:val="00DB3305"/>
    <w:rsid w:val="00DD4F3D"/>
    <w:rsid w:val="00DF3111"/>
    <w:rsid w:val="00E71C0F"/>
    <w:rsid w:val="00EA4F1F"/>
    <w:rsid w:val="00EC6BB9"/>
    <w:rsid w:val="00EE0DB1"/>
    <w:rsid w:val="00F07070"/>
    <w:rsid w:val="00F74EC0"/>
    <w:rsid w:val="00F76AB8"/>
    <w:rsid w:val="00FA0F16"/>
    <w:rsid w:val="00FA478A"/>
    <w:rsid w:val="00FC35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72A3"/>
  </w:style>
  <w:style w:type="paragraph" w:styleId="Nagwek1">
    <w:name w:val="heading 1"/>
    <w:basedOn w:val="Normalny"/>
    <w:link w:val="Nagwek1Znak"/>
    <w:uiPriority w:val="9"/>
    <w:qFormat/>
    <w:rsid w:val="007472A3"/>
    <w:pPr>
      <w:keepNext/>
      <w:spacing w:before="100" w:beforeAutospacing="1" w:after="100" w:afterAutospacing="1" w:line="240" w:lineRule="auto"/>
      <w:ind w:left="360"/>
      <w:jc w:val="center"/>
      <w:outlineLvl w:val="0"/>
    </w:pPr>
    <w:rPr>
      <w:rFonts w:ascii="Arial" w:eastAsia="Times New Roman" w:hAnsi="Arial" w:cs="Arial"/>
      <w:b/>
      <w:bCs/>
      <w:color w:val="000000"/>
      <w:kern w:val="36"/>
      <w:lang w:eastAsia="pl-PL"/>
    </w:rPr>
  </w:style>
  <w:style w:type="paragraph" w:styleId="Nagwek2">
    <w:name w:val="heading 2"/>
    <w:basedOn w:val="Normalny"/>
    <w:link w:val="Nagwek2Znak"/>
    <w:uiPriority w:val="9"/>
    <w:qFormat/>
    <w:rsid w:val="007472A3"/>
    <w:pPr>
      <w:keepNext/>
      <w:spacing w:before="100" w:beforeAutospacing="1" w:after="100" w:afterAutospacing="1" w:line="240" w:lineRule="auto"/>
      <w:jc w:val="center"/>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72A3"/>
    <w:rPr>
      <w:rFonts w:ascii="Arial" w:eastAsia="Times New Roman" w:hAnsi="Arial" w:cs="Arial"/>
      <w:b/>
      <w:bCs/>
      <w:color w:val="000000"/>
      <w:kern w:val="36"/>
      <w:lang w:eastAsia="pl-PL"/>
    </w:rPr>
  </w:style>
  <w:style w:type="character" w:customStyle="1" w:styleId="Nagwek2Znak">
    <w:name w:val="Nagłówek 2 Znak"/>
    <w:basedOn w:val="Domylnaczcionkaakapitu"/>
    <w:link w:val="Nagwek2"/>
    <w:uiPriority w:val="9"/>
    <w:rsid w:val="007472A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7472A3"/>
    <w:rPr>
      <w:color w:val="0000FF"/>
      <w:u w:val="single"/>
    </w:rPr>
  </w:style>
  <w:style w:type="paragraph" w:styleId="NormalnyWeb">
    <w:name w:val="Normal (Web)"/>
    <w:basedOn w:val="Normalny"/>
    <w:uiPriority w:val="99"/>
    <w:semiHidden/>
    <w:unhideWhenUsed/>
    <w:rsid w:val="007472A3"/>
    <w:pPr>
      <w:spacing w:before="75" w:after="0" w:line="240" w:lineRule="auto"/>
      <w:ind w:left="300" w:right="300"/>
    </w:pPr>
    <w:rPr>
      <w:rFonts w:ascii="Tahoma" w:eastAsia="Times New Roman" w:hAnsi="Tahoma" w:cs="Tahoma"/>
      <w:color w:val="000000"/>
      <w:sz w:val="17"/>
      <w:szCs w:val="17"/>
      <w:lang w:eastAsia="pl-PL"/>
    </w:rPr>
  </w:style>
  <w:style w:type="paragraph" w:customStyle="1" w:styleId="px">
    <w:name w:val="px"/>
    <w:basedOn w:val="Normalny"/>
    <w:rsid w:val="007472A3"/>
    <w:pPr>
      <w:spacing w:before="30" w:after="0" w:line="240" w:lineRule="auto"/>
    </w:pPr>
    <w:rPr>
      <w:rFonts w:ascii="Tahoma" w:eastAsia="Times New Roman" w:hAnsi="Tahoma" w:cs="Tahoma"/>
      <w:color w:val="000000"/>
      <w:sz w:val="17"/>
      <w:szCs w:val="17"/>
      <w:lang w:eastAsia="pl-PL"/>
    </w:rPr>
  </w:style>
  <w:style w:type="paragraph" w:customStyle="1" w:styleId="px5">
    <w:name w:val="px5"/>
    <w:basedOn w:val="Normalny"/>
    <w:rsid w:val="007472A3"/>
    <w:pPr>
      <w:spacing w:before="75" w:after="0" w:line="240" w:lineRule="auto"/>
    </w:pPr>
    <w:rPr>
      <w:rFonts w:ascii="Tahoma" w:eastAsia="Times New Roman" w:hAnsi="Tahoma" w:cs="Tahoma"/>
      <w:color w:val="000000"/>
      <w:sz w:val="17"/>
      <w:szCs w:val="17"/>
      <w:lang w:eastAsia="pl-PL"/>
    </w:rPr>
  </w:style>
  <w:style w:type="paragraph" w:customStyle="1" w:styleId="title01">
    <w:name w:val="title01"/>
    <w:basedOn w:val="Normalny"/>
    <w:rsid w:val="007472A3"/>
    <w:pPr>
      <w:spacing w:before="150" w:after="0" w:line="240" w:lineRule="auto"/>
      <w:ind w:left="225" w:right="225"/>
    </w:pPr>
    <w:rPr>
      <w:rFonts w:ascii="Tahoma" w:eastAsia="Times New Roman" w:hAnsi="Tahoma" w:cs="Tahoma"/>
      <w:b/>
      <w:bCs/>
      <w:i/>
      <w:iCs/>
      <w:color w:val="FFFFFF"/>
      <w:sz w:val="20"/>
      <w:szCs w:val="20"/>
      <w:lang w:eastAsia="pl-PL"/>
    </w:rPr>
  </w:style>
  <w:style w:type="paragraph" w:customStyle="1" w:styleId="Tytu1">
    <w:name w:val="Tytuł1"/>
    <w:basedOn w:val="Normalny"/>
    <w:rsid w:val="007472A3"/>
    <w:pPr>
      <w:spacing w:before="15" w:after="15" w:line="240" w:lineRule="auto"/>
      <w:ind w:left="555" w:right="150"/>
    </w:pPr>
    <w:rPr>
      <w:rFonts w:ascii="Tahoma" w:eastAsia="Times New Roman" w:hAnsi="Tahoma" w:cs="Tahoma"/>
      <w:b/>
      <w:bCs/>
      <w:color w:val="FFFFFF"/>
      <w:sz w:val="15"/>
      <w:szCs w:val="15"/>
      <w:lang w:eastAsia="pl-PL"/>
    </w:rPr>
  </w:style>
  <w:style w:type="paragraph" w:customStyle="1" w:styleId="Lista1">
    <w:name w:val="Lista1"/>
    <w:basedOn w:val="Normalny"/>
    <w:rsid w:val="007472A3"/>
    <w:pPr>
      <w:spacing w:before="45" w:after="0" w:line="240" w:lineRule="auto"/>
      <w:ind w:left="150" w:right="150"/>
    </w:pPr>
    <w:rPr>
      <w:rFonts w:ascii="Tahoma" w:eastAsia="Times New Roman" w:hAnsi="Tahoma" w:cs="Tahoma"/>
      <w:b/>
      <w:bCs/>
      <w:color w:val="FFFFFF"/>
      <w:sz w:val="17"/>
      <w:szCs w:val="17"/>
      <w:lang w:eastAsia="pl-PL"/>
    </w:rPr>
  </w:style>
  <w:style w:type="paragraph" w:customStyle="1" w:styleId="right">
    <w:name w:val="right"/>
    <w:basedOn w:val="Normalny"/>
    <w:rsid w:val="007472A3"/>
    <w:pPr>
      <w:spacing w:before="75" w:after="0" w:line="240" w:lineRule="auto"/>
      <w:ind w:left="225" w:right="225"/>
    </w:pPr>
    <w:rPr>
      <w:rFonts w:ascii="Tahoma" w:eastAsia="Times New Roman" w:hAnsi="Tahoma" w:cs="Tahoma"/>
      <w:b/>
      <w:bCs/>
      <w:color w:val="000000"/>
      <w:sz w:val="17"/>
      <w:szCs w:val="17"/>
      <w:lang w:eastAsia="pl-PL"/>
    </w:rPr>
  </w:style>
  <w:style w:type="paragraph" w:customStyle="1" w:styleId="left">
    <w:name w:val="left"/>
    <w:basedOn w:val="Normalny"/>
    <w:rsid w:val="007472A3"/>
    <w:pPr>
      <w:spacing w:before="75" w:after="0" w:line="240" w:lineRule="auto"/>
      <w:ind w:left="225" w:right="375"/>
    </w:pPr>
    <w:rPr>
      <w:rFonts w:ascii="Tahoma" w:eastAsia="Times New Roman" w:hAnsi="Tahoma" w:cs="Tahoma"/>
      <w:b/>
      <w:bCs/>
      <w:color w:val="000000"/>
      <w:sz w:val="17"/>
      <w:szCs w:val="17"/>
      <w:lang w:eastAsia="pl-PL"/>
    </w:rPr>
  </w:style>
  <w:style w:type="paragraph" w:customStyle="1" w:styleId="menu01">
    <w:name w:val="menu01"/>
    <w:basedOn w:val="Normalny"/>
    <w:rsid w:val="007472A3"/>
    <w:pPr>
      <w:spacing w:before="15" w:after="0" w:line="240" w:lineRule="auto"/>
      <w:ind w:left="150" w:right="150"/>
    </w:pPr>
    <w:rPr>
      <w:rFonts w:ascii="Tahoma" w:eastAsia="Times New Roman" w:hAnsi="Tahoma" w:cs="Tahoma"/>
      <w:color w:val="000000"/>
      <w:sz w:val="17"/>
      <w:szCs w:val="17"/>
      <w:lang w:eastAsia="pl-PL"/>
    </w:rPr>
  </w:style>
  <w:style w:type="paragraph" w:customStyle="1" w:styleId="menu02">
    <w:name w:val="menu02"/>
    <w:basedOn w:val="Normalny"/>
    <w:rsid w:val="007472A3"/>
    <w:pPr>
      <w:spacing w:before="75" w:after="0" w:line="240" w:lineRule="auto"/>
      <w:ind w:left="300" w:right="300"/>
    </w:pPr>
    <w:rPr>
      <w:rFonts w:ascii="Tahoma" w:eastAsia="Times New Roman" w:hAnsi="Tahoma" w:cs="Tahoma"/>
      <w:b/>
      <w:bCs/>
      <w:color w:val="FFFFFF"/>
      <w:sz w:val="17"/>
      <w:szCs w:val="17"/>
      <w:lang w:eastAsia="pl-PL"/>
    </w:rPr>
  </w:style>
  <w:style w:type="paragraph" w:customStyle="1" w:styleId="bar01">
    <w:name w:val="bar01"/>
    <w:basedOn w:val="Normalny"/>
    <w:rsid w:val="007472A3"/>
    <w:pPr>
      <w:spacing w:before="15" w:after="0" w:line="240" w:lineRule="auto"/>
      <w:ind w:left="75" w:right="300"/>
    </w:pPr>
    <w:rPr>
      <w:rFonts w:ascii="Arial" w:eastAsia="Times New Roman" w:hAnsi="Arial" w:cs="Arial"/>
      <w:b/>
      <w:bCs/>
      <w:color w:val="000000"/>
      <w:sz w:val="27"/>
      <w:szCs w:val="27"/>
      <w:lang w:eastAsia="pl-PL"/>
    </w:rPr>
  </w:style>
  <w:style w:type="paragraph" w:customStyle="1" w:styleId="b01">
    <w:name w:val="b01"/>
    <w:basedOn w:val="Normalny"/>
    <w:rsid w:val="007472A3"/>
    <w:pPr>
      <w:spacing w:before="30" w:after="15" w:line="240" w:lineRule="auto"/>
      <w:ind w:left="300"/>
    </w:pPr>
    <w:rPr>
      <w:rFonts w:ascii="Tahoma" w:eastAsia="Times New Roman" w:hAnsi="Tahoma" w:cs="Tahoma"/>
      <w:color w:val="000000"/>
      <w:sz w:val="17"/>
      <w:szCs w:val="17"/>
      <w:lang w:eastAsia="pl-PL"/>
    </w:rPr>
  </w:style>
  <w:style w:type="paragraph" w:styleId="Tekstpodstawowywcity">
    <w:name w:val="Body Text Indent"/>
    <w:basedOn w:val="Normalny"/>
    <w:link w:val="TekstpodstawowywcityZnak"/>
    <w:uiPriority w:val="99"/>
    <w:semiHidden/>
    <w:unhideWhenUsed/>
    <w:rsid w:val="007472A3"/>
    <w:pPr>
      <w:spacing w:before="75" w:after="0" w:line="240" w:lineRule="auto"/>
      <w:ind w:left="360"/>
    </w:pPr>
    <w:rPr>
      <w:rFonts w:ascii="Arial" w:eastAsia="Times New Roman" w:hAnsi="Arial" w:cs="Arial"/>
      <w:color w:val="000000"/>
      <w:lang w:eastAsia="pl-PL"/>
    </w:rPr>
  </w:style>
  <w:style w:type="character" w:customStyle="1" w:styleId="TekstpodstawowywcityZnak">
    <w:name w:val="Tekst podstawowy wcięty Znak"/>
    <w:basedOn w:val="Domylnaczcionkaakapitu"/>
    <w:link w:val="Tekstpodstawowywcity"/>
    <w:uiPriority w:val="99"/>
    <w:semiHidden/>
    <w:rsid w:val="007472A3"/>
    <w:rPr>
      <w:rFonts w:ascii="Arial" w:eastAsia="Times New Roman" w:hAnsi="Arial" w:cs="Arial"/>
      <w:color w:val="000000"/>
      <w:lang w:eastAsia="pl-PL"/>
    </w:rPr>
  </w:style>
  <w:style w:type="paragraph" w:styleId="Tekstdymka">
    <w:name w:val="Balloon Text"/>
    <w:basedOn w:val="Normalny"/>
    <w:link w:val="TekstdymkaZnak"/>
    <w:uiPriority w:val="99"/>
    <w:semiHidden/>
    <w:unhideWhenUsed/>
    <w:rsid w:val="007472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3"/>
    <w:rPr>
      <w:rFonts w:ascii="Tahoma" w:hAnsi="Tahoma" w:cs="Tahoma"/>
      <w:sz w:val="16"/>
      <w:szCs w:val="16"/>
    </w:rPr>
  </w:style>
  <w:style w:type="paragraph" w:customStyle="1" w:styleId="Style19">
    <w:name w:val="Style19"/>
    <w:basedOn w:val="Normalny"/>
    <w:uiPriority w:val="99"/>
    <w:rsid w:val="00FA0F16"/>
    <w:pPr>
      <w:widowControl w:val="0"/>
      <w:autoSpaceDE w:val="0"/>
      <w:autoSpaceDN w:val="0"/>
      <w:adjustRightInd w:val="0"/>
      <w:spacing w:after="0" w:line="274" w:lineRule="exact"/>
      <w:ind w:hanging="350"/>
    </w:pPr>
    <w:rPr>
      <w:rFonts w:ascii="Times New Roman" w:eastAsiaTheme="minorEastAsia" w:hAnsi="Times New Roman" w:cs="Times New Roman"/>
      <w:sz w:val="24"/>
      <w:szCs w:val="24"/>
      <w:lang w:eastAsia="pl-PL"/>
    </w:rPr>
  </w:style>
  <w:style w:type="character" w:customStyle="1" w:styleId="FontStyle34">
    <w:name w:val="Font Style34"/>
    <w:basedOn w:val="Domylnaczcionkaakapitu"/>
    <w:uiPriority w:val="99"/>
    <w:rsid w:val="00FA0F16"/>
    <w:rPr>
      <w:rFonts w:ascii="Times New Roman" w:hAnsi="Times New Roman" w:cs="Times New Roman"/>
      <w:color w:val="000000"/>
      <w:sz w:val="22"/>
      <w:szCs w:val="22"/>
    </w:rPr>
  </w:style>
  <w:style w:type="character" w:customStyle="1" w:styleId="FontStyle35">
    <w:name w:val="Font Style35"/>
    <w:basedOn w:val="Domylnaczcionkaakapitu"/>
    <w:uiPriority w:val="99"/>
    <w:rsid w:val="00FA0F16"/>
    <w:rPr>
      <w:rFonts w:ascii="Times New Roman" w:hAnsi="Times New Roman" w:cs="Times New Roman"/>
      <w:b/>
      <w:bCs/>
      <w:color w:val="000000"/>
      <w:sz w:val="22"/>
      <w:szCs w:val="22"/>
    </w:rPr>
  </w:style>
  <w:style w:type="paragraph" w:styleId="Akapitzlist">
    <w:name w:val="List Paragraph"/>
    <w:basedOn w:val="Normalny"/>
    <w:uiPriority w:val="34"/>
    <w:qFormat/>
    <w:rsid w:val="00FA0F16"/>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semiHidden/>
    <w:unhideWhenUsed/>
    <w:rsid w:val="00800D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00D73"/>
  </w:style>
  <w:style w:type="paragraph" w:styleId="Stopka">
    <w:name w:val="footer"/>
    <w:basedOn w:val="Normalny"/>
    <w:link w:val="StopkaZnak"/>
    <w:uiPriority w:val="99"/>
    <w:unhideWhenUsed/>
    <w:rsid w:val="00800D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D73"/>
  </w:style>
  <w:style w:type="table" w:styleId="Tabela-Siatka">
    <w:name w:val="Table Grid"/>
    <w:basedOn w:val="Standardowy"/>
    <w:uiPriority w:val="59"/>
    <w:rsid w:val="00135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3196</Words>
  <Characters>19177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2022-09-01T16:34:00Z</dcterms:created>
  <dcterms:modified xsi:type="dcterms:W3CDTF">2022-09-13T17:25:00Z</dcterms:modified>
</cp:coreProperties>
</file>