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ZAPYTANIE OFERTOWE 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na wymian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ę podł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óg w salach lekcyjnych </w:t>
        <w:br/>
        <w:t xml:space="preserve">w Szkole Podstawowej im.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św. Franciszka z Asyżu </w:t>
        <w:br/>
        <w:t xml:space="preserve">w Rozborzu</w:t>
      </w: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Post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ępowanie prowadzone jest na podstawie regulaminu udzielania zam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ówie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ń publicznych, 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órych warto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ść nie przekracza kwoty 130 000 zł netto wprowadzonego</w:t>
        <w:br/>
        <w:t xml:space="preserve"> Zarządzeniem Nr 10/2021 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ójta Gminy Przeworsk z dnia 02.02.2021 r.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FFFFFF" w:val="clear"/>
        </w:rPr>
        <w:t xml:space="preserve">Dyrektor </w:t>
      </w: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                           Marta Ca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  <w:t xml:space="preserve">łka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Szanowni Pa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ństwo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zwracamy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z uprzejmą prośbą o przedstawienie oferty cenowej na realizację zadania polegającego na wymianie podłogi w salach lekcyjnych w Szkole Podstawowej w Rozborzu.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Oferty prosimy przesy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łać do dnia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23.01.2026 r.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 adres e-mail: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sekretariat@sprozborz.pl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Opis przedmiotu zamówienia: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Przedmiotem zamówienia jest wykonanie kompleksowej wymiany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łogi w dw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óch salach lekcyjnych 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łącznej powierzchni ok.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120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obejmuj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ącej w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ści: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demonta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i utylizację istniejącej podłogi,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przygotowanie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łoża (wyr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ównanie, ewentualne naprawy),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dostaw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montaż nowej podłogi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wykładzina PCV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listew przypodłogowych,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ądkowanie i pozostawienie pomieszczeń w stanie gotowym do użytkowania.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Nowa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łoga powinna spełniać wymagania stawiane obiektom oświatowym, </w:t>
        <w:br/>
        <w:t xml:space="preserve">w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ści: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odporno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na intensywne użytkowanie,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łatwość utrzymania w czystości,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estetyczny wygl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ąd,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zgodno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z obowiązującymi normami i przepisami BHP.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Informacje dodatkowe: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Termin realizacji zamówienia: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16.02.2026 r.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27.02.2026 r.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Miejsce realizacji: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Szko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ła Podstawowa im. św. Franciszka z Asyżu w Rozborzu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Prosimy o uwzgl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ędnienie w ofercie: ceny netto i brutto, terminu realizacji oraz okresu gwarancji.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Termin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łatności: 14 dni od daty prawidłowo wystawionej faktury VAT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Kryteria wyboru ofert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 cena: waga kryterium 100%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OFERT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 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Nazwa Wykonawcy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Adres Wykonawcy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NIP REGON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Nr rachunku bankowego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wykonanie przedmiotu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 </w:t>
      </w:r>
    </w:p>
    <w:p>
      <w:pPr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..………………………………………………………………………………………</w:t>
      </w:r>
    </w:p>
    <w:p>
      <w:pPr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(Pracownik prowadz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ący postępowanie wpisuje nazwę zgodną z rozesłanym zapytaniem ofertowym)</w:t>
      </w:r>
    </w:p>
    <w:p>
      <w:pPr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wykonanie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 zgodnie z wymogami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ślonymi w zapytaniu ofertowym:</w:t>
      </w:r>
    </w:p>
    <w:p>
      <w:pPr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termin wykonania zamówienia*……………………….</w:t>
      </w:r>
    </w:p>
    <w:p>
      <w:pPr>
        <w:spacing w:before="0" w:after="0" w:line="276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termin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łatności*……………………………………….</w:t>
      </w:r>
    </w:p>
    <w:p>
      <w:pPr>
        <w:spacing w:before="0" w:after="0" w:line="276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warunki gwarancji*……………………………………..</w:t>
      </w:r>
    </w:p>
    <w:p>
      <w:pPr>
        <w:spacing w:before="0" w:after="0" w:line="276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inne warunki realizacji zamówienia*…………………….</w:t>
      </w:r>
    </w:p>
    <w:p>
      <w:pPr>
        <w:spacing w:before="0" w:after="0" w:line="276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spacing w:before="0" w:after="0" w:line="276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świadczenie: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zapozna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 się z treścią zapytania ofertowego i nie wnoszę do niego zastrzeżeń </w:t>
        <w:br/>
        <w:t xml:space="preserve">oraz akceptuję warunki w nim zawarte;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zapozna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 się ze wzorem umowy i zobowiązuję się, w przypadku wyboru mojej oferty, </w:t>
        <w:br/>
        <w:t xml:space="preserve">do zawarcia umowy na warunkach w niej określonych, w miejscu i terminie wskazanym przez Zamawiającego;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………………………………………………..</w:t>
        <w:br/>
        <w:t xml:space="preserve">                                                                 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Data, podpis i piecz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ęć Wykonawcy lub osoby upoważnionej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9">
    <w:abstractNumId w:val="30"/>
  </w:num>
  <w:num w:numId="12">
    <w:abstractNumId w:val="24"/>
  </w:num>
  <w:num w:numId="14">
    <w:abstractNumId w:val="18"/>
  </w:num>
  <w:num w:numId="18">
    <w:abstractNumId w:val="12"/>
  </w:num>
  <w:num w:numId="20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sekretariat@sprozborz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