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5E" w:rsidRPr="00B6465E" w:rsidRDefault="00EC3081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EC3081">
        <w:rPr>
          <w:rFonts w:ascii="Arial" w:hAnsi="Arial" w:cs="Arial"/>
          <w:b/>
          <w:bCs/>
          <w:color w:val="202122"/>
          <w:sz w:val="32"/>
          <w:szCs w:val="21"/>
          <w:shd w:val="clear" w:color="auto" w:fill="FFFFFF"/>
        </w:rPr>
        <w:t>Ojcowski Park Narodowy</w:t>
      </w:r>
      <w:r w:rsidRPr="00EC3081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 (OPN) </w:t>
      </w:r>
      <w:r w:rsidR="00B6465E"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– park narodowy w Polsce, utworzony w 1956 roku. Znajduje się w województwie małopolskim, w powiecie krakowskim, około 16 km od Krakowa[3]. Położony jest na obszarze czterech gmin: Skała, Jerzmanowice-Przeginia, Wielka Wieś, Sułoszowa. Zajmuje powierzchnię 21,46 km².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Obszar parku budują wapienie pochodzące z górnej jury. Powstały na dnie dawnego morza ze szkieletów organizmów, a ich miąższość w wielu miejscach dochodzi do 200 m. Są dwa typy tych wapieni: twarde wapienie skaliste i miękkie wapienie ławicowe. Wapienie skaliste tworzą liczne formy skałkowe, wapienie ławicowe wypełniają obszar między nimi. W wapieniach skalistych znajduje się głównie szkielety gąbek, w ławicowych ramienionogów oraz krzemienne buły.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Wapienne podłoże sprzyja powstawaniu jaskiń. Do 2006 r. skatalogowano na obszarze parku około 500 jaskiń i mniejszych jaskiń. Powstały głównie w wyniku krasowego działania wód. Najdłuższymi są: Jaskinia Łokietka, Ciemna – udostępnione turystycznie, oraz Zbójecka, Jaskinia Okopy Wielka Dolna, </w:t>
      </w:r>
      <w:proofErr w:type="spellStart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Sąspowska</w:t>
      </w:r>
      <w:proofErr w:type="spellEnd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, Krakowska, Biała i Koziarnia[6].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EC3081" w:rsidRDefault="00B6465E" w:rsidP="00B6465E">
      <w:pPr>
        <w:rPr>
          <w:rFonts w:ascii="Arial" w:hAnsi="Arial" w:cs="Arial"/>
          <w:color w:val="202122"/>
          <w:sz w:val="32"/>
          <w:szCs w:val="21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Największe zgrupowanie jaskiń jest w niedostępnym dla turystów Wąwozie Jamki, większość pozostałych znajduje się na lewym zboczu Doliny Prądnika, kilkanaście jaskiń jest w Dolinie </w:t>
      </w:r>
      <w:proofErr w:type="spellStart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Sąspowskiej</w:t>
      </w:r>
      <w:proofErr w:type="spellEnd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. Liczne jaskinie umożliwiają występowanie na terenie parku bogatej fauny nietoperzy, które w nich zimują. Jaskinie były wykorzystywane przez człowieka prehistorycznego, którego ślady bytowania znaleziono w wielu schroniskach na terenie OPN</w:t>
      </w:r>
    </w:p>
    <w:p w:rsidR="00EC3081" w:rsidRDefault="00EC3081" w:rsidP="00EC3081">
      <w:pPr>
        <w:pStyle w:val="Normalny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32"/>
          <w:szCs w:val="21"/>
        </w:rPr>
      </w:pPr>
    </w:p>
    <w:p w:rsidR="00EC3081" w:rsidRPr="00EC3081" w:rsidRDefault="00EC3081" w:rsidP="00B6465E">
      <w:pPr>
        <w:shd w:val="clear" w:color="auto" w:fill="FFFFFF"/>
        <w:spacing w:before="120" w:after="120" w:line="240" w:lineRule="auto"/>
        <w:rPr>
          <w:rFonts w:ascii="Arial" w:hAnsi="Arial" w:cs="Arial"/>
          <w:color w:val="202122"/>
          <w:sz w:val="48"/>
          <w:szCs w:val="21"/>
        </w:rPr>
      </w:pPr>
      <w:r w:rsidRPr="00EC3081">
        <w:rPr>
          <w:rFonts w:ascii="Arial" w:eastAsia="Times New Roman" w:hAnsi="Arial" w:cs="Arial"/>
          <w:color w:val="202122"/>
          <w:sz w:val="32"/>
          <w:szCs w:val="21"/>
          <w:lang w:eastAsia="pl-PL"/>
        </w:rPr>
        <w:t xml:space="preserve">Na terenie Ojcowskiego Parku Narodowego utworzono kilka szlaków turystycznych o łącznej długości 46,6 km, jednak na 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lastRenderedPageBreak/>
        <w:t>niektórych odcinkach szlaki mają wspólny przebieg, tak więc łączna długość szlaków wynosi mniej – 37,3 km</w:t>
      </w:r>
      <w:bookmarkStart w:id="0" w:name="_GoBack"/>
      <w:bookmarkEnd w:id="0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.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 Szlak Orlich Gniazd, odcinek od Prądnika Korzkiewskiego przez Dolinę Prądnika do Zamku Pieskowa Skała,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 z Doliny </w:t>
      </w:r>
      <w:proofErr w:type="spellStart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Sąspowskiej</w:t>
      </w:r>
      <w:proofErr w:type="spellEnd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przez parking na Złotej Górze, Ojców, obok skały Słupek, obok Jaskini Ciemnej, powyżej skały Rękawica, przez punkty widokowe na górze Koronnej i skałę Wapiennik do dna Doliny Prądnika przy wylocie Wąwozu </w:t>
      </w:r>
      <w:proofErr w:type="spellStart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Smardzowickiego</w:t>
      </w:r>
      <w:proofErr w:type="spellEnd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,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 z parkingu na Złotej Górze, przez Ojców, obok </w:t>
      </w:r>
      <w:proofErr w:type="spellStart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>Jonaszówki</w:t>
      </w:r>
      <w:proofErr w:type="spellEnd"/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do Jaskini Łokietka</w:t>
      </w: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</w:p>
    <w:p w:rsidR="00B6465E" w:rsidRPr="00B6465E" w:rsidRDefault="00B6465E" w:rsidP="00B6465E">
      <w:pPr>
        <w:rPr>
          <w:rFonts w:ascii="Arial" w:hAnsi="Arial" w:cs="Arial"/>
          <w:color w:val="202122"/>
          <w:sz w:val="32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2"/>
          <w:szCs w:val="21"/>
          <w:shd w:val="clear" w:color="auto" w:fill="FFFFFF"/>
        </w:rPr>
        <w:t xml:space="preserve">  Szlak Warowni Jurajskich, odcinek od Grodziska przez Doliną Prądnika, wąwóz Ciasne Skałki do Jaskini Nietoperzowej</w:t>
      </w:r>
    </w:p>
    <w:p w:rsidR="00EC3081" w:rsidRPr="00B6465E" w:rsidRDefault="00B6465E" w:rsidP="00B6465E">
      <w:pPr>
        <w:rPr>
          <w:rFonts w:ascii="Arial" w:hAnsi="Arial" w:cs="Arial"/>
          <w:color w:val="202122"/>
          <w:sz w:val="36"/>
          <w:szCs w:val="21"/>
          <w:shd w:val="clear" w:color="auto" w:fill="FFFFFF"/>
        </w:rPr>
      </w:pPr>
      <w:r w:rsidRPr="00B6465E">
        <w:rPr>
          <w:rFonts w:ascii="Arial" w:hAnsi="Arial" w:cs="Arial"/>
          <w:color w:val="202122"/>
          <w:sz w:val="36"/>
          <w:szCs w:val="21"/>
          <w:shd w:val="clear" w:color="auto" w:fill="FFFFFF"/>
        </w:rPr>
        <w:t>.</w:t>
      </w:r>
    </w:p>
    <w:p w:rsidR="00EC3081" w:rsidRPr="00B6465E" w:rsidRDefault="00EC3081">
      <w:pPr>
        <w:rPr>
          <w:rFonts w:ascii="Arial" w:hAnsi="Arial" w:cs="Arial"/>
          <w:color w:val="202122"/>
          <w:szCs w:val="21"/>
          <w:shd w:val="clear" w:color="auto" w:fill="FFFFFF"/>
        </w:rPr>
      </w:pPr>
    </w:p>
    <w:p w:rsidR="00EC3081" w:rsidRPr="00EC3081" w:rsidRDefault="00EC3081">
      <w:pPr>
        <w:rPr>
          <w:sz w:val="36"/>
        </w:rPr>
      </w:pPr>
    </w:p>
    <w:sectPr w:rsidR="00EC3081" w:rsidRPr="00EC3081" w:rsidSect="00B6465E">
      <w:pgSz w:w="11906" w:h="16838"/>
      <w:pgMar w:top="426" w:right="99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81"/>
    <w:rsid w:val="003E3CB8"/>
    <w:rsid w:val="00B6465E"/>
    <w:rsid w:val="00CA0F4B"/>
    <w:rsid w:val="00EC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27E5"/>
  <w15:chartTrackingRefBased/>
  <w15:docId w15:val="{C2CFC3DE-B939-4EBC-AD22-35B773F5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C308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C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Wodzimierz Skrobot</dc:creator>
  <cp:keywords/>
  <dc:description/>
  <cp:lastModifiedBy>Wodzimierz Skrobot</cp:lastModifiedBy>
  <cp:revision>2</cp:revision>
  <dcterms:created xsi:type="dcterms:W3CDTF">2023-05-11T05:47:00Z</dcterms:created>
  <dcterms:modified xsi:type="dcterms:W3CDTF">2023-05-11T05:53:00Z</dcterms:modified>
</cp:coreProperties>
</file>