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25" w:rsidRPr="009A7509" w:rsidRDefault="00014739" w:rsidP="009A7509">
      <w:pPr>
        <w:keepNext/>
        <w:spacing w:before="240" w:after="60" w:line="240" w:lineRule="auto"/>
        <w:jc w:val="both"/>
        <w:outlineLvl w:val="0"/>
        <w:rPr>
          <w:rFonts w:eastAsia="Times New Roman" w:cs="Times New Roman"/>
          <w:b/>
          <w:bCs/>
          <w:kern w:val="32"/>
          <w:sz w:val="36"/>
          <w:szCs w:val="36"/>
          <w:lang w:eastAsia="pl-PL"/>
          <w14:shadow w14:blurRad="50800" w14:dist="38100" w14:dir="2700000" w14:sx="100000" w14:sy="100000" w14:kx="0" w14:ky="0" w14:algn="tl">
            <w14:srgbClr w14:val="000000">
              <w14:alpha w14:val="60000"/>
            </w14:srgbClr>
          </w14:shadow>
        </w:rPr>
      </w:pPr>
      <w:r w:rsidRPr="00014739">
        <w:rPr>
          <w:rFonts w:eastAsia="Times New Roman" w:cs="Times New Roman"/>
          <w:b/>
          <w:bCs/>
          <w:noProof/>
          <w:kern w:val="32"/>
          <w:sz w:val="36"/>
          <w:szCs w:val="36"/>
          <w:lang w:eastAsia="pl-PL"/>
          <w14:shadow w14:blurRad="50800" w14:dist="38100" w14:dir="2700000" w14:sx="100000" w14:sy="100000" w14:kx="0" w14:ky="0" w14:algn="tl">
            <w14:srgbClr w14:val="000000">
              <w14:alpha w14:val="60000"/>
            </w14:srgbClr>
          </w14:shadow>
        </w:rPr>
        <w:drawing>
          <wp:inline distT="0" distB="0" distL="0" distR="0">
            <wp:extent cx="1637414" cy="2000234"/>
            <wp:effectExtent l="0" t="0" r="1270" b="635"/>
            <wp:docPr id="1" name="Obraz 1" descr="C:\Users\Dyrektor\Desktop\Qsync\2. SZKOŁA\LOGO SZKOŁY\Logo szkoł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rektor\Desktop\Qsync\2. SZKOŁA\LOGO SZKOŁY\Logo szkoł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070" cy="2021803"/>
                    </a:xfrm>
                    <a:prstGeom prst="rect">
                      <a:avLst/>
                    </a:prstGeom>
                    <a:noFill/>
                    <a:ln>
                      <a:noFill/>
                    </a:ln>
                  </pic:spPr>
                </pic:pic>
              </a:graphicData>
            </a:graphic>
          </wp:inline>
        </w:drawing>
      </w: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360" w:lineRule="auto"/>
        <w:jc w:val="center"/>
        <w:rPr>
          <w:rFonts w:eastAsia="Times New Roman" w:cs="Times New Roman"/>
          <w:b/>
          <w:color w:val="365F91"/>
          <w:sz w:val="96"/>
          <w:szCs w:val="96"/>
          <w:lang w:eastAsia="pl-PL"/>
        </w:rPr>
      </w:pPr>
      <w:r w:rsidRPr="009A7509">
        <w:rPr>
          <w:rFonts w:eastAsia="Times New Roman" w:cs="Times New Roman"/>
          <w:b/>
          <w:color w:val="365F91"/>
          <w:sz w:val="96"/>
          <w:szCs w:val="96"/>
          <w:lang w:eastAsia="pl-PL"/>
        </w:rPr>
        <w:t>STATUT</w:t>
      </w:r>
    </w:p>
    <w:p w:rsidR="000D2F25" w:rsidRPr="009A7509" w:rsidRDefault="000D2F25" w:rsidP="009A7509">
      <w:pPr>
        <w:spacing w:after="0" w:line="360" w:lineRule="auto"/>
        <w:jc w:val="center"/>
        <w:rPr>
          <w:rFonts w:eastAsia="Times New Roman" w:cs="Times New Roman"/>
          <w:b/>
          <w:color w:val="365F91"/>
          <w:sz w:val="72"/>
          <w:szCs w:val="72"/>
          <w:lang w:eastAsia="pl-PL"/>
        </w:rPr>
      </w:pPr>
      <w:r w:rsidRPr="009A7509">
        <w:rPr>
          <w:rFonts w:eastAsia="Times New Roman" w:cs="Times New Roman"/>
          <w:b/>
          <w:color w:val="365F91"/>
          <w:sz w:val="72"/>
          <w:szCs w:val="72"/>
          <w:lang w:eastAsia="pl-PL"/>
        </w:rPr>
        <w:t>SZKOŁY  PODSTAWOWEJ</w:t>
      </w:r>
    </w:p>
    <w:p w:rsidR="000D2F25" w:rsidRPr="009A7509" w:rsidRDefault="000D2F25" w:rsidP="009A7509">
      <w:pPr>
        <w:spacing w:after="0" w:line="360" w:lineRule="auto"/>
        <w:jc w:val="center"/>
        <w:rPr>
          <w:rFonts w:eastAsia="Times New Roman" w:cs="Times New Roman"/>
          <w:b/>
          <w:color w:val="365F91"/>
          <w:sz w:val="72"/>
          <w:szCs w:val="72"/>
          <w:lang w:eastAsia="pl-PL"/>
        </w:rPr>
      </w:pPr>
      <w:r w:rsidRPr="009A7509">
        <w:rPr>
          <w:rFonts w:eastAsia="Times New Roman" w:cs="Times New Roman"/>
          <w:b/>
          <w:color w:val="365F91"/>
          <w:sz w:val="72"/>
          <w:szCs w:val="72"/>
          <w:lang w:eastAsia="pl-PL"/>
        </w:rPr>
        <w:t>w JAROSŁAWCU</w:t>
      </w:r>
    </w:p>
    <w:p w:rsidR="000D2F25" w:rsidRPr="009A7509" w:rsidRDefault="000D2F25" w:rsidP="009A7509">
      <w:pPr>
        <w:spacing w:after="0" w:line="276" w:lineRule="auto"/>
        <w:jc w:val="center"/>
        <w:rPr>
          <w:rFonts w:eastAsia="Times New Roman" w:cs="Times New Roman"/>
          <w:color w:val="365F91"/>
          <w:sz w:val="28"/>
          <w:szCs w:val="28"/>
          <w:lang w:eastAsia="pl-PL"/>
        </w:rPr>
      </w:pPr>
    </w:p>
    <w:p w:rsidR="000D2F25" w:rsidRPr="009A7509" w:rsidRDefault="000D2F25" w:rsidP="009A7509">
      <w:pPr>
        <w:spacing w:after="0" w:line="276" w:lineRule="auto"/>
        <w:jc w:val="center"/>
        <w:rPr>
          <w:rFonts w:eastAsia="Times New Roman" w:cs="Times New Roman"/>
          <w:color w:val="365F91"/>
          <w:sz w:val="28"/>
          <w:szCs w:val="28"/>
          <w:lang w:eastAsia="pl-PL"/>
        </w:rPr>
      </w:pPr>
      <w:r w:rsidRPr="009A7509">
        <w:rPr>
          <w:rFonts w:eastAsia="Times New Roman" w:cs="Times New Roman"/>
          <w:color w:val="365F91"/>
          <w:sz w:val="28"/>
          <w:szCs w:val="28"/>
          <w:lang w:eastAsia="pl-PL"/>
        </w:rPr>
        <w:t>( z oddziałami przedszkolnymi)</w:t>
      </w: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0D2F25" w:rsidRPr="009A7509" w:rsidRDefault="000D2F25" w:rsidP="009A7509">
      <w:pPr>
        <w:spacing w:after="0" w:line="240" w:lineRule="auto"/>
        <w:jc w:val="both"/>
        <w:rPr>
          <w:rFonts w:eastAsia="Times New Roman" w:cs="Times New Roman"/>
          <w:sz w:val="24"/>
          <w:szCs w:val="24"/>
          <w:lang w:eastAsia="pl-PL"/>
        </w:rPr>
      </w:pPr>
    </w:p>
    <w:p w:rsidR="001F175A" w:rsidRPr="009A7509" w:rsidRDefault="001F175A" w:rsidP="009A7509">
      <w:pPr>
        <w:jc w:val="both"/>
      </w:pPr>
    </w:p>
    <w:p w:rsidR="000D2F25" w:rsidRPr="009A7509" w:rsidRDefault="000D2F25" w:rsidP="009A7509">
      <w:pPr>
        <w:keepNext/>
        <w:keepLines/>
        <w:spacing w:before="440" w:after="240" w:line="480" w:lineRule="auto"/>
        <w:jc w:val="both"/>
        <w:outlineLvl w:val="5"/>
        <w:rPr>
          <w:rFonts w:eastAsia="Times New Roman" w:cs="Times New Roman"/>
          <w:b/>
          <w:iCs/>
          <w:noProof/>
          <w:color w:val="292944"/>
          <w:sz w:val="24"/>
          <w:szCs w:val="20"/>
          <w:lang w:val="x-none"/>
        </w:rPr>
      </w:pPr>
      <w:r w:rsidRPr="009A7509">
        <w:rPr>
          <w:rFonts w:eastAsia="Times New Roman" w:cs="Times New Roman"/>
          <w:b/>
          <w:iCs/>
          <w:noProof/>
          <w:color w:val="292944"/>
          <w:sz w:val="24"/>
          <w:szCs w:val="20"/>
          <w:lang w:val="x-none"/>
        </w:rPr>
        <w:lastRenderedPageBreak/>
        <w:t>Podstawy prawne:</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b/>
          <w:color w:val="002060"/>
          <w:sz w:val="24"/>
        </w:rPr>
        <w:t>Akt założycielski</w:t>
      </w:r>
      <w:r w:rsidRPr="009A7509">
        <w:rPr>
          <w:rFonts w:eastAsia="Calibri" w:cs="Arial"/>
          <w:color w:val="002060"/>
          <w:sz w:val="24"/>
        </w:rPr>
        <w:t xml:space="preserve"> </w:t>
      </w:r>
      <w:r w:rsidRPr="009A7509">
        <w:rPr>
          <w:rFonts w:eastAsia="Calibri" w:cs="Arial"/>
          <w:sz w:val="24"/>
        </w:rPr>
        <w:t xml:space="preserve">– </w:t>
      </w:r>
      <w:r w:rsidR="0093187D" w:rsidRPr="009A7509">
        <w:rPr>
          <w:rFonts w:eastAsia="Calibri" w:cs="Arial"/>
          <w:b/>
          <w:sz w:val="24"/>
        </w:rPr>
        <w:t>UCHWAŁA NR XX</w:t>
      </w:r>
      <w:r w:rsidRPr="009A7509">
        <w:rPr>
          <w:rFonts w:eastAsia="Calibri" w:cs="Arial"/>
          <w:b/>
          <w:sz w:val="24"/>
        </w:rPr>
        <w:t>X</w:t>
      </w:r>
      <w:r w:rsidR="0093187D" w:rsidRPr="009A7509">
        <w:rPr>
          <w:rFonts w:eastAsia="Calibri" w:cs="Arial"/>
          <w:b/>
          <w:sz w:val="24"/>
        </w:rPr>
        <w:t>V</w:t>
      </w:r>
      <w:r w:rsidRPr="009A7509">
        <w:rPr>
          <w:rFonts w:eastAsia="Calibri" w:cs="Arial"/>
          <w:b/>
          <w:sz w:val="24"/>
        </w:rPr>
        <w:t>/292/17</w:t>
      </w:r>
      <w:r w:rsidRPr="009A7509">
        <w:rPr>
          <w:rFonts w:eastAsia="Calibri" w:cs="Arial"/>
          <w:sz w:val="24"/>
        </w:rPr>
        <w:t xml:space="preserve"> RADY GMINY POSTOMINO </w:t>
      </w:r>
      <w:r w:rsidR="0093187D" w:rsidRPr="009A7509">
        <w:rPr>
          <w:rFonts w:eastAsia="Calibri" w:cs="Arial"/>
          <w:sz w:val="24"/>
        </w:rPr>
        <w:t xml:space="preserve">z dnia </w:t>
      </w:r>
      <w:r w:rsidR="006814EF" w:rsidRPr="009A7509">
        <w:rPr>
          <w:rFonts w:eastAsia="Calibri" w:cs="Arial"/>
          <w:sz w:val="24"/>
        </w:rPr>
        <w:br/>
      </w:r>
      <w:r w:rsidR="0093187D" w:rsidRPr="009A7509">
        <w:rPr>
          <w:rFonts w:eastAsia="Calibri" w:cs="Arial"/>
          <w:sz w:val="24"/>
        </w:rPr>
        <w:t>28 września</w:t>
      </w:r>
      <w:r w:rsidRPr="009A7509">
        <w:rPr>
          <w:rFonts w:eastAsia="Calibri" w:cs="Arial"/>
          <w:sz w:val="24"/>
        </w:rPr>
        <w:t xml:space="preserve"> 2017 r.</w:t>
      </w:r>
      <w:r w:rsidRPr="009A7509">
        <w:t xml:space="preserve"> </w:t>
      </w:r>
      <w:r w:rsidRPr="009A7509">
        <w:rPr>
          <w:rFonts w:eastAsia="Calibri" w:cs="Arial"/>
          <w:sz w:val="24"/>
        </w:rPr>
        <w:t xml:space="preserve">w sprawie </w:t>
      </w:r>
      <w:r w:rsidR="0093187D" w:rsidRPr="009A7509">
        <w:rPr>
          <w:rFonts w:eastAsia="Calibri" w:cs="Arial"/>
          <w:sz w:val="24"/>
        </w:rPr>
        <w:t>stwierdzenia przekształcenia Zespołu Szkół w Jarosławcu</w:t>
      </w:r>
      <w:r w:rsidR="00C50F0B" w:rsidRPr="009A7509">
        <w:rPr>
          <w:rFonts w:eastAsia="Calibri" w:cs="Arial"/>
          <w:sz w:val="24"/>
        </w:rPr>
        <w:br/>
      </w:r>
      <w:r w:rsidR="0093187D" w:rsidRPr="009A7509">
        <w:rPr>
          <w:rFonts w:eastAsia="Calibri" w:cs="Arial"/>
          <w:sz w:val="24"/>
        </w:rPr>
        <w:t>w Szkołę Podstawową w Jarosławcu.</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Konstytucja RP z dnia 2 kwietnia 1997 r. (Dz. U. 1997 nr 78 poz. 483).</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 xml:space="preserve">Konwencja o Prawach Dziecka uchwalona przez Zgromadzenie Ogólne ONZ </w:t>
      </w:r>
      <w:r w:rsidR="006814EF" w:rsidRPr="009A7509">
        <w:rPr>
          <w:rFonts w:eastAsia="Calibri" w:cs="Arial"/>
          <w:sz w:val="24"/>
        </w:rPr>
        <w:br/>
      </w:r>
      <w:r w:rsidRPr="009A7509">
        <w:rPr>
          <w:rFonts w:eastAsia="Calibri" w:cs="Arial"/>
          <w:sz w:val="24"/>
        </w:rPr>
        <w:t>20 listopada 1989 r. (Dz. U. Nr 120 z 1991 r. poz. 526).</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7 września 1991 roku o systemie oświaty (tekst jednolity: Dz. U. z 2016 r. poz. 1943</w:t>
      </w:r>
      <w:r w:rsidR="00A754FF" w:rsidRPr="009A7509">
        <w:rPr>
          <w:rFonts w:eastAsia="Calibri" w:cs="Arial"/>
          <w:sz w:val="24"/>
        </w:rPr>
        <w:t xml:space="preserve"> z </w:t>
      </w:r>
      <w:proofErr w:type="spellStart"/>
      <w:r w:rsidR="00A754FF" w:rsidRPr="009A7509">
        <w:rPr>
          <w:rFonts w:eastAsia="Calibri" w:cs="Arial"/>
          <w:sz w:val="24"/>
        </w:rPr>
        <w:t>późn</w:t>
      </w:r>
      <w:proofErr w:type="spellEnd"/>
      <w:r w:rsidR="00A754FF" w:rsidRPr="009A7509">
        <w:rPr>
          <w:rFonts w:eastAsia="Calibri" w:cs="Arial"/>
          <w:sz w:val="24"/>
        </w:rPr>
        <w:t>. zm.</w:t>
      </w:r>
      <w:r w:rsidRPr="009A7509">
        <w:rPr>
          <w:rFonts w:eastAsia="Calibri" w:cs="Arial"/>
          <w:sz w:val="24"/>
        </w:rPr>
        <w:t>).</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14 grudnia 2017 r. – Prawo oświatowe (Dz. U. z 2017 r. poz. 59</w:t>
      </w:r>
      <w:r w:rsidR="00A754FF" w:rsidRPr="009A7509">
        <w:rPr>
          <w:rFonts w:eastAsia="Calibri" w:cs="Arial"/>
          <w:sz w:val="24"/>
        </w:rPr>
        <w:t>, 949</w:t>
      </w:r>
      <w:r w:rsidRPr="009A7509">
        <w:rPr>
          <w:rFonts w:eastAsia="Calibri" w:cs="Arial"/>
          <w:sz w:val="24"/>
        </w:rPr>
        <w:t>).</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14 grudnia 2017 r. wprowadzająca – Prawo oświatowe (Dz. U. z 2017 r. poz. 60</w:t>
      </w:r>
      <w:r w:rsidR="00A754FF" w:rsidRPr="009A7509">
        <w:rPr>
          <w:rFonts w:eastAsia="Calibri" w:cs="Arial"/>
          <w:sz w:val="24"/>
        </w:rPr>
        <w:t>, 949</w:t>
      </w:r>
      <w:r w:rsidRPr="009A7509">
        <w:rPr>
          <w:rFonts w:eastAsia="Calibri" w:cs="Arial"/>
          <w:sz w:val="24"/>
        </w:rPr>
        <w:t>)</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26 stycznia 1982 r. – Karta Nauczyciela</w:t>
      </w:r>
      <w:r w:rsidR="00A754FF" w:rsidRPr="009A7509">
        <w:rPr>
          <w:rFonts w:eastAsia="Calibri" w:cs="Arial"/>
          <w:sz w:val="24"/>
        </w:rPr>
        <w:t xml:space="preserve"> (tekst jednolity: Dz. U. z 2017 poz. 118</w:t>
      </w:r>
      <w:r w:rsidRPr="009A7509">
        <w:rPr>
          <w:rFonts w:eastAsia="Calibri" w:cs="Arial"/>
          <w:sz w:val="24"/>
        </w:rPr>
        <w:t>9).</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Akty wykonawcze MEN wydane na podstawie ustaw: Prawo oświatowe, Przepisy wprowadzające, Karta Nauczyciela.</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14 marca 2014 r.. o zasadach prowadzenia zbiór</w:t>
      </w:r>
      <w:r w:rsidR="006C2981" w:rsidRPr="009A7509">
        <w:rPr>
          <w:rFonts w:eastAsia="Calibri" w:cs="Arial"/>
          <w:sz w:val="24"/>
        </w:rPr>
        <w:t xml:space="preserve">ek publicznych (Dz. U. </w:t>
      </w:r>
      <w:r w:rsidR="006814EF" w:rsidRPr="009A7509">
        <w:rPr>
          <w:rFonts w:eastAsia="Calibri" w:cs="Arial"/>
          <w:sz w:val="24"/>
        </w:rPr>
        <w:br/>
      </w:r>
      <w:r w:rsidR="006C2981" w:rsidRPr="009A7509">
        <w:rPr>
          <w:rFonts w:eastAsia="Calibri" w:cs="Arial"/>
          <w:sz w:val="24"/>
        </w:rPr>
        <w:t>z 2014 r</w:t>
      </w:r>
      <w:r w:rsidRPr="009A7509">
        <w:rPr>
          <w:rFonts w:eastAsia="Calibri" w:cs="Arial"/>
          <w:sz w:val="24"/>
        </w:rPr>
        <w:t>., po. 498).</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o działalności pożytku publicznego i o wolontariacie (Dz. U. z 2016 poz. 239).</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 xml:space="preserve">Ustawa z dnia 29 sierpnia 1997 r.. o ochronie danych osobowych (tekst jednolity:  </w:t>
      </w:r>
      <w:r w:rsidR="006814EF" w:rsidRPr="009A7509">
        <w:rPr>
          <w:rFonts w:eastAsia="Calibri" w:cs="Arial"/>
          <w:sz w:val="24"/>
        </w:rPr>
        <w:br/>
      </w:r>
      <w:r w:rsidRPr="009A7509">
        <w:rPr>
          <w:rFonts w:eastAsia="Calibri" w:cs="Arial"/>
          <w:sz w:val="24"/>
        </w:rPr>
        <w:t>Dz. U. z 2016 poz. 922).</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27 sierpnia 2009 r. o finansach publicznych (tekst jednolity: 2016 poz. 1870).</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9 czerwca 2011 r. o wspieraniu rodziny i systemie pieczy zastępczej  (tekst jednolity: Dz.U. 2016 poz. 575).</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25 lutego 1964 r. – Kodeks rodzinny i opiekuńczy (tekst jednolity:  Dz. U. z 2017 r. poz. 682.).</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14 czerwca 1960 r. – Kodeks postępowania administracyjnego (tekst jednolity:  Dz. U. z 2016 r.</w:t>
      </w:r>
      <w:r w:rsidR="00754B75" w:rsidRPr="009A7509">
        <w:rPr>
          <w:rFonts w:eastAsia="Calibri" w:cs="Arial"/>
          <w:sz w:val="24"/>
        </w:rPr>
        <w:t xml:space="preserve"> </w:t>
      </w:r>
      <w:r w:rsidRPr="009A7509">
        <w:rPr>
          <w:rFonts w:eastAsia="Calibri" w:cs="Arial"/>
          <w:sz w:val="24"/>
        </w:rPr>
        <w:t>poz. 23, 868, 996, 1579, 2138, z 201</w:t>
      </w:r>
      <w:r w:rsidR="006814EF" w:rsidRPr="009A7509">
        <w:rPr>
          <w:rFonts w:eastAsia="Calibri" w:cs="Arial"/>
          <w:sz w:val="24"/>
        </w:rPr>
        <w:t>7 r. poz. 935</w:t>
      </w:r>
      <w:r w:rsidRPr="009A7509">
        <w:rPr>
          <w:rFonts w:eastAsia="Calibri" w:cs="Arial"/>
          <w:sz w:val="24"/>
        </w:rPr>
        <w:t>).</w:t>
      </w:r>
    </w:p>
    <w:p w:rsidR="000D2F25" w:rsidRPr="009A7509" w:rsidRDefault="000D2F25" w:rsidP="009A7509">
      <w:pPr>
        <w:numPr>
          <w:ilvl w:val="0"/>
          <w:numId w:val="1"/>
        </w:numPr>
        <w:spacing w:before="120" w:after="120" w:line="276" w:lineRule="auto"/>
        <w:jc w:val="both"/>
        <w:rPr>
          <w:rFonts w:eastAsia="Calibri" w:cs="Arial"/>
          <w:sz w:val="24"/>
        </w:rPr>
      </w:pPr>
      <w:r w:rsidRPr="009A7509">
        <w:rPr>
          <w:rFonts w:eastAsia="Calibri" w:cs="Arial"/>
          <w:sz w:val="24"/>
        </w:rPr>
        <w:t>Ustawa z dnia 21 listopada 2008 r. o pracownikach samorządowych (tekst jednolity: Dz. U. z 2016 poz. 902).</w:t>
      </w:r>
    </w:p>
    <w:p w:rsidR="000D2F25" w:rsidRPr="009A7509" w:rsidRDefault="000D2F25" w:rsidP="009A7509">
      <w:pPr>
        <w:spacing w:before="120" w:after="120" w:line="276" w:lineRule="auto"/>
        <w:ind w:left="567"/>
        <w:jc w:val="both"/>
        <w:rPr>
          <w:rFonts w:eastAsia="Calibri" w:cs="Arial"/>
          <w:sz w:val="24"/>
        </w:rPr>
      </w:pPr>
    </w:p>
    <w:p w:rsidR="000D2F25" w:rsidRPr="009A7509" w:rsidRDefault="000D2F25" w:rsidP="009A7509">
      <w:pPr>
        <w:spacing w:before="120" w:after="120" w:line="276" w:lineRule="auto"/>
        <w:ind w:left="567"/>
        <w:jc w:val="both"/>
        <w:rPr>
          <w:rFonts w:eastAsia="Calibri" w:cs="Arial"/>
          <w:sz w:val="24"/>
        </w:rPr>
      </w:pPr>
    </w:p>
    <w:p w:rsidR="000D2F25" w:rsidRPr="009A7509" w:rsidRDefault="000D2F25" w:rsidP="009A7509">
      <w:pPr>
        <w:keepNext/>
        <w:keepLines/>
        <w:tabs>
          <w:tab w:val="left" w:pos="4050"/>
        </w:tabs>
        <w:spacing w:before="240" w:after="0" w:line="276" w:lineRule="auto"/>
        <w:jc w:val="both"/>
        <w:rPr>
          <w:rFonts w:eastAsia="Calibri" w:cs="Times New Roman"/>
          <w:b/>
          <w:iCs/>
          <w:noProof/>
          <w:color w:val="292944"/>
          <w:sz w:val="24"/>
          <w:szCs w:val="32"/>
          <w:lang w:val="x-none"/>
        </w:rPr>
      </w:pPr>
      <w:r w:rsidRPr="009A7509">
        <w:rPr>
          <w:rFonts w:eastAsia="Calibri" w:cs="Times New Roman"/>
          <w:b/>
          <w:iCs/>
          <w:noProof/>
          <w:color w:val="292944"/>
          <w:sz w:val="24"/>
          <w:szCs w:val="32"/>
          <w:lang w:val="x-none"/>
        </w:rPr>
        <w:t>Spis treści:</w:t>
      </w:r>
    </w:p>
    <w:p w:rsidR="000D2F25" w:rsidRPr="009A7509" w:rsidRDefault="000D2F25" w:rsidP="009A7509">
      <w:pPr>
        <w:spacing w:after="0" w:line="276" w:lineRule="auto"/>
        <w:jc w:val="both"/>
        <w:rPr>
          <w:rFonts w:eastAsia="Calibri" w:cs="Times New Roman"/>
          <w:noProof/>
        </w:rPr>
      </w:pP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smallCaps/>
          <w:noProof/>
          <w:sz w:val="24"/>
          <w:szCs w:val="24"/>
        </w:rPr>
        <w:fldChar w:fldCharType="begin"/>
      </w:r>
      <w:r w:rsidRPr="009A7509">
        <w:rPr>
          <w:rFonts w:eastAsia="Calibri" w:cs="Times New Roman"/>
          <w:b/>
          <w:caps/>
          <w:smallCaps/>
          <w:noProof/>
          <w:sz w:val="24"/>
          <w:szCs w:val="24"/>
        </w:rPr>
        <w:instrText xml:space="preserve"> TOC \t "Nagłówek 2;1;Nagłówek 3;2" </w:instrText>
      </w:r>
      <w:r w:rsidRPr="009A7509">
        <w:rPr>
          <w:rFonts w:eastAsia="Calibri" w:cs="Times New Roman"/>
          <w:b/>
          <w:caps/>
          <w:smallCaps/>
          <w:noProof/>
          <w:sz w:val="24"/>
          <w:szCs w:val="24"/>
        </w:rPr>
        <w:fldChar w:fldCharType="separate"/>
      </w:r>
      <w:r w:rsidRPr="009A7509">
        <w:rPr>
          <w:rFonts w:eastAsia="Calibri" w:cs="Times New Roman"/>
          <w:b/>
          <w:caps/>
          <w:noProof/>
          <w:sz w:val="24"/>
          <w:szCs w:val="24"/>
        </w:rPr>
        <w:t>DZIAŁ I Przepisy ogólne</w:t>
      </w:r>
      <w:r w:rsidRPr="009A7509">
        <w:rPr>
          <w:rFonts w:eastAsia="Calibri" w:cs="Times New Roman"/>
          <w:b/>
          <w:caps/>
          <w:noProof/>
          <w:sz w:val="24"/>
          <w:szCs w:val="24"/>
        </w:rPr>
        <w:tab/>
      </w:r>
      <w:r w:rsidRPr="009A7509">
        <w:rPr>
          <w:rFonts w:eastAsia="Calibri" w:cs="Times New Roman"/>
          <w:b/>
          <w:caps/>
          <w:noProof/>
          <w:sz w:val="24"/>
          <w:szCs w:val="24"/>
        </w:rPr>
        <w:fldChar w:fldCharType="begin"/>
      </w:r>
      <w:r w:rsidRPr="009A7509">
        <w:rPr>
          <w:rFonts w:eastAsia="Calibri" w:cs="Times New Roman"/>
          <w:b/>
          <w:caps/>
          <w:noProof/>
          <w:sz w:val="24"/>
          <w:szCs w:val="24"/>
        </w:rPr>
        <w:instrText xml:space="preserve"> PAGEREF _Toc488011290 \h </w:instrText>
      </w:r>
      <w:r w:rsidRPr="009A7509">
        <w:rPr>
          <w:rFonts w:eastAsia="Calibri" w:cs="Times New Roman"/>
          <w:b/>
          <w:caps/>
          <w:noProof/>
          <w:sz w:val="24"/>
          <w:szCs w:val="24"/>
        </w:rPr>
      </w:r>
      <w:r w:rsidRPr="009A7509">
        <w:rPr>
          <w:rFonts w:eastAsia="Calibri" w:cs="Times New Roman"/>
          <w:b/>
          <w:caps/>
          <w:noProof/>
          <w:sz w:val="24"/>
          <w:szCs w:val="24"/>
        </w:rPr>
        <w:fldChar w:fldCharType="separate"/>
      </w:r>
      <w:r w:rsidR="00E944F9">
        <w:rPr>
          <w:rFonts w:eastAsia="Calibri" w:cs="Times New Roman"/>
          <w:b/>
          <w:caps/>
          <w:noProof/>
          <w:sz w:val="24"/>
          <w:szCs w:val="24"/>
        </w:rPr>
        <w:t>6</w:t>
      </w:r>
      <w:r w:rsidRPr="009A7509">
        <w:rPr>
          <w:rFonts w:eastAsia="Calibri" w:cs="Times New Roman"/>
          <w:b/>
          <w:caps/>
          <w:noProof/>
          <w:sz w:val="24"/>
          <w:szCs w:val="24"/>
        </w:rPr>
        <w:fldChar w:fldCharType="end"/>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w:t>
      </w:r>
      <w:r w:rsidRPr="009A7509">
        <w:rPr>
          <w:rFonts w:eastAsia="Calibri" w:cs="Times New Roman"/>
          <w:smallCaps/>
          <w:noProof/>
          <w:color w:val="002060"/>
        </w:rPr>
        <w:t xml:space="preserve"> </w:t>
      </w:r>
      <w:r w:rsidRPr="009A7509">
        <w:rPr>
          <w:rFonts w:eastAsia="Calibri" w:cs="Times New Roman"/>
          <w:b/>
          <w:smallCaps/>
          <w:noProof/>
          <w:color w:val="002060"/>
        </w:rPr>
        <w:t>Informacje ogólne o szkole</w:t>
      </w:r>
      <w:r w:rsidRPr="009A7509">
        <w:rPr>
          <w:rFonts w:eastAsia="Calibri" w:cs="Times New Roman"/>
          <w:smallCaps/>
          <w:noProof/>
        </w:rPr>
        <w:tab/>
      </w:r>
      <w:r w:rsidRPr="009A7509">
        <w:rPr>
          <w:rFonts w:eastAsia="Calibri" w:cs="Times New Roman"/>
          <w:smallCaps/>
          <w:noProof/>
        </w:rPr>
        <w:fldChar w:fldCharType="begin"/>
      </w:r>
      <w:r w:rsidRPr="009A7509">
        <w:rPr>
          <w:rFonts w:eastAsia="Calibri" w:cs="Times New Roman"/>
          <w:smallCaps/>
          <w:noProof/>
        </w:rPr>
        <w:instrText xml:space="preserve"> PAGEREF _Toc488011291 \h </w:instrText>
      </w:r>
      <w:r w:rsidRPr="009A7509">
        <w:rPr>
          <w:rFonts w:eastAsia="Calibri" w:cs="Times New Roman"/>
          <w:smallCaps/>
          <w:noProof/>
        </w:rPr>
      </w:r>
      <w:r w:rsidRPr="009A7509">
        <w:rPr>
          <w:rFonts w:eastAsia="Calibri" w:cs="Times New Roman"/>
          <w:smallCaps/>
          <w:noProof/>
        </w:rPr>
        <w:fldChar w:fldCharType="separate"/>
      </w:r>
      <w:r w:rsidR="00E944F9">
        <w:rPr>
          <w:rFonts w:eastAsia="Calibri" w:cs="Times New Roman"/>
          <w:smallCaps/>
          <w:noProof/>
        </w:rPr>
        <w:t>6</w:t>
      </w:r>
      <w:r w:rsidRPr="009A7509">
        <w:rPr>
          <w:rFonts w:eastAsia="Calibri" w:cs="Times New Roman"/>
          <w:smallCaps/>
          <w:noProof/>
        </w:rPr>
        <w:fldChar w:fldCharType="end"/>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2 Misja szkoły, model absolwenta</w:t>
      </w:r>
      <w:r w:rsidRPr="009A7509">
        <w:rPr>
          <w:rFonts w:eastAsia="Calibri" w:cs="Times New Roman"/>
          <w:smallCaps/>
          <w:noProof/>
        </w:rPr>
        <w:tab/>
      </w:r>
      <w:r w:rsidR="00536F92">
        <w:rPr>
          <w:rFonts w:eastAsia="Calibri" w:cs="Times New Roman"/>
          <w:smallCaps/>
          <w:noProof/>
        </w:rPr>
        <w:t>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3</w:t>
      </w:r>
      <w:r w:rsidRPr="009A7509">
        <w:rPr>
          <w:rFonts w:eastAsia="Calibri" w:cs="Times New Roman"/>
          <w:smallCaps/>
          <w:noProof/>
          <w:color w:val="002060"/>
        </w:rPr>
        <w:t xml:space="preserve"> </w:t>
      </w:r>
      <w:r w:rsidRPr="009A7509">
        <w:rPr>
          <w:rFonts w:eastAsia="Calibri" w:cs="Times New Roman"/>
          <w:b/>
          <w:smallCaps/>
          <w:noProof/>
          <w:color w:val="002060"/>
        </w:rPr>
        <w:t>Cele i zadania szkoły</w:t>
      </w:r>
      <w:r w:rsidRPr="009A7509">
        <w:rPr>
          <w:rFonts w:eastAsia="Calibri" w:cs="Times New Roman"/>
          <w:smallCaps/>
          <w:noProof/>
        </w:rPr>
        <w:tab/>
      </w:r>
      <w:r w:rsidR="00536F92">
        <w:rPr>
          <w:rFonts w:eastAsia="Calibri" w:cs="Times New Roman"/>
          <w:smallCaps/>
          <w:noProof/>
        </w:rPr>
        <w:t>8</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II Sposoby realizacji zadań szkoły</w:t>
      </w:r>
      <w:r w:rsidRPr="009A7509">
        <w:rPr>
          <w:rFonts w:eastAsia="Calibri" w:cs="Times New Roman"/>
          <w:b/>
          <w:caps/>
          <w:noProof/>
          <w:sz w:val="24"/>
          <w:szCs w:val="24"/>
        </w:rPr>
        <w:tab/>
      </w:r>
      <w:r w:rsidRPr="009A7509">
        <w:rPr>
          <w:rFonts w:eastAsia="Calibri" w:cs="Times New Roman"/>
          <w:b/>
          <w:caps/>
          <w:noProof/>
          <w:sz w:val="24"/>
          <w:szCs w:val="24"/>
        </w:rPr>
        <w:fldChar w:fldCharType="begin"/>
      </w:r>
      <w:r w:rsidRPr="009A7509">
        <w:rPr>
          <w:rFonts w:eastAsia="Calibri" w:cs="Times New Roman"/>
          <w:b/>
          <w:caps/>
          <w:noProof/>
          <w:sz w:val="24"/>
          <w:szCs w:val="24"/>
        </w:rPr>
        <w:instrText xml:space="preserve"> PAGEREF _Toc488011294 \h </w:instrText>
      </w:r>
      <w:r w:rsidRPr="009A7509">
        <w:rPr>
          <w:rFonts w:eastAsia="Calibri" w:cs="Times New Roman"/>
          <w:b/>
          <w:caps/>
          <w:noProof/>
          <w:sz w:val="24"/>
          <w:szCs w:val="24"/>
        </w:rPr>
      </w:r>
      <w:r w:rsidRPr="009A7509">
        <w:rPr>
          <w:rFonts w:eastAsia="Calibri" w:cs="Times New Roman"/>
          <w:b/>
          <w:caps/>
          <w:noProof/>
          <w:sz w:val="24"/>
          <w:szCs w:val="24"/>
        </w:rPr>
        <w:fldChar w:fldCharType="separate"/>
      </w:r>
      <w:r w:rsidR="00E944F9">
        <w:rPr>
          <w:rFonts w:eastAsia="Calibri" w:cs="Times New Roman"/>
          <w:b/>
          <w:caps/>
          <w:noProof/>
          <w:sz w:val="24"/>
          <w:szCs w:val="24"/>
        </w:rPr>
        <w:t>12</w:t>
      </w:r>
      <w:r w:rsidRPr="009A7509">
        <w:rPr>
          <w:rFonts w:eastAsia="Calibri" w:cs="Times New Roman"/>
          <w:b/>
          <w:caps/>
          <w:noProof/>
          <w:sz w:val="24"/>
          <w:szCs w:val="24"/>
        </w:rPr>
        <w:fldChar w:fldCharType="end"/>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 Informacje wstępne</w:t>
      </w:r>
      <w:r w:rsidRPr="009A7509">
        <w:rPr>
          <w:rFonts w:eastAsia="Calibri" w:cs="Times New Roman"/>
          <w:smallCaps/>
          <w:noProof/>
        </w:rPr>
        <w:tab/>
      </w:r>
      <w:r w:rsidRPr="009A7509">
        <w:rPr>
          <w:rFonts w:eastAsia="Calibri" w:cs="Times New Roman"/>
          <w:smallCaps/>
          <w:noProof/>
        </w:rPr>
        <w:fldChar w:fldCharType="begin"/>
      </w:r>
      <w:r w:rsidRPr="009A7509">
        <w:rPr>
          <w:rFonts w:eastAsia="Calibri" w:cs="Times New Roman"/>
          <w:smallCaps/>
          <w:noProof/>
        </w:rPr>
        <w:instrText xml:space="preserve"> PAGEREF _Toc488011295 \h </w:instrText>
      </w:r>
      <w:r w:rsidRPr="009A7509">
        <w:rPr>
          <w:rFonts w:eastAsia="Calibri" w:cs="Times New Roman"/>
          <w:smallCaps/>
          <w:noProof/>
        </w:rPr>
      </w:r>
      <w:r w:rsidRPr="009A7509">
        <w:rPr>
          <w:rFonts w:eastAsia="Calibri" w:cs="Times New Roman"/>
          <w:smallCaps/>
          <w:noProof/>
        </w:rPr>
        <w:fldChar w:fldCharType="separate"/>
      </w:r>
      <w:r w:rsidR="00E944F9">
        <w:rPr>
          <w:rFonts w:eastAsia="Calibri" w:cs="Times New Roman"/>
          <w:smallCaps/>
          <w:noProof/>
        </w:rPr>
        <w:t>12</w:t>
      </w:r>
      <w:r w:rsidRPr="009A7509">
        <w:rPr>
          <w:rFonts w:eastAsia="Calibri" w:cs="Times New Roman"/>
          <w:smallCaps/>
          <w:noProof/>
        </w:rPr>
        <w:fldChar w:fldCharType="end"/>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2</w:t>
      </w:r>
      <w:r w:rsidRPr="009A7509">
        <w:rPr>
          <w:rFonts w:eastAsia="Calibri" w:cs="Times New Roman"/>
          <w:smallCaps/>
          <w:noProof/>
          <w:color w:val="002060"/>
        </w:rPr>
        <w:t xml:space="preserve"> </w:t>
      </w:r>
      <w:r w:rsidRPr="009A7509">
        <w:rPr>
          <w:rFonts w:eastAsia="Calibri" w:cs="Times New Roman"/>
          <w:b/>
          <w:smallCaps/>
          <w:noProof/>
          <w:color w:val="002060"/>
        </w:rPr>
        <w:t>Programy nauczania, wymagania i zasady dopuszczania do użytku w szkole</w:t>
      </w:r>
      <w:r w:rsidRPr="009A7509">
        <w:rPr>
          <w:rFonts w:eastAsia="Calibri" w:cs="Times New Roman"/>
          <w:smallCaps/>
          <w:noProof/>
        </w:rPr>
        <w:tab/>
      </w:r>
      <w:r w:rsidR="00536F92">
        <w:rPr>
          <w:rFonts w:eastAsia="Calibri" w:cs="Times New Roman"/>
          <w:smallCaps/>
          <w:noProof/>
        </w:rPr>
        <w:t>12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3 Podręczniki i materiały edukacyjne, zasady dopuszczania do użytku w szkole.</w:t>
      </w:r>
      <w:r w:rsidRPr="009A7509">
        <w:rPr>
          <w:rFonts w:eastAsia="Calibri" w:cs="Times New Roman"/>
          <w:smallCaps/>
          <w:noProof/>
        </w:rPr>
        <w:tab/>
      </w:r>
      <w:r w:rsidR="00536F92">
        <w:rPr>
          <w:rFonts w:eastAsia="Calibri" w:cs="Times New Roman"/>
          <w:smallCaps/>
          <w:noProof/>
        </w:rPr>
        <w:t>14</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4  Zasady korzystania z podręczników, materiałów edukacyjnych    i materiałów ćwiczeniowych zakupionych z dotacji celowej</w:t>
      </w:r>
      <w:r w:rsidRPr="009A7509">
        <w:rPr>
          <w:rFonts w:eastAsia="Calibri" w:cs="Times New Roman"/>
          <w:smallCaps/>
          <w:noProof/>
        </w:rPr>
        <w:tab/>
      </w:r>
      <w:r w:rsidR="00536F92">
        <w:rPr>
          <w:rFonts w:eastAsia="Calibri" w:cs="Times New Roman"/>
          <w:smallCaps/>
          <w:noProof/>
        </w:rPr>
        <w:t>15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5 Program wychowania i profilaktyki</w:t>
      </w:r>
      <w:r w:rsidRPr="009A7509">
        <w:rPr>
          <w:rFonts w:eastAsia="Calibri" w:cs="Times New Roman"/>
          <w:smallCaps/>
          <w:noProof/>
        </w:rPr>
        <w:tab/>
      </w:r>
      <w:r w:rsidR="00536F92">
        <w:rPr>
          <w:rFonts w:eastAsia="Calibri" w:cs="Times New Roman"/>
          <w:smallCaps/>
          <w:noProof/>
        </w:rPr>
        <w:t>17</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III Organizacja, formy i sposoby świadczenia pomocy psychologiczno-pedagogicznej</w:t>
      </w:r>
      <w:r w:rsidRPr="009A7509">
        <w:rPr>
          <w:rFonts w:eastAsia="Calibri" w:cs="Times New Roman"/>
          <w:b/>
          <w:caps/>
          <w:noProof/>
          <w:sz w:val="24"/>
          <w:szCs w:val="24"/>
        </w:rPr>
        <w:tab/>
      </w:r>
      <w:r w:rsidR="00536F92">
        <w:rPr>
          <w:rFonts w:eastAsia="Calibri" w:cs="Times New Roman"/>
          <w:b/>
          <w:caps/>
          <w:noProof/>
          <w:sz w:val="24"/>
          <w:szCs w:val="24"/>
        </w:rPr>
        <w:t>21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 Zasady udzielania pomocy psychologiczno-pedagogicznej w szkole</w:t>
      </w:r>
      <w:r w:rsidRPr="009A7509">
        <w:rPr>
          <w:rFonts w:eastAsia="Calibri" w:cs="Times New Roman"/>
          <w:smallCaps/>
          <w:noProof/>
        </w:rPr>
        <w:tab/>
      </w:r>
      <w:r w:rsidR="00536F92">
        <w:rPr>
          <w:rFonts w:eastAsia="Calibri" w:cs="Times New Roman"/>
          <w:smallCaps/>
          <w:noProof/>
        </w:rPr>
        <w:t>21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2  Formy pomocy psychologiczno-pedagogicznej w szkole</w:t>
      </w:r>
      <w:r w:rsidRPr="009A7509">
        <w:rPr>
          <w:rFonts w:eastAsia="Calibri" w:cs="Times New Roman"/>
          <w:smallCaps/>
          <w:noProof/>
        </w:rPr>
        <w:tab/>
      </w:r>
      <w:r w:rsidR="00536F92">
        <w:rPr>
          <w:rFonts w:eastAsia="Calibri" w:cs="Times New Roman"/>
          <w:smallCaps/>
          <w:noProof/>
        </w:rPr>
        <w:t>23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3  Pomoc psychologiczno-pedagogiczna uczniowi zdolnemu</w:t>
      </w:r>
      <w:r w:rsidRPr="009A7509">
        <w:rPr>
          <w:rFonts w:eastAsia="Calibri" w:cs="Times New Roman"/>
          <w:smallCaps/>
          <w:noProof/>
        </w:rPr>
        <w:tab/>
      </w:r>
      <w:r w:rsidR="00536F92">
        <w:rPr>
          <w:rFonts w:eastAsia="Calibri" w:cs="Times New Roman"/>
          <w:smallCaps/>
          <w:noProof/>
        </w:rPr>
        <w:t>26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4  Organizacja pomocy psychologiczno-pedagogicznej uczniom</w:t>
      </w:r>
      <w:r w:rsidRPr="009A7509">
        <w:rPr>
          <w:rFonts w:eastAsia="Calibri" w:cs="Times New Roman"/>
          <w:smallCaps/>
          <w:noProof/>
        </w:rPr>
        <w:tab/>
      </w:r>
      <w:r w:rsidRPr="009A7509">
        <w:rPr>
          <w:rFonts w:eastAsia="Calibri" w:cs="Times New Roman"/>
          <w:smallCaps/>
          <w:noProof/>
        </w:rPr>
        <w:fldChar w:fldCharType="begin"/>
      </w:r>
      <w:r w:rsidRPr="009A7509">
        <w:rPr>
          <w:rFonts w:eastAsia="Calibri" w:cs="Times New Roman"/>
          <w:smallCaps/>
          <w:noProof/>
        </w:rPr>
        <w:instrText xml:space="preserve"> PAGEREF _Toc488011304 \h </w:instrText>
      </w:r>
      <w:r w:rsidRPr="009A7509">
        <w:rPr>
          <w:rFonts w:eastAsia="Calibri" w:cs="Times New Roman"/>
          <w:smallCaps/>
          <w:noProof/>
        </w:rPr>
      </w:r>
      <w:r w:rsidRPr="009A7509">
        <w:rPr>
          <w:rFonts w:eastAsia="Calibri" w:cs="Times New Roman"/>
          <w:smallCaps/>
          <w:noProof/>
        </w:rPr>
        <w:fldChar w:fldCharType="separate"/>
      </w:r>
      <w:r w:rsidR="00E944F9">
        <w:rPr>
          <w:rFonts w:eastAsia="Calibri" w:cs="Times New Roman"/>
          <w:smallCaps/>
          <w:noProof/>
        </w:rPr>
        <w:t>28</w:t>
      </w:r>
      <w:r w:rsidRPr="009A7509">
        <w:rPr>
          <w:rFonts w:eastAsia="Calibri" w:cs="Times New Roman"/>
          <w:smallCaps/>
          <w:noProof/>
        </w:rPr>
        <w:fldChar w:fldCharType="end"/>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5 Zadania i obowiązki nauczycieli i specjalistów w zakresie udzielania pomocy psychologiczno-pedagogicznej</w:t>
      </w:r>
      <w:r w:rsidRPr="009A7509">
        <w:rPr>
          <w:rFonts w:eastAsia="Calibri" w:cs="Times New Roman"/>
          <w:smallCaps/>
          <w:noProof/>
        </w:rPr>
        <w:tab/>
      </w:r>
      <w:r w:rsidR="00536F92">
        <w:rPr>
          <w:rFonts w:eastAsia="Calibri" w:cs="Times New Roman"/>
          <w:smallCaps/>
          <w:noProof/>
        </w:rPr>
        <w:t>30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6 Obowiązki wychowawcy klasy  w zakresie wspierania uczniów</w:t>
      </w:r>
      <w:r w:rsidRPr="009A7509">
        <w:rPr>
          <w:rFonts w:eastAsia="Calibri" w:cs="Times New Roman"/>
          <w:smallCaps/>
          <w:noProof/>
        </w:rPr>
        <w:tab/>
      </w:r>
      <w:r w:rsidR="00536F92">
        <w:rPr>
          <w:rFonts w:eastAsia="Calibri" w:cs="Times New Roman"/>
          <w:smallCaps/>
          <w:noProof/>
        </w:rPr>
        <w:t>32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7 Zadania i obowiązki pedagoga szkolnego/psychologa.</w:t>
      </w:r>
      <w:r w:rsidRPr="009A7509">
        <w:rPr>
          <w:rFonts w:eastAsia="Calibri" w:cs="Times New Roman"/>
          <w:smallCaps/>
          <w:noProof/>
        </w:rPr>
        <w:tab/>
      </w:r>
      <w:r w:rsidR="00536F92">
        <w:rPr>
          <w:rFonts w:eastAsia="Calibri" w:cs="Times New Roman"/>
          <w:smallCaps/>
          <w:noProof/>
        </w:rPr>
        <w:t>34</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8 Zadania i obowiązki logopedy</w:t>
      </w:r>
      <w:r w:rsidRPr="009A7509">
        <w:rPr>
          <w:rFonts w:eastAsia="Calibri" w:cs="Times New Roman"/>
          <w:smallCaps/>
          <w:noProof/>
        </w:rPr>
        <w:tab/>
      </w:r>
      <w:r w:rsidR="00536F92">
        <w:rPr>
          <w:rFonts w:eastAsia="Calibri" w:cs="Times New Roman"/>
          <w:smallCaps/>
          <w:noProof/>
        </w:rPr>
        <w:t>35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9 Zadania i obowiązki doradcy zawodowego</w:t>
      </w:r>
      <w:r w:rsidRPr="009A7509">
        <w:rPr>
          <w:rFonts w:eastAsia="Calibri" w:cs="Times New Roman"/>
          <w:smallCaps/>
          <w:noProof/>
        </w:rPr>
        <w:tab/>
      </w:r>
      <w:r w:rsidRPr="009A7509">
        <w:rPr>
          <w:rFonts w:eastAsia="Calibri" w:cs="Times New Roman"/>
          <w:smallCaps/>
          <w:noProof/>
        </w:rPr>
        <w:fldChar w:fldCharType="begin"/>
      </w:r>
      <w:r w:rsidRPr="009A7509">
        <w:rPr>
          <w:rFonts w:eastAsia="Calibri" w:cs="Times New Roman"/>
          <w:smallCaps/>
          <w:noProof/>
        </w:rPr>
        <w:instrText xml:space="preserve"> PAGEREF _Toc488011309 \h </w:instrText>
      </w:r>
      <w:r w:rsidRPr="009A7509">
        <w:rPr>
          <w:rFonts w:eastAsia="Calibri" w:cs="Times New Roman"/>
          <w:smallCaps/>
          <w:noProof/>
        </w:rPr>
      </w:r>
      <w:r w:rsidRPr="009A7509">
        <w:rPr>
          <w:rFonts w:eastAsia="Calibri" w:cs="Times New Roman"/>
          <w:smallCaps/>
          <w:noProof/>
        </w:rPr>
        <w:fldChar w:fldCharType="separate"/>
      </w:r>
      <w:r w:rsidR="00E944F9">
        <w:rPr>
          <w:rFonts w:eastAsia="Calibri" w:cs="Times New Roman"/>
          <w:smallCaps/>
          <w:noProof/>
        </w:rPr>
        <w:t>36</w:t>
      </w:r>
      <w:r w:rsidRPr="009A7509">
        <w:rPr>
          <w:rFonts w:eastAsia="Calibri" w:cs="Times New Roman"/>
          <w:smallCaps/>
          <w:noProof/>
        </w:rPr>
        <w:fldChar w:fldCharType="end"/>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10 Zadania i obowiązki terapeuty pedagogicznego</w:t>
      </w:r>
      <w:r w:rsidRPr="009A7509">
        <w:rPr>
          <w:rFonts w:eastAsia="Calibri" w:cs="Times New Roman"/>
          <w:smallCaps/>
          <w:noProof/>
        </w:rPr>
        <w:tab/>
      </w:r>
      <w:r w:rsidR="00536F92">
        <w:rPr>
          <w:rFonts w:eastAsia="Calibri" w:cs="Times New Roman"/>
          <w:smallCaps/>
          <w:noProof/>
        </w:rPr>
        <w:t>36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11 Organizacja nauczania, wychowania i opieki uczniom niepełnosprawnym, niedostosowanym społecznie i zagrożonym niedostosowaniem społecznym</w:t>
      </w:r>
      <w:r w:rsidRPr="009A7509">
        <w:rPr>
          <w:rFonts w:eastAsia="Calibri" w:cs="Times New Roman"/>
          <w:smallCaps/>
          <w:noProof/>
        </w:rPr>
        <w:tab/>
      </w:r>
      <w:r w:rsidR="00536F92">
        <w:rPr>
          <w:rFonts w:eastAsia="Calibri" w:cs="Times New Roman"/>
          <w:smallCaps/>
          <w:noProof/>
        </w:rPr>
        <w:t>37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12 Nauczanie indywidualne</w:t>
      </w:r>
      <w:r w:rsidRPr="009A7509">
        <w:rPr>
          <w:rFonts w:eastAsia="Calibri" w:cs="Times New Roman"/>
          <w:smallCaps/>
          <w:noProof/>
        </w:rPr>
        <w:tab/>
      </w:r>
      <w:r w:rsidR="00536F92">
        <w:rPr>
          <w:rFonts w:eastAsia="Calibri" w:cs="Times New Roman"/>
          <w:smallCaps/>
          <w:noProof/>
        </w:rPr>
        <w:t>41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13 Indywidualny tok nauki, indywidualny program nauki</w:t>
      </w:r>
      <w:r w:rsidRPr="009A7509">
        <w:rPr>
          <w:rFonts w:eastAsia="Calibri" w:cs="Times New Roman"/>
          <w:smallCaps/>
          <w:noProof/>
        </w:rPr>
        <w:tab/>
      </w:r>
      <w:r w:rsidR="00536F92">
        <w:rPr>
          <w:rFonts w:eastAsia="Calibri" w:cs="Times New Roman"/>
          <w:smallCaps/>
          <w:noProof/>
        </w:rPr>
        <w:t>43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14 Działania szkoły w zakresie wspierania dziecka na I – szym etapie edukacyjnym</w:t>
      </w:r>
      <w:r w:rsidRPr="009A7509">
        <w:rPr>
          <w:rFonts w:eastAsia="Calibri" w:cs="Times New Roman"/>
          <w:smallCaps/>
          <w:noProof/>
        </w:rPr>
        <w:tab/>
      </w:r>
      <w:r w:rsidR="00536F92">
        <w:rPr>
          <w:rFonts w:eastAsia="Calibri" w:cs="Times New Roman"/>
          <w:smallCaps/>
          <w:noProof/>
        </w:rPr>
        <w:t>45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15 Szczególne obowiązki nauczycieli edukacji wczesnoszkolnej</w:t>
      </w:r>
      <w:r w:rsidRPr="009A7509">
        <w:rPr>
          <w:rFonts w:eastAsia="Calibri" w:cs="Times New Roman"/>
          <w:smallCaps/>
          <w:noProof/>
        </w:rPr>
        <w:tab/>
      </w:r>
      <w:r w:rsidR="00536F92">
        <w:rPr>
          <w:rFonts w:eastAsia="Calibri" w:cs="Times New Roman"/>
          <w:smallCaps/>
          <w:noProof/>
        </w:rPr>
        <w:t>47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16 Pomoc materialna uczniom</w:t>
      </w:r>
      <w:r w:rsidRPr="009A7509">
        <w:rPr>
          <w:rFonts w:eastAsia="Calibri" w:cs="Times New Roman"/>
          <w:smallCaps/>
          <w:noProof/>
        </w:rPr>
        <w:tab/>
      </w:r>
      <w:r w:rsidR="00536F92">
        <w:rPr>
          <w:rFonts w:eastAsia="Calibri" w:cs="Times New Roman"/>
          <w:smallCaps/>
          <w:noProof/>
        </w:rPr>
        <w:t>47</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IV Organy szkoły i ich kompetencje</w:t>
      </w:r>
      <w:r w:rsidRPr="009A7509">
        <w:rPr>
          <w:rFonts w:eastAsia="Calibri" w:cs="Times New Roman"/>
          <w:b/>
          <w:caps/>
          <w:noProof/>
          <w:sz w:val="24"/>
          <w:szCs w:val="24"/>
        </w:rPr>
        <w:tab/>
      </w:r>
      <w:r w:rsidR="00536F92">
        <w:rPr>
          <w:rFonts w:eastAsia="Calibri" w:cs="Times New Roman"/>
          <w:b/>
          <w:caps/>
          <w:noProof/>
          <w:sz w:val="24"/>
          <w:szCs w:val="24"/>
        </w:rPr>
        <w:t>51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 Dyrektor szkoły</w:t>
      </w:r>
      <w:r w:rsidRPr="009A7509">
        <w:rPr>
          <w:rFonts w:eastAsia="Calibri" w:cs="Times New Roman"/>
          <w:smallCaps/>
          <w:noProof/>
        </w:rPr>
        <w:tab/>
      </w:r>
      <w:r w:rsidR="00536F92">
        <w:rPr>
          <w:rFonts w:eastAsia="Calibri" w:cs="Times New Roman"/>
          <w:smallCaps/>
          <w:noProof/>
        </w:rPr>
        <w:t>51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2 Rada pedagogiczna</w:t>
      </w:r>
      <w:r w:rsidRPr="009A7509">
        <w:rPr>
          <w:rFonts w:eastAsia="Calibri" w:cs="Times New Roman"/>
          <w:smallCaps/>
          <w:noProof/>
        </w:rPr>
        <w:tab/>
      </w:r>
      <w:r w:rsidR="00536F92">
        <w:rPr>
          <w:rFonts w:eastAsia="Calibri" w:cs="Times New Roman"/>
          <w:smallCaps/>
          <w:noProof/>
        </w:rPr>
        <w:t>56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3 Rada Rodziców</w:t>
      </w:r>
      <w:r w:rsidRPr="009A7509">
        <w:rPr>
          <w:rFonts w:eastAsia="Calibri" w:cs="Times New Roman"/>
          <w:smallCaps/>
          <w:noProof/>
        </w:rPr>
        <w:tab/>
      </w:r>
      <w:r w:rsidR="00536F92">
        <w:rPr>
          <w:rFonts w:eastAsia="Calibri" w:cs="Times New Roman"/>
          <w:smallCaps/>
          <w:noProof/>
        </w:rPr>
        <w:t>59</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4 Samorząd uczniowski</w:t>
      </w:r>
      <w:r w:rsidRPr="009A7509">
        <w:rPr>
          <w:rFonts w:eastAsia="Calibri" w:cs="Times New Roman"/>
          <w:smallCaps/>
          <w:noProof/>
        </w:rPr>
        <w:tab/>
      </w:r>
      <w:r w:rsidR="00536F92">
        <w:rPr>
          <w:rFonts w:eastAsia="Calibri" w:cs="Times New Roman"/>
          <w:smallCaps/>
          <w:noProof/>
        </w:rPr>
        <w:t>62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5 Zasady współpracy organów szkoły</w:t>
      </w:r>
      <w:r w:rsidRPr="009A7509">
        <w:rPr>
          <w:rFonts w:eastAsia="Calibri" w:cs="Times New Roman"/>
          <w:smallCaps/>
          <w:noProof/>
        </w:rPr>
        <w:tab/>
      </w:r>
      <w:r w:rsidR="00536F92">
        <w:rPr>
          <w:rFonts w:eastAsia="Calibri" w:cs="Times New Roman"/>
          <w:smallCaps/>
          <w:noProof/>
        </w:rPr>
        <w:t>63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6  Rozstrzyganie sporów pomiędzy organami szkoły</w:t>
      </w:r>
      <w:r w:rsidRPr="009A7509">
        <w:rPr>
          <w:rFonts w:eastAsia="Calibri" w:cs="Times New Roman"/>
          <w:smallCaps/>
          <w:noProof/>
        </w:rPr>
        <w:tab/>
      </w:r>
      <w:r w:rsidR="00536F92">
        <w:rPr>
          <w:rFonts w:eastAsia="Calibri" w:cs="Times New Roman"/>
          <w:smallCaps/>
          <w:noProof/>
        </w:rPr>
        <w:t>65</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V Organizacja nauczania</w:t>
      </w:r>
      <w:r w:rsidRPr="009A7509">
        <w:rPr>
          <w:rFonts w:eastAsia="Calibri" w:cs="Times New Roman"/>
          <w:b/>
          <w:caps/>
          <w:noProof/>
          <w:sz w:val="24"/>
          <w:szCs w:val="24"/>
        </w:rPr>
        <w:tab/>
      </w:r>
      <w:r w:rsidR="00536F92">
        <w:rPr>
          <w:rFonts w:eastAsia="Calibri" w:cs="Times New Roman"/>
          <w:b/>
          <w:caps/>
          <w:noProof/>
          <w:sz w:val="24"/>
          <w:szCs w:val="24"/>
        </w:rPr>
        <w:t>65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 Działalność dydaktyczno-wychowawcza</w:t>
      </w:r>
      <w:r w:rsidRPr="009A7509">
        <w:rPr>
          <w:rFonts w:eastAsia="Calibri" w:cs="Times New Roman"/>
          <w:smallCaps/>
          <w:noProof/>
        </w:rPr>
        <w:tab/>
      </w:r>
      <w:r w:rsidR="00536F92">
        <w:rPr>
          <w:rFonts w:eastAsia="Calibri" w:cs="Times New Roman"/>
          <w:smallCaps/>
          <w:noProof/>
        </w:rPr>
        <w:t>65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ar-SA"/>
        </w:rPr>
        <w:t>Rozdział 2  Zasady podziału na grupy i tworzenia struktur międzyddziałowych i międzyklasowych</w:t>
      </w:r>
      <w:r w:rsidRPr="009A7509">
        <w:rPr>
          <w:rFonts w:eastAsia="Calibri" w:cs="Times New Roman"/>
          <w:smallCaps/>
          <w:noProof/>
        </w:rPr>
        <w:tab/>
      </w:r>
      <w:r w:rsidR="00536F92">
        <w:rPr>
          <w:rFonts w:eastAsia="Calibri" w:cs="Times New Roman"/>
          <w:smallCaps/>
          <w:noProof/>
        </w:rPr>
        <w:t>66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3  Organizacja nauki religii/etyki i WDŻ-u</w:t>
      </w:r>
      <w:r w:rsidR="00802FDD" w:rsidRPr="009A7509">
        <w:rPr>
          <w:rFonts w:eastAsia="Calibri" w:cs="Times New Roman"/>
          <w:smallCaps/>
          <w:noProof/>
        </w:rPr>
        <w:t>……………………………………</w:t>
      </w:r>
      <w:r w:rsidR="00536F92">
        <w:rPr>
          <w:rFonts w:eastAsia="Calibri" w:cs="Times New Roman"/>
          <w:smallCaps/>
          <w:noProof/>
        </w:rPr>
        <w:t>……………………….. 67</w:t>
      </w:r>
    </w:p>
    <w:p w:rsidR="000D2F25" w:rsidRPr="009A7509" w:rsidRDefault="00C7699B"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4</w:t>
      </w:r>
      <w:r w:rsidR="000D2F25" w:rsidRPr="009A7509">
        <w:rPr>
          <w:rFonts w:eastAsia="Calibri" w:cs="Times New Roman"/>
          <w:b/>
          <w:smallCaps/>
          <w:noProof/>
          <w:color w:val="002060"/>
        </w:rPr>
        <w:t xml:space="preserve">  Zasady zwalniania uczniów z obowiązkowych zajęć - WF, drugi język obcy</w:t>
      </w:r>
      <w:r w:rsidR="000D2F25" w:rsidRPr="009A7509">
        <w:rPr>
          <w:rFonts w:eastAsia="Calibri" w:cs="Times New Roman"/>
          <w:smallCaps/>
          <w:noProof/>
        </w:rPr>
        <w:tab/>
      </w:r>
      <w:r w:rsidR="00536F92">
        <w:rPr>
          <w:rFonts w:eastAsia="Calibri" w:cs="Times New Roman"/>
          <w:smallCaps/>
          <w:noProof/>
        </w:rPr>
        <w:t>68</w:t>
      </w:r>
    </w:p>
    <w:p w:rsidR="000D2F25" w:rsidRPr="009A7509" w:rsidRDefault="00C7699B"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5</w:t>
      </w:r>
      <w:r w:rsidR="000D2F25" w:rsidRPr="009A7509">
        <w:rPr>
          <w:rFonts w:eastAsia="Calibri" w:cs="Times New Roman"/>
          <w:b/>
          <w:smallCaps/>
          <w:noProof/>
          <w:color w:val="002060"/>
        </w:rPr>
        <w:t xml:space="preserve"> Dokumentowanie przebiegu nauczania, wychowania i opieki</w:t>
      </w:r>
      <w:r w:rsidR="000D2F25" w:rsidRPr="009A7509">
        <w:rPr>
          <w:rFonts w:eastAsia="Calibri" w:cs="Times New Roman"/>
          <w:smallCaps/>
          <w:noProof/>
        </w:rPr>
        <w:tab/>
      </w:r>
      <w:r w:rsidR="00536F92">
        <w:rPr>
          <w:rFonts w:eastAsia="Calibri" w:cs="Times New Roman"/>
          <w:smallCaps/>
          <w:noProof/>
        </w:rPr>
        <w:t>69</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VI Organizacja  wychowania i opieki</w:t>
      </w:r>
      <w:r w:rsidRPr="009A7509">
        <w:rPr>
          <w:rFonts w:eastAsia="Calibri" w:cs="Times New Roman"/>
          <w:b/>
          <w:caps/>
          <w:noProof/>
          <w:sz w:val="24"/>
          <w:szCs w:val="24"/>
        </w:rPr>
        <w:tab/>
      </w:r>
      <w:r w:rsidR="00536F92">
        <w:rPr>
          <w:rFonts w:eastAsia="Calibri" w:cs="Times New Roman"/>
          <w:b/>
          <w:caps/>
          <w:noProof/>
          <w:sz w:val="24"/>
          <w:szCs w:val="24"/>
        </w:rPr>
        <w:t>70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 Szkolny system wychowania</w:t>
      </w:r>
      <w:r w:rsidRPr="009A7509">
        <w:rPr>
          <w:rFonts w:eastAsia="Calibri" w:cs="Times New Roman"/>
          <w:smallCaps/>
          <w:noProof/>
        </w:rPr>
        <w:tab/>
      </w:r>
      <w:r w:rsidR="00536F92">
        <w:rPr>
          <w:rFonts w:eastAsia="Calibri" w:cs="Times New Roman"/>
          <w:smallCaps/>
          <w:noProof/>
        </w:rPr>
        <w:t>70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2 Wolontariat w szkole</w:t>
      </w:r>
      <w:r w:rsidRPr="009A7509">
        <w:rPr>
          <w:rFonts w:eastAsia="Calibri" w:cs="Times New Roman"/>
          <w:smallCaps/>
          <w:noProof/>
        </w:rPr>
        <w:tab/>
      </w:r>
      <w:r w:rsidR="00536F92">
        <w:rPr>
          <w:rFonts w:eastAsia="Calibri" w:cs="Times New Roman"/>
          <w:smallCaps/>
          <w:noProof/>
        </w:rPr>
        <w:t>72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3  Współpraca z rodzicami</w:t>
      </w:r>
      <w:r w:rsidRPr="009A7509">
        <w:rPr>
          <w:rFonts w:eastAsia="Calibri" w:cs="Times New Roman"/>
          <w:smallCaps/>
          <w:noProof/>
        </w:rPr>
        <w:tab/>
      </w:r>
      <w:r w:rsidR="00536F92">
        <w:rPr>
          <w:rFonts w:eastAsia="Calibri" w:cs="Times New Roman"/>
          <w:smallCaps/>
          <w:noProof/>
        </w:rPr>
        <w:t>75</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VII</w:t>
      </w:r>
      <w:r w:rsidRPr="009A7509">
        <w:rPr>
          <w:rFonts w:eastAsia="Calibri" w:cs="Times New Roman"/>
          <w:b/>
          <w:bCs/>
          <w:caps/>
          <w:noProof/>
          <w:sz w:val="24"/>
          <w:szCs w:val="24"/>
        </w:rPr>
        <w:t xml:space="preserve"> </w:t>
      </w:r>
      <w:r w:rsidRPr="009A7509">
        <w:rPr>
          <w:rFonts w:eastAsia="Calibri" w:cs="Times New Roman"/>
          <w:b/>
          <w:caps/>
          <w:noProof/>
          <w:sz w:val="24"/>
          <w:szCs w:val="24"/>
        </w:rPr>
        <w:t xml:space="preserve"> System doradztwa zawodowego</w:t>
      </w:r>
      <w:r w:rsidRPr="009A7509">
        <w:rPr>
          <w:rFonts w:eastAsia="Calibri" w:cs="Times New Roman"/>
          <w:b/>
          <w:caps/>
          <w:noProof/>
          <w:sz w:val="24"/>
          <w:szCs w:val="24"/>
        </w:rPr>
        <w:tab/>
      </w:r>
      <w:r w:rsidR="00536F92">
        <w:rPr>
          <w:rFonts w:eastAsia="Calibri" w:cs="Times New Roman"/>
          <w:b/>
          <w:caps/>
          <w:noProof/>
          <w:sz w:val="24"/>
          <w:szCs w:val="24"/>
        </w:rPr>
        <w:t>76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Założenia programowe</w:t>
      </w:r>
      <w:r w:rsidRPr="009A7509">
        <w:rPr>
          <w:rFonts w:eastAsia="Calibri" w:cs="Times New Roman"/>
          <w:smallCaps/>
          <w:noProof/>
        </w:rPr>
        <w:tab/>
      </w:r>
      <w:r w:rsidR="00536F92">
        <w:rPr>
          <w:rFonts w:eastAsia="Calibri" w:cs="Times New Roman"/>
          <w:smallCaps/>
          <w:noProof/>
        </w:rPr>
        <w:t>76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Sposoby realizacji działań doradczych</w:t>
      </w:r>
      <w:r w:rsidRPr="009A7509">
        <w:rPr>
          <w:rFonts w:eastAsia="Calibri" w:cs="Times New Roman"/>
          <w:smallCaps/>
          <w:noProof/>
        </w:rPr>
        <w:tab/>
      </w:r>
      <w:r w:rsidR="00536F92">
        <w:rPr>
          <w:rFonts w:eastAsia="Calibri" w:cs="Times New Roman"/>
          <w:smallCaps/>
          <w:noProof/>
        </w:rPr>
        <w:t>78</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 xml:space="preserve">Rozdział 3 </w:t>
      </w:r>
      <w:r w:rsidRPr="009A7509">
        <w:rPr>
          <w:rFonts w:eastAsia="Calibri" w:cs="Times New Roman"/>
          <w:b/>
          <w:smallCaps/>
          <w:noProof/>
          <w:color w:val="002060"/>
        </w:rPr>
        <w:t>Osoby odpowiedzialne i zakres ich odpowiedzialności</w:t>
      </w:r>
      <w:r w:rsidRPr="009A7509">
        <w:rPr>
          <w:rFonts w:eastAsia="Calibri" w:cs="Times New Roman"/>
          <w:smallCaps/>
          <w:noProof/>
        </w:rPr>
        <w:tab/>
      </w:r>
      <w:r w:rsidR="00536F92">
        <w:rPr>
          <w:rFonts w:eastAsia="Calibri" w:cs="Times New Roman"/>
          <w:smallCaps/>
          <w:noProof/>
        </w:rPr>
        <w:t>80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4  Przewidywane rezultaty</w:t>
      </w:r>
      <w:r w:rsidRPr="009A7509">
        <w:rPr>
          <w:rFonts w:eastAsia="Calibri" w:cs="Times New Roman"/>
          <w:smallCaps/>
          <w:noProof/>
        </w:rPr>
        <w:tab/>
      </w:r>
      <w:r w:rsidR="00536F92">
        <w:rPr>
          <w:rFonts w:eastAsia="Calibri" w:cs="Times New Roman"/>
          <w:smallCaps/>
          <w:noProof/>
        </w:rPr>
        <w:t>81</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VIII Organizacja szkoły</w:t>
      </w:r>
      <w:r w:rsidRPr="009A7509">
        <w:rPr>
          <w:rFonts w:eastAsia="Calibri" w:cs="Times New Roman"/>
          <w:b/>
          <w:caps/>
          <w:noProof/>
          <w:sz w:val="24"/>
          <w:szCs w:val="24"/>
        </w:rPr>
        <w:tab/>
      </w:r>
      <w:r w:rsidR="00536F92">
        <w:rPr>
          <w:rFonts w:eastAsia="Calibri" w:cs="Times New Roman"/>
          <w:b/>
          <w:caps/>
          <w:noProof/>
          <w:sz w:val="24"/>
          <w:szCs w:val="24"/>
        </w:rPr>
        <w:t>82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rPr>
        <w:t>Rozdział 1  Baza szkoły</w:t>
      </w:r>
      <w:r w:rsidRPr="009A7509">
        <w:rPr>
          <w:rFonts w:eastAsia="Calibri" w:cs="Times New Roman"/>
          <w:smallCaps/>
          <w:noProof/>
        </w:rPr>
        <w:tab/>
      </w:r>
      <w:r w:rsidR="00536F92">
        <w:rPr>
          <w:rFonts w:eastAsia="Calibri" w:cs="Times New Roman"/>
          <w:smallCaps/>
          <w:noProof/>
        </w:rPr>
        <w:t>82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Organizacja nauczania w szkole</w:t>
      </w:r>
      <w:r w:rsidRPr="009A7509">
        <w:rPr>
          <w:rFonts w:eastAsia="Calibri" w:cs="Times New Roman"/>
          <w:smallCaps/>
          <w:noProof/>
        </w:rPr>
        <w:tab/>
      </w:r>
      <w:r w:rsidR="00536F92">
        <w:rPr>
          <w:rFonts w:eastAsia="Calibri" w:cs="Times New Roman"/>
          <w:smallCaps/>
          <w:noProof/>
        </w:rPr>
        <w:t>82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Działalność innowacyjna i eksperymentalna</w:t>
      </w:r>
      <w:r w:rsidRPr="009A7509">
        <w:rPr>
          <w:rFonts w:eastAsia="Calibri" w:cs="Times New Roman"/>
          <w:smallCaps/>
          <w:noProof/>
        </w:rPr>
        <w:tab/>
      </w:r>
      <w:r w:rsidR="00536F92">
        <w:rPr>
          <w:rFonts w:eastAsia="Calibri" w:cs="Times New Roman"/>
          <w:smallCaps/>
          <w:noProof/>
        </w:rPr>
        <w:t>85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4 Praktyki studenckie</w:t>
      </w:r>
      <w:r w:rsidRPr="009A7509">
        <w:rPr>
          <w:rFonts w:eastAsia="Calibri" w:cs="Times New Roman"/>
          <w:smallCaps/>
          <w:noProof/>
        </w:rPr>
        <w:tab/>
      </w:r>
      <w:r w:rsidR="00536F92">
        <w:rPr>
          <w:rFonts w:eastAsia="Calibri" w:cs="Times New Roman"/>
          <w:smallCaps/>
          <w:noProof/>
        </w:rPr>
        <w:t>85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5 Świetlica szkolna</w:t>
      </w:r>
      <w:r w:rsidRPr="009A7509">
        <w:rPr>
          <w:rFonts w:eastAsia="Calibri" w:cs="Times New Roman"/>
          <w:smallCaps/>
          <w:noProof/>
        </w:rPr>
        <w:tab/>
      </w:r>
      <w:r w:rsidR="00536F92">
        <w:rPr>
          <w:rFonts w:eastAsia="Calibri" w:cs="Times New Roman"/>
          <w:smallCaps/>
          <w:noProof/>
        </w:rPr>
        <w:t>86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6 Stołówka szkolna</w:t>
      </w:r>
      <w:r w:rsidRPr="009A7509">
        <w:rPr>
          <w:rFonts w:eastAsia="Calibri" w:cs="Times New Roman"/>
          <w:smallCaps/>
          <w:noProof/>
        </w:rPr>
        <w:tab/>
      </w:r>
      <w:r w:rsidR="00536F92">
        <w:rPr>
          <w:rFonts w:eastAsia="Calibri" w:cs="Times New Roman"/>
          <w:smallCaps/>
          <w:noProof/>
        </w:rPr>
        <w:t>87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7 Biblioteka szkolna</w:t>
      </w:r>
      <w:r w:rsidRPr="009A7509">
        <w:rPr>
          <w:rFonts w:eastAsia="Calibri" w:cs="Times New Roman"/>
          <w:smallCaps/>
          <w:noProof/>
        </w:rPr>
        <w:tab/>
      </w:r>
      <w:r w:rsidR="00536F92">
        <w:rPr>
          <w:rFonts w:eastAsia="Calibri" w:cs="Times New Roman"/>
          <w:smallCaps/>
          <w:noProof/>
        </w:rPr>
        <w:t>87</w:t>
      </w:r>
    </w:p>
    <w:p w:rsidR="000D2F25" w:rsidRPr="009A7509" w:rsidRDefault="004A2D70"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8</w:t>
      </w:r>
      <w:r w:rsidR="000D2F25" w:rsidRPr="009A7509">
        <w:rPr>
          <w:rFonts w:eastAsia="Calibri" w:cs="Times New Roman"/>
          <w:b/>
          <w:smallCaps/>
          <w:noProof/>
          <w:color w:val="002060"/>
          <w:lang w:eastAsia="pl-PL"/>
        </w:rPr>
        <w:t xml:space="preserve">  Zespoły nauczycielskie  i zasady ich pracy</w:t>
      </w:r>
      <w:r w:rsidR="000D2F25" w:rsidRPr="009A7509">
        <w:rPr>
          <w:rFonts w:eastAsia="Calibri" w:cs="Times New Roman"/>
          <w:smallCaps/>
          <w:noProof/>
        </w:rPr>
        <w:tab/>
      </w:r>
      <w:r w:rsidR="00536F92">
        <w:rPr>
          <w:rFonts w:eastAsia="Calibri" w:cs="Times New Roman"/>
          <w:smallCaps/>
          <w:noProof/>
        </w:rPr>
        <w:t>90</w:t>
      </w:r>
    </w:p>
    <w:p w:rsidR="000D2F25" w:rsidRPr="009A7509" w:rsidRDefault="004A2D70"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9</w:t>
      </w:r>
      <w:r w:rsidR="000D2F25" w:rsidRPr="009A7509">
        <w:rPr>
          <w:rFonts w:eastAsia="Calibri" w:cs="Times New Roman"/>
          <w:b/>
          <w:smallCaps/>
          <w:noProof/>
          <w:color w:val="002060"/>
          <w:lang w:eastAsia="pl-PL"/>
        </w:rPr>
        <w:t xml:space="preserve"> Rodzaje zespołów nauczycielskich  i ich zadania</w:t>
      </w:r>
      <w:r w:rsidR="000D2F25" w:rsidRPr="009A7509">
        <w:rPr>
          <w:rFonts w:eastAsia="Calibri" w:cs="Times New Roman"/>
          <w:smallCaps/>
          <w:noProof/>
        </w:rPr>
        <w:tab/>
      </w:r>
      <w:r w:rsidR="00536F92">
        <w:rPr>
          <w:rFonts w:eastAsia="Calibri" w:cs="Times New Roman"/>
          <w:smallCaps/>
          <w:noProof/>
        </w:rPr>
        <w:t>91</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IX Oddział przedszkolny</w:t>
      </w:r>
      <w:r w:rsidRPr="009A7509">
        <w:rPr>
          <w:rFonts w:eastAsia="Calibri" w:cs="Times New Roman"/>
          <w:b/>
          <w:caps/>
          <w:noProof/>
          <w:sz w:val="24"/>
          <w:szCs w:val="24"/>
        </w:rPr>
        <w:tab/>
      </w:r>
      <w:r w:rsidR="00536F92">
        <w:rPr>
          <w:rFonts w:eastAsia="Calibri" w:cs="Times New Roman"/>
          <w:b/>
          <w:caps/>
          <w:noProof/>
          <w:sz w:val="24"/>
          <w:szCs w:val="24"/>
        </w:rPr>
        <w:t>95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Informacje ogólne</w:t>
      </w:r>
      <w:r w:rsidRPr="009A7509">
        <w:rPr>
          <w:rFonts w:eastAsia="Calibri" w:cs="Times New Roman"/>
          <w:smallCaps/>
          <w:noProof/>
        </w:rPr>
        <w:tab/>
      </w:r>
      <w:r w:rsidR="00536F92">
        <w:rPr>
          <w:rFonts w:eastAsia="Calibri" w:cs="Times New Roman"/>
          <w:smallCaps/>
          <w:noProof/>
        </w:rPr>
        <w:t>95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Bezpieczeństwo dzieci</w:t>
      </w:r>
      <w:r w:rsidRPr="009A7509">
        <w:rPr>
          <w:rFonts w:eastAsia="Calibri" w:cs="Times New Roman"/>
          <w:smallCaps/>
          <w:noProof/>
        </w:rPr>
        <w:tab/>
      </w:r>
      <w:r w:rsidR="00536F92">
        <w:rPr>
          <w:rFonts w:eastAsia="Calibri" w:cs="Times New Roman"/>
          <w:smallCaps/>
          <w:noProof/>
        </w:rPr>
        <w:t>96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Zasady rekrutacji do oddziału przedszkolnego</w:t>
      </w:r>
      <w:r w:rsidRPr="009A7509">
        <w:rPr>
          <w:rFonts w:eastAsia="Calibri" w:cs="Times New Roman"/>
          <w:smallCaps/>
          <w:noProof/>
        </w:rPr>
        <w:tab/>
      </w:r>
      <w:r w:rsidR="00536F92">
        <w:rPr>
          <w:rFonts w:eastAsia="Calibri" w:cs="Times New Roman"/>
          <w:smallCaps/>
          <w:noProof/>
        </w:rPr>
        <w:t>97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4 Przyprowadzanie i odbieranie dziecka z oddziału przedszkolnego</w:t>
      </w:r>
      <w:r w:rsidRPr="009A7509">
        <w:rPr>
          <w:rFonts w:eastAsia="Calibri" w:cs="Times New Roman"/>
          <w:smallCaps/>
          <w:noProof/>
        </w:rPr>
        <w:tab/>
      </w:r>
      <w:r w:rsidR="00536F92">
        <w:rPr>
          <w:rFonts w:eastAsia="Calibri" w:cs="Times New Roman"/>
          <w:smallCaps/>
          <w:noProof/>
        </w:rPr>
        <w:t>99</w:t>
      </w:r>
    </w:p>
    <w:p w:rsidR="000D2F25" w:rsidRDefault="000D2F25" w:rsidP="009A7509">
      <w:pPr>
        <w:tabs>
          <w:tab w:val="right" w:leader="dot" w:pos="9062"/>
        </w:tabs>
        <w:spacing w:after="0" w:line="276" w:lineRule="auto"/>
        <w:ind w:left="1701" w:hanging="992"/>
        <w:jc w:val="both"/>
        <w:rPr>
          <w:rFonts w:eastAsia="Calibri" w:cs="Times New Roman"/>
          <w:smallCaps/>
          <w:noProof/>
        </w:rPr>
      </w:pPr>
      <w:r w:rsidRPr="009A7509">
        <w:rPr>
          <w:rFonts w:eastAsia="Calibri" w:cs="Times New Roman"/>
          <w:b/>
          <w:smallCaps/>
          <w:noProof/>
          <w:color w:val="002060"/>
          <w:lang w:eastAsia="pl-PL"/>
        </w:rPr>
        <w:t>Rozdział 5 Prawa i obowiązki dziecka w oddziale przedszkolnym</w:t>
      </w:r>
      <w:r w:rsidRPr="009A7509">
        <w:rPr>
          <w:rFonts w:eastAsia="Calibri" w:cs="Times New Roman"/>
          <w:smallCaps/>
          <w:noProof/>
        </w:rPr>
        <w:tab/>
      </w:r>
      <w:r w:rsidR="00536F92">
        <w:rPr>
          <w:rFonts w:eastAsia="Calibri" w:cs="Times New Roman"/>
          <w:smallCaps/>
          <w:noProof/>
        </w:rPr>
        <w:t>99</w:t>
      </w:r>
    </w:p>
    <w:p w:rsidR="00536F92" w:rsidRPr="009A7509" w:rsidRDefault="00536F92" w:rsidP="00F215DF">
      <w:pPr>
        <w:tabs>
          <w:tab w:val="right" w:leader="dot" w:pos="9062"/>
        </w:tabs>
        <w:spacing w:before="120" w:after="0" w:line="276" w:lineRule="auto"/>
        <w:ind w:left="1276" w:hanging="992"/>
        <w:jc w:val="both"/>
        <w:rPr>
          <w:rFonts w:eastAsia="Times New Roman" w:cs="Times New Roman"/>
          <w:noProof/>
          <w:lang w:eastAsia="pl-PL"/>
        </w:rPr>
      </w:pPr>
      <w:r>
        <w:rPr>
          <w:rFonts w:eastAsia="Calibri" w:cs="Times New Roman"/>
          <w:b/>
          <w:caps/>
          <w:noProof/>
          <w:sz w:val="24"/>
          <w:szCs w:val="24"/>
        </w:rPr>
        <w:t xml:space="preserve">DZIAŁ </w:t>
      </w:r>
      <w:r w:rsidRPr="009A7509">
        <w:rPr>
          <w:rFonts w:eastAsia="Calibri" w:cs="Times New Roman"/>
          <w:b/>
          <w:caps/>
          <w:noProof/>
          <w:sz w:val="24"/>
          <w:szCs w:val="24"/>
        </w:rPr>
        <w:t>X</w:t>
      </w:r>
      <w:r>
        <w:rPr>
          <w:rFonts w:eastAsia="Calibri" w:cs="Times New Roman"/>
          <w:b/>
          <w:caps/>
          <w:noProof/>
          <w:sz w:val="24"/>
          <w:szCs w:val="24"/>
        </w:rPr>
        <w:t>"A" organizacja oddziału dzieci uchodźców ze wschodu</w:t>
      </w:r>
      <w:r w:rsidRPr="009A7509">
        <w:rPr>
          <w:rFonts w:eastAsia="Calibri" w:cs="Times New Roman"/>
          <w:b/>
          <w:caps/>
          <w:noProof/>
          <w:sz w:val="24"/>
          <w:szCs w:val="24"/>
        </w:rPr>
        <w:tab/>
      </w:r>
      <w:r w:rsidR="00F215DF">
        <w:rPr>
          <w:rFonts w:eastAsia="Calibri" w:cs="Times New Roman"/>
          <w:b/>
          <w:caps/>
          <w:noProof/>
          <w:sz w:val="24"/>
          <w:szCs w:val="24"/>
        </w:rPr>
        <w:t>100</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 Nauczyciele i inni pracownicy szkoły</w:t>
      </w:r>
      <w:r w:rsidRPr="009A7509">
        <w:rPr>
          <w:rFonts w:eastAsia="Calibri" w:cs="Times New Roman"/>
          <w:b/>
          <w:caps/>
          <w:noProof/>
          <w:sz w:val="24"/>
          <w:szCs w:val="24"/>
        </w:rPr>
        <w:tab/>
      </w:r>
      <w:r w:rsidR="00F215DF">
        <w:rPr>
          <w:rFonts w:eastAsia="Calibri" w:cs="Times New Roman"/>
          <w:b/>
          <w:caps/>
          <w:noProof/>
          <w:sz w:val="24"/>
          <w:szCs w:val="24"/>
        </w:rPr>
        <w:t>100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Zadania nauczycieli</w:t>
      </w:r>
      <w:r w:rsidRPr="009A7509">
        <w:rPr>
          <w:rFonts w:eastAsia="Calibri" w:cs="Times New Roman"/>
          <w:smallCaps/>
          <w:noProof/>
        </w:rPr>
        <w:tab/>
      </w:r>
      <w:r w:rsidR="00F215DF">
        <w:rPr>
          <w:rFonts w:eastAsia="Calibri" w:cs="Times New Roman"/>
          <w:smallCaps/>
          <w:noProof/>
        </w:rPr>
        <w:t>100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Zadania wychowawców klas</w:t>
      </w:r>
      <w:r w:rsidRPr="009A7509">
        <w:rPr>
          <w:rFonts w:eastAsia="Calibri" w:cs="Times New Roman"/>
          <w:smallCaps/>
          <w:noProof/>
        </w:rPr>
        <w:tab/>
      </w:r>
      <w:r w:rsidR="00F215DF">
        <w:rPr>
          <w:rFonts w:eastAsia="Calibri" w:cs="Times New Roman"/>
          <w:smallCaps/>
          <w:noProof/>
        </w:rPr>
        <w:t>103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Zadania nauczycieli w zakresie zapewniania bezpieczeństwa uczniom</w:t>
      </w:r>
      <w:r w:rsidRPr="009A7509">
        <w:rPr>
          <w:rFonts w:eastAsia="Calibri" w:cs="Times New Roman"/>
          <w:smallCaps/>
          <w:noProof/>
        </w:rPr>
        <w:tab/>
      </w:r>
      <w:r w:rsidR="005D2BEA" w:rsidRPr="009A7509">
        <w:rPr>
          <w:rFonts w:eastAsia="Calibri" w:cs="Times New Roman"/>
          <w:smallCaps/>
          <w:noProof/>
        </w:rPr>
        <w:t>1</w:t>
      </w:r>
      <w:r w:rsidR="00F215DF">
        <w:rPr>
          <w:rFonts w:eastAsia="Calibri" w:cs="Times New Roman"/>
          <w:smallCaps/>
          <w:noProof/>
        </w:rPr>
        <w:t>05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4 Pracownicy szkoły</w:t>
      </w:r>
      <w:r w:rsidRPr="009A7509">
        <w:rPr>
          <w:rFonts w:eastAsia="Calibri" w:cs="Times New Roman"/>
          <w:smallCaps/>
          <w:noProof/>
        </w:rPr>
        <w:tab/>
      </w:r>
      <w:r w:rsidR="00F215DF">
        <w:rPr>
          <w:rFonts w:eastAsia="Calibri" w:cs="Times New Roman"/>
          <w:smallCaps/>
          <w:noProof/>
        </w:rPr>
        <w:t>107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5 Wicedyrektor</w:t>
      </w:r>
      <w:r w:rsidRPr="009A7509">
        <w:rPr>
          <w:rFonts w:eastAsia="Calibri" w:cs="Times New Roman"/>
          <w:smallCaps/>
          <w:noProof/>
        </w:rPr>
        <w:tab/>
      </w:r>
      <w:r w:rsidR="00F215DF">
        <w:rPr>
          <w:rFonts w:eastAsia="Calibri" w:cs="Times New Roman"/>
          <w:smallCaps/>
          <w:noProof/>
        </w:rPr>
        <w:t>108</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6 Regulamin pracy</w:t>
      </w:r>
      <w:r w:rsidRPr="009A7509">
        <w:rPr>
          <w:rFonts w:eastAsia="Calibri" w:cs="Times New Roman"/>
          <w:smallCaps/>
          <w:noProof/>
        </w:rPr>
        <w:tab/>
      </w:r>
      <w:r w:rsidR="00F215DF">
        <w:rPr>
          <w:rFonts w:eastAsia="Calibri" w:cs="Times New Roman"/>
          <w:smallCaps/>
          <w:noProof/>
        </w:rPr>
        <w:t>109</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XI Obowiązek szkolny</w:t>
      </w:r>
      <w:r w:rsidRPr="009A7509">
        <w:rPr>
          <w:rFonts w:eastAsia="Calibri" w:cs="Times New Roman"/>
          <w:b/>
          <w:caps/>
          <w:noProof/>
          <w:sz w:val="24"/>
          <w:szCs w:val="24"/>
        </w:rPr>
        <w:tab/>
      </w:r>
      <w:r w:rsidR="00F215DF">
        <w:rPr>
          <w:rFonts w:eastAsia="Calibri" w:cs="Times New Roman"/>
          <w:b/>
          <w:caps/>
          <w:noProof/>
          <w:sz w:val="24"/>
          <w:szCs w:val="24"/>
        </w:rPr>
        <w:t>110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Informacje ogólne</w:t>
      </w:r>
      <w:r w:rsidRPr="009A7509">
        <w:rPr>
          <w:rFonts w:eastAsia="Calibri" w:cs="Times New Roman"/>
          <w:smallCaps/>
          <w:noProof/>
        </w:rPr>
        <w:tab/>
      </w:r>
      <w:r w:rsidR="00F215DF">
        <w:rPr>
          <w:rFonts w:eastAsia="Calibri" w:cs="Times New Roman"/>
          <w:smallCaps/>
          <w:noProof/>
        </w:rPr>
        <w:t>110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Odroczenie obowiązku szkolnego</w:t>
      </w:r>
      <w:r w:rsidRPr="009A7509">
        <w:rPr>
          <w:rFonts w:eastAsia="Calibri" w:cs="Times New Roman"/>
          <w:smallCaps/>
          <w:noProof/>
        </w:rPr>
        <w:tab/>
      </w:r>
      <w:r w:rsidR="00F215DF">
        <w:rPr>
          <w:rFonts w:eastAsia="Calibri" w:cs="Times New Roman"/>
          <w:smallCaps/>
          <w:noProof/>
        </w:rPr>
        <w:t>110</w:t>
      </w:r>
    </w:p>
    <w:p w:rsidR="000D2F25" w:rsidRPr="009A7509" w:rsidRDefault="000D2F25" w:rsidP="009A7509">
      <w:pPr>
        <w:tabs>
          <w:tab w:val="right" w:leader="dot" w:pos="9062"/>
        </w:tabs>
        <w:spacing w:after="0" w:line="276" w:lineRule="auto"/>
        <w:ind w:left="1701" w:hanging="992"/>
        <w:jc w:val="both"/>
        <w:rPr>
          <w:rFonts w:eastAsia="Calibri" w:cs="Times New Roman"/>
          <w:smallCaps/>
          <w:noProof/>
        </w:rPr>
      </w:pPr>
      <w:r w:rsidRPr="009A7509">
        <w:rPr>
          <w:rFonts w:eastAsia="Calibri" w:cs="Times New Roman"/>
          <w:b/>
          <w:smallCaps/>
          <w:noProof/>
          <w:color w:val="002060"/>
          <w:lang w:eastAsia="pl-PL"/>
        </w:rPr>
        <w:t>Rozdział 3 Inne formy spełniania obowiązku szkolnego</w:t>
      </w:r>
      <w:r w:rsidRPr="009A7509">
        <w:rPr>
          <w:rFonts w:eastAsia="Calibri" w:cs="Times New Roman"/>
          <w:smallCaps/>
          <w:noProof/>
        </w:rPr>
        <w:tab/>
      </w:r>
      <w:r w:rsidR="00F215DF">
        <w:rPr>
          <w:rFonts w:eastAsia="Calibri" w:cs="Times New Roman"/>
          <w:smallCaps/>
          <w:noProof/>
        </w:rPr>
        <w:t>111</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XII Prawa i obowiązki członków społeczności szkolnej</w:t>
      </w:r>
      <w:r w:rsidRPr="009A7509">
        <w:rPr>
          <w:rFonts w:eastAsia="Calibri" w:cs="Times New Roman"/>
          <w:b/>
          <w:caps/>
          <w:noProof/>
          <w:sz w:val="24"/>
          <w:szCs w:val="24"/>
        </w:rPr>
        <w:tab/>
      </w:r>
      <w:r w:rsidR="00F215DF">
        <w:rPr>
          <w:rFonts w:eastAsia="Calibri" w:cs="Times New Roman"/>
          <w:b/>
          <w:caps/>
          <w:noProof/>
          <w:sz w:val="24"/>
          <w:szCs w:val="24"/>
        </w:rPr>
        <w:t>111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Członek społeczności szkolnej</w:t>
      </w:r>
      <w:r w:rsidRPr="009A7509">
        <w:rPr>
          <w:rFonts w:eastAsia="Calibri" w:cs="Times New Roman"/>
          <w:smallCaps/>
          <w:noProof/>
        </w:rPr>
        <w:tab/>
      </w:r>
      <w:r w:rsidR="00F215DF">
        <w:rPr>
          <w:rFonts w:eastAsia="Calibri" w:cs="Times New Roman"/>
          <w:smallCaps/>
          <w:noProof/>
        </w:rPr>
        <w:t>111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Prawa i obowiązki uczniów</w:t>
      </w:r>
      <w:r w:rsidRPr="009A7509">
        <w:rPr>
          <w:rFonts w:eastAsia="Calibri" w:cs="Times New Roman"/>
          <w:smallCaps/>
          <w:noProof/>
        </w:rPr>
        <w:tab/>
      </w:r>
      <w:r w:rsidR="00F215DF">
        <w:rPr>
          <w:rFonts w:eastAsia="Calibri" w:cs="Times New Roman"/>
          <w:smallCaps/>
          <w:noProof/>
        </w:rPr>
        <w:t>112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Strój szkolny</w:t>
      </w:r>
      <w:r w:rsidRPr="009A7509">
        <w:rPr>
          <w:rFonts w:eastAsia="Calibri" w:cs="Times New Roman"/>
          <w:smallCaps/>
          <w:noProof/>
        </w:rPr>
        <w:tab/>
      </w:r>
      <w:r w:rsidR="00F215DF">
        <w:rPr>
          <w:rFonts w:eastAsia="Calibri" w:cs="Times New Roman"/>
          <w:smallCaps/>
          <w:noProof/>
        </w:rPr>
        <w:t>115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4 Zasady korzystania z telefonów komórkowych i innych urządzeń</w:t>
      </w:r>
      <w:r w:rsidRPr="009A7509">
        <w:rPr>
          <w:rFonts w:eastAsia="Calibri" w:cs="Times New Roman"/>
          <w:smallCaps/>
          <w:noProof/>
        </w:rPr>
        <w:tab/>
      </w:r>
      <w:r w:rsidR="00F215DF">
        <w:rPr>
          <w:rFonts w:eastAsia="Calibri" w:cs="Times New Roman"/>
          <w:smallCaps/>
          <w:noProof/>
        </w:rPr>
        <w:t>116</w:t>
      </w:r>
    </w:p>
    <w:p w:rsidR="000D2F25" w:rsidRPr="009A7509" w:rsidRDefault="005D2BEA"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5</w:t>
      </w:r>
      <w:r w:rsidR="000D2F25" w:rsidRPr="009A7509">
        <w:rPr>
          <w:rFonts w:eastAsia="Calibri" w:cs="Times New Roman"/>
          <w:b/>
          <w:smallCaps/>
          <w:noProof/>
          <w:color w:val="002060"/>
          <w:lang w:eastAsia="pl-PL"/>
        </w:rPr>
        <w:t xml:space="preserve"> Nagrody</w:t>
      </w:r>
      <w:r w:rsidR="000D2F25" w:rsidRPr="009A7509">
        <w:rPr>
          <w:rFonts w:eastAsia="Calibri" w:cs="Times New Roman"/>
          <w:smallCaps/>
          <w:noProof/>
        </w:rPr>
        <w:tab/>
      </w:r>
      <w:r w:rsidR="00F215DF">
        <w:rPr>
          <w:rFonts w:eastAsia="Calibri" w:cs="Times New Roman"/>
          <w:smallCaps/>
          <w:noProof/>
        </w:rPr>
        <w:t>117</w:t>
      </w:r>
    </w:p>
    <w:p w:rsidR="000D2F25" w:rsidRPr="009A7509" w:rsidRDefault="005D2BEA"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6</w:t>
      </w:r>
      <w:r w:rsidR="000D2F25" w:rsidRPr="009A7509">
        <w:rPr>
          <w:rFonts w:eastAsia="Calibri" w:cs="Times New Roman"/>
          <w:b/>
          <w:smallCaps/>
          <w:noProof/>
          <w:color w:val="002060"/>
          <w:lang w:eastAsia="pl-PL"/>
        </w:rPr>
        <w:t xml:space="preserve"> Kary</w:t>
      </w:r>
      <w:r w:rsidR="000D2F25" w:rsidRPr="009A7509">
        <w:rPr>
          <w:rFonts w:eastAsia="Calibri" w:cs="Times New Roman"/>
          <w:smallCaps/>
          <w:noProof/>
        </w:rPr>
        <w:tab/>
      </w:r>
      <w:r w:rsidR="00F215DF">
        <w:rPr>
          <w:rFonts w:eastAsia="Calibri" w:cs="Times New Roman"/>
          <w:smallCaps/>
          <w:noProof/>
        </w:rPr>
        <w:t>118</w:t>
      </w:r>
    </w:p>
    <w:p w:rsidR="000D2F25" w:rsidRPr="009A7509" w:rsidRDefault="005D2BEA"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7</w:t>
      </w:r>
      <w:r w:rsidR="000D2F25" w:rsidRPr="009A7509">
        <w:rPr>
          <w:rFonts w:eastAsia="Calibri" w:cs="Times New Roman"/>
          <w:b/>
          <w:smallCaps/>
          <w:noProof/>
          <w:color w:val="002060"/>
          <w:lang w:eastAsia="pl-PL"/>
        </w:rPr>
        <w:t xml:space="preserve"> Przeniesienie ucznia do innej szkoły</w:t>
      </w:r>
      <w:r w:rsidR="000D2F25" w:rsidRPr="009A7509">
        <w:rPr>
          <w:rFonts w:eastAsia="Calibri" w:cs="Times New Roman"/>
          <w:smallCaps/>
          <w:noProof/>
        </w:rPr>
        <w:tab/>
      </w:r>
      <w:r w:rsidR="00F215DF">
        <w:rPr>
          <w:rFonts w:eastAsia="Calibri" w:cs="Times New Roman"/>
          <w:smallCaps/>
          <w:noProof/>
        </w:rPr>
        <w:t>119</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XIII Wewnątrzszkolne zasady oceniania</w:t>
      </w:r>
      <w:r w:rsidRPr="009A7509">
        <w:rPr>
          <w:rFonts w:eastAsia="Calibri" w:cs="Times New Roman"/>
          <w:b/>
          <w:caps/>
          <w:noProof/>
          <w:sz w:val="24"/>
          <w:szCs w:val="24"/>
        </w:rPr>
        <w:tab/>
      </w:r>
      <w:r w:rsidR="00F215DF">
        <w:rPr>
          <w:rFonts w:eastAsia="Calibri" w:cs="Times New Roman"/>
          <w:b/>
          <w:caps/>
          <w:noProof/>
          <w:sz w:val="24"/>
          <w:szCs w:val="24"/>
        </w:rPr>
        <w:t>120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Informacje ogólne</w:t>
      </w:r>
      <w:r w:rsidRPr="009A7509">
        <w:rPr>
          <w:rFonts w:eastAsia="Calibri" w:cs="Times New Roman"/>
          <w:smallCaps/>
          <w:noProof/>
        </w:rPr>
        <w:tab/>
      </w:r>
      <w:r w:rsidR="00F215DF">
        <w:rPr>
          <w:rFonts w:eastAsia="Calibri" w:cs="Times New Roman"/>
          <w:smallCaps/>
          <w:noProof/>
        </w:rPr>
        <w:t>120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Obowiązki nauczycieli w procesie oceniania uczniów</w:t>
      </w:r>
      <w:r w:rsidRPr="009A7509">
        <w:rPr>
          <w:rFonts w:eastAsia="Calibri" w:cs="Times New Roman"/>
          <w:smallCaps/>
          <w:noProof/>
        </w:rPr>
        <w:tab/>
      </w:r>
      <w:r w:rsidR="00F215DF">
        <w:rPr>
          <w:rFonts w:eastAsia="Calibri" w:cs="Times New Roman"/>
          <w:smallCaps/>
          <w:noProof/>
        </w:rPr>
        <w:t>122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Rodzaje ocen szkolnych</w:t>
      </w:r>
      <w:r w:rsidRPr="009A7509">
        <w:rPr>
          <w:rFonts w:eastAsia="Calibri" w:cs="Times New Roman"/>
          <w:smallCaps/>
          <w:noProof/>
        </w:rPr>
        <w:tab/>
      </w:r>
      <w:r w:rsidR="00964F38">
        <w:rPr>
          <w:rFonts w:eastAsia="Calibri" w:cs="Times New Roman"/>
          <w:smallCaps/>
          <w:noProof/>
        </w:rPr>
        <w:t>123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4 Jawność ocen</w:t>
      </w:r>
      <w:r w:rsidRPr="009A7509">
        <w:rPr>
          <w:rFonts w:eastAsia="Calibri" w:cs="Times New Roman"/>
          <w:smallCaps/>
          <w:noProof/>
        </w:rPr>
        <w:tab/>
      </w:r>
      <w:r w:rsidR="00F215DF">
        <w:rPr>
          <w:rFonts w:eastAsia="Calibri" w:cs="Times New Roman"/>
          <w:smallCaps/>
          <w:noProof/>
        </w:rPr>
        <w:t>123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5 Uzasadnianie ocen</w:t>
      </w:r>
      <w:r w:rsidRPr="009A7509">
        <w:rPr>
          <w:rFonts w:eastAsia="Calibri" w:cs="Times New Roman"/>
          <w:smallCaps/>
          <w:noProof/>
        </w:rPr>
        <w:tab/>
      </w:r>
      <w:r w:rsidR="00F215DF">
        <w:rPr>
          <w:rFonts w:eastAsia="Calibri" w:cs="Times New Roman"/>
          <w:smallCaps/>
          <w:noProof/>
        </w:rPr>
        <w:t>123</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6 Skala ocen z zajęć edukacyjnych</w:t>
      </w:r>
      <w:r w:rsidRPr="009A7509">
        <w:rPr>
          <w:rFonts w:eastAsia="Calibri" w:cs="Times New Roman"/>
          <w:smallCaps/>
          <w:noProof/>
        </w:rPr>
        <w:tab/>
      </w:r>
      <w:r w:rsidR="00F215DF">
        <w:rPr>
          <w:rFonts w:eastAsia="Calibri" w:cs="Times New Roman"/>
          <w:smallCaps/>
          <w:noProof/>
        </w:rPr>
        <w:t>124</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7 Sposoby sprawdzania osiągnięć edukacyjnych uczniów</w:t>
      </w:r>
      <w:r w:rsidRPr="009A7509">
        <w:rPr>
          <w:rFonts w:eastAsia="Calibri" w:cs="Times New Roman"/>
          <w:smallCaps/>
          <w:noProof/>
        </w:rPr>
        <w:tab/>
      </w:r>
      <w:r w:rsidR="00964F38">
        <w:rPr>
          <w:rFonts w:eastAsia="Calibri" w:cs="Times New Roman"/>
          <w:smallCaps/>
          <w:noProof/>
        </w:rPr>
        <w:t>126</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8 System oceniania na I etapie edukacyjnym</w:t>
      </w:r>
      <w:r w:rsidRPr="009A7509">
        <w:rPr>
          <w:rFonts w:eastAsia="Calibri" w:cs="Times New Roman"/>
          <w:smallCaps/>
          <w:noProof/>
        </w:rPr>
        <w:tab/>
      </w:r>
      <w:r w:rsidR="00F215DF">
        <w:rPr>
          <w:rFonts w:eastAsia="Calibri" w:cs="Times New Roman"/>
          <w:smallCaps/>
          <w:noProof/>
        </w:rPr>
        <w:t>128</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9 Ocenianie z zajęć edukacyjnych w klasach IV-VIII</w:t>
      </w:r>
      <w:r w:rsidRPr="009A7509">
        <w:rPr>
          <w:rFonts w:eastAsia="Calibri" w:cs="Times New Roman"/>
          <w:smallCaps/>
          <w:noProof/>
        </w:rPr>
        <w:tab/>
      </w:r>
      <w:r w:rsidR="006127C9" w:rsidRPr="009A7509">
        <w:rPr>
          <w:rFonts w:eastAsia="Calibri" w:cs="Times New Roman"/>
          <w:smallCaps/>
          <w:noProof/>
        </w:rPr>
        <w:t>132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10 Ocenianie zachowania</w:t>
      </w:r>
      <w:r w:rsidRPr="009A7509">
        <w:rPr>
          <w:rFonts w:eastAsia="Calibri" w:cs="Times New Roman"/>
          <w:smallCaps/>
          <w:noProof/>
        </w:rPr>
        <w:tab/>
      </w:r>
      <w:r w:rsidR="00964F38">
        <w:rPr>
          <w:rFonts w:eastAsia="Calibri" w:cs="Times New Roman"/>
          <w:smallCaps/>
          <w:noProof/>
        </w:rPr>
        <w:t>137</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11</w:t>
      </w:r>
      <w:r w:rsidR="000D2F25" w:rsidRPr="009A7509">
        <w:rPr>
          <w:rFonts w:eastAsia="Calibri" w:cs="Times New Roman"/>
          <w:b/>
          <w:smallCaps/>
          <w:noProof/>
          <w:color w:val="002060"/>
          <w:lang w:eastAsia="pl-PL"/>
        </w:rPr>
        <w:t xml:space="preserve"> Kryteria ocen z zachowania</w:t>
      </w:r>
      <w:r w:rsidR="000D2F25" w:rsidRPr="009A7509">
        <w:rPr>
          <w:rFonts w:eastAsia="Calibri" w:cs="Times New Roman"/>
          <w:smallCaps/>
          <w:noProof/>
        </w:rPr>
        <w:tab/>
      </w:r>
      <w:r w:rsidR="003A0059">
        <w:rPr>
          <w:rFonts w:eastAsia="Calibri" w:cs="Times New Roman"/>
          <w:smallCaps/>
          <w:noProof/>
        </w:rPr>
        <w:t>139</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12</w:t>
      </w:r>
      <w:r w:rsidR="000D2F25" w:rsidRPr="009A7509">
        <w:rPr>
          <w:rFonts w:eastAsia="Calibri" w:cs="Times New Roman"/>
          <w:b/>
          <w:smallCaps/>
          <w:noProof/>
          <w:color w:val="002060"/>
          <w:lang w:eastAsia="pl-PL"/>
        </w:rPr>
        <w:t xml:space="preserve"> Klasyfikacja śródroczna i roczna</w:t>
      </w:r>
      <w:r w:rsidR="000D2F25" w:rsidRPr="009A7509">
        <w:rPr>
          <w:rFonts w:eastAsia="Calibri" w:cs="Times New Roman"/>
          <w:smallCaps/>
          <w:noProof/>
        </w:rPr>
        <w:tab/>
      </w:r>
      <w:r w:rsidR="006127C9" w:rsidRPr="009A7509">
        <w:rPr>
          <w:rFonts w:eastAsia="Calibri" w:cs="Times New Roman"/>
          <w:smallCaps/>
          <w:noProof/>
        </w:rPr>
        <w:t>143</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13</w:t>
      </w:r>
      <w:r w:rsidR="000D2F25" w:rsidRPr="009A7509">
        <w:rPr>
          <w:rFonts w:eastAsia="Calibri" w:cs="Times New Roman"/>
          <w:b/>
          <w:smallCaps/>
          <w:noProof/>
          <w:color w:val="002060"/>
          <w:lang w:eastAsia="pl-PL"/>
        </w:rPr>
        <w:t xml:space="preserve"> Tryb i warunki uzyskania wyższej niż przewidywana rocznej oceny z zajęć edukacyjnych</w:t>
      </w:r>
      <w:r w:rsidR="000D2F25" w:rsidRPr="009A7509">
        <w:rPr>
          <w:rFonts w:eastAsia="Calibri" w:cs="Times New Roman"/>
          <w:smallCaps/>
          <w:noProof/>
        </w:rPr>
        <w:tab/>
      </w:r>
      <w:r w:rsidR="003A0059">
        <w:rPr>
          <w:rFonts w:eastAsia="Calibri" w:cs="Times New Roman"/>
          <w:smallCaps/>
          <w:noProof/>
        </w:rPr>
        <w:t>144</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14</w:t>
      </w:r>
      <w:r w:rsidR="000D2F25" w:rsidRPr="009A7509">
        <w:rPr>
          <w:rFonts w:eastAsia="Calibri" w:cs="Times New Roman"/>
          <w:b/>
          <w:smallCaps/>
          <w:noProof/>
          <w:color w:val="002060"/>
          <w:lang w:eastAsia="pl-PL"/>
        </w:rPr>
        <w:t xml:space="preserve"> Egzamin klasyfikacyjny</w:t>
      </w:r>
      <w:r w:rsidR="000D2F25" w:rsidRPr="009A7509">
        <w:rPr>
          <w:rFonts w:eastAsia="Calibri" w:cs="Times New Roman"/>
          <w:smallCaps/>
          <w:noProof/>
        </w:rPr>
        <w:tab/>
      </w:r>
      <w:r w:rsidR="003A0059">
        <w:rPr>
          <w:rFonts w:eastAsia="Calibri" w:cs="Times New Roman"/>
          <w:smallCaps/>
          <w:noProof/>
        </w:rPr>
        <w:t>145</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15</w:t>
      </w:r>
      <w:r w:rsidR="000D2F25" w:rsidRPr="009A7509">
        <w:rPr>
          <w:rFonts w:eastAsia="Calibri" w:cs="Times New Roman"/>
          <w:b/>
          <w:smallCaps/>
          <w:noProof/>
          <w:color w:val="002060"/>
          <w:lang w:eastAsia="pl-PL"/>
        </w:rPr>
        <w:t xml:space="preserve"> Sprawdzian wiadomości i umiejętności w trybie odwoławczym</w:t>
      </w:r>
      <w:r w:rsidR="000D2F25" w:rsidRPr="009A7509">
        <w:rPr>
          <w:rFonts w:eastAsia="Calibri" w:cs="Times New Roman"/>
          <w:smallCaps/>
          <w:noProof/>
        </w:rPr>
        <w:tab/>
      </w:r>
      <w:r w:rsidR="006127C9" w:rsidRPr="009A7509">
        <w:rPr>
          <w:rFonts w:eastAsia="Calibri" w:cs="Times New Roman"/>
          <w:smallCaps/>
          <w:noProof/>
        </w:rPr>
        <w:t>147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w:t>
      </w:r>
      <w:r w:rsidR="00CF4F59" w:rsidRPr="009A7509">
        <w:rPr>
          <w:rFonts w:eastAsia="Calibri" w:cs="Times New Roman"/>
          <w:b/>
          <w:smallCaps/>
          <w:noProof/>
          <w:color w:val="002060"/>
          <w:lang w:eastAsia="pl-PL"/>
        </w:rPr>
        <w:t>ział 16</w:t>
      </w:r>
      <w:r w:rsidRPr="009A7509">
        <w:rPr>
          <w:rFonts w:eastAsia="Calibri" w:cs="Times New Roman"/>
          <w:b/>
          <w:smallCaps/>
          <w:noProof/>
          <w:color w:val="002060"/>
          <w:lang w:eastAsia="pl-PL"/>
        </w:rPr>
        <w:t xml:space="preserve"> Egzamin poprawkowy</w:t>
      </w:r>
      <w:r w:rsidRPr="009A7509">
        <w:rPr>
          <w:rFonts w:eastAsia="Calibri" w:cs="Times New Roman"/>
          <w:smallCaps/>
          <w:noProof/>
        </w:rPr>
        <w:tab/>
      </w:r>
      <w:r w:rsidR="006127C9" w:rsidRPr="009A7509">
        <w:rPr>
          <w:rFonts w:eastAsia="Calibri" w:cs="Times New Roman"/>
          <w:smallCaps/>
          <w:noProof/>
        </w:rPr>
        <w:t>148</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17</w:t>
      </w:r>
      <w:r w:rsidR="000D2F25" w:rsidRPr="009A7509">
        <w:rPr>
          <w:rFonts w:eastAsia="Calibri" w:cs="Times New Roman"/>
          <w:b/>
          <w:smallCaps/>
          <w:noProof/>
          <w:color w:val="002060"/>
          <w:lang w:eastAsia="pl-PL"/>
        </w:rPr>
        <w:t xml:space="preserve"> Egzamin ośmioklasisty</w:t>
      </w:r>
      <w:r w:rsidR="000D2F25" w:rsidRPr="009A7509">
        <w:rPr>
          <w:rFonts w:eastAsia="Calibri" w:cs="Times New Roman"/>
          <w:smallCaps/>
          <w:noProof/>
        </w:rPr>
        <w:tab/>
      </w:r>
      <w:r w:rsidR="003A0059">
        <w:rPr>
          <w:rFonts w:eastAsia="Calibri" w:cs="Times New Roman"/>
          <w:smallCaps/>
          <w:noProof/>
        </w:rPr>
        <w:t>149</w:t>
      </w:r>
    </w:p>
    <w:p w:rsidR="000D2F25" w:rsidRPr="009A7509" w:rsidRDefault="00CF4F59"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18</w:t>
      </w:r>
      <w:r w:rsidR="000D2F25" w:rsidRPr="009A7509">
        <w:rPr>
          <w:rFonts w:eastAsia="Calibri" w:cs="Times New Roman"/>
          <w:b/>
          <w:smallCaps/>
          <w:noProof/>
          <w:color w:val="002060"/>
          <w:lang w:eastAsia="pl-PL"/>
        </w:rPr>
        <w:t xml:space="preserve"> Wyniki egzaminu</w:t>
      </w:r>
      <w:r w:rsidR="000D2F25" w:rsidRPr="009A7509">
        <w:rPr>
          <w:rFonts w:eastAsia="Calibri" w:cs="Times New Roman"/>
          <w:smallCaps/>
          <w:noProof/>
        </w:rPr>
        <w:tab/>
      </w:r>
      <w:r w:rsidR="006127C9" w:rsidRPr="009A7509">
        <w:rPr>
          <w:rFonts w:eastAsia="Calibri" w:cs="Times New Roman"/>
          <w:smallCaps/>
          <w:noProof/>
        </w:rPr>
        <w:t>151</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XIV Promowanie i ukończenie szkoły</w:t>
      </w:r>
      <w:r w:rsidRPr="009A7509">
        <w:rPr>
          <w:rFonts w:eastAsia="Calibri" w:cs="Times New Roman"/>
          <w:b/>
          <w:caps/>
          <w:noProof/>
          <w:sz w:val="24"/>
          <w:szCs w:val="24"/>
        </w:rPr>
        <w:tab/>
      </w:r>
      <w:r w:rsidR="00964F38">
        <w:rPr>
          <w:rFonts w:eastAsia="Calibri" w:cs="Times New Roman"/>
          <w:b/>
          <w:caps/>
          <w:noProof/>
          <w:sz w:val="24"/>
          <w:szCs w:val="24"/>
        </w:rPr>
        <w:t>152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Informacje ogólne</w:t>
      </w:r>
      <w:r w:rsidRPr="009A7509">
        <w:rPr>
          <w:rFonts w:eastAsia="Calibri" w:cs="Times New Roman"/>
          <w:smallCaps/>
          <w:noProof/>
        </w:rPr>
        <w:tab/>
      </w:r>
      <w:r w:rsidR="00964F38">
        <w:rPr>
          <w:rFonts w:eastAsia="Calibri" w:cs="Times New Roman"/>
          <w:smallCaps/>
          <w:noProof/>
        </w:rPr>
        <w:t>152</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Świadectwa szkolne i inne druki szkolne</w:t>
      </w:r>
      <w:r w:rsidRPr="009A7509">
        <w:rPr>
          <w:rFonts w:eastAsia="Calibri" w:cs="Times New Roman"/>
          <w:smallCaps/>
          <w:noProof/>
        </w:rPr>
        <w:tab/>
      </w:r>
      <w:r w:rsidR="00964F38">
        <w:rPr>
          <w:rFonts w:eastAsia="Calibri" w:cs="Times New Roman"/>
          <w:smallCaps/>
          <w:noProof/>
        </w:rPr>
        <w:t>153</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XV Warunki bezpiecznego pobytu uczniów w szkole</w:t>
      </w:r>
      <w:r w:rsidRPr="009A7509">
        <w:rPr>
          <w:rFonts w:eastAsia="Calibri" w:cs="Times New Roman"/>
          <w:b/>
          <w:caps/>
          <w:noProof/>
          <w:sz w:val="24"/>
          <w:szCs w:val="24"/>
        </w:rPr>
        <w:tab/>
      </w:r>
      <w:r w:rsidR="006127C9" w:rsidRPr="009A7509">
        <w:rPr>
          <w:rFonts w:eastAsia="Calibri" w:cs="Times New Roman"/>
          <w:b/>
          <w:caps/>
          <w:noProof/>
          <w:sz w:val="24"/>
          <w:szCs w:val="24"/>
        </w:rPr>
        <w:t>154</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Informacje ogólne</w:t>
      </w:r>
      <w:r w:rsidRPr="009A7509">
        <w:rPr>
          <w:rFonts w:eastAsia="Calibri" w:cs="Times New Roman"/>
          <w:smallCaps/>
          <w:noProof/>
        </w:rPr>
        <w:tab/>
      </w:r>
      <w:r w:rsidR="00824810" w:rsidRPr="009A7509">
        <w:rPr>
          <w:rFonts w:eastAsia="Calibri" w:cs="Times New Roman"/>
          <w:smallCaps/>
          <w:noProof/>
        </w:rPr>
        <w:t>15</w:t>
      </w:r>
      <w:r w:rsidR="006127C9" w:rsidRPr="009A7509">
        <w:rPr>
          <w:rFonts w:eastAsia="Calibri" w:cs="Times New Roman"/>
          <w:smallCaps/>
          <w:noProof/>
        </w:rPr>
        <w:t>4</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Procedury postępowania w przypadku zagrożenia</w:t>
      </w:r>
      <w:r w:rsidRPr="009A7509">
        <w:rPr>
          <w:rFonts w:eastAsia="Calibri" w:cs="Times New Roman"/>
          <w:smallCaps/>
          <w:noProof/>
        </w:rPr>
        <w:tab/>
      </w:r>
      <w:r w:rsidR="006127C9" w:rsidRPr="009A7509">
        <w:rPr>
          <w:rFonts w:eastAsia="Calibri" w:cs="Times New Roman"/>
          <w:smallCaps/>
          <w:noProof/>
        </w:rPr>
        <w:t>155</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Podstawowe zasady przestrzegania bezpieczeństwo uczniów</w:t>
      </w:r>
      <w:r w:rsidRPr="009A7509">
        <w:rPr>
          <w:rFonts w:eastAsia="Calibri" w:cs="Times New Roman"/>
          <w:smallCaps/>
          <w:noProof/>
        </w:rPr>
        <w:tab/>
      </w:r>
      <w:r w:rsidR="003A0059">
        <w:rPr>
          <w:rFonts w:eastAsia="Calibri" w:cs="Times New Roman"/>
          <w:smallCaps/>
          <w:noProof/>
        </w:rPr>
        <w:t>157</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4 Podstawowe zasady bezpieczeństwa na wycieczkach</w:t>
      </w:r>
      <w:r w:rsidRPr="009A7509">
        <w:rPr>
          <w:rFonts w:eastAsia="Calibri" w:cs="Times New Roman"/>
          <w:smallCaps/>
          <w:noProof/>
        </w:rPr>
        <w:tab/>
      </w:r>
      <w:r w:rsidR="003A0059">
        <w:rPr>
          <w:rFonts w:eastAsia="Calibri" w:cs="Times New Roman"/>
          <w:smallCaps/>
          <w:noProof/>
        </w:rPr>
        <w:t>158</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XVI Ceremoniał szkolny</w:t>
      </w:r>
      <w:r w:rsidRPr="009A7509">
        <w:rPr>
          <w:rFonts w:eastAsia="Calibri" w:cs="Times New Roman"/>
          <w:b/>
          <w:caps/>
          <w:noProof/>
          <w:sz w:val="24"/>
          <w:szCs w:val="24"/>
        </w:rPr>
        <w:tab/>
      </w:r>
      <w:r w:rsidR="006127C9" w:rsidRPr="009A7509">
        <w:rPr>
          <w:rFonts w:eastAsia="Calibri" w:cs="Times New Roman"/>
          <w:b/>
          <w:caps/>
          <w:noProof/>
          <w:sz w:val="24"/>
          <w:szCs w:val="24"/>
        </w:rPr>
        <w:t>160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1 Symbole szkolne</w:t>
      </w:r>
      <w:r w:rsidRPr="009A7509">
        <w:rPr>
          <w:rFonts w:eastAsia="Calibri" w:cs="Times New Roman"/>
          <w:smallCaps/>
          <w:noProof/>
        </w:rPr>
        <w:tab/>
      </w:r>
      <w:r w:rsidR="006127C9" w:rsidRPr="009A7509">
        <w:rPr>
          <w:rFonts w:eastAsia="Calibri" w:cs="Times New Roman"/>
          <w:smallCaps/>
          <w:noProof/>
        </w:rPr>
        <w:t>160</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2  Ślubowanie klasy pierwszej szkoły podstawowej</w:t>
      </w:r>
      <w:r w:rsidRPr="009A7509">
        <w:rPr>
          <w:rFonts w:eastAsia="Calibri" w:cs="Times New Roman"/>
          <w:smallCaps/>
          <w:noProof/>
        </w:rPr>
        <w:tab/>
      </w:r>
      <w:r w:rsidR="006127C9" w:rsidRPr="009A7509">
        <w:rPr>
          <w:rFonts w:eastAsia="Calibri" w:cs="Times New Roman"/>
          <w:smallCaps/>
          <w:noProof/>
        </w:rPr>
        <w:t>161</w:t>
      </w:r>
    </w:p>
    <w:p w:rsidR="000D2F25" w:rsidRPr="009A7509" w:rsidRDefault="000D2F25" w:rsidP="009A7509">
      <w:pPr>
        <w:tabs>
          <w:tab w:val="right" w:leader="dot" w:pos="9062"/>
        </w:tabs>
        <w:spacing w:after="0" w:line="276" w:lineRule="auto"/>
        <w:ind w:left="1701" w:hanging="992"/>
        <w:jc w:val="both"/>
        <w:rPr>
          <w:rFonts w:eastAsia="Times New Roman" w:cs="Times New Roman"/>
          <w:noProof/>
          <w:lang w:eastAsia="pl-PL"/>
        </w:rPr>
      </w:pPr>
      <w:r w:rsidRPr="009A7509">
        <w:rPr>
          <w:rFonts w:eastAsia="Calibri" w:cs="Times New Roman"/>
          <w:b/>
          <w:smallCaps/>
          <w:noProof/>
          <w:color w:val="002060"/>
          <w:lang w:eastAsia="pl-PL"/>
        </w:rPr>
        <w:t>Rozdział 3 Pożegnanie absolwentów</w:t>
      </w:r>
      <w:r w:rsidRPr="009A7509">
        <w:rPr>
          <w:rFonts w:eastAsia="Calibri" w:cs="Times New Roman"/>
          <w:smallCaps/>
          <w:noProof/>
        </w:rPr>
        <w:tab/>
      </w:r>
      <w:r w:rsidR="003A0059">
        <w:rPr>
          <w:rFonts w:eastAsia="Calibri" w:cs="Times New Roman"/>
          <w:smallCaps/>
          <w:noProof/>
        </w:rPr>
        <w:t>161</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XVII Postanowienia końcowe</w:t>
      </w:r>
      <w:r w:rsidRPr="009A7509">
        <w:rPr>
          <w:rFonts w:eastAsia="Calibri" w:cs="Times New Roman"/>
          <w:b/>
          <w:caps/>
          <w:noProof/>
          <w:sz w:val="24"/>
          <w:szCs w:val="24"/>
        </w:rPr>
        <w:tab/>
      </w:r>
      <w:r w:rsidR="003A0059">
        <w:rPr>
          <w:rFonts w:eastAsia="Calibri" w:cs="Times New Roman"/>
          <w:b/>
          <w:caps/>
          <w:noProof/>
          <w:sz w:val="24"/>
          <w:szCs w:val="24"/>
        </w:rPr>
        <w:t>162</w:t>
      </w:r>
    </w:p>
    <w:p w:rsidR="000D2F25" w:rsidRPr="009A7509" w:rsidRDefault="000D2F25" w:rsidP="009A7509">
      <w:pPr>
        <w:tabs>
          <w:tab w:val="right" w:leader="dot" w:pos="9062"/>
        </w:tabs>
        <w:spacing w:before="120" w:after="0" w:line="276" w:lineRule="auto"/>
        <w:ind w:left="1276" w:hanging="992"/>
        <w:jc w:val="both"/>
        <w:rPr>
          <w:rFonts w:eastAsia="Times New Roman" w:cs="Times New Roman"/>
          <w:noProof/>
          <w:lang w:eastAsia="pl-PL"/>
        </w:rPr>
      </w:pPr>
      <w:r w:rsidRPr="009A7509">
        <w:rPr>
          <w:rFonts w:eastAsia="Calibri" w:cs="Times New Roman"/>
          <w:b/>
          <w:caps/>
          <w:noProof/>
          <w:sz w:val="24"/>
          <w:szCs w:val="24"/>
        </w:rPr>
        <w:t>DZIAŁ XVIII Przepisy przejściowe</w:t>
      </w:r>
      <w:r w:rsidRPr="009A7509">
        <w:rPr>
          <w:rFonts w:eastAsia="Calibri" w:cs="Times New Roman"/>
          <w:b/>
          <w:caps/>
          <w:noProof/>
          <w:sz w:val="24"/>
          <w:szCs w:val="24"/>
        </w:rPr>
        <w:tab/>
      </w:r>
      <w:r w:rsidR="00964F38">
        <w:rPr>
          <w:rFonts w:eastAsia="Calibri" w:cs="Times New Roman"/>
          <w:b/>
          <w:caps/>
          <w:noProof/>
          <w:sz w:val="24"/>
          <w:szCs w:val="24"/>
        </w:rPr>
        <w:t>163</w:t>
      </w:r>
    </w:p>
    <w:p w:rsidR="00990B14" w:rsidRPr="009A7509" w:rsidRDefault="000D2F25" w:rsidP="009A7509">
      <w:pPr>
        <w:pStyle w:val="Nagwek2"/>
        <w:spacing w:before="0" w:after="0" w:line="240" w:lineRule="auto"/>
        <w:rPr>
          <w:rFonts w:asciiTheme="minorHAnsi" w:hAnsiTheme="minorHAnsi"/>
          <w:b/>
        </w:rPr>
      </w:pPr>
      <w:r w:rsidRPr="009A7509">
        <w:rPr>
          <w:rFonts w:asciiTheme="minorHAnsi" w:eastAsia="Calibri" w:hAnsiTheme="minorHAnsi"/>
          <w:smallCaps/>
        </w:rPr>
        <w:fldChar w:fldCharType="end"/>
      </w:r>
      <w:bookmarkStart w:id="0" w:name="_Toc361441224"/>
      <w:bookmarkStart w:id="1" w:name="_Toc488011290"/>
      <w:r w:rsidR="00990B14" w:rsidRPr="009A7509">
        <w:rPr>
          <w:rFonts w:asciiTheme="minorHAnsi" w:hAnsiTheme="minorHAnsi"/>
          <w:b/>
        </w:rPr>
        <w:t xml:space="preserve"> DZIAŁ I</w:t>
      </w:r>
      <w:bookmarkEnd w:id="0"/>
      <w:r w:rsidR="00990B14" w:rsidRPr="009A7509">
        <w:rPr>
          <w:rFonts w:asciiTheme="minorHAnsi" w:hAnsiTheme="minorHAnsi"/>
          <w:b/>
        </w:rPr>
        <w:br/>
      </w:r>
      <w:r w:rsidR="00990B14" w:rsidRPr="009A7509">
        <w:rPr>
          <w:rFonts w:asciiTheme="minorHAnsi" w:hAnsiTheme="minorHAnsi"/>
          <w:b/>
          <w:lang w:val="pl-PL"/>
        </w:rPr>
        <w:t>Przepisy ogólne</w:t>
      </w:r>
      <w:bookmarkEnd w:id="1"/>
    </w:p>
    <w:p w:rsidR="00990B14" w:rsidRPr="009A7509" w:rsidRDefault="00990B14" w:rsidP="009A7509">
      <w:pPr>
        <w:pStyle w:val="Nagwek3"/>
        <w:spacing w:line="240" w:lineRule="auto"/>
        <w:rPr>
          <w:rFonts w:asciiTheme="minorHAnsi" w:hAnsiTheme="minorHAnsi"/>
          <w:color w:val="002060"/>
        </w:rPr>
      </w:pPr>
      <w:bookmarkStart w:id="2" w:name="_Toc488011291"/>
      <w:r w:rsidRPr="009A7509">
        <w:rPr>
          <w:rFonts w:asciiTheme="minorHAnsi" w:hAnsiTheme="minorHAnsi"/>
          <w:b/>
          <w:color w:val="002060"/>
          <w:sz w:val="22"/>
          <w:szCs w:val="22"/>
        </w:rPr>
        <w:t>Rozdział 1</w:t>
      </w:r>
      <w:r w:rsidRPr="009A7509">
        <w:rPr>
          <w:rFonts w:asciiTheme="minorHAnsi" w:hAnsiTheme="minorHAnsi"/>
          <w:color w:val="002060"/>
        </w:rPr>
        <w:br/>
      </w:r>
      <w:r w:rsidRPr="009A7509">
        <w:rPr>
          <w:rFonts w:asciiTheme="minorHAnsi" w:hAnsiTheme="minorHAnsi"/>
          <w:b/>
          <w:color w:val="002060"/>
          <w:sz w:val="22"/>
          <w:szCs w:val="22"/>
        </w:rPr>
        <w:t>Informacje ogólne o szkole</w:t>
      </w:r>
      <w:bookmarkEnd w:id="2"/>
    </w:p>
    <w:p w:rsidR="009A7509" w:rsidRDefault="009A7509" w:rsidP="009A7509">
      <w:pPr>
        <w:pStyle w:val="paragraf"/>
        <w:numPr>
          <w:ilvl w:val="0"/>
          <w:numId w:val="45"/>
        </w:numPr>
        <w:spacing w:line="276" w:lineRule="auto"/>
        <w:ind w:firstLine="567"/>
        <w:jc w:val="both"/>
        <w:rPr>
          <w:rFonts w:asciiTheme="minorHAnsi" w:hAnsiTheme="minorHAnsi"/>
          <w:sz w:val="24"/>
          <w:szCs w:val="24"/>
        </w:rPr>
      </w:pPr>
    </w:p>
    <w:p w:rsidR="009A7509" w:rsidRPr="009A7509" w:rsidRDefault="00990B14" w:rsidP="009A7509">
      <w:pPr>
        <w:pStyle w:val="paragraf"/>
        <w:spacing w:line="276" w:lineRule="auto"/>
        <w:ind w:left="567"/>
        <w:jc w:val="both"/>
        <w:rPr>
          <w:rFonts w:asciiTheme="minorHAnsi" w:hAnsiTheme="minorHAnsi"/>
          <w:color w:val="000000"/>
          <w:sz w:val="24"/>
          <w:szCs w:val="24"/>
        </w:rPr>
      </w:pPr>
      <w:r w:rsidRPr="009A7509">
        <w:rPr>
          <w:rFonts w:asciiTheme="minorHAnsi" w:hAnsiTheme="minorHAnsi"/>
          <w:sz w:val="24"/>
          <w:szCs w:val="24"/>
        </w:rPr>
        <w:t>1. Szkoła Podstawowa w</w:t>
      </w:r>
      <w:r w:rsidR="009B328B" w:rsidRPr="009A7509">
        <w:rPr>
          <w:rFonts w:asciiTheme="minorHAnsi" w:hAnsiTheme="minorHAnsi"/>
          <w:sz w:val="24"/>
          <w:szCs w:val="24"/>
        </w:rPr>
        <w:t xml:space="preserve"> Jarosławcu</w:t>
      </w:r>
      <w:r w:rsidRPr="009A7509">
        <w:rPr>
          <w:rFonts w:asciiTheme="minorHAnsi" w:hAnsiTheme="minorHAnsi"/>
          <w:color w:val="000000"/>
          <w:sz w:val="24"/>
          <w:szCs w:val="24"/>
        </w:rPr>
        <w:t xml:space="preserve"> zwana dalej szkołą jest placówką publiczną i:</w:t>
      </w:r>
    </w:p>
    <w:p w:rsidR="00990B14" w:rsidRPr="009A7509" w:rsidRDefault="00990B14" w:rsidP="009A7509">
      <w:pPr>
        <w:numPr>
          <w:ilvl w:val="0"/>
          <w:numId w:val="16"/>
        </w:numPr>
        <w:tabs>
          <w:tab w:val="left" w:pos="0"/>
          <w:tab w:val="left" w:pos="426"/>
        </w:tabs>
        <w:spacing w:after="0" w:line="276" w:lineRule="auto"/>
        <w:jc w:val="both"/>
        <w:rPr>
          <w:rFonts w:cs="Times New Roman"/>
          <w:bCs/>
          <w:color w:val="000000"/>
          <w:sz w:val="24"/>
          <w:szCs w:val="24"/>
        </w:rPr>
      </w:pPr>
      <w:r w:rsidRPr="009A7509">
        <w:rPr>
          <w:rFonts w:cs="Times New Roman"/>
          <w:bCs/>
          <w:color w:val="000000"/>
          <w:sz w:val="24"/>
          <w:szCs w:val="24"/>
        </w:rPr>
        <w:t>prowadzi bezpłatne nauczanie i wychowanie w zakresie ramowych planów nauczania;</w:t>
      </w:r>
    </w:p>
    <w:p w:rsidR="00990B14" w:rsidRPr="009A7509" w:rsidRDefault="00990B14" w:rsidP="009A7509">
      <w:pPr>
        <w:numPr>
          <w:ilvl w:val="0"/>
          <w:numId w:val="16"/>
        </w:numPr>
        <w:tabs>
          <w:tab w:val="left" w:pos="0"/>
          <w:tab w:val="left" w:pos="426"/>
        </w:tabs>
        <w:spacing w:after="0" w:line="276" w:lineRule="auto"/>
        <w:jc w:val="both"/>
        <w:rPr>
          <w:rFonts w:cs="Times New Roman"/>
          <w:bCs/>
          <w:color w:val="000000"/>
          <w:sz w:val="24"/>
          <w:szCs w:val="24"/>
        </w:rPr>
      </w:pPr>
      <w:r w:rsidRPr="009A7509">
        <w:rPr>
          <w:rFonts w:cs="Times New Roman"/>
          <w:bCs/>
          <w:color w:val="000000"/>
          <w:sz w:val="24"/>
          <w:szCs w:val="24"/>
        </w:rPr>
        <w:t>przeprowadza rekrutację uczniów w oparciu o zasadę powszechnej dostępności;</w:t>
      </w:r>
    </w:p>
    <w:p w:rsidR="00990B14" w:rsidRPr="009A7509" w:rsidRDefault="00990B14" w:rsidP="009A7509">
      <w:pPr>
        <w:numPr>
          <w:ilvl w:val="0"/>
          <w:numId w:val="16"/>
        </w:numPr>
        <w:tabs>
          <w:tab w:val="left" w:pos="0"/>
          <w:tab w:val="left" w:pos="426"/>
        </w:tabs>
        <w:spacing w:after="0" w:line="276" w:lineRule="auto"/>
        <w:jc w:val="both"/>
        <w:rPr>
          <w:rFonts w:cs="Times New Roman"/>
          <w:bCs/>
          <w:color w:val="000000"/>
          <w:sz w:val="24"/>
          <w:szCs w:val="24"/>
        </w:rPr>
      </w:pPr>
      <w:r w:rsidRPr="009A7509">
        <w:rPr>
          <w:rFonts w:cs="Times New Roman"/>
          <w:bCs/>
          <w:color w:val="000000"/>
          <w:sz w:val="24"/>
          <w:szCs w:val="24"/>
        </w:rPr>
        <w:t>zatrudnia nauczycieli posiadających kwalifikacje określone w odrębnych przepisach;</w:t>
      </w:r>
    </w:p>
    <w:p w:rsidR="00F73A12" w:rsidRPr="009A7509" w:rsidRDefault="00990B14" w:rsidP="009A7509">
      <w:pPr>
        <w:numPr>
          <w:ilvl w:val="0"/>
          <w:numId w:val="16"/>
        </w:numPr>
        <w:tabs>
          <w:tab w:val="left" w:pos="0"/>
          <w:tab w:val="left" w:pos="426"/>
        </w:tabs>
        <w:spacing w:after="0" w:line="276" w:lineRule="auto"/>
        <w:jc w:val="both"/>
        <w:rPr>
          <w:rFonts w:cs="Times New Roman"/>
          <w:bCs/>
          <w:i/>
          <w:color w:val="000000"/>
          <w:sz w:val="24"/>
          <w:szCs w:val="24"/>
        </w:rPr>
      </w:pPr>
      <w:r w:rsidRPr="009A7509">
        <w:rPr>
          <w:rFonts w:cs="Times New Roman"/>
          <w:bCs/>
          <w:color w:val="000000"/>
          <w:sz w:val="24"/>
          <w:szCs w:val="24"/>
        </w:rPr>
        <w:t>realizuje programy nauczania uwzględniające podstawę programową kształcenia ogólnego i podstawę wychowania przedszkolnego.</w:t>
      </w:r>
    </w:p>
    <w:p w:rsidR="00990B14" w:rsidRPr="009A7509" w:rsidRDefault="00F73A12" w:rsidP="009A7509">
      <w:pPr>
        <w:numPr>
          <w:ilvl w:val="0"/>
          <w:numId w:val="16"/>
        </w:numPr>
        <w:tabs>
          <w:tab w:val="left" w:pos="0"/>
          <w:tab w:val="left" w:pos="426"/>
        </w:tabs>
        <w:spacing w:after="0" w:line="276" w:lineRule="auto"/>
        <w:jc w:val="both"/>
        <w:rPr>
          <w:rFonts w:cs="Times New Roman"/>
          <w:bCs/>
          <w:i/>
          <w:color w:val="000000"/>
          <w:sz w:val="24"/>
          <w:szCs w:val="24"/>
        </w:rPr>
      </w:pPr>
      <w:r w:rsidRPr="009A7509">
        <w:rPr>
          <w:rFonts w:cs="Times New Roman"/>
          <w:bCs/>
          <w:color w:val="000000"/>
          <w:sz w:val="24"/>
          <w:szCs w:val="24"/>
        </w:rPr>
        <w:t>r</w:t>
      </w:r>
      <w:r w:rsidR="00990B14" w:rsidRPr="009A7509">
        <w:rPr>
          <w:rFonts w:cs="Times New Roman"/>
          <w:bCs/>
          <w:color w:val="000000"/>
          <w:sz w:val="24"/>
          <w:szCs w:val="24"/>
        </w:rPr>
        <w:t xml:space="preserve">ealizuje ustalone przez Ministra Oświaty zasady oceniania, klasyfikowania </w:t>
      </w:r>
      <w:r w:rsidR="00755139" w:rsidRPr="009A7509">
        <w:rPr>
          <w:rFonts w:cs="Times New Roman"/>
          <w:bCs/>
          <w:color w:val="000000"/>
          <w:sz w:val="24"/>
          <w:szCs w:val="24"/>
        </w:rPr>
        <w:br/>
      </w:r>
      <w:r w:rsidR="00990B14" w:rsidRPr="009A7509">
        <w:rPr>
          <w:rFonts w:cs="Times New Roman"/>
          <w:bCs/>
          <w:color w:val="000000"/>
          <w:sz w:val="24"/>
          <w:szCs w:val="24"/>
        </w:rPr>
        <w:t>i promowania uczniów oraz przeprowadzania egzaminów i sprawdzianów.</w:t>
      </w:r>
    </w:p>
    <w:p w:rsidR="00F73A12" w:rsidRPr="009A7509" w:rsidRDefault="00990B14" w:rsidP="009A7509">
      <w:pPr>
        <w:numPr>
          <w:ilvl w:val="0"/>
          <w:numId w:val="10"/>
        </w:numPr>
        <w:tabs>
          <w:tab w:val="left" w:pos="284"/>
          <w:tab w:val="left" w:pos="851"/>
        </w:tabs>
        <w:spacing w:after="0" w:line="276" w:lineRule="auto"/>
        <w:ind w:left="0" w:firstLine="567"/>
        <w:jc w:val="both"/>
        <w:rPr>
          <w:rFonts w:cs="Times New Roman"/>
          <w:color w:val="000000"/>
          <w:sz w:val="24"/>
          <w:szCs w:val="24"/>
        </w:rPr>
      </w:pPr>
      <w:r w:rsidRPr="009A7509">
        <w:rPr>
          <w:rFonts w:cs="Times New Roman"/>
          <w:color w:val="000000"/>
          <w:sz w:val="24"/>
          <w:szCs w:val="24"/>
        </w:rPr>
        <w:t xml:space="preserve">Siedzibą szkoły </w:t>
      </w:r>
      <w:r w:rsidR="008F7FF4" w:rsidRPr="009A7509">
        <w:rPr>
          <w:rFonts w:cs="Times New Roman"/>
          <w:color w:val="000000"/>
          <w:sz w:val="24"/>
          <w:szCs w:val="24"/>
        </w:rPr>
        <w:t xml:space="preserve">i </w:t>
      </w:r>
      <w:r w:rsidR="008F7FF4" w:rsidRPr="009A7509">
        <w:rPr>
          <w:rFonts w:cs="Times New Roman"/>
          <w:bCs/>
          <w:sz w:val="24"/>
          <w:szCs w:val="24"/>
        </w:rPr>
        <w:t xml:space="preserve">oddziałów przedszkolnych </w:t>
      </w:r>
      <w:r w:rsidR="008F7FF4" w:rsidRPr="009A7509">
        <w:rPr>
          <w:rFonts w:cs="Times New Roman"/>
          <w:color w:val="000000"/>
          <w:sz w:val="24"/>
          <w:szCs w:val="24"/>
        </w:rPr>
        <w:t>są budynki</w:t>
      </w:r>
      <w:r w:rsidRPr="009A7509">
        <w:rPr>
          <w:rFonts w:cs="Times New Roman"/>
          <w:color w:val="000000"/>
          <w:sz w:val="24"/>
          <w:szCs w:val="24"/>
        </w:rPr>
        <w:t xml:space="preserve"> przy ulicy </w:t>
      </w:r>
      <w:r w:rsidR="008F7FF4" w:rsidRPr="009A7509">
        <w:rPr>
          <w:rFonts w:cs="Times New Roman"/>
          <w:bCs/>
          <w:sz w:val="24"/>
          <w:szCs w:val="24"/>
        </w:rPr>
        <w:t>Bałtyckiej 65b</w:t>
      </w:r>
      <w:r w:rsidR="00E92E28" w:rsidRPr="009A7509">
        <w:rPr>
          <w:rFonts w:cs="Times New Roman"/>
          <w:bCs/>
          <w:sz w:val="24"/>
          <w:szCs w:val="24"/>
        </w:rPr>
        <w:t>.</w:t>
      </w:r>
    </w:p>
    <w:p w:rsidR="00990B14" w:rsidRPr="009A7509" w:rsidRDefault="00DA0F70" w:rsidP="009A7509">
      <w:pPr>
        <w:numPr>
          <w:ilvl w:val="0"/>
          <w:numId w:val="10"/>
        </w:numPr>
        <w:tabs>
          <w:tab w:val="left" w:pos="284"/>
          <w:tab w:val="left" w:pos="851"/>
        </w:tabs>
        <w:spacing w:after="0" w:line="276" w:lineRule="auto"/>
        <w:ind w:left="0" w:firstLine="567"/>
        <w:jc w:val="both"/>
        <w:rPr>
          <w:rFonts w:cs="Times New Roman"/>
          <w:color w:val="000000"/>
          <w:sz w:val="24"/>
          <w:szCs w:val="24"/>
        </w:rPr>
      </w:pPr>
      <w:r w:rsidRPr="009A7509">
        <w:rPr>
          <w:rFonts w:cs="Times New Roman"/>
          <w:color w:val="000000"/>
          <w:sz w:val="24"/>
          <w:szCs w:val="24"/>
        </w:rPr>
        <w:t>Organem prowadzącym jest Gmina Postomino</w:t>
      </w:r>
      <w:r w:rsidR="00990B14" w:rsidRPr="009A7509">
        <w:rPr>
          <w:rFonts w:cs="Times New Roman"/>
          <w:color w:val="000000"/>
          <w:sz w:val="24"/>
          <w:szCs w:val="24"/>
        </w:rPr>
        <w:t>.</w:t>
      </w:r>
    </w:p>
    <w:p w:rsidR="00990B14" w:rsidRPr="009A7509" w:rsidRDefault="00990B14" w:rsidP="009A7509">
      <w:pPr>
        <w:numPr>
          <w:ilvl w:val="0"/>
          <w:numId w:val="10"/>
        </w:numPr>
        <w:tabs>
          <w:tab w:val="left" w:pos="284"/>
          <w:tab w:val="left" w:pos="851"/>
        </w:tabs>
        <w:spacing w:after="0" w:line="276" w:lineRule="auto"/>
        <w:ind w:left="0" w:firstLine="567"/>
        <w:jc w:val="both"/>
        <w:rPr>
          <w:rFonts w:cs="Times New Roman"/>
          <w:color w:val="000000"/>
          <w:sz w:val="24"/>
          <w:szCs w:val="24"/>
        </w:rPr>
      </w:pPr>
      <w:r w:rsidRPr="009A7509">
        <w:rPr>
          <w:rFonts w:cs="Times New Roman"/>
          <w:color w:val="000000"/>
          <w:sz w:val="24"/>
          <w:szCs w:val="24"/>
        </w:rPr>
        <w:t xml:space="preserve">Nadzór pedagogiczny nad szkołą sprawuje </w:t>
      </w:r>
      <w:r w:rsidR="00DA0F70" w:rsidRPr="009A7509">
        <w:rPr>
          <w:rFonts w:cs="Times New Roman"/>
          <w:color w:val="000000"/>
          <w:sz w:val="24"/>
          <w:szCs w:val="24"/>
        </w:rPr>
        <w:t>Zachodniopomorski</w:t>
      </w:r>
      <w:r w:rsidRPr="009A7509">
        <w:rPr>
          <w:rFonts w:cs="Times New Roman"/>
          <w:color w:val="000000"/>
          <w:sz w:val="24"/>
          <w:szCs w:val="24"/>
        </w:rPr>
        <w:t xml:space="preserve"> Kurator Oświaty.</w:t>
      </w:r>
    </w:p>
    <w:p w:rsidR="00990B14" w:rsidRPr="009A7509" w:rsidRDefault="00990B14" w:rsidP="009A7509">
      <w:pPr>
        <w:numPr>
          <w:ilvl w:val="0"/>
          <w:numId w:val="10"/>
        </w:numPr>
        <w:tabs>
          <w:tab w:val="left" w:pos="284"/>
          <w:tab w:val="left" w:pos="851"/>
        </w:tabs>
        <w:spacing w:before="120" w:after="120" w:line="240" w:lineRule="auto"/>
        <w:ind w:left="0" w:firstLine="567"/>
        <w:jc w:val="both"/>
        <w:rPr>
          <w:rFonts w:cs="Times New Roman"/>
          <w:color w:val="000000"/>
          <w:sz w:val="24"/>
          <w:szCs w:val="24"/>
        </w:rPr>
      </w:pPr>
      <w:r w:rsidRPr="009A7509">
        <w:rPr>
          <w:rFonts w:cs="Times New Roman"/>
          <w:sz w:val="24"/>
          <w:szCs w:val="24"/>
        </w:rPr>
        <w:t>Ilekroć w statucie mowa jest o szkole</w:t>
      </w:r>
      <w:r w:rsidRPr="009A7509">
        <w:rPr>
          <w:rFonts w:cs="Times New Roman"/>
          <w:i/>
          <w:sz w:val="24"/>
          <w:szCs w:val="24"/>
        </w:rPr>
        <w:t xml:space="preserve"> </w:t>
      </w:r>
      <w:r w:rsidRPr="009A7509">
        <w:rPr>
          <w:rFonts w:cs="Times New Roman"/>
          <w:sz w:val="24"/>
          <w:szCs w:val="24"/>
        </w:rPr>
        <w:t xml:space="preserve">należy przez to rozumieć 8-letnią Szkołę Podstawową </w:t>
      </w:r>
      <w:r w:rsidR="001B0CF7" w:rsidRPr="009A7509">
        <w:rPr>
          <w:rFonts w:cs="Times New Roman"/>
          <w:sz w:val="24"/>
          <w:szCs w:val="24"/>
        </w:rPr>
        <w:t>w Jarosławcu</w:t>
      </w:r>
      <w:r w:rsidR="00A25961" w:rsidRPr="009A7509">
        <w:rPr>
          <w:rFonts w:cs="Times New Roman"/>
          <w:sz w:val="24"/>
          <w:szCs w:val="24"/>
        </w:rPr>
        <w:t>.</w:t>
      </w:r>
    </w:p>
    <w:p w:rsidR="001B0CF7" w:rsidRPr="009A7509" w:rsidRDefault="00990B14" w:rsidP="009A7509">
      <w:pPr>
        <w:numPr>
          <w:ilvl w:val="0"/>
          <w:numId w:val="10"/>
        </w:numPr>
        <w:tabs>
          <w:tab w:val="left" w:pos="284"/>
          <w:tab w:val="left" w:pos="851"/>
        </w:tabs>
        <w:spacing w:before="120" w:after="120" w:line="240" w:lineRule="auto"/>
        <w:ind w:left="0" w:firstLine="567"/>
        <w:jc w:val="both"/>
        <w:rPr>
          <w:rFonts w:cs="Times New Roman"/>
          <w:color w:val="000000"/>
          <w:sz w:val="24"/>
          <w:szCs w:val="24"/>
        </w:rPr>
      </w:pPr>
      <w:r w:rsidRPr="009A7509">
        <w:rPr>
          <w:rFonts w:cs="Times New Roman"/>
          <w:sz w:val="24"/>
          <w:szCs w:val="24"/>
        </w:rPr>
        <w:t xml:space="preserve">Nazwa szkoły używana jest w pełnym brzmieniu – Szkoła Podstawowa </w:t>
      </w:r>
      <w:r w:rsidR="001B0CF7" w:rsidRPr="009A7509">
        <w:rPr>
          <w:rFonts w:cs="Times New Roman"/>
          <w:sz w:val="24"/>
          <w:szCs w:val="24"/>
        </w:rPr>
        <w:t>w Jarosławcu.</w:t>
      </w:r>
      <w:r w:rsidRPr="009A7509">
        <w:rPr>
          <w:rFonts w:cs="Times New Roman"/>
          <w:sz w:val="24"/>
          <w:szCs w:val="24"/>
        </w:rPr>
        <w:t xml:space="preserve"> Na pieczęciach i stemplach używana jest nazwa: „Szkoła Podstawowa </w:t>
      </w:r>
      <w:r w:rsidR="001B0CF7" w:rsidRPr="009A7509">
        <w:rPr>
          <w:rFonts w:cs="Times New Roman"/>
          <w:sz w:val="24"/>
          <w:szCs w:val="24"/>
        </w:rPr>
        <w:t>w Jarosławcu”.</w:t>
      </w:r>
    </w:p>
    <w:p w:rsidR="00F025C1" w:rsidRPr="009A7509" w:rsidRDefault="00990B14" w:rsidP="009A7509">
      <w:pPr>
        <w:numPr>
          <w:ilvl w:val="0"/>
          <w:numId w:val="10"/>
        </w:numPr>
        <w:tabs>
          <w:tab w:val="left" w:pos="284"/>
          <w:tab w:val="left" w:pos="851"/>
        </w:tabs>
        <w:spacing w:before="120" w:after="120" w:line="240" w:lineRule="auto"/>
        <w:ind w:left="0" w:firstLine="567"/>
        <w:jc w:val="both"/>
        <w:rPr>
          <w:rFonts w:cs="Arial"/>
          <w:color w:val="000000"/>
          <w:sz w:val="24"/>
          <w:szCs w:val="24"/>
        </w:rPr>
      </w:pPr>
      <w:r w:rsidRPr="009A7509">
        <w:rPr>
          <w:rFonts w:cs="Arial"/>
          <w:color w:val="000000"/>
          <w:sz w:val="24"/>
          <w:szCs w:val="24"/>
        </w:rPr>
        <w:t>Szkoła używa pieczęci urzędowych o treściach:</w:t>
      </w:r>
    </w:p>
    <w:p w:rsidR="00990B14" w:rsidRPr="009A7509" w:rsidRDefault="008545C5" w:rsidP="009A7509">
      <w:pPr>
        <w:numPr>
          <w:ilvl w:val="0"/>
          <w:numId w:val="17"/>
        </w:numPr>
        <w:tabs>
          <w:tab w:val="left" w:pos="0"/>
          <w:tab w:val="left" w:pos="426"/>
        </w:tabs>
        <w:spacing w:before="120" w:after="120" w:line="240" w:lineRule="auto"/>
        <w:jc w:val="both"/>
        <w:rPr>
          <w:rFonts w:cs="Arial"/>
          <w:bCs/>
          <w:color w:val="000000"/>
          <w:sz w:val="24"/>
          <w:szCs w:val="24"/>
        </w:rPr>
      </w:pPr>
      <w:r w:rsidRPr="009A7509">
        <w:rPr>
          <w:rFonts w:cs="Arial"/>
          <w:bCs/>
          <w:color w:val="000000"/>
          <w:sz w:val="24"/>
          <w:szCs w:val="24"/>
        </w:rPr>
        <w:t xml:space="preserve">pieczęć urzędowa okrągła zawierająca pośrodku wizerunek orła ustalony dla godła Rzeczpospolitej Polskiej, a </w:t>
      </w:r>
      <w:r w:rsidR="00BC5874" w:rsidRPr="009A7509">
        <w:rPr>
          <w:rFonts w:cs="Arial"/>
          <w:bCs/>
          <w:color w:val="000000"/>
          <w:sz w:val="24"/>
          <w:szCs w:val="24"/>
        </w:rPr>
        <w:t xml:space="preserve">w </w:t>
      </w:r>
      <w:r w:rsidRPr="009A7509">
        <w:rPr>
          <w:rFonts w:cs="Arial"/>
          <w:bCs/>
          <w:color w:val="000000"/>
          <w:sz w:val="24"/>
          <w:szCs w:val="24"/>
        </w:rPr>
        <w:t>otoku napis SZKOŁA PODSTAWOWA W JAROSŁAWCU</w:t>
      </w:r>
      <w:r w:rsidR="00990B14" w:rsidRPr="009A7509">
        <w:rPr>
          <w:rFonts w:cs="Arial"/>
          <w:bCs/>
          <w:color w:val="000000"/>
          <w:sz w:val="24"/>
          <w:szCs w:val="24"/>
        </w:rPr>
        <w:t>;</w:t>
      </w:r>
    </w:p>
    <w:p w:rsidR="00990B14" w:rsidRPr="009A7509" w:rsidRDefault="00990B14" w:rsidP="009A7509">
      <w:pPr>
        <w:numPr>
          <w:ilvl w:val="0"/>
          <w:numId w:val="17"/>
        </w:numPr>
        <w:tabs>
          <w:tab w:val="left" w:pos="0"/>
          <w:tab w:val="left" w:pos="426"/>
        </w:tabs>
        <w:spacing w:before="120" w:after="120" w:line="240" w:lineRule="auto"/>
        <w:jc w:val="both"/>
        <w:rPr>
          <w:rFonts w:cs="Arial"/>
          <w:bCs/>
          <w:color w:val="000000"/>
          <w:sz w:val="24"/>
          <w:szCs w:val="24"/>
        </w:rPr>
      </w:pPr>
      <w:r w:rsidRPr="009A7509">
        <w:rPr>
          <w:rFonts w:cs="Arial"/>
          <w:bCs/>
          <w:color w:val="000000"/>
          <w:sz w:val="24"/>
          <w:szCs w:val="24"/>
        </w:rPr>
        <w:t>stemple prostokątne:</w:t>
      </w:r>
    </w:p>
    <w:p w:rsidR="00692F8F" w:rsidRPr="009A7509" w:rsidRDefault="00692F8F" w:rsidP="009A7509">
      <w:pPr>
        <w:pStyle w:val="Akapitzlist"/>
        <w:numPr>
          <w:ilvl w:val="0"/>
          <w:numId w:val="11"/>
        </w:numPr>
        <w:spacing w:after="0" w:line="240" w:lineRule="auto"/>
        <w:ind w:left="714" w:hanging="357"/>
        <w:contextualSpacing w:val="0"/>
        <w:jc w:val="both"/>
        <w:rPr>
          <w:rFonts w:asciiTheme="minorHAnsi" w:hAnsiTheme="minorHAnsi"/>
          <w:bCs/>
          <w:sz w:val="24"/>
          <w:szCs w:val="24"/>
        </w:rPr>
      </w:pPr>
      <w:r w:rsidRPr="009A7509">
        <w:rPr>
          <w:rFonts w:asciiTheme="minorHAnsi" w:hAnsiTheme="minorHAnsi" w:cs="Arial"/>
          <w:color w:val="000000"/>
        </w:rPr>
        <w:t xml:space="preserve">pieczęć podłużna szkoły – </w:t>
      </w:r>
      <w:r w:rsidR="009F3FD6" w:rsidRPr="009A7509">
        <w:rPr>
          <w:rFonts w:asciiTheme="minorHAnsi" w:hAnsiTheme="minorHAnsi" w:cs="Arial"/>
          <w:color w:val="000000"/>
        </w:rPr>
        <w:t>Szkoła Podstawowa w  Jarosławcu, ul. Bałtycka 65B,</w:t>
      </w:r>
    </w:p>
    <w:p w:rsidR="00990B14" w:rsidRPr="009A7509" w:rsidRDefault="009F3FD6" w:rsidP="009A7509">
      <w:pPr>
        <w:pStyle w:val="Akapitzlist"/>
        <w:spacing w:after="120" w:line="240" w:lineRule="auto"/>
        <w:ind w:left="714"/>
        <w:contextualSpacing w:val="0"/>
        <w:jc w:val="both"/>
        <w:rPr>
          <w:rFonts w:asciiTheme="minorHAnsi" w:hAnsiTheme="minorHAnsi"/>
          <w:bCs/>
          <w:sz w:val="24"/>
          <w:szCs w:val="24"/>
        </w:rPr>
      </w:pPr>
      <w:r w:rsidRPr="009A7509">
        <w:rPr>
          <w:rFonts w:asciiTheme="minorHAnsi" w:hAnsiTheme="minorHAnsi" w:cs="Arial"/>
          <w:color w:val="000000"/>
        </w:rPr>
        <w:t>76-107 Jarosławiec, tel./fax 59</w:t>
      </w:r>
      <w:r w:rsidR="0096342B" w:rsidRPr="009A7509">
        <w:rPr>
          <w:rFonts w:asciiTheme="minorHAnsi" w:hAnsiTheme="minorHAnsi" w:cs="Arial"/>
          <w:color w:val="000000"/>
        </w:rPr>
        <w:t> </w:t>
      </w:r>
      <w:r w:rsidRPr="009A7509">
        <w:rPr>
          <w:rFonts w:asciiTheme="minorHAnsi" w:hAnsiTheme="minorHAnsi" w:cs="Arial"/>
          <w:color w:val="000000"/>
        </w:rPr>
        <w:t>810</w:t>
      </w:r>
      <w:r w:rsidR="0096342B" w:rsidRPr="009A7509">
        <w:rPr>
          <w:rFonts w:asciiTheme="minorHAnsi" w:hAnsiTheme="minorHAnsi" w:cs="Arial"/>
          <w:color w:val="000000"/>
        </w:rPr>
        <w:t xml:space="preserve"> </w:t>
      </w:r>
      <w:r w:rsidRPr="009A7509">
        <w:rPr>
          <w:rFonts w:asciiTheme="minorHAnsi" w:hAnsiTheme="minorHAnsi" w:cs="Arial"/>
          <w:color w:val="000000"/>
        </w:rPr>
        <w:t>94</w:t>
      </w:r>
      <w:r w:rsidR="0096342B" w:rsidRPr="009A7509">
        <w:rPr>
          <w:rFonts w:asciiTheme="minorHAnsi" w:hAnsiTheme="minorHAnsi" w:cs="Arial"/>
          <w:color w:val="000000"/>
        </w:rPr>
        <w:t xml:space="preserve"> </w:t>
      </w:r>
      <w:r w:rsidRPr="009A7509">
        <w:rPr>
          <w:rFonts w:asciiTheme="minorHAnsi" w:hAnsiTheme="minorHAnsi" w:cs="Arial"/>
          <w:color w:val="000000"/>
        </w:rPr>
        <w:t xml:space="preserve">17, </w:t>
      </w:r>
      <w:r w:rsidR="0096342B" w:rsidRPr="009A7509">
        <w:rPr>
          <w:rFonts w:asciiTheme="minorHAnsi" w:hAnsiTheme="minorHAnsi" w:cs="Arial"/>
          <w:color w:val="000000"/>
        </w:rPr>
        <w:t>NIP 499 04 15</w:t>
      </w:r>
      <w:r w:rsidR="001C11A4" w:rsidRPr="009A7509">
        <w:rPr>
          <w:rFonts w:asciiTheme="minorHAnsi" w:hAnsiTheme="minorHAnsi" w:cs="Arial"/>
          <w:color w:val="000000"/>
        </w:rPr>
        <w:t> </w:t>
      </w:r>
      <w:r w:rsidR="0096342B" w:rsidRPr="009A7509">
        <w:rPr>
          <w:rFonts w:asciiTheme="minorHAnsi" w:hAnsiTheme="minorHAnsi" w:cs="Arial"/>
          <w:color w:val="000000"/>
        </w:rPr>
        <w:t>652</w:t>
      </w:r>
      <w:r w:rsidR="001C11A4" w:rsidRPr="009A7509">
        <w:rPr>
          <w:rFonts w:asciiTheme="minorHAnsi" w:hAnsiTheme="minorHAnsi"/>
          <w:bCs/>
          <w:sz w:val="24"/>
          <w:szCs w:val="24"/>
        </w:rPr>
        <w:t>;</w:t>
      </w:r>
    </w:p>
    <w:p w:rsidR="00692F8F" w:rsidRPr="009A7509" w:rsidRDefault="00692F8F" w:rsidP="009A7509">
      <w:pPr>
        <w:pStyle w:val="Akapitzlist"/>
        <w:numPr>
          <w:ilvl w:val="0"/>
          <w:numId w:val="11"/>
        </w:numPr>
        <w:spacing w:after="0" w:line="240" w:lineRule="auto"/>
        <w:contextualSpacing w:val="0"/>
        <w:jc w:val="both"/>
        <w:rPr>
          <w:rFonts w:asciiTheme="minorHAnsi" w:hAnsiTheme="minorHAnsi"/>
          <w:bCs/>
          <w:sz w:val="24"/>
          <w:szCs w:val="24"/>
        </w:rPr>
      </w:pPr>
      <w:r w:rsidRPr="009A7509">
        <w:rPr>
          <w:rFonts w:asciiTheme="minorHAnsi" w:hAnsiTheme="minorHAnsi" w:cs="Arial"/>
          <w:color w:val="000000"/>
        </w:rPr>
        <w:t xml:space="preserve">pieczęć podłużna szkoły – </w:t>
      </w:r>
      <w:r w:rsidR="0096342B" w:rsidRPr="009A7509">
        <w:rPr>
          <w:rFonts w:asciiTheme="minorHAnsi" w:hAnsiTheme="minorHAnsi" w:cs="Arial"/>
          <w:color w:val="000000"/>
        </w:rPr>
        <w:t>Szkoła Podstawowa w  Jarosławcu, tel./fax 59</w:t>
      </w:r>
      <w:r w:rsidR="00226658" w:rsidRPr="009A7509">
        <w:rPr>
          <w:rFonts w:asciiTheme="minorHAnsi" w:hAnsiTheme="minorHAnsi" w:cs="Arial"/>
          <w:color w:val="000000"/>
        </w:rPr>
        <w:t> </w:t>
      </w:r>
      <w:r w:rsidR="0096342B" w:rsidRPr="009A7509">
        <w:rPr>
          <w:rFonts w:asciiTheme="minorHAnsi" w:hAnsiTheme="minorHAnsi" w:cs="Arial"/>
          <w:color w:val="000000"/>
        </w:rPr>
        <w:t>810</w:t>
      </w:r>
      <w:r w:rsidR="00226658" w:rsidRPr="009A7509">
        <w:rPr>
          <w:rFonts w:asciiTheme="minorHAnsi" w:hAnsiTheme="minorHAnsi" w:cs="Arial"/>
          <w:color w:val="000000"/>
        </w:rPr>
        <w:t xml:space="preserve"> </w:t>
      </w:r>
      <w:r w:rsidR="0096342B" w:rsidRPr="009A7509">
        <w:rPr>
          <w:rFonts w:asciiTheme="minorHAnsi" w:hAnsiTheme="minorHAnsi" w:cs="Arial"/>
          <w:color w:val="000000"/>
        </w:rPr>
        <w:t>94</w:t>
      </w:r>
      <w:r w:rsidR="00226658" w:rsidRPr="009A7509">
        <w:rPr>
          <w:rFonts w:asciiTheme="minorHAnsi" w:hAnsiTheme="minorHAnsi" w:cs="Arial"/>
          <w:color w:val="000000"/>
        </w:rPr>
        <w:t xml:space="preserve"> </w:t>
      </w:r>
      <w:r w:rsidR="0096342B" w:rsidRPr="009A7509">
        <w:rPr>
          <w:rFonts w:asciiTheme="minorHAnsi" w:hAnsiTheme="minorHAnsi" w:cs="Arial"/>
          <w:color w:val="000000"/>
        </w:rPr>
        <w:t>17,</w:t>
      </w:r>
    </w:p>
    <w:p w:rsidR="0096342B" w:rsidRPr="009A7509" w:rsidRDefault="0096342B" w:rsidP="009A7509">
      <w:pPr>
        <w:pStyle w:val="Akapitzlist"/>
        <w:spacing w:after="120" w:line="240" w:lineRule="auto"/>
        <w:contextualSpacing w:val="0"/>
        <w:jc w:val="both"/>
        <w:rPr>
          <w:rFonts w:asciiTheme="minorHAnsi" w:hAnsiTheme="minorHAnsi"/>
          <w:bCs/>
          <w:sz w:val="24"/>
          <w:szCs w:val="24"/>
        </w:rPr>
      </w:pPr>
      <w:r w:rsidRPr="009A7509">
        <w:rPr>
          <w:rFonts w:asciiTheme="minorHAnsi" w:hAnsiTheme="minorHAnsi" w:cs="Arial"/>
          <w:color w:val="000000"/>
        </w:rPr>
        <w:t>ul. Bałtycka 65B, 76-107 Jarosławiec, Regon</w:t>
      </w:r>
      <w:r w:rsidR="005D6B8A" w:rsidRPr="009A7509">
        <w:rPr>
          <w:rFonts w:asciiTheme="minorHAnsi" w:hAnsiTheme="minorHAnsi" w:cs="Arial"/>
          <w:color w:val="000000"/>
        </w:rPr>
        <w:t xml:space="preserve"> </w:t>
      </w:r>
      <w:r w:rsidRPr="009A7509">
        <w:rPr>
          <w:rFonts w:asciiTheme="minorHAnsi" w:hAnsiTheme="minorHAnsi" w:cs="Arial"/>
          <w:color w:val="000000"/>
        </w:rPr>
        <w:t>001141085, NIP 499 04 15</w:t>
      </w:r>
      <w:r w:rsidR="001C11A4" w:rsidRPr="009A7509">
        <w:rPr>
          <w:rFonts w:asciiTheme="minorHAnsi" w:hAnsiTheme="minorHAnsi" w:cs="Arial"/>
          <w:color w:val="000000"/>
        </w:rPr>
        <w:t> </w:t>
      </w:r>
      <w:r w:rsidRPr="009A7509">
        <w:rPr>
          <w:rFonts w:asciiTheme="minorHAnsi" w:hAnsiTheme="minorHAnsi" w:cs="Arial"/>
          <w:color w:val="000000"/>
        </w:rPr>
        <w:t>652</w:t>
      </w:r>
      <w:r w:rsidR="001C11A4" w:rsidRPr="009A7509">
        <w:rPr>
          <w:rFonts w:asciiTheme="minorHAnsi" w:hAnsiTheme="minorHAnsi"/>
          <w:bCs/>
          <w:sz w:val="24"/>
          <w:szCs w:val="24"/>
        </w:rPr>
        <w:t>;</w:t>
      </w:r>
    </w:p>
    <w:p w:rsidR="00692F8F" w:rsidRPr="009A7509" w:rsidRDefault="00692F8F" w:rsidP="009A7509">
      <w:pPr>
        <w:pStyle w:val="Akapitzlist"/>
        <w:numPr>
          <w:ilvl w:val="0"/>
          <w:numId w:val="11"/>
        </w:numPr>
        <w:spacing w:after="0" w:line="240" w:lineRule="auto"/>
        <w:ind w:left="714" w:hanging="357"/>
        <w:contextualSpacing w:val="0"/>
        <w:jc w:val="both"/>
        <w:rPr>
          <w:rFonts w:asciiTheme="minorHAnsi" w:hAnsiTheme="minorHAnsi"/>
          <w:bCs/>
          <w:sz w:val="24"/>
          <w:szCs w:val="24"/>
        </w:rPr>
      </w:pPr>
      <w:r w:rsidRPr="009A7509">
        <w:rPr>
          <w:rFonts w:asciiTheme="minorHAnsi" w:hAnsiTheme="minorHAnsi" w:cs="Arial"/>
          <w:color w:val="000000"/>
        </w:rPr>
        <w:t xml:space="preserve">pieczęć podłużna – </w:t>
      </w:r>
      <w:r w:rsidR="001C11A4" w:rsidRPr="009A7509">
        <w:rPr>
          <w:rFonts w:asciiTheme="minorHAnsi" w:hAnsiTheme="minorHAnsi"/>
          <w:bCs/>
          <w:sz w:val="24"/>
          <w:szCs w:val="24"/>
        </w:rPr>
        <w:t>GMINA POSTOMINO, 76-1013 Postomino, Postomino 30,</w:t>
      </w:r>
    </w:p>
    <w:p w:rsidR="005D6B8A" w:rsidRPr="009A7509" w:rsidRDefault="001C11A4" w:rsidP="009A7509">
      <w:pPr>
        <w:pStyle w:val="Akapitzlist"/>
        <w:spacing w:after="0" w:line="240" w:lineRule="auto"/>
        <w:ind w:left="714"/>
        <w:contextualSpacing w:val="0"/>
        <w:jc w:val="both"/>
        <w:rPr>
          <w:rFonts w:asciiTheme="minorHAnsi" w:hAnsiTheme="minorHAnsi"/>
          <w:bCs/>
          <w:sz w:val="24"/>
          <w:szCs w:val="24"/>
        </w:rPr>
      </w:pPr>
      <w:r w:rsidRPr="009A7509">
        <w:rPr>
          <w:rFonts w:asciiTheme="minorHAnsi" w:hAnsiTheme="minorHAnsi"/>
          <w:bCs/>
          <w:sz w:val="24"/>
          <w:szCs w:val="24"/>
        </w:rPr>
        <w:t>NIP 499-04-24-533, SZKOŁA PODSTAWOWA W JAROSŁAWCU,</w:t>
      </w:r>
    </w:p>
    <w:p w:rsidR="001C11A4" w:rsidRPr="009A7509" w:rsidRDefault="001C11A4" w:rsidP="009A7509">
      <w:pPr>
        <w:pStyle w:val="Akapitzlist"/>
        <w:spacing w:after="120" w:line="240" w:lineRule="auto"/>
        <w:ind w:left="714"/>
        <w:contextualSpacing w:val="0"/>
        <w:jc w:val="both"/>
        <w:rPr>
          <w:rFonts w:asciiTheme="minorHAnsi" w:hAnsiTheme="minorHAnsi"/>
          <w:bCs/>
          <w:sz w:val="24"/>
          <w:szCs w:val="24"/>
        </w:rPr>
      </w:pPr>
      <w:r w:rsidRPr="009A7509">
        <w:rPr>
          <w:rFonts w:asciiTheme="minorHAnsi" w:hAnsiTheme="minorHAnsi"/>
          <w:bCs/>
          <w:sz w:val="24"/>
          <w:szCs w:val="24"/>
        </w:rPr>
        <w:t>76-107 Jarosławiec, ul. Bałtycka 65B, tel./fax 59 810 94 17</w:t>
      </w:r>
      <w:r w:rsidR="00692F8F" w:rsidRPr="009A7509">
        <w:rPr>
          <w:rFonts w:asciiTheme="minorHAnsi" w:hAnsiTheme="minorHAnsi"/>
          <w:bCs/>
          <w:sz w:val="24"/>
          <w:szCs w:val="24"/>
        </w:rPr>
        <w:t>;</w:t>
      </w:r>
    </w:p>
    <w:p w:rsidR="00692F8F" w:rsidRPr="009A7509" w:rsidRDefault="005D6B8A" w:rsidP="009A7509">
      <w:pPr>
        <w:pStyle w:val="Akapitzlist"/>
        <w:numPr>
          <w:ilvl w:val="0"/>
          <w:numId w:val="11"/>
        </w:numPr>
        <w:spacing w:after="120"/>
        <w:ind w:left="714" w:hanging="357"/>
        <w:jc w:val="both"/>
        <w:rPr>
          <w:rFonts w:asciiTheme="minorHAnsi" w:hAnsiTheme="minorHAnsi"/>
          <w:bCs/>
          <w:sz w:val="24"/>
          <w:szCs w:val="24"/>
        </w:rPr>
      </w:pPr>
      <w:r w:rsidRPr="009A7509">
        <w:rPr>
          <w:rFonts w:asciiTheme="minorHAnsi" w:hAnsiTheme="minorHAnsi"/>
          <w:bCs/>
          <w:sz w:val="24"/>
          <w:szCs w:val="24"/>
        </w:rPr>
        <w:t>pieczęć imienna dyrektora szkoły;</w:t>
      </w:r>
    </w:p>
    <w:p w:rsidR="005D6B8A" w:rsidRPr="009A7509" w:rsidRDefault="005D6B8A" w:rsidP="009A7509">
      <w:pPr>
        <w:pStyle w:val="Akapitzlist"/>
        <w:numPr>
          <w:ilvl w:val="0"/>
          <w:numId w:val="11"/>
        </w:numPr>
        <w:spacing w:before="120" w:after="120"/>
        <w:ind w:left="714" w:hanging="357"/>
        <w:jc w:val="both"/>
        <w:rPr>
          <w:rFonts w:asciiTheme="minorHAnsi" w:hAnsiTheme="minorHAnsi"/>
          <w:bCs/>
          <w:sz w:val="24"/>
          <w:szCs w:val="24"/>
        </w:rPr>
      </w:pPr>
      <w:r w:rsidRPr="009A7509">
        <w:rPr>
          <w:rFonts w:asciiTheme="minorHAnsi" w:hAnsiTheme="minorHAnsi"/>
          <w:bCs/>
          <w:sz w:val="24"/>
          <w:szCs w:val="24"/>
        </w:rPr>
        <w:t>pieczęć imienna wicedyrektora szkoły;</w:t>
      </w:r>
    </w:p>
    <w:p w:rsidR="005D6B8A" w:rsidRPr="009A7509" w:rsidRDefault="005D6B8A" w:rsidP="009A7509">
      <w:pPr>
        <w:pStyle w:val="Akapitzlist"/>
        <w:numPr>
          <w:ilvl w:val="0"/>
          <w:numId w:val="11"/>
        </w:numPr>
        <w:spacing w:before="120" w:after="120"/>
        <w:ind w:left="714" w:hanging="357"/>
        <w:jc w:val="both"/>
        <w:rPr>
          <w:rFonts w:asciiTheme="minorHAnsi" w:hAnsiTheme="minorHAnsi"/>
          <w:bCs/>
          <w:sz w:val="24"/>
          <w:szCs w:val="24"/>
        </w:rPr>
      </w:pPr>
      <w:r w:rsidRPr="009A7509">
        <w:rPr>
          <w:rFonts w:asciiTheme="minorHAnsi" w:hAnsiTheme="minorHAnsi"/>
          <w:bCs/>
          <w:sz w:val="24"/>
          <w:szCs w:val="24"/>
        </w:rPr>
        <w:t>pieczęć imienna księgowej;</w:t>
      </w:r>
    </w:p>
    <w:p w:rsidR="00247F52" w:rsidRPr="009A7509" w:rsidRDefault="005D6B8A" w:rsidP="009A7509">
      <w:pPr>
        <w:pStyle w:val="Akapitzlist"/>
        <w:numPr>
          <w:ilvl w:val="0"/>
          <w:numId w:val="11"/>
        </w:numPr>
        <w:spacing w:before="120" w:after="120"/>
        <w:ind w:left="714" w:hanging="357"/>
        <w:jc w:val="both"/>
        <w:rPr>
          <w:rFonts w:asciiTheme="minorHAnsi" w:hAnsiTheme="minorHAnsi"/>
          <w:bCs/>
          <w:sz w:val="24"/>
          <w:szCs w:val="24"/>
        </w:rPr>
      </w:pPr>
      <w:r w:rsidRPr="009A7509">
        <w:rPr>
          <w:rFonts w:asciiTheme="minorHAnsi" w:hAnsiTheme="minorHAnsi"/>
          <w:bCs/>
          <w:sz w:val="24"/>
          <w:szCs w:val="24"/>
        </w:rPr>
        <w:t>pieczęć imienna referenta.</w:t>
      </w:r>
    </w:p>
    <w:p w:rsidR="00990B14" w:rsidRDefault="00AF1AD7" w:rsidP="009A7509">
      <w:pPr>
        <w:numPr>
          <w:ilvl w:val="0"/>
          <w:numId w:val="10"/>
        </w:numPr>
        <w:tabs>
          <w:tab w:val="left" w:pos="426"/>
          <w:tab w:val="left" w:pos="851"/>
        </w:tabs>
        <w:spacing w:before="120" w:after="120" w:line="240" w:lineRule="auto"/>
        <w:ind w:left="0" w:firstLine="567"/>
        <w:jc w:val="both"/>
        <w:rPr>
          <w:rFonts w:cs="Arial"/>
          <w:color w:val="000000"/>
          <w:sz w:val="24"/>
          <w:szCs w:val="24"/>
        </w:rPr>
      </w:pPr>
      <w:r w:rsidRPr="009A7509">
        <w:rPr>
          <w:rFonts w:cs="Arial"/>
          <w:color w:val="000000"/>
          <w:sz w:val="24"/>
          <w:szCs w:val="24"/>
        </w:rPr>
        <w:t>S</w:t>
      </w:r>
      <w:r w:rsidR="00990B14" w:rsidRPr="009A7509">
        <w:rPr>
          <w:rFonts w:cs="Arial"/>
          <w:color w:val="000000"/>
          <w:sz w:val="24"/>
          <w:szCs w:val="24"/>
        </w:rPr>
        <w:t>zkoła jest jednostką budżetową.</w:t>
      </w:r>
    </w:p>
    <w:p w:rsidR="00EE5622" w:rsidRDefault="00EE5622" w:rsidP="00EE5622">
      <w:pPr>
        <w:tabs>
          <w:tab w:val="left" w:pos="426"/>
          <w:tab w:val="left" w:pos="851"/>
        </w:tabs>
        <w:spacing w:before="120" w:after="120" w:line="240" w:lineRule="auto"/>
        <w:jc w:val="both"/>
        <w:rPr>
          <w:rFonts w:cs="Arial"/>
          <w:color w:val="000000"/>
          <w:sz w:val="24"/>
          <w:szCs w:val="24"/>
        </w:rPr>
      </w:pPr>
      <w:bookmarkStart w:id="3" w:name="_GoBack"/>
      <w:bookmarkEnd w:id="3"/>
    </w:p>
    <w:p w:rsidR="00EE5622" w:rsidRPr="009A7509" w:rsidRDefault="00EE5622" w:rsidP="00EE5622">
      <w:pPr>
        <w:tabs>
          <w:tab w:val="left" w:pos="426"/>
          <w:tab w:val="left" w:pos="851"/>
        </w:tabs>
        <w:spacing w:before="120" w:after="120" w:line="240" w:lineRule="auto"/>
        <w:jc w:val="both"/>
        <w:rPr>
          <w:rFonts w:cs="Arial"/>
          <w:color w:val="000000"/>
          <w:sz w:val="24"/>
          <w:szCs w:val="24"/>
        </w:rPr>
      </w:pPr>
    </w:p>
    <w:p w:rsidR="00990B14" w:rsidRPr="009A7509" w:rsidRDefault="00990B14" w:rsidP="009A7509">
      <w:pPr>
        <w:numPr>
          <w:ilvl w:val="0"/>
          <w:numId w:val="10"/>
        </w:numPr>
        <w:tabs>
          <w:tab w:val="left" w:pos="426"/>
          <w:tab w:val="left" w:pos="851"/>
          <w:tab w:val="left" w:pos="993"/>
        </w:tabs>
        <w:spacing w:before="120" w:after="120" w:line="240" w:lineRule="auto"/>
        <w:ind w:left="0" w:firstLine="567"/>
        <w:jc w:val="both"/>
        <w:rPr>
          <w:rFonts w:cs="Arial"/>
          <w:color w:val="000000"/>
          <w:sz w:val="24"/>
          <w:szCs w:val="24"/>
        </w:rPr>
      </w:pPr>
      <w:r w:rsidRPr="009A7509">
        <w:rPr>
          <w:rFonts w:cs="Arial"/>
          <w:color w:val="000000"/>
          <w:sz w:val="24"/>
          <w:szCs w:val="24"/>
        </w:rPr>
        <w:t>Obwód szkoły obejmuje</w:t>
      </w:r>
      <w:r w:rsidR="003472A4" w:rsidRPr="009A7509">
        <w:rPr>
          <w:rFonts w:cs="Arial"/>
          <w:color w:val="000000"/>
          <w:sz w:val="24"/>
          <w:szCs w:val="24"/>
        </w:rPr>
        <w:t xml:space="preserve"> miejscowości</w:t>
      </w:r>
      <w:r w:rsidRPr="009A7509">
        <w:rPr>
          <w:rFonts w:cs="Arial"/>
          <w:color w:val="000000"/>
          <w:sz w:val="24"/>
          <w:szCs w:val="24"/>
        </w:rPr>
        <w:t>:</w:t>
      </w:r>
    </w:p>
    <w:p w:rsidR="00990B1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Bylica;</w:t>
      </w:r>
    </w:p>
    <w:p w:rsidR="00990B1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Jarosławiec;</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Jezierzany;</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Kanin;</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Łącko;</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Na</w:t>
      </w:r>
      <w:r w:rsidR="001B7CD0" w:rsidRPr="009A7509">
        <w:rPr>
          <w:sz w:val="24"/>
          <w:szCs w:val="24"/>
        </w:rPr>
        <w:t>c</w:t>
      </w:r>
      <w:r w:rsidRPr="009A7509">
        <w:rPr>
          <w:sz w:val="24"/>
          <w:szCs w:val="24"/>
        </w:rPr>
        <w:t>mierz;</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Rusinowo;</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r w:rsidRPr="009A7509">
        <w:rPr>
          <w:sz w:val="24"/>
          <w:szCs w:val="24"/>
        </w:rPr>
        <w:t>Wicko Morskie;</w:t>
      </w:r>
    </w:p>
    <w:p w:rsidR="003472A4" w:rsidRPr="009A7509" w:rsidRDefault="003472A4" w:rsidP="009A7509">
      <w:pPr>
        <w:numPr>
          <w:ilvl w:val="0"/>
          <w:numId w:val="18"/>
        </w:numPr>
        <w:tabs>
          <w:tab w:val="left" w:pos="0"/>
          <w:tab w:val="left" w:pos="426"/>
        </w:tabs>
        <w:spacing w:after="0" w:line="240" w:lineRule="auto"/>
        <w:ind w:left="453" w:hanging="340"/>
        <w:jc w:val="both"/>
        <w:rPr>
          <w:sz w:val="24"/>
          <w:szCs w:val="24"/>
        </w:rPr>
      </w:pPr>
      <w:proofErr w:type="spellStart"/>
      <w:r w:rsidRPr="009A7509">
        <w:rPr>
          <w:sz w:val="24"/>
          <w:szCs w:val="24"/>
        </w:rPr>
        <w:t>Wsz</w:t>
      </w:r>
      <w:r w:rsidR="001B7CD0" w:rsidRPr="009A7509">
        <w:rPr>
          <w:sz w:val="24"/>
          <w:szCs w:val="24"/>
        </w:rPr>
        <w:t>e</w:t>
      </w:r>
      <w:r w:rsidRPr="009A7509">
        <w:rPr>
          <w:sz w:val="24"/>
          <w:szCs w:val="24"/>
        </w:rPr>
        <w:t>dzień</w:t>
      </w:r>
      <w:proofErr w:type="spellEnd"/>
      <w:r w:rsidRPr="009A7509">
        <w:rPr>
          <w:sz w:val="24"/>
          <w:szCs w:val="24"/>
        </w:rPr>
        <w:t>.</w:t>
      </w:r>
    </w:p>
    <w:p w:rsidR="00990B14" w:rsidRPr="009A7509" w:rsidRDefault="00990B14" w:rsidP="009A7509">
      <w:pPr>
        <w:numPr>
          <w:ilvl w:val="0"/>
          <w:numId w:val="10"/>
        </w:numPr>
        <w:tabs>
          <w:tab w:val="left" w:pos="426"/>
          <w:tab w:val="left" w:pos="709"/>
          <w:tab w:val="left" w:pos="993"/>
        </w:tabs>
        <w:spacing w:before="120" w:after="120" w:line="240" w:lineRule="auto"/>
        <w:ind w:left="0" w:firstLine="567"/>
        <w:jc w:val="both"/>
        <w:rPr>
          <w:rFonts w:cs="Arial"/>
          <w:sz w:val="24"/>
          <w:szCs w:val="24"/>
        </w:rPr>
      </w:pPr>
      <w:r w:rsidRPr="009A7509">
        <w:rPr>
          <w:rFonts w:cs="Arial"/>
          <w:sz w:val="24"/>
          <w:szCs w:val="24"/>
        </w:rPr>
        <w:t>Szkoła prowadzi nauczanie w oddziałach szkolnych I - VIII w zakresie szkoły podstawowej</w:t>
      </w:r>
      <w:r w:rsidR="00CE725E" w:rsidRPr="009A7509">
        <w:rPr>
          <w:rFonts w:cs="Arial"/>
          <w:sz w:val="24"/>
          <w:szCs w:val="24"/>
        </w:rPr>
        <w:t>.</w:t>
      </w:r>
    </w:p>
    <w:p w:rsidR="00990B14" w:rsidRPr="009A7509" w:rsidRDefault="00990B14" w:rsidP="009A7509">
      <w:pPr>
        <w:numPr>
          <w:ilvl w:val="0"/>
          <w:numId w:val="10"/>
        </w:numPr>
        <w:tabs>
          <w:tab w:val="left" w:pos="426"/>
          <w:tab w:val="left" w:pos="709"/>
          <w:tab w:val="left" w:pos="993"/>
        </w:tabs>
        <w:spacing w:before="120" w:after="120" w:line="240" w:lineRule="auto"/>
        <w:ind w:left="0" w:firstLine="567"/>
        <w:jc w:val="both"/>
        <w:rPr>
          <w:rFonts w:cs="Arial"/>
          <w:color w:val="000000"/>
          <w:sz w:val="24"/>
          <w:szCs w:val="24"/>
        </w:rPr>
      </w:pPr>
      <w:r w:rsidRPr="009A7509">
        <w:rPr>
          <w:rFonts w:cs="Arial"/>
          <w:sz w:val="24"/>
          <w:szCs w:val="24"/>
        </w:rPr>
        <w:t>Szkoła może prowadzić działalność eksperymentalną dotyczącą kształcenia, wychowania i opieki, stosownie do potrzeb psychofizycznych uczniów oraz możliwości bazowych, kadrowych i finansowych szkoły, na zasadach i warunkach określonych odrębnymi przepisami</w:t>
      </w:r>
      <w:r w:rsidRPr="009A7509">
        <w:rPr>
          <w:rFonts w:cs="Arial"/>
          <w:color w:val="000000"/>
          <w:sz w:val="24"/>
          <w:szCs w:val="24"/>
        </w:rPr>
        <w:t>.</w:t>
      </w:r>
    </w:p>
    <w:p w:rsidR="00990B14" w:rsidRPr="009A7509" w:rsidRDefault="00990B14" w:rsidP="009A7509">
      <w:pPr>
        <w:numPr>
          <w:ilvl w:val="0"/>
          <w:numId w:val="10"/>
        </w:numPr>
        <w:tabs>
          <w:tab w:val="left" w:pos="426"/>
          <w:tab w:val="left" w:pos="709"/>
          <w:tab w:val="left" w:pos="993"/>
        </w:tabs>
        <w:spacing w:before="120" w:after="120" w:line="240" w:lineRule="auto"/>
        <w:ind w:left="0" w:firstLine="567"/>
        <w:jc w:val="both"/>
        <w:rPr>
          <w:rFonts w:cs="Arial"/>
          <w:color w:val="000000"/>
          <w:sz w:val="24"/>
          <w:szCs w:val="24"/>
        </w:rPr>
      </w:pPr>
      <w:r w:rsidRPr="009A7509">
        <w:rPr>
          <w:rFonts w:cs="Arial"/>
          <w:bCs/>
          <w:sz w:val="24"/>
          <w:szCs w:val="24"/>
        </w:rPr>
        <w:t>Szkoła może prowadzić w czasie wolnym od nauki placówkę wypoczynku dla dzieci i młodzieży po uzyskaniu zgody organu prowadzącego zgodnie z odrębnymi przepisami.</w:t>
      </w:r>
    </w:p>
    <w:p w:rsidR="00990B14" w:rsidRPr="009A7509" w:rsidRDefault="00990B14" w:rsidP="009A7509">
      <w:pPr>
        <w:numPr>
          <w:ilvl w:val="0"/>
          <w:numId w:val="10"/>
        </w:numPr>
        <w:tabs>
          <w:tab w:val="left" w:pos="284"/>
          <w:tab w:val="left" w:pos="851"/>
          <w:tab w:val="left" w:pos="993"/>
        </w:tabs>
        <w:spacing w:before="120" w:after="120" w:line="240" w:lineRule="auto"/>
        <w:ind w:left="0" w:firstLine="567"/>
        <w:jc w:val="both"/>
        <w:rPr>
          <w:rFonts w:cs="Arial"/>
          <w:color w:val="000000"/>
          <w:sz w:val="24"/>
          <w:szCs w:val="24"/>
        </w:rPr>
      </w:pPr>
      <w:r w:rsidRPr="009A7509">
        <w:rPr>
          <w:rFonts w:cs="Arial"/>
          <w:color w:val="000000"/>
          <w:sz w:val="24"/>
          <w:szCs w:val="24"/>
        </w:rPr>
        <w:t xml:space="preserve">W szkole zorganizowane są oddziały </w:t>
      </w:r>
      <w:r w:rsidR="00BD2DF5" w:rsidRPr="009A7509">
        <w:rPr>
          <w:rFonts w:cs="Arial"/>
          <w:color w:val="000000"/>
          <w:sz w:val="24"/>
          <w:szCs w:val="24"/>
          <w:shd w:val="clear" w:color="auto" w:fill="FFFFFF" w:themeFill="background1"/>
        </w:rPr>
        <w:t>ogólnodostępne.</w:t>
      </w:r>
    </w:p>
    <w:p w:rsidR="00990B14" w:rsidRPr="009A7509" w:rsidRDefault="00990B14" w:rsidP="009A7509">
      <w:pPr>
        <w:numPr>
          <w:ilvl w:val="0"/>
          <w:numId w:val="10"/>
        </w:numPr>
        <w:tabs>
          <w:tab w:val="left" w:pos="284"/>
          <w:tab w:val="left" w:pos="851"/>
          <w:tab w:val="left" w:pos="993"/>
        </w:tabs>
        <w:spacing w:before="120" w:after="120" w:line="240" w:lineRule="auto"/>
        <w:ind w:left="0" w:firstLine="567"/>
        <w:jc w:val="both"/>
        <w:rPr>
          <w:rFonts w:cs="Arial"/>
          <w:color w:val="000000"/>
          <w:sz w:val="24"/>
          <w:szCs w:val="24"/>
        </w:rPr>
      </w:pPr>
      <w:r w:rsidRPr="009A7509">
        <w:rPr>
          <w:rFonts w:cs="Arial"/>
          <w:color w:val="000000"/>
          <w:sz w:val="24"/>
          <w:szCs w:val="24"/>
        </w:rPr>
        <w:t>Cykl kształcenia trwa 8 lat.</w:t>
      </w:r>
    </w:p>
    <w:p w:rsidR="00990B14" w:rsidRPr="009A7509" w:rsidRDefault="00990B14" w:rsidP="009A7509">
      <w:pPr>
        <w:numPr>
          <w:ilvl w:val="0"/>
          <w:numId w:val="10"/>
        </w:numPr>
        <w:tabs>
          <w:tab w:val="left" w:pos="284"/>
          <w:tab w:val="left" w:pos="851"/>
          <w:tab w:val="left" w:pos="993"/>
        </w:tabs>
        <w:spacing w:before="120" w:after="120" w:line="240" w:lineRule="auto"/>
        <w:ind w:left="0" w:firstLine="567"/>
        <w:jc w:val="both"/>
        <w:rPr>
          <w:rFonts w:cs="Arial"/>
          <w:color w:val="000000"/>
          <w:sz w:val="24"/>
          <w:szCs w:val="24"/>
        </w:rPr>
      </w:pPr>
      <w:r w:rsidRPr="009A7509">
        <w:rPr>
          <w:rFonts w:cs="Arial"/>
          <w:sz w:val="24"/>
          <w:szCs w:val="24"/>
        </w:rPr>
        <w:t>Nauka w szkole odbywa się na jedną/dwie zmiany.</w:t>
      </w:r>
    </w:p>
    <w:p w:rsidR="00990B14" w:rsidRPr="009A7509" w:rsidRDefault="00990B14" w:rsidP="009A7509">
      <w:pPr>
        <w:numPr>
          <w:ilvl w:val="0"/>
          <w:numId w:val="10"/>
        </w:numPr>
        <w:tabs>
          <w:tab w:val="left" w:pos="426"/>
          <w:tab w:val="left" w:pos="993"/>
        </w:tabs>
        <w:spacing w:before="120" w:after="120" w:line="240" w:lineRule="auto"/>
        <w:ind w:left="142" w:firstLine="425"/>
        <w:jc w:val="both"/>
        <w:rPr>
          <w:rFonts w:cs="Arial"/>
          <w:color w:val="000000"/>
          <w:sz w:val="24"/>
          <w:szCs w:val="24"/>
        </w:rPr>
      </w:pPr>
      <w:r w:rsidRPr="009A7509">
        <w:rPr>
          <w:rFonts w:cs="Arial"/>
          <w:sz w:val="24"/>
          <w:szCs w:val="24"/>
        </w:rPr>
        <w:t>Do klasy pierwszej szkoły podstawowej przyjmuje się:</w:t>
      </w:r>
    </w:p>
    <w:p w:rsidR="00990B14" w:rsidRPr="009A7509" w:rsidRDefault="00990B14" w:rsidP="009A7509">
      <w:pPr>
        <w:numPr>
          <w:ilvl w:val="0"/>
          <w:numId w:val="19"/>
        </w:numPr>
        <w:tabs>
          <w:tab w:val="left" w:pos="0"/>
          <w:tab w:val="left" w:pos="426"/>
        </w:tabs>
        <w:spacing w:before="120" w:after="120" w:line="240" w:lineRule="auto"/>
        <w:jc w:val="both"/>
        <w:rPr>
          <w:sz w:val="24"/>
          <w:szCs w:val="24"/>
        </w:rPr>
      </w:pPr>
      <w:r w:rsidRPr="009A7509">
        <w:rPr>
          <w:sz w:val="24"/>
          <w:szCs w:val="24"/>
        </w:rPr>
        <w:t>z urzędu – dzieci zamieszkałe w obwodzie szkoły na podstawie zgłoszenia rodziców;</w:t>
      </w:r>
    </w:p>
    <w:p w:rsidR="00990B14" w:rsidRPr="009A7509" w:rsidRDefault="00990B14" w:rsidP="009A7509">
      <w:pPr>
        <w:numPr>
          <w:ilvl w:val="0"/>
          <w:numId w:val="19"/>
        </w:numPr>
        <w:tabs>
          <w:tab w:val="left" w:pos="0"/>
          <w:tab w:val="left" w:pos="426"/>
        </w:tabs>
        <w:spacing w:before="120" w:after="120" w:line="240" w:lineRule="auto"/>
        <w:jc w:val="both"/>
        <w:rPr>
          <w:sz w:val="24"/>
          <w:szCs w:val="24"/>
        </w:rPr>
      </w:pPr>
      <w:r w:rsidRPr="009A7509">
        <w:rPr>
          <w:sz w:val="24"/>
          <w:szCs w:val="24"/>
        </w:rPr>
        <w:t>na wniosek rodziców (prawnych opiekunów) – dzieci zamieszkałe  poza obwodem  szkoły w przypadku, gdy szkoła dysponuje wolnymi miejscami.</w:t>
      </w:r>
    </w:p>
    <w:p w:rsidR="00990B14" w:rsidRPr="009A7509" w:rsidRDefault="00990B14" w:rsidP="009A7509">
      <w:pPr>
        <w:numPr>
          <w:ilvl w:val="0"/>
          <w:numId w:val="10"/>
        </w:numPr>
        <w:tabs>
          <w:tab w:val="left" w:pos="426"/>
          <w:tab w:val="left" w:pos="993"/>
        </w:tabs>
        <w:spacing w:before="120" w:after="120" w:line="240" w:lineRule="auto"/>
        <w:ind w:left="0" w:firstLine="567"/>
        <w:jc w:val="both"/>
        <w:rPr>
          <w:rFonts w:cs="Arial"/>
          <w:sz w:val="24"/>
          <w:szCs w:val="24"/>
        </w:rPr>
      </w:pPr>
      <w:r w:rsidRPr="009A7509">
        <w:rPr>
          <w:rFonts w:cs="Arial"/>
          <w:sz w:val="24"/>
          <w:szCs w:val="24"/>
        </w:rPr>
        <w:t xml:space="preserve">W przypadku, gdy liczba kandydatów zamieszkałych poza obwodem szkoły jest większa niż liczba wolnych miejsc, którymi dysponuje szkoła, kandydatów przyjmuje się na podstawie kryteriów określonych w  ustawie z dnia 14 grudnia 2016 r. – Prawo oświatowe </w:t>
      </w:r>
      <w:r w:rsidR="00E06782" w:rsidRPr="009A7509">
        <w:rPr>
          <w:rFonts w:cs="Arial"/>
          <w:sz w:val="24"/>
          <w:szCs w:val="24"/>
        </w:rPr>
        <w:br/>
      </w:r>
      <w:r w:rsidRPr="009A7509">
        <w:rPr>
          <w:rFonts w:cs="Arial"/>
          <w:sz w:val="24"/>
          <w:szCs w:val="24"/>
        </w:rPr>
        <w:t>(Dz. U. z 2</w:t>
      </w:r>
      <w:r w:rsidR="00CF70BD" w:rsidRPr="009A7509">
        <w:rPr>
          <w:rFonts w:cs="Arial"/>
          <w:sz w:val="24"/>
          <w:szCs w:val="24"/>
        </w:rPr>
        <w:t>021. poz. 1082</w:t>
      </w:r>
      <w:r w:rsidR="008A3FA9" w:rsidRPr="009A7509">
        <w:rPr>
          <w:rFonts w:cs="Arial"/>
          <w:sz w:val="24"/>
          <w:szCs w:val="24"/>
        </w:rPr>
        <w:t>) oraz przez Wójta Gminy Postomino</w:t>
      </w:r>
      <w:r w:rsidRPr="009A7509">
        <w:rPr>
          <w:rFonts w:cs="Arial"/>
          <w:sz w:val="24"/>
          <w:szCs w:val="24"/>
        </w:rPr>
        <w:t>.</w:t>
      </w:r>
    </w:p>
    <w:p w:rsidR="00990B14" w:rsidRPr="009A7509" w:rsidRDefault="00990B14" w:rsidP="009A7509">
      <w:pPr>
        <w:numPr>
          <w:ilvl w:val="0"/>
          <w:numId w:val="10"/>
        </w:numPr>
        <w:tabs>
          <w:tab w:val="left" w:pos="426"/>
          <w:tab w:val="left" w:pos="993"/>
        </w:tabs>
        <w:spacing w:before="120" w:after="120" w:line="240" w:lineRule="auto"/>
        <w:ind w:left="0" w:firstLine="567"/>
        <w:jc w:val="both"/>
        <w:rPr>
          <w:sz w:val="24"/>
          <w:szCs w:val="24"/>
        </w:rPr>
      </w:pPr>
      <w:r w:rsidRPr="009A7509">
        <w:rPr>
          <w:sz w:val="24"/>
          <w:szCs w:val="24"/>
        </w:rPr>
        <w:t xml:space="preserve">Szkoła prowadzi rekrutację uczniów zgodnie z zasadą powszechnej dostępności. Szczegółowe zasady rekrutacji określa </w:t>
      </w:r>
      <w:r w:rsidRPr="009A7509">
        <w:rPr>
          <w:i/>
          <w:sz w:val="24"/>
          <w:szCs w:val="24"/>
        </w:rPr>
        <w:t>Regulamin rekrutacji do oddziałów przed</w:t>
      </w:r>
      <w:r w:rsidR="008A3FA9" w:rsidRPr="009A7509">
        <w:rPr>
          <w:i/>
          <w:sz w:val="24"/>
          <w:szCs w:val="24"/>
        </w:rPr>
        <w:t>szkolnych oraz klas pierwszych Szkoły Podstawowej w Jarosławcu</w:t>
      </w:r>
      <w:r w:rsidRPr="009A7509">
        <w:rPr>
          <w:i/>
          <w:sz w:val="24"/>
          <w:szCs w:val="24"/>
        </w:rPr>
        <w:t>.</w:t>
      </w:r>
    </w:p>
    <w:p w:rsidR="005C374C" w:rsidRPr="009A7509" w:rsidRDefault="005C374C" w:rsidP="009A7509">
      <w:pPr>
        <w:tabs>
          <w:tab w:val="left" w:pos="426"/>
          <w:tab w:val="left" w:pos="993"/>
        </w:tabs>
        <w:spacing w:before="120" w:after="120" w:line="240" w:lineRule="auto"/>
        <w:ind w:left="567"/>
        <w:jc w:val="both"/>
        <w:rPr>
          <w:sz w:val="24"/>
          <w:szCs w:val="24"/>
        </w:rPr>
      </w:pPr>
    </w:p>
    <w:p w:rsidR="00990B14" w:rsidRPr="009A7509" w:rsidRDefault="00990B14" w:rsidP="00EE5622">
      <w:pPr>
        <w:pStyle w:val="Nagwek3"/>
        <w:spacing w:line="240" w:lineRule="auto"/>
        <w:rPr>
          <w:rFonts w:asciiTheme="minorHAnsi" w:hAnsiTheme="minorHAnsi"/>
          <w:b/>
          <w:color w:val="002060"/>
        </w:rPr>
      </w:pPr>
      <w:bookmarkStart w:id="4" w:name="_Toc488011292"/>
      <w:r w:rsidRPr="009A7509">
        <w:rPr>
          <w:rFonts w:asciiTheme="minorHAnsi" w:hAnsiTheme="minorHAnsi"/>
          <w:b/>
          <w:color w:val="002060"/>
          <w:sz w:val="22"/>
          <w:szCs w:val="22"/>
        </w:rPr>
        <w:t>Rozdział 2</w:t>
      </w:r>
      <w:r w:rsidRPr="009A7509">
        <w:rPr>
          <w:rFonts w:asciiTheme="minorHAnsi" w:hAnsiTheme="minorHAnsi"/>
          <w:b/>
          <w:color w:val="002060"/>
        </w:rPr>
        <w:br/>
      </w:r>
      <w:r w:rsidRPr="009A7509">
        <w:rPr>
          <w:rFonts w:asciiTheme="minorHAnsi" w:hAnsiTheme="minorHAnsi"/>
          <w:b/>
          <w:color w:val="002060"/>
          <w:sz w:val="22"/>
          <w:szCs w:val="22"/>
        </w:rPr>
        <w:t>Misja szkoły, model absolwenta</w:t>
      </w:r>
      <w:bookmarkEnd w:id="4"/>
    </w:p>
    <w:p w:rsidR="00990B14" w:rsidRPr="009A7509" w:rsidRDefault="00990B14" w:rsidP="009A7509">
      <w:pPr>
        <w:pStyle w:val="paragraf"/>
        <w:numPr>
          <w:ilvl w:val="0"/>
          <w:numId w:val="45"/>
        </w:numPr>
        <w:spacing w:after="120"/>
        <w:jc w:val="both"/>
        <w:rPr>
          <w:rFonts w:asciiTheme="minorHAnsi" w:hAnsiTheme="minorHAnsi" w:cs="Arial"/>
          <w:b/>
          <w:sz w:val="24"/>
          <w:szCs w:val="24"/>
        </w:rPr>
      </w:pPr>
      <w:r w:rsidRPr="009A7509">
        <w:rPr>
          <w:rFonts w:asciiTheme="minorHAnsi" w:eastAsia="Times New Roman" w:hAnsiTheme="minorHAnsi"/>
          <w:b/>
          <w:bCs/>
          <w:sz w:val="24"/>
        </w:rPr>
        <w:t>1. Misja szkoły:</w:t>
      </w:r>
    </w:p>
    <w:p w:rsidR="002F3AF6" w:rsidRPr="00EE5622" w:rsidRDefault="00990B14" w:rsidP="00EE5622">
      <w:pPr>
        <w:pStyle w:val="paragraf"/>
        <w:ind w:left="284"/>
        <w:jc w:val="both"/>
        <w:rPr>
          <w:rFonts w:asciiTheme="minorHAnsi" w:hAnsiTheme="minorHAnsi" w:cs="Arial"/>
          <w:i/>
          <w:sz w:val="24"/>
          <w:szCs w:val="24"/>
        </w:rPr>
      </w:pPr>
      <w:r w:rsidRPr="009A7509">
        <w:rPr>
          <w:rFonts w:asciiTheme="minorHAnsi" w:hAnsiTheme="minorHAnsi" w:cs="Arial"/>
          <w:i/>
          <w:sz w:val="24"/>
          <w:szCs w:val="24"/>
        </w:rPr>
        <w:t xml:space="preserve">Każdego dnia wspólnie pracujemy na sukces naszych uczniów i zadowolenie rodziców, </w:t>
      </w:r>
      <w:r w:rsidR="00366731" w:rsidRPr="009A7509">
        <w:rPr>
          <w:rFonts w:asciiTheme="minorHAnsi" w:hAnsiTheme="minorHAnsi" w:cs="Arial"/>
          <w:i/>
          <w:sz w:val="24"/>
          <w:szCs w:val="24"/>
        </w:rPr>
        <w:br/>
      </w:r>
      <w:r w:rsidRPr="009A7509">
        <w:rPr>
          <w:rFonts w:asciiTheme="minorHAnsi" w:hAnsiTheme="minorHAnsi" w:cs="Arial"/>
          <w:i/>
          <w:sz w:val="24"/>
          <w:szCs w:val="24"/>
        </w:rPr>
        <w:t xml:space="preserve">a wskaźnikiem tego jest ich satysfakcja i prestiż naszej szkoły w środowisku. Priorytetem </w:t>
      </w:r>
      <w:r w:rsidR="00A97B89" w:rsidRPr="009A7509">
        <w:rPr>
          <w:rFonts w:asciiTheme="minorHAnsi" w:hAnsiTheme="minorHAnsi" w:cs="Arial"/>
          <w:i/>
          <w:sz w:val="24"/>
          <w:szCs w:val="24"/>
        </w:rPr>
        <w:br/>
      </w:r>
      <w:r w:rsidRPr="009A7509">
        <w:rPr>
          <w:rFonts w:asciiTheme="minorHAnsi" w:hAnsiTheme="minorHAnsi" w:cs="Arial"/>
          <w:i/>
          <w:sz w:val="24"/>
          <w:szCs w:val="24"/>
        </w:rPr>
        <w:t>w naszej szkole jest wysoka efektywność kształcenia, przygotowanie do dalszej edukacji, zapewnienie warunków wszechstronnego rozwoju każdego ucznia.</w:t>
      </w:r>
    </w:p>
    <w:p w:rsidR="00990B14" w:rsidRPr="009A7509" w:rsidRDefault="00990B14" w:rsidP="009A7509">
      <w:pPr>
        <w:pStyle w:val="Akapitzlist"/>
        <w:numPr>
          <w:ilvl w:val="0"/>
          <w:numId w:val="15"/>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b/>
          <w:sz w:val="24"/>
          <w:szCs w:val="24"/>
        </w:rPr>
        <w:t>Wizja szkoły:</w:t>
      </w:r>
    </w:p>
    <w:p w:rsidR="00990B14" w:rsidRPr="009A7509" w:rsidRDefault="00BC5874" w:rsidP="009A7509">
      <w:pPr>
        <w:pStyle w:val="Akapitzlist"/>
        <w:tabs>
          <w:tab w:val="left" w:pos="0"/>
        </w:tabs>
        <w:spacing w:before="120" w:after="120" w:line="240" w:lineRule="auto"/>
        <w:ind w:left="284"/>
        <w:contextualSpacing w:val="0"/>
        <w:jc w:val="both"/>
        <w:rPr>
          <w:rFonts w:asciiTheme="minorHAnsi" w:hAnsiTheme="minorHAnsi" w:cs="Arial"/>
          <w:i/>
          <w:sz w:val="24"/>
          <w:szCs w:val="24"/>
        </w:rPr>
      </w:pPr>
      <w:r w:rsidRPr="009A7509">
        <w:rPr>
          <w:rFonts w:asciiTheme="minorHAnsi" w:hAnsiTheme="minorHAnsi" w:cs="Arial"/>
          <w:i/>
          <w:sz w:val="24"/>
          <w:szCs w:val="24"/>
        </w:rPr>
        <w:t>Jesteśmy szkołą nowoczesną,</w:t>
      </w:r>
      <w:r w:rsidR="00990B14" w:rsidRPr="009A7509">
        <w:rPr>
          <w:rFonts w:asciiTheme="minorHAnsi" w:hAnsiTheme="minorHAnsi" w:cs="Arial"/>
          <w:i/>
          <w:sz w:val="24"/>
          <w:szCs w:val="24"/>
        </w:rPr>
        <w:t xml:space="preserve">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w:t>
      </w:r>
    </w:p>
    <w:p w:rsidR="00990B14" w:rsidRPr="009A7509" w:rsidRDefault="00990B14" w:rsidP="009A7509">
      <w:pPr>
        <w:pStyle w:val="Akapitzlist"/>
        <w:tabs>
          <w:tab w:val="left" w:pos="0"/>
        </w:tabs>
        <w:spacing w:before="120" w:after="120" w:line="240" w:lineRule="auto"/>
        <w:ind w:left="284"/>
        <w:contextualSpacing w:val="0"/>
        <w:jc w:val="both"/>
        <w:rPr>
          <w:rFonts w:asciiTheme="minorHAnsi" w:eastAsia="Times New Roman" w:hAnsiTheme="minorHAnsi" w:cs="Arial"/>
          <w:i/>
          <w:sz w:val="24"/>
          <w:szCs w:val="24"/>
          <w:lang w:eastAsia="pl-PL"/>
        </w:rPr>
      </w:pPr>
      <w:r w:rsidRPr="009A7509">
        <w:rPr>
          <w:rFonts w:asciiTheme="minorHAnsi" w:eastAsia="Times New Roman" w:hAnsiTheme="minorHAnsi" w:cs="Arial"/>
          <w:i/>
          <w:sz w:val="24"/>
          <w:szCs w:val="24"/>
          <w:lang w:eastAsia="pl-PL"/>
        </w:rPr>
        <w:t>Nasza szkoła jest zakorzeniona w tradycji lokalnej i narodowej. Kształcimy swoich wychowanków w oparciu o szacunek do drugiego człowieka, poszanowanie systemu wartości, dziedzictwa kulturowego i historycznego.</w:t>
      </w:r>
    </w:p>
    <w:p w:rsidR="00990B14" w:rsidRPr="009A7509" w:rsidRDefault="00990B14" w:rsidP="009A7509">
      <w:pPr>
        <w:pStyle w:val="Akapitzlist"/>
        <w:tabs>
          <w:tab w:val="left" w:pos="0"/>
        </w:tabs>
        <w:spacing w:before="120" w:after="120" w:line="240" w:lineRule="auto"/>
        <w:ind w:left="284"/>
        <w:contextualSpacing w:val="0"/>
        <w:jc w:val="both"/>
        <w:rPr>
          <w:rFonts w:asciiTheme="minorHAnsi" w:eastAsia="Times New Roman" w:hAnsiTheme="minorHAnsi" w:cs="Arial"/>
          <w:i/>
          <w:sz w:val="24"/>
          <w:szCs w:val="24"/>
          <w:lang w:eastAsia="pl-PL"/>
        </w:rPr>
      </w:pPr>
      <w:r w:rsidRPr="009A7509">
        <w:rPr>
          <w:rFonts w:asciiTheme="minorHAnsi" w:eastAsia="Times New Roman" w:hAnsiTheme="minorHAnsi" w:cs="Arial"/>
          <w:i/>
          <w:sz w:val="24"/>
          <w:szCs w:val="24"/>
          <w:lang w:eastAsia="pl-PL"/>
        </w:rPr>
        <w:t xml:space="preserve">Każdy uczeń w naszej szkole osiąga sukces na miarę swoich możliwości, uczy się żyć </w:t>
      </w:r>
      <w:r w:rsidR="00DE2E1D" w:rsidRPr="009A7509">
        <w:rPr>
          <w:rFonts w:asciiTheme="minorHAnsi" w:eastAsia="Times New Roman" w:hAnsiTheme="minorHAnsi" w:cs="Arial"/>
          <w:i/>
          <w:sz w:val="24"/>
          <w:szCs w:val="24"/>
          <w:lang w:eastAsia="pl-PL"/>
        </w:rPr>
        <w:br/>
      </w:r>
      <w:r w:rsidRPr="009A7509">
        <w:rPr>
          <w:rFonts w:asciiTheme="minorHAnsi" w:eastAsia="Times New Roman" w:hAnsiTheme="minorHAnsi" w:cs="Arial"/>
          <w:i/>
          <w:sz w:val="24"/>
          <w:szCs w:val="24"/>
          <w:lang w:eastAsia="pl-PL"/>
        </w:rPr>
        <w:t>w środowisku i dla środowiska. Kształtujemy w uczniach wrażliwość na dobro, prawdę                         i piękno. Najwyższym dobrem jest dla nas uczeń.</w:t>
      </w:r>
    </w:p>
    <w:p w:rsidR="002F3AF6" w:rsidRPr="009A7509" w:rsidRDefault="002F3AF6" w:rsidP="009A7509">
      <w:pPr>
        <w:pStyle w:val="Akapitzlist"/>
        <w:tabs>
          <w:tab w:val="left" w:pos="0"/>
        </w:tabs>
        <w:spacing w:before="120" w:after="120" w:line="240" w:lineRule="auto"/>
        <w:ind w:left="284"/>
        <w:contextualSpacing w:val="0"/>
        <w:jc w:val="both"/>
        <w:rPr>
          <w:rFonts w:asciiTheme="minorHAnsi" w:eastAsia="Times New Roman" w:hAnsiTheme="minorHAnsi" w:cs="Arial"/>
          <w:i/>
          <w:sz w:val="24"/>
          <w:szCs w:val="24"/>
          <w:lang w:eastAsia="pl-PL"/>
        </w:rPr>
      </w:pPr>
    </w:p>
    <w:p w:rsidR="00A97B89" w:rsidRPr="009A7509" w:rsidRDefault="00990B14" w:rsidP="009A7509">
      <w:pPr>
        <w:pStyle w:val="paragraf"/>
        <w:numPr>
          <w:ilvl w:val="0"/>
          <w:numId w:val="45"/>
        </w:numPr>
        <w:spacing w:after="120"/>
        <w:jc w:val="both"/>
        <w:rPr>
          <w:rFonts w:asciiTheme="minorHAnsi" w:hAnsiTheme="minorHAnsi" w:cs="Arial"/>
          <w:b/>
          <w:sz w:val="24"/>
          <w:szCs w:val="24"/>
        </w:rPr>
      </w:pPr>
      <w:r w:rsidRPr="009A7509">
        <w:rPr>
          <w:rFonts w:asciiTheme="minorHAnsi" w:eastAsia="Times New Roman" w:hAnsiTheme="minorHAnsi"/>
          <w:b/>
          <w:bCs/>
          <w:sz w:val="24"/>
        </w:rPr>
        <w:t xml:space="preserve">1. </w:t>
      </w:r>
      <w:r w:rsidRPr="009A7509">
        <w:rPr>
          <w:rFonts w:asciiTheme="minorHAnsi" w:hAnsiTheme="minorHAnsi" w:cs="Arial"/>
          <w:b/>
          <w:sz w:val="24"/>
          <w:szCs w:val="24"/>
        </w:rPr>
        <w:t>Model absolwenta:</w:t>
      </w:r>
    </w:p>
    <w:p w:rsidR="00990B14" w:rsidRPr="009A7509" w:rsidRDefault="00990B14" w:rsidP="009A7509">
      <w:pPr>
        <w:pStyle w:val="paragraf"/>
        <w:jc w:val="both"/>
        <w:rPr>
          <w:rFonts w:asciiTheme="minorHAnsi" w:hAnsiTheme="minorHAnsi" w:cs="Arial"/>
          <w:sz w:val="24"/>
          <w:szCs w:val="24"/>
        </w:rPr>
      </w:pPr>
      <w:r w:rsidRPr="009A7509">
        <w:rPr>
          <w:rFonts w:asciiTheme="minorHAnsi" w:hAnsiTheme="minorHAnsi" w:cs="Arial"/>
          <w:sz w:val="24"/>
          <w:szCs w:val="24"/>
        </w:rPr>
        <w:t xml:space="preserve">Absolwent Szkoły Podstawowej </w:t>
      </w:r>
      <w:r w:rsidR="00A97B89" w:rsidRPr="009A7509">
        <w:rPr>
          <w:rFonts w:asciiTheme="minorHAnsi" w:hAnsiTheme="minorHAnsi" w:cs="Arial"/>
          <w:sz w:val="24"/>
          <w:szCs w:val="24"/>
        </w:rPr>
        <w:t>w Jarosławcu</w:t>
      </w:r>
      <w:r w:rsidRPr="009A7509">
        <w:rPr>
          <w:rFonts w:asciiTheme="minorHAnsi" w:hAnsiTheme="minorHAnsi" w:cs="Arial"/>
          <w:sz w:val="24"/>
          <w:szCs w:val="24"/>
        </w:rPr>
        <w:t xml:space="preserve"> jest Polakiem umiejącym żyć godnie i poruszać się w otaczającym go świecie oraz:</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jest przygotowany do podjęcia nauki na wyższym szczeblu edukacji;</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czerpie radość z nauki;</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przestrzega ogólnie przyjętych wartości moralnych;</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potrafi samodzielnie podejmować decyzje i ponosić ich konsekwencje;</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potrafi wyrażać i uzasadniać własne zdanie;</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zgodnie współpracuje z innymi;</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jest ciekawy świata i wrażliwy na drugiego człowieka;</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jest życzliwy i tolerancyjny, szanuje godność własną i drugiego człowieka;</w:t>
      </w:r>
    </w:p>
    <w:p w:rsidR="00990B14" w:rsidRPr="009A7509" w:rsidRDefault="00990B14" w:rsidP="009A7509">
      <w:pPr>
        <w:numPr>
          <w:ilvl w:val="0"/>
          <w:numId w:val="20"/>
        </w:numPr>
        <w:tabs>
          <w:tab w:val="left" w:pos="0"/>
          <w:tab w:val="left" w:pos="426"/>
        </w:tabs>
        <w:spacing w:before="120" w:after="120" w:line="240" w:lineRule="auto"/>
        <w:jc w:val="both"/>
        <w:rPr>
          <w:sz w:val="24"/>
          <w:szCs w:val="24"/>
        </w:rPr>
      </w:pPr>
      <w:r w:rsidRPr="009A7509">
        <w:rPr>
          <w:sz w:val="24"/>
          <w:szCs w:val="24"/>
        </w:rPr>
        <w:t>rozumie wartość uczenia się i potrzebę własnego rozwoju;</w:t>
      </w:r>
    </w:p>
    <w:p w:rsidR="00990B14" w:rsidRPr="009A7509" w:rsidRDefault="00990B14" w:rsidP="009A7509">
      <w:pPr>
        <w:numPr>
          <w:ilvl w:val="0"/>
          <w:numId w:val="20"/>
        </w:numPr>
        <w:tabs>
          <w:tab w:val="left" w:pos="0"/>
          <w:tab w:val="left" w:pos="426"/>
        </w:tabs>
        <w:spacing w:before="120" w:after="120" w:line="240" w:lineRule="auto"/>
        <w:ind w:hanging="454"/>
        <w:jc w:val="both"/>
        <w:rPr>
          <w:sz w:val="24"/>
          <w:szCs w:val="24"/>
        </w:rPr>
      </w:pPr>
      <w:r w:rsidRPr="009A7509">
        <w:rPr>
          <w:sz w:val="24"/>
          <w:szCs w:val="24"/>
        </w:rPr>
        <w:t>dba o zdrowie psychiczne i fizyczne oraz o bezpieczeństwo własne i innych;</w:t>
      </w:r>
    </w:p>
    <w:p w:rsidR="00990B14" w:rsidRPr="009A7509" w:rsidRDefault="00990B14" w:rsidP="009A7509">
      <w:pPr>
        <w:numPr>
          <w:ilvl w:val="0"/>
          <w:numId w:val="20"/>
        </w:numPr>
        <w:tabs>
          <w:tab w:val="left" w:pos="0"/>
          <w:tab w:val="left" w:pos="426"/>
        </w:tabs>
        <w:spacing w:before="120" w:after="120" w:line="240" w:lineRule="auto"/>
        <w:ind w:hanging="454"/>
        <w:jc w:val="both"/>
        <w:rPr>
          <w:sz w:val="24"/>
          <w:szCs w:val="24"/>
        </w:rPr>
      </w:pPr>
      <w:r w:rsidRPr="009A7509">
        <w:rPr>
          <w:sz w:val="24"/>
          <w:szCs w:val="24"/>
        </w:rPr>
        <w:t>potrafi wykorzystać wiedzę w sytuacjach życiowych.</w:t>
      </w:r>
    </w:p>
    <w:p w:rsidR="00990B14" w:rsidRPr="009A7509" w:rsidRDefault="00990B14" w:rsidP="00EE5622">
      <w:pPr>
        <w:pStyle w:val="Nagwek3"/>
        <w:spacing w:line="240" w:lineRule="auto"/>
        <w:rPr>
          <w:rFonts w:asciiTheme="minorHAnsi" w:hAnsiTheme="minorHAnsi"/>
          <w:color w:val="002060"/>
        </w:rPr>
      </w:pPr>
      <w:bookmarkStart w:id="5" w:name="_Toc488011293"/>
      <w:r w:rsidRPr="009A7509">
        <w:rPr>
          <w:rFonts w:asciiTheme="minorHAnsi" w:hAnsiTheme="minorHAnsi"/>
          <w:b/>
          <w:color w:val="002060"/>
          <w:sz w:val="22"/>
          <w:szCs w:val="22"/>
        </w:rPr>
        <w:t>Rozdział  3</w:t>
      </w:r>
      <w:r w:rsidRPr="009A7509">
        <w:rPr>
          <w:rFonts w:asciiTheme="minorHAnsi" w:hAnsiTheme="minorHAnsi"/>
          <w:color w:val="002060"/>
          <w:sz w:val="22"/>
          <w:szCs w:val="22"/>
        </w:rPr>
        <w:br/>
      </w:r>
      <w:r w:rsidRPr="009A7509">
        <w:rPr>
          <w:rFonts w:asciiTheme="minorHAnsi" w:hAnsiTheme="minorHAnsi"/>
          <w:b/>
          <w:color w:val="002060"/>
          <w:sz w:val="22"/>
          <w:szCs w:val="22"/>
        </w:rPr>
        <w:t>Cele i zadania szkoły</w:t>
      </w:r>
      <w:bookmarkEnd w:id="5"/>
    </w:p>
    <w:p w:rsidR="00990B14" w:rsidRPr="009A7509" w:rsidRDefault="00990B14" w:rsidP="009A7509">
      <w:pPr>
        <w:pStyle w:val="paragraf"/>
        <w:numPr>
          <w:ilvl w:val="0"/>
          <w:numId w:val="45"/>
        </w:numPr>
        <w:jc w:val="both"/>
        <w:rPr>
          <w:rFonts w:asciiTheme="minorHAnsi" w:hAnsiTheme="minorHAnsi" w:cs="Arial"/>
          <w:sz w:val="24"/>
          <w:szCs w:val="24"/>
        </w:rPr>
      </w:pPr>
      <w:r w:rsidRPr="009A7509">
        <w:rPr>
          <w:rFonts w:asciiTheme="minorHAnsi" w:hAnsiTheme="minorHAnsi" w:cs="Arial"/>
          <w:sz w:val="24"/>
          <w:szCs w:val="24"/>
        </w:rPr>
        <w:t>1. Szkoła realizuje cele i zadania określone w ustawie Prawo Oświatowe oraz  w przepisach wykonawczych wydanych na jej podstawie, a także zawarte w </w:t>
      </w:r>
      <w:r w:rsidRPr="009A7509">
        <w:rPr>
          <w:rFonts w:asciiTheme="minorHAnsi" w:hAnsiTheme="minorHAnsi" w:cs="Arial"/>
          <w:b/>
          <w:i/>
          <w:sz w:val="24"/>
          <w:szCs w:val="24"/>
        </w:rPr>
        <w:t xml:space="preserve">Programie </w:t>
      </w:r>
      <w:r w:rsidR="00CF70BD" w:rsidRPr="009A7509">
        <w:rPr>
          <w:rFonts w:asciiTheme="minorHAnsi" w:hAnsiTheme="minorHAnsi" w:cs="Arial"/>
          <w:b/>
          <w:i/>
          <w:sz w:val="24"/>
          <w:szCs w:val="24"/>
        </w:rPr>
        <w:t>Profilaktyczno-Wychowawczym</w:t>
      </w:r>
      <w:r w:rsidRPr="009A7509">
        <w:rPr>
          <w:rFonts w:asciiTheme="minorHAnsi" w:hAnsiTheme="minorHAnsi" w:cs="Arial"/>
          <w:sz w:val="24"/>
          <w:szCs w:val="24"/>
        </w:rPr>
        <w:t>, dostosowanym do potrzeb rozwojowych uczniów oraz potrzeb danego środowiska.</w:t>
      </w:r>
    </w:p>
    <w:p w:rsidR="00990B14" w:rsidRPr="009A7509" w:rsidRDefault="00990B14" w:rsidP="009A7509">
      <w:pPr>
        <w:pStyle w:val="Akapitzlist"/>
        <w:numPr>
          <w:ilvl w:val="0"/>
          <w:numId w:val="22"/>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Głównymi celami szkoły jest:</w:t>
      </w:r>
    </w:p>
    <w:p w:rsidR="00990B14" w:rsidRPr="009A7509" w:rsidRDefault="00990B14" w:rsidP="009A7509">
      <w:pPr>
        <w:numPr>
          <w:ilvl w:val="0"/>
          <w:numId w:val="21"/>
        </w:numPr>
        <w:tabs>
          <w:tab w:val="left" w:pos="0"/>
          <w:tab w:val="left" w:pos="426"/>
        </w:tabs>
        <w:spacing w:before="120" w:after="120" w:line="240" w:lineRule="auto"/>
        <w:jc w:val="both"/>
        <w:rPr>
          <w:rFonts w:cs="Arial"/>
          <w:sz w:val="24"/>
          <w:szCs w:val="24"/>
        </w:rPr>
      </w:pPr>
      <w:r w:rsidRPr="009A7509">
        <w:rPr>
          <w:rFonts w:eastAsia="Times New Roman" w:cs="Arial"/>
          <w:color w:val="000000"/>
          <w:sz w:val="24"/>
          <w:szCs w:val="24"/>
          <w:lang w:eastAsia="pl-PL"/>
        </w:rPr>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wzmacnianie poczucia tożsamości indywidualnej, kulturowej, narodowej, regionalnej                            i etnicznej;</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formowanie u uczniów poczucia godności własnej osoby i szacunku dla godności innych osób;</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rozwijanie kompetencji takich jak kreatywność, innowacyjność i przedsiębiorczość;</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rozwijanie umiejętności krytycznego i logicznego myślenia, rozumowania, argumentowania i wnioskowania;</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ukazywanie wartości wiedzy jako podstawy do rozwoju umiejętności;</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rozbudzanie ciekawości poznawczej uczniów oraz motywacji do nauki;</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wyposażenie uczniów w taki zasób wiadomości oraz kształtowanie takich umiejętności, które pozwalają w sposób bardziej dojrzały i uporządkowany zrozumieć świat;</w:t>
      </w:r>
    </w:p>
    <w:p w:rsidR="00990B14" w:rsidRPr="009A7509" w:rsidRDefault="00990B14" w:rsidP="009A7509">
      <w:pPr>
        <w:numPr>
          <w:ilvl w:val="0"/>
          <w:numId w:val="21"/>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wspieranie ucznia w rozpoznawaniu własnych predyspozycji i określaniu drogi dalszej edukacji;</w:t>
      </w:r>
    </w:p>
    <w:p w:rsidR="00990B14" w:rsidRPr="009A7509" w:rsidRDefault="00990B14" w:rsidP="009A7509">
      <w:pPr>
        <w:numPr>
          <w:ilvl w:val="0"/>
          <w:numId w:val="21"/>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wszechstronny rozwój osobowy ucznia przez pogłębianie wiedzy oraz zaspokajanie                           i rozbudzanie jego naturalnej ciekawości poznawczej;</w:t>
      </w:r>
    </w:p>
    <w:p w:rsidR="00990B14" w:rsidRPr="009A7509" w:rsidRDefault="00990B14" w:rsidP="009A7509">
      <w:pPr>
        <w:numPr>
          <w:ilvl w:val="0"/>
          <w:numId w:val="21"/>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kształtowanie postawy otwartej wobec świata i innych ludzi, aktywności w życiu społecznym oraz odpowiedzialności za zbiorowość;</w:t>
      </w:r>
    </w:p>
    <w:p w:rsidR="00990B14" w:rsidRPr="009A7509" w:rsidRDefault="00990B14" w:rsidP="009A7509">
      <w:pPr>
        <w:numPr>
          <w:ilvl w:val="0"/>
          <w:numId w:val="21"/>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zachęcanie do zorganizowanego i świadomego samokształcenia opartego na umiejętności przygotowania własnego warsztatu pracy;</w:t>
      </w:r>
    </w:p>
    <w:p w:rsidR="00990B14" w:rsidRPr="009A7509" w:rsidRDefault="00990B14" w:rsidP="009A7509">
      <w:pPr>
        <w:numPr>
          <w:ilvl w:val="0"/>
          <w:numId w:val="21"/>
        </w:numPr>
        <w:tabs>
          <w:tab w:val="left" w:pos="0"/>
          <w:tab w:val="left" w:pos="426"/>
        </w:tabs>
        <w:spacing w:before="120" w:after="120" w:line="240" w:lineRule="auto"/>
        <w:ind w:hanging="454"/>
        <w:jc w:val="both"/>
        <w:rPr>
          <w:rFonts w:cs="Arial"/>
          <w:sz w:val="24"/>
          <w:szCs w:val="24"/>
        </w:rPr>
      </w:pPr>
      <w:r w:rsidRPr="009A7509">
        <w:rPr>
          <w:rFonts w:eastAsia="Times New Roman" w:cs="Arial"/>
          <w:color w:val="000000"/>
          <w:sz w:val="24"/>
          <w:szCs w:val="24"/>
          <w:lang w:eastAsia="pl-PL"/>
        </w:rPr>
        <w:t>ukierunkowanie ucznia ku wartościom.</w:t>
      </w:r>
    </w:p>
    <w:p w:rsidR="00990B14" w:rsidRPr="009A7509" w:rsidRDefault="00990B14" w:rsidP="009A7509">
      <w:pPr>
        <w:pStyle w:val="Akapitzlist"/>
        <w:numPr>
          <w:ilvl w:val="0"/>
          <w:numId w:val="22"/>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Do zadań szkoły należy:</w:t>
      </w:r>
    </w:p>
    <w:p w:rsidR="00990B14" w:rsidRPr="009A7509" w:rsidRDefault="00990B14" w:rsidP="009A7509">
      <w:pPr>
        <w:numPr>
          <w:ilvl w:val="0"/>
          <w:numId w:val="23"/>
        </w:numPr>
        <w:tabs>
          <w:tab w:val="left" w:pos="0"/>
          <w:tab w:val="left" w:pos="567"/>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zapewnianie bezpiecznych i higienicznych warunków pobytu uczniów w szkole oraz zapewnianie bezpieczeństwa na zajęciach organizowanych przez szkołę;</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zorganizowanie systemu opiekuńczo-wychowawczego odpowiednio do istniejących potrzeb;</w:t>
      </w:r>
    </w:p>
    <w:p w:rsidR="003D3380" w:rsidRPr="009A7509" w:rsidRDefault="003D3380" w:rsidP="009A7509">
      <w:pPr>
        <w:tabs>
          <w:tab w:val="left" w:pos="0"/>
          <w:tab w:val="left" w:pos="426"/>
        </w:tabs>
        <w:spacing w:before="120" w:after="120" w:line="240" w:lineRule="auto"/>
        <w:ind w:left="454"/>
        <w:jc w:val="both"/>
        <w:rPr>
          <w:rFonts w:eastAsia="Times New Roman" w:cs="Arial"/>
          <w:color w:val="000000"/>
          <w:sz w:val="24"/>
          <w:szCs w:val="24"/>
          <w:lang w:eastAsia="pl-PL"/>
        </w:rPr>
      </w:pP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kształtowanie środowiska wychowawczego, umożliwiającego pełny rozwój umysłowy, emocjonalny i fizyczny uczniów w warunkach poszanowania ich godności osobistej oraz wolności światopoglądowej i wyznaniowej;</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realizacja programów nauczania, które zawierają podstawę programową kształcenia ogólnego dla przedmiotów, objętych ramowym planem nauczania;</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rozpoznawanie możliwości psychofizycznych oraz indywidualnych potrzeb rozwojowych  i edukacyjnych uczniów i wykorzystywanie wyników diagnoz w procesie uczenia </w:t>
      </w:r>
      <w:r w:rsidR="00EE5622">
        <w:rPr>
          <w:rFonts w:eastAsia="Times New Roman" w:cs="Arial"/>
          <w:color w:val="000000"/>
          <w:sz w:val="24"/>
          <w:szCs w:val="24"/>
          <w:lang w:eastAsia="pl-PL"/>
        </w:rPr>
        <w:br/>
      </w:r>
      <w:r w:rsidRPr="009A7509">
        <w:rPr>
          <w:rFonts w:eastAsia="Times New Roman" w:cs="Arial"/>
          <w:color w:val="000000"/>
          <w:sz w:val="24"/>
          <w:szCs w:val="24"/>
          <w:lang w:eastAsia="pl-PL"/>
        </w:rPr>
        <w:t>i nauczania;</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organizowanie pomocy psychologiczno-pedagogicznej uczniom, rodzicom i nauczycielom stosownie do potrzeb i zgodnie z odrębnymi przepisami;</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organizowanie obowiązkowych i nadobowiązkowych zajęć dydaktycznych z zachowaniem zasad higieny psychicznej;</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dostosowywanie treści, metod i organizacji nauczania do możliwości psychofizycznych uczniów lub poszczególnego ucznia;</w:t>
      </w:r>
    </w:p>
    <w:p w:rsidR="00990B14" w:rsidRPr="009A7509" w:rsidRDefault="00990B14" w:rsidP="009A7509">
      <w:pPr>
        <w:numPr>
          <w:ilvl w:val="0"/>
          <w:numId w:val="2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wyposażenie szkoły w pomoce dydaktyczne i sprzęt umożliwiający realizację zadań dydaktycznych, wychowawczych i opiekuńczych oraz zadań statutowych szkoły;</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organizacja kształcenia, wychowania i opieki dla uczniów niepełnosprawnych oraz niedostosowanych społecznie w formach i na zasadach określonych w odrębnych przepisach;</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wspomaganie wychowawczej roli rodziców;</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umożliwianie uczniom podtrzymywania poczucia tożsamości narodowej, etnicznej, językowej i religijnej;</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zapewnienie, w miarę posiadanych środków, opieki i pomocy materialnej uczniom pozostających w trudnej sytuacji materialnej i życiowej;</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sprawowanie opieki nad uczniami szczególnie uzdolnionymi poprzez umożliwianie realizowania indywidualnych programów nauczania oraz ukończenia szkoły w skróconym czasie;</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skuteczne nauczanie języków obcych poprzez dostosowywanie ich nauczania do poziomu przygotowania uczniów;</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wprowadzenie uczniów w świat literatury, ugruntowanie ich zainteresowań czytelniczych oraz wyposażenie w kompetencje czytelnicze potrzebne do krytycznego odbioru utworów literackich i innych tekstów literackich;</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podejmowanie działań związanych z miejscami ważnymi dla pamięci narodowej, formami upamiętniania postaci i wydarzeń z przeszłości, najważniejszymi świętami </w:t>
      </w:r>
      <w:r w:rsidR="0024156B" w:rsidRPr="009A7509">
        <w:rPr>
          <w:rFonts w:eastAsia="Times New Roman" w:cs="Arial"/>
          <w:color w:val="000000"/>
          <w:sz w:val="24"/>
          <w:szCs w:val="24"/>
          <w:lang w:eastAsia="pl-PL"/>
        </w:rPr>
        <w:t>narodowymi</w:t>
      </w:r>
      <w:r w:rsidRPr="009A7509">
        <w:rPr>
          <w:rFonts w:eastAsia="Times New Roman" w:cs="Arial"/>
          <w:color w:val="000000"/>
          <w:sz w:val="24"/>
          <w:szCs w:val="24"/>
          <w:lang w:eastAsia="pl-PL"/>
        </w:rPr>
        <w:t xml:space="preserve"> </w:t>
      </w:r>
      <w:r w:rsidR="00EE5622">
        <w:rPr>
          <w:rFonts w:eastAsia="Times New Roman" w:cs="Arial"/>
          <w:color w:val="000000"/>
          <w:sz w:val="24"/>
          <w:szCs w:val="24"/>
          <w:lang w:eastAsia="pl-PL"/>
        </w:rPr>
        <w:br/>
      </w:r>
      <w:r w:rsidRPr="009A7509">
        <w:rPr>
          <w:rFonts w:eastAsia="Times New Roman" w:cs="Arial"/>
          <w:color w:val="000000"/>
          <w:sz w:val="24"/>
          <w:szCs w:val="24"/>
          <w:lang w:eastAsia="pl-PL"/>
        </w:rPr>
        <w:t xml:space="preserve">i symbolami </w:t>
      </w:r>
      <w:r w:rsidR="0024156B" w:rsidRPr="009A7509">
        <w:rPr>
          <w:rFonts w:eastAsia="Times New Roman" w:cs="Arial"/>
          <w:color w:val="000000"/>
          <w:sz w:val="24"/>
          <w:szCs w:val="24"/>
          <w:lang w:eastAsia="pl-PL"/>
        </w:rPr>
        <w:t>państwowymi</w:t>
      </w:r>
      <w:r w:rsidRPr="009A7509">
        <w:rPr>
          <w:rFonts w:eastAsia="Times New Roman" w:cs="Arial"/>
          <w:color w:val="000000"/>
          <w:sz w:val="24"/>
          <w:szCs w:val="24"/>
          <w:lang w:eastAsia="pl-PL"/>
        </w:rPr>
        <w:t>;</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zapewnienie opieki zdrowotnej przez służbę zdrowia;</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upowszechnianie wśród uczniów wiedzy o bezpieczeństwie oraz kształtowanie zajęć pozalekcyjnych i pozaszkolnych oraz wykorzystywanie różnych form organizacyjnych nauczania;</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przygotowanie uczniów do podejmowania przemyślanych decyzji, poprzez umożliwienie im samodzielnego wyboru części zajęć edukacyjnych;</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kształtowanie aktywności społecznej i umiejętności spędzania wolnego czasu;</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rozwijanie u uczniów dbałości o zdrowie własne i innych ludzi oraz umiejętności tworzenia środowiska sprzyjającego zdrowiu;</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zapewnienie opieki uczniom wymagających opieki ze względu na inne okoliczności poprzez zorganizowanie świetlicy szkolnej;</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zorganizowanie stołówki lub innej formy dożywiania uczniów;</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współdziałanie ze środowiskiem zewnętrznym m.in. policją, stowarzyszeniami, parafią, rodzicami w celu kształtowania środowiska wychowawczego w szkole;</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kształtowanie postawy obywatelskiej, poszanowania tradycji i kultury narodowej, a także postaw poszanowania dla innych kultur i tradycji;</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upowszechnianie wśród uczniów wiedzy ekologicznej oraz kształtowanie właściwych postaw wobec problemów ochrony środowiska;</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zapobieganie wszelkiej dyskryminacji;</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stworzenie warunków do nabywania przez uczniów umiejętności wyszukiwania, porządkowania i wykorzystywania informacji z różnych źródeł, z zastosowaniem technologii informacyjno-komunikacyjnej na zajęciach z różnych przedmiotów;</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prowadzenie edukacji medialnej w celu przygotowania uczniów do właściwego odbioru i wykorzystania mediów;</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ochrona uczniów przed treściami, które mogą stanowić zagrożenie dla ich prawidłowego rozwoju, a w szczególności instalowanie programów filtrujących   i ograniczających dostęp do zasobów sieciowych w Internecie;</w:t>
      </w:r>
    </w:p>
    <w:p w:rsidR="00990B14" w:rsidRPr="009A7509" w:rsidRDefault="00990B14" w:rsidP="009A7509">
      <w:pPr>
        <w:numPr>
          <w:ilvl w:val="0"/>
          <w:numId w:val="23"/>
        </w:numPr>
        <w:tabs>
          <w:tab w:val="left" w:pos="0"/>
          <w:tab w:val="left" w:pos="426"/>
        </w:tabs>
        <w:spacing w:before="120" w:after="120" w:line="240" w:lineRule="auto"/>
        <w:ind w:hanging="454"/>
        <w:jc w:val="both"/>
        <w:rPr>
          <w:rFonts w:eastAsia="Times New Roman" w:cs="Arial"/>
          <w:color w:val="000000"/>
          <w:sz w:val="24"/>
          <w:szCs w:val="24"/>
          <w:lang w:eastAsia="pl-PL"/>
        </w:rPr>
      </w:pPr>
      <w:r w:rsidRPr="009A7509">
        <w:rPr>
          <w:rFonts w:eastAsia="Times New Roman" w:cs="Arial"/>
          <w:color w:val="000000"/>
          <w:sz w:val="24"/>
          <w:szCs w:val="24"/>
          <w:lang w:eastAsia="pl-PL"/>
        </w:rPr>
        <w:t>egzekwowanie obowiązku szkolnego w trybie przepisów o postępowaniu egzekucyjnym w administracji;</w:t>
      </w:r>
    </w:p>
    <w:p w:rsidR="00990B14" w:rsidRPr="009A7509" w:rsidRDefault="00990B14" w:rsidP="009A7509">
      <w:pPr>
        <w:numPr>
          <w:ilvl w:val="0"/>
          <w:numId w:val="23"/>
        </w:numPr>
        <w:tabs>
          <w:tab w:val="left" w:pos="0"/>
          <w:tab w:val="left" w:pos="426"/>
        </w:tabs>
        <w:spacing w:before="120" w:after="120" w:line="240" w:lineRule="auto"/>
        <w:ind w:hanging="454"/>
        <w:jc w:val="both"/>
        <w:rPr>
          <w:rFonts w:cs="Arial"/>
          <w:sz w:val="24"/>
          <w:szCs w:val="24"/>
        </w:rPr>
      </w:pPr>
      <w:r w:rsidRPr="009A7509">
        <w:rPr>
          <w:rFonts w:eastAsia="Times New Roman" w:cs="Arial"/>
          <w:color w:val="000000"/>
          <w:sz w:val="24"/>
          <w:szCs w:val="24"/>
          <w:lang w:eastAsia="pl-PL"/>
        </w:rPr>
        <w:t>dokumentowanie procesu dydaktycznego, opiekuńczego i wychowawczego, zgodnie z zasadami określonymi w przepisach o dokumentacji</w:t>
      </w:r>
      <w:r w:rsidRPr="009A7509">
        <w:rPr>
          <w:rFonts w:cs="Arial"/>
          <w:sz w:val="24"/>
          <w:szCs w:val="24"/>
        </w:rPr>
        <w:t xml:space="preserve"> szkolnej   i archiwizacji.</w:t>
      </w:r>
    </w:p>
    <w:p w:rsidR="00990B14" w:rsidRPr="009A7509" w:rsidRDefault="00990B14" w:rsidP="009A7509">
      <w:pPr>
        <w:pStyle w:val="Akapitzlist"/>
        <w:numPr>
          <w:ilvl w:val="0"/>
          <w:numId w:val="22"/>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Zadaniem Szkoły Podstawowej jest pełna realizacja podstaw programowych kształcenia ogólnego z zachowaniem zalecanych form i sposobów jej realizacji. i wykształcenie u uczniów poniższych umiejętności:</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sprawne komunikowanie się w języku polskim oraz w językach obcych nowożytnych;</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sprawne wykorzystywanie narzędzi matematyki w życiu codziennym, a także kształcenie myślenia matematycznego;</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poszukiwanie, porządkowanie, krytyczna analiza oraz wykorzystanie informacji z różnych źródeł;</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kreatywne rozwiązywanie problemów z różnych dziedzin ze świadomym wykorzystaniem metod i narzędzi wywodzących się z informatyki, w tym programowanie;</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rozwiązywanie problemów, również z wykorzystaniem technik mediacyjnych;</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praca w zespole i społeczna aktywność;</w:t>
      </w:r>
    </w:p>
    <w:p w:rsidR="00990B14" w:rsidRPr="009A7509" w:rsidRDefault="00990B14" w:rsidP="009A7509">
      <w:pPr>
        <w:numPr>
          <w:ilvl w:val="0"/>
          <w:numId w:val="2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aktywny udział w życiu kulturalnym szkoły, środowiska lokalnego oraz kraju.</w:t>
      </w:r>
    </w:p>
    <w:p w:rsidR="00990B14" w:rsidRPr="009A7509" w:rsidRDefault="00990B14" w:rsidP="009A7509">
      <w:pPr>
        <w:pStyle w:val="Akapitzlist"/>
        <w:numPr>
          <w:ilvl w:val="0"/>
          <w:numId w:val="22"/>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Szkoła systematycznie diagnozuje osiągnięcia uczniów, stopień zadowolenia uczniów i rodziców, realizację zadań wykonywanych przez pracowników szkoły i wyciąga wnioski z realizacji celów i zadań szkoły.</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Cele i zadania szkoły realizują nauczyciele wraz z uczniami na zajęciach        klasowo-lekcyjnych, sportowych, zajęciach pozalekcyjnych i w działalności pozaszkolnej.</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1. Działalność edukacyjna szkoły jest określona przez:</w:t>
      </w:r>
    </w:p>
    <w:p w:rsidR="00990B14" w:rsidRPr="009A7509" w:rsidRDefault="00990B14" w:rsidP="009A7509">
      <w:pPr>
        <w:numPr>
          <w:ilvl w:val="0"/>
          <w:numId w:val="2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cs="Arial"/>
          <w:sz w:val="24"/>
          <w:szCs w:val="24"/>
        </w:rPr>
        <w:t xml:space="preserve">szkolny </w:t>
      </w:r>
      <w:r w:rsidRPr="009A7509">
        <w:rPr>
          <w:rFonts w:eastAsia="Times New Roman" w:cs="Arial"/>
          <w:color w:val="000000"/>
          <w:sz w:val="24"/>
          <w:szCs w:val="24"/>
          <w:lang w:eastAsia="pl-PL"/>
        </w:rPr>
        <w:t>zestaw programów nauczania;</w:t>
      </w:r>
    </w:p>
    <w:p w:rsidR="00990B14" w:rsidRPr="009A7509" w:rsidRDefault="00990B14" w:rsidP="009A7509">
      <w:pPr>
        <w:numPr>
          <w:ilvl w:val="0"/>
          <w:numId w:val="25"/>
        </w:numPr>
        <w:tabs>
          <w:tab w:val="left" w:pos="0"/>
          <w:tab w:val="left" w:pos="426"/>
        </w:tabs>
        <w:spacing w:before="120" w:after="120" w:line="240" w:lineRule="auto"/>
        <w:jc w:val="both"/>
        <w:rPr>
          <w:rFonts w:cs="Arial"/>
          <w:sz w:val="24"/>
          <w:szCs w:val="24"/>
        </w:rPr>
      </w:pPr>
      <w:r w:rsidRPr="009A7509">
        <w:rPr>
          <w:rFonts w:eastAsia="Times New Roman" w:cs="Arial"/>
          <w:color w:val="000000"/>
          <w:sz w:val="24"/>
          <w:szCs w:val="24"/>
          <w:lang w:eastAsia="pl-PL"/>
        </w:rPr>
        <w:t>program wychowawczo-profilaktyczny szkoły, obejmujący wszystkie treści i działania                        o charakterze</w:t>
      </w:r>
      <w:r w:rsidRPr="009A7509">
        <w:rPr>
          <w:rFonts w:cs="Arial"/>
          <w:sz w:val="24"/>
          <w:szCs w:val="24"/>
        </w:rPr>
        <w:t xml:space="preserve"> wychowawczym dostosowany do wieku uczniów i potrzeb;</w:t>
      </w:r>
    </w:p>
    <w:p w:rsidR="00E45CF2" w:rsidRPr="009A7509" w:rsidRDefault="00990B14" w:rsidP="009A7509">
      <w:pPr>
        <w:pStyle w:val="Akapitzlist"/>
        <w:numPr>
          <w:ilvl w:val="0"/>
          <w:numId w:val="26"/>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Szkolny zestaw programów nauczania oraz program </w:t>
      </w:r>
      <w:r w:rsidR="00E06782" w:rsidRPr="009A7509">
        <w:rPr>
          <w:rFonts w:asciiTheme="minorHAnsi" w:hAnsiTheme="minorHAnsi"/>
          <w:sz w:val="24"/>
          <w:szCs w:val="24"/>
        </w:rPr>
        <w:t>profilaktyczno-</w:t>
      </w:r>
      <w:r w:rsidRPr="009A7509">
        <w:rPr>
          <w:rFonts w:asciiTheme="minorHAnsi" w:hAnsiTheme="minorHAnsi"/>
          <w:sz w:val="24"/>
          <w:szCs w:val="24"/>
        </w:rPr>
        <w:t>wychowawcz</w:t>
      </w:r>
      <w:r w:rsidR="00E06782" w:rsidRPr="009A7509">
        <w:rPr>
          <w:rFonts w:asciiTheme="minorHAnsi" w:hAnsiTheme="minorHAnsi"/>
          <w:sz w:val="24"/>
          <w:szCs w:val="24"/>
        </w:rPr>
        <w:t xml:space="preserve">y </w:t>
      </w:r>
      <w:r w:rsidRPr="009A7509">
        <w:rPr>
          <w:rFonts w:asciiTheme="minorHAnsi" w:hAnsiTheme="minorHAnsi"/>
          <w:sz w:val="24"/>
          <w:szCs w:val="24"/>
        </w:rPr>
        <w:t>szkoły tworzą spójną całość i uwzględniają wszystkie wymagania opisane w podstawie programowej. Ich przygotowanie i realizacja są zadaniem zarówno całej szkoły, jak i każdego nauczyciela</w:t>
      </w:r>
      <w:r w:rsidR="00661799" w:rsidRPr="009A7509">
        <w:rPr>
          <w:rFonts w:asciiTheme="minorHAnsi" w:hAnsiTheme="minorHAnsi"/>
          <w:sz w:val="24"/>
          <w:szCs w:val="24"/>
        </w:rPr>
        <w:t>.</w:t>
      </w:r>
    </w:p>
    <w:p w:rsidR="004440BB" w:rsidRPr="009A7509" w:rsidRDefault="004440BB" w:rsidP="009A7509">
      <w:pPr>
        <w:tabs>
          <w:tab w:val="left" w:pos="0"/>
        </w:tabs>
        <w:spacing w:before="120" w:after="120" w:line="240" w:lineRule="auto"/>
        <w:jc w:val="both"/>
        <w:rPr>
          <w:sz w:val="24"/>
          <w:szCs w:val="24"/>
        </w:rPr>
      </w:pPr>
    </w:p>
    <w:p w:rsidR="003D3380" w:rsidRPr="009A7509" w:rsidRDefault="003D3380" w:rsidP="00EE5622">
      <w:pPr>
        <w:tabs>
          <w:tab w:val="left" w:pos="0"/>
        </w:tabs>
        <w:spacing w:before="120" w:after="120" w:line="240" w:lineRule="auto"/>
        <w:jc w:val="center"/>
        <w:rPr>
          <w:sz w:val="24"/>
          <w:szCs w:val="24"/>
        </w:rPr>
      </w:pPr>
    </w:p>
    <w:p w:rsidR="00990B14" w:rsidRPr="009A7509" w:rsidRDefault="00990B14" w:rsidP="00EE5622">
      <w:pPr>
        <w:pStyle w:val="Nagwek2"/>
        <w:spacing w:before="0" w:after="0" w:line="240" w:lineRule="auto"/>
        <w:rPr>
          <w:rFonts w:asciiTheme="minorHAnsi" w:hAnsiTheme="minorHAnsi"/>
          <w:b/>
          <w:lang w:val="pl-PL"/>
        </w:rPr>
      </w:pPr>
      <w:bookmarkStart w:id="6" w:name="_Toc361441229"/>
      <w:bookmarkStart w:id="7" w:name="_Toc488011294"/>
      <w:r w:rsidRPr="009A7509">
        <w:rPr>
          <w:rFonts w:asciiTheme="minorHAnsi" w:hAnsiTheme="minorHAnsi"/>
          <w:b/>
        </w:rPr>
        <w:t>DZIAŁ II</w:t>
      </w:r>
      <w:bookmarkEnd w:id="6"/>
      <w:r w:rsidRPr="009A7509">
        <w:rPr>
          <w:rFonts w:asciiTheme="minorHAnsi" w:hAnsiTheme="minorHAnsi"/>
          <w:b/>
          <w:lang w:val="pl-PL"/>
        </w:rPr>
        <w:br/>
        <w:t>Sposoby realizacji zadań szkoły</w:t>
      </w:r>
      <w:bookmarkEnd w:id="7"/>
    </w:p>
    <w:p w:rsidR="00990B14" w:rsidRPr="009A7509" w:rsidRDefault="00990B14" w:rsidP="00EE5622">
      <w:pPr>
        <w:pStyle w:val="Nagwek3"/>
        <w:spacing w:line="240" w:lineRule="auto"/>
        <w:rPr>
          <w:rFonts w:asciiTheme="minorHAnsi" w:hAnsiTheme="minorHAnsi"/>
          <w:b/>
          <w:color w:val="002060"/>
          <w:sz w:val="22"/>
          <w:szCs w:val="22"/>
        </w:rPr>
      </w:pPr>
      <w:bookmarkStart w:id="8" w:name="_Toc488011295"/>
      <w:r w:rsidRPr="009A7509">
        <w:rPr>
          <w:rFonts w:asciiTheme="minorHAnsi" w:hAnsiTheme="minorHAnsi"/>
          <w:b/>
          <w:color w:val="002060"/>
          <w:sz w:val="22"/>
          <w:szCs w:val="22"/>
        </w:rPr>
        <w:t>Rozdział 1</w:t>
      </w:r>
      <w:r w:rsidRPr="009A7509">
        <w:rPr>
          <w:rFonts w:asciiTheme="minorHAnsi" w:hAnsiTheme="minorHAnsi"/>
          <w:b/>
          <w:color w:val="002060"/>
          <w:sz w:val="22"/>
          <w:szCs w:val="22"/>
        </w:rPr>
        <w:br/>
        <w:t>Informacje wstępne</w:t>
      </w:r>
      <w:bookmarkEnd w:id="8"/>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1. Praca wychowawczo-dydaktyczna w szkole prowadzona jest w oparciu obowiązującą podstawę programową kształcenia ogólnego dla poszczególnych etapów edukacyjnych zgodnie z przyjętymi programami nauczania dla każdej edukacji przedmiotowej.</w:t>
      </w:r>
    </w:p>
    <w:p w:rsidR="00990B14" w:rsidRPr="009A7509" w:rsidRDefault="00990B14" w:rsidP="009A7509">
      <w:pPr>
        <w:pStyle w:val="Akapitzlist"/>
        <w:numPr>
          <w:ilvl w:val="0"/>
          <w:numId w:val="27"/>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W realizacji zadań szkoła respektuje zobowiąz</w:t>
      </w:r>
      <w:r w:rsidR="00661799" w:rsidRPr="009A7509">
        <w:rPr>
          <w:rFonts w:asciiTheme="minorHAnsi" w:hAnsiTheme="minorHAnsi"/>
          <w:sz w:val="24"/>
          <w:szCs w:val="24"/>
        </w:rPr>
        <w:t>ania wynikające w szczególności z</w:t>
      </w:r>
      <w:r w:rsidRPr="009A7509">
        <w:rPr>
          <w:rFonts w:asciiTheme="minorHAnsi" w:hAnsiTheme="minorHAnsi"/>
          <w:sz w:val="24"/>
          <w:szCs w:val="24"/>
        </w:rPr>
        <w:t xml:space="preserve"> Powszechnej Deklaracji Praw Człowieka ONZ, Deklaracji Praw </w:t>
      </w:r>
      <w:r w:rsidR="00661799" w:rsidRPr="009A7509">
        <w:rPr>
          <w:rFonts w:asciiTheme="minorHAnsi" w:hAnsiTheme="minorHAnsi"/>
          <w:sz w:val="24"/>
          <w:szCs w:val="24"/>
        </w:rPr>
        <w:t>Dziecka ONZ i</w:t>
      </w:r>
      <w:r w:rsidRPr="009A7509">
        <w:rPr>
          <w:rFonts w:asciiTheme="minorHAnsi" w:hAnsiTheme="minorHAnsi"/>
          <w:sz w:val="24"/>
          <w:szCs w:val="24"/>
        </w:rPr>
        <w:t xml:space="preserve"> Konwencji o Prawach Dziecka</w:t>
      </w:r>
      <w:r w:rsidR="00661799" w:rsidRPr="009A7509">
        <w:rPr>
          <w:rFonts w:asciiTheme="minorHAnsi" w:hAnsiTheme="minorHAnsi"/>
          <w:sz w:val="24"/>
          <w:szCs w:val="24"/>
        </w:rPr>
        <w:t>.</w:t>
      </w:r>
    </w:p>
    <w:p w:rsidR="00990B14" w:rsidRPr="009A7509" w:rsidRDefault="00990B14" w:rsidP="00EE5622">
      <w:pPr>
        <w:pStyle w:val="Nagwek3"/>
        <w:spacing w:line="240" w:lineRule="auto"/>
        <w:rPr>
          <w:rFonts w:asciiTheme="minorHAnsi" w:hAnsiTheme="minorHAnsi"/>
          <w:b/>
          <w:color w:val="002060"/>
        </w:rPr>
      </w:pPr>
      <w:bookmarkStart w:id="9" w:name="_Toc488011296"/>
      <w:r w:rsidRPr="009A7509">
        <w:rPr>
          <w:rFonts w:asciiTheme="minorHAnsi" w:hAnsiTheme="minorHAnsi"/>
          <w:b/>
          <w:color w:val="002060"/>
          <w:sz w:val="22"/>
          <w:szCs w:val="22"/>
        </w:rPr>
        <w:t xml:space="preserve">Rozdział </w:t>
      </w:r>
      <w:r w:rsidRPr="009A7509">
        <w:rPr>
          <w:rFonts w:asciiTheme="minorHAnsi" w:hAnsiTheme="minorHAnsi"/>
          <w:b/>
          <w:color w:val="002060"/>
          <w:sz w:val="22"/>
          <w:szCs w:val="22"/>
          <w:lang w:val="pl-PL"/>
        </w:rPr>
        <w:t>2</w:t>
      </w:r>
      <w:r w:rsidRPr="009A7509">
        <w:rPr>
          <w:rFonts w:asciiTheme="minorHAnsi" w:hAnsiTheme="minorHAnsi"/>
          <w:color w:val="002060"/>
        </w:rPr>
        <w:br/>
      </w:r>
      <w:r w:rsidRPr="009A7509">
        <w:rPr>
          <w:rFonts w:asciiTheme="minorHAnsi" w:hAnsiTheme="minorHAnsi"/>
          <w:b/>
          <w:color w:val="002060"/>
          <w:sz w:val="24"/>
          <w:szCs w:val="24"/>
        </w:rPr>
        <w:t>Programy nauczania, wymagania i zasady dopuszczania do użytku w szkole</w:t>
      </w:r>
      <w:bookmarkEnd w:id="9"/>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1. Program nauczania obejmuje treści nauczania ustalone dla danych zajęć edukacyjnych w podstawie programowej ułożone chronologicznie,  ze wskazaniem celów kształcenia i wychowania zawartymi w podstawie programowej kształcenia ogólnego.</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sz w:val="24"/>
          <w:szCs w:val="24"/>
        </w:rPr>
        <w:t>Program</w:t>
      </w:r>
      <w:r w:rsidRPr="009A7509">
        <w:rPr>
          <w:rFonts w:asciiTheme="minorHAnsi" w:eastAsia="Times New Roman" w:hAnsiTheme="minorHAnsi" w:cs="Arial"/>
          <w:color w:val="000000"/>
          <w:sz w:val="24"/>
          <w:szCs w:val="24"/>
          <w:lang w:eastAsia="pl-PL"/>
        </w:rPr>
        <w:t xml:space="preserve"> nauczania może zawierać treści wykraczające poza zakres treści kształcenia ustalone w podstawie programowej, pod warunkiem, że treści wykraczające poza podstawę programową:</w:t>
      </w:r>
    </w:p>
    <w:p w:rsidR="00990B14" w:rsidRPr="009A7509" w:rsidRDefault="00990B14" w:rsidP="009A7509">
      <w:pPr>
        <w:numPr>
          <w:ilvl w:val="0"/>
          <w:numId w:val="31"/>
        </w:numPr>
        <w:tabs>
          <w:tab w:val="left" w:pos="0"/>
          <w:tab w:val="left" w:pos="426"/>
        </w:tabs>
        <w:spacing w:before="120" w:after="120" w:line="240" w:lineRule="auto"/>
        <w:jc w:val="both"/>
        <w:rPr>
          <w:rFonts w:cs="Arial"/>
          <w:sz w:val="24"/>
          <w:szCs w:val="24"/>
        </w:rPr>
      </w:pPr>
      <w:r w:rsidRPr="009A7509">
        <w:rPr>
          <w:rFonts w:cs="Arial"/>
          <w:sz w:val="24"/>
          <w:szCs w:val="24"/>
        </w:rPr>
        <w:t>uwzględniają aktualny stan wiedzy naukowej, w tym, metodycznej;</w:t>
      </w:r>
    </w:p>
    <w:p w:rsidR="00990B14" w:rsidRPr="009A7509" w:rsidRDefault="00990B14" w:rsidP="009A7509">
      <w:pPr>
        <w:numPr>
          <w:ilvl w:val="0"/>
          <w:numId w:val="31"/>
        </w:numPr>
        <w:tabs>
          <w:tab w:val="left" w:pos="0"/>
          <w:tab w:val="left" w:pos="426"/>
        </w:tabs>
        <w:spacing w:before="120" w:after="120" w:line="240" w:lineRule="auto"/>
        <w:jc w:val="both"/>
        <w:rPr>
          <w:rFonts w:cs="Arial"/>
          <w:sz w:val="24"/>
          <w:szCs w:val="24"/>
        </w:rPr>
      </w:pPr>
      <w:r w:rsidRPr="009A7509">
        <w:rPr>
          <w:rFonts w:cs="Arial"/>
          <w:sz w:val="24"/>
          <w:szCs w:val="24"/>
        </w:rPr>
        <w:t>są przystosowane do danego poziomu kształcenia pod względem stopnia trudności, formy przekazu, właściwego doboru pojęć, nazw, terminów i sposobu ich wyjaśniania;</w:t>
      </w:r>
    </w:p>
    <w:p w:rsidR="00990B14" w:rsidRPr="009A7509" w:rsidRDefault="00990B14" w:rsidP="009A7509">
      <w:pPr>
        <w:numPr>
          <w:ilvl w:val="0"/>
          <w:numId w:val="31"/>
        </w:numPr>
        <w:tabs>
          <w:tab w:val="left" w:pos="0"/>
          <w:tab w:val="left" w:pos="426"/>
        </w:tabs>
        <w:spacing w:before="120" w:after="120" w:line="240" w:lineRule="auto"/>
        <w:jc w:val="both"/>
        <w:rPr>
          <w:rFonts w:cs="Arial"/>
          <w:sz w:val="24"/>
          <w:szCs w:val="24"/>
        </w:rPr>
      </w:pPr>
      <w:r w:rsidRPr="009A7509">
        <w:rPr>
          <w:rFonts w:cs="Arial"/>
          <w:sz w:val="24"/>
          <w:szCs w:val="24"/>
        </w:rPr>
        <w:t>wraz z treściami zawartymi w podstawie programowej stanowią logiczną całość.</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 xml:space="preserve">Program </w:t>
      </w:r>
      <w:r w:rsidRPr="009A7509">
        <w:rPr>
          <w:rFonts w:asciiTheme="minorHAnsi" w:hAnsiTheme="minorHAnsi"/>
          <w:sz w:val="24"/>
          <w:szCs w:val="24"/>
        </w:rPr>
        <w:t>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Program nauczania opracowuje się na cały etap edukacyjny.</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Nauczyciel może zaproponować program nauczania ogólnego lub program kształcenia w danym zawodzie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Program nauczania dla zajęć edukacyjnych z zakresu kształcenia ogólnego, zwany dalej "programem nauczania ogólnego" dopuszcza do użytku dyrektor szkoły na wniosek nauczyciela lub zespołu nauczycieli po zasięgnięciu opinii rady pedagogicznej, na wniosek nauczyciela lub nauczycieli.</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Program nauczania zawiera:</w:t>
      </w:r>
    </w:p>
    <w:p w:rsidR="00990B14" w:rsidRPr="009A7509" w:rsidRDefault="00990B14" w:rsidP="009A7509">
      <w:pPr>
        <w:numPr>
          <w:ilvl w:val="0"/>
          <w:numId w:val="28"/>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szczegółowe cele kształcenia i wychowania;</w:t>
      </w:r>
    </w:p>
    <w:p w:rsidR="00990B14" w:rsidRPr="009A7509" w:rsidRDefault="00990B14" w:rsidP="009A7509">
      <w:pPr>
        <w:numPr>
          <w:ilvl w:val="0"/>
          <w:numId w:val="28"/>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treści zgodne z treściami nauczania zawartymi w podstawie programowej kształcenia   ogólnego;</w:t>
      </w:r>
    </w:p>
    <w:p w:rsidR="00990B14" w:rsidRPr="009A7509" w:rsidRDefault="00990B14" w:rsidP="009A7509">
      <w:pPr>
        <w:numPr>
          <w:ilvl w:val="0"/>
          <w:numId w:val="28"/>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sposoby osiągania celów kształcenia i wychowania, z uwzględnieniem możliwości    indywidualizacji pracy w zależności od potrzeb i możliwości uczniów oraz warunków,  </w:t>
      </w:r>
      <w:r w:rsidR="004440BB" w:rsidRPr="009A7509">
        <w:rPr>
          <w:rFonts w:eastAsia="Times New Roman" w:cs="Arial"/>
          <w:color w:val="000000"/>
          <w:sz w:val="24"/>
          <w:szCs w:val="24"/>
          <w:lang w:eastAsia="pl-PL"/>
        </w:rPr>
        <w:br/>
      </w:r>
      <w:r w:rsidRPr="009A7509">
        <w:rPr>
          <w:rFonts w:eastAsia="Times New Roman" w:cs="Arial"/>
          <w:color w:val="000000"/>
          <w:sz w:val="24"/>
          <w:szCs w:val="24"/>
          <w:lang w:eastAsia="pl-PL"/>
        </w:rPr>
        <w:t>w jakich program będzie realizowany;</w:t>
      </w:r>
    </w:p>
    <w:p w:rsidR="00990B14" w:rsidRPr="009A7509" w:rsidRDefault="00990B14" w:rsidP="009A7509">
      <w:pPr>
        <w:numPr>
          <w:ilvl w:val="0"/>
          <w:numId w:val="28"/>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opis założonych osiągnięć ucznia;</w:t>
      </w:r>
    </w:p>
    <w:p w:rsidR="00990B14" w:rsidRPr="009A7509" w:rsidRDefault="00990B14" w:rsidP="009A7509">
      <w:pPr>
        <w:numPr>
          <w:ilvl w:val="0"/>
          <w:numId w:val="28"/>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propozycje </w:t>
      </w:r>
      <w:r w:rsidRPr="009A7509">
        <w:rPr>
          <w:bCs/>
          <w:sz w:val="24"/>
          <w:szCs w:val="24"/>
        </w:rPr>
        <w:t>kryteriów oceny</w:t>
      </w:r>
      <w:r w:rsidRPr="009A7509">
        <w:rPr>
          <w:rFonts w:eastAsia="Times New Roman" w:cs="Arial"/>
          <w:color w:val="000000"/>
          <w:sz w:val="24"/>
          <w:szCs w:val="24"/>
          <w:lang w:eastAsia="pl-PL"/>
        </w:rPr>
        <w:t xml:space="preserve"> i metod sprawdzania osiągnięć ucznia.</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eastAsia="Times New Roman" w:hAnsiTheme="minorHAnsi" w:cs="Arial"/>
          <w:color w:val="000000"/>
          <w:sz w:val="24"/>
          <w:szCs w:val="24"/>
          <w:lang w:eastAsia="pl-PL"/>
        </w:rPr>
        <w:t xml:space="preserve">Wniosek, o którym mowa w </w:t>
      </w:r>
      <w:r w:rsidRPr="009A7509">
        <w:rPr>
          <w:rFonts w:asciiTheme="minorHAnsi" w:hAnsiTheme="minorHAnsi" w:cs="Arial"/>
          <w:b/>
          <w:sz w:val="24"/>
          <w:szCs w:val="24"/>
        </w:rPr>
        <w:t>§ 9</w:t>
      </w:r>
      <w:r w:rsidRPr="009A7509">
        <w:rPr>
          <w:rFonts w:asciiTheme="minorHAnsi" w:hAnsiTheme="minorHAnsi"/>
          <w:sz w:val="24"/>
          <w:szCs w:val="24"/>
        </w:rPr>
        <w:t xml:space="preserve"> </w:t>
      </w:r>
      <w:r w:rsidRPr="009A7509">
        <w:rPr>
          <w:rFonts w:asciiTheme="minorHAnsi" w:eastAsia="Times New Roman" w:hAnsiTheme="minorHAnsi" w:cs="Arial"/>
          <w:b/>
          <w:sz w:val="24"/>
          <w:szCs w:val="24"/>
          <w:lang w:eastAsia="pl-PL"/>
        </w:rPr>
        <w:t>ust. 6</w:t>
      </w:r>
      <w:r w:rsidRPr="009A7509">
        <w:rPr>
          <w:rFonts w:asciiTheme="minorHAnsi" w:eastAsia="Times New Roman" w:hAnsiTheme="minorHAnsi" w:cs="Arial"/>
          <w:sz w:val="24"/>
          <w:szCs w:val="24"/>
          <w:lang w:eastAsia="pl-PL"/>
        </w:rPr>
        <w:t xml:space="preserve"> </w:t>
      </w:r>
      <w:r w:rsidRPr="009A7509">
        <w:rPr>
          <w:rFonts w:asciiTheme="minorHAnsi" w:eastAsia="Times New Roman" w:hAnsiTheme="minorHAnsi" w:cs="Arial"/>
          <w:color w:val="000000"/>
          <w:sz w:val="24"/>
          <w:szCs w:val="24"/>
          <w:lang w:eastAsia="pl-PL"/>
        </w:rPr>
        <w:t xml:space="preserve">dla programów, które będą obowiązywały  </w:t>
      </w:r>
      <w:r w:rsidR="004440BB" w:rsidRPr="009A7509">
        <w:rPr>
          <w:rFonts w:asciiTheme="minorHAnsi" w:eastAsia="Times New Roman" w:hAnsiTheme="minorHAnsi" w:cs="Arial"/>
          <w:color w:val="000000"/>
          <w:sz w:val="24"/>
          <w:szCs w:val="24"/>
          <w:lang w:eastAsia="pl-PL"/>
        </w:rPr>
        <w:br/>
      </w:r>
      <w:r w:rsidRPr="009A7509">
        <w:rPr>
          <w:rFonts w:asciiTheme="minorHAnsi" w:eastAsia="Times New Roman" w:hAnsiTheme="minorHAnsi" w:cs="Arial"/>
          <w:color w:val="000000"/>
          <w:sz w:val="24"/>
          <w:szCs w:val="24"/>
          <w:lang w:eastAsia="pl-PL"/>
        </w:rPr>
        <w:t xml:space="preserve">w </w:t>
      </w:r>
      <w:r w:rsidRPr="009A7509">
        <w:rPr>
          <w:rFonts w:asciiTheme="minorHAnsi" w:hAnsiTheme="minorHAnsi"/>
          <w:sz w:val="24"/>
          <w:szCs w:val="24"/>
        </w:rPr>
        <w:t>kolejnym</w:t>
      </w:r>
      <w:r w:rsidRPr="009A7509">
        <w:rPr>
          <w:rFonts w:asciiTheme="minorHAnsi" w:eastAsia="Times New Roman" w:hAnsiTheme="minorHAnsi" w:cs="Arial"/>
          <w:color w:val="000000"/>
          <w:sz w:val="24"/>
          <w:szCs w:val="24"/>
          <w:lang w:eastAsia="pl-PL"/>
        </w:rPr>
        <w:t xml:space="preserve"> roku </w:t>
      </w:r>
      <w:r w:rsidRPr="009A7509">
        <w:rPr>
          <w:rFonts w:asciiTheme="minorHAnsi" w:hAnsiTheme="minorHAnsi"/>
          <w:sz w:val="24"/>
          <w:szCs w:val="24"/>
        </w:rPr>
        <w:t>szkolnym, nauczyciel lub nauczyciele składają w formie pisemnej do dnia 15 czerwca poprzedniego roku szkolnego.</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t>
      </w:r>
      <w:r w:rsidRPr="009A7509">
        <w:rPr>
          <w:rFonts w:asciiTheme="minorHAnsi" w:hAnsiTheme="minorHAnsi" w:cs="Arial"/>
          <w:b/>
          <w:sz w:val="24"/>
          <w:szCs w:val="24"/>
        </w:rPr>
        <w:t>§ 9</w:t>
      </w:r>
      <w:r w:rsidRPr="009A7509">
        <w:rPr>
          <w:rFonts w:asciiTheme="minorHAnsi" w:hAnsiTheme="minorHAnsi"/>
          <w:b/>
          <w:sz w:val="24"/>
          <w:szCs w:val="24"/>
        </w:rPr>
        <w:t xml:space="preserve"> w ust. 7</w:t>
      </w:r>
      <w:r w:rsidRPr="009A7509">
        <w:rPr>
          <w:rFonts w:asciiTheme="minorHAnsi" w:hAnsiTheme="minorHAnsi"/>
          <w:sz w:val="24"/>
          <w:szCs w:val="24"/>
        </w:rPr>
        <w:t>, dyrektor szkoły może zasięgnąć opinii o programie innego nauczyciela mianowanego lub dyplomowanego, posiadającego wykształcenie wyższe i kwalifikacje wymagane do prowadzenia zajęć edukacyjnych</w:t>
      </w:r>
      <w:r w:rsidR="004440BB" w:rsidRPr="009A7509">
        <w:rPr>
          <w:rFonts w:asciiTheme="minorHAnsi" w:hAnsiTheme="minorHAnsi"/>
          <w:sz w:val="24"/>
          <w:szCs w:val="24"/>
        </w:rPr>
        <w:t>,</w:t>
      </w:r>
      <w:r w:rsidRPr="009A7509">
        <w:rPr>
          <w:rFonts w:asciiTheme="minorHAnsi" w:hAnsiTheme="minorHAnsi"/>
          <w:sz w:val="24"/>
          <w:szCs w:val="24"/>
        </w:rPr>
        <w:t xml:space="preserve"> </w:t>
      </w:r>
      <w:r w:rsidR="004440BB" w:rsidRPr="009A7509">
        <w:rPr>
          <w:rFonts w:asciiTheme="minorHAnsi" w:hAnsiTheme="minorHAnsi"/>
          <w:sz w:val="24"/>
          <w:szCs w:val="24"/>
        </w:rPr>
        <w:br/>
      </w:r>
      <w:r w:rsidRPr="009A7509">
        <w:rPr>
          <w:rFonts w:asciiTheme="minorHAnsi" w:hAnsiTheme="minorHAnsi"/>
          <w:sz w:val="24"/>
          <w:szCs w:val="24"/>
        </w:rPr>
        <w:t>dla któ</w:t>
      </w:r>
      <w:r w:rsidR="004440BB" w:rsidRPr="009A7509">
        <w:rPr>
          <w:rFonts w:asciiTheme="minorHAnsi" w:hAnsiTheme="minorHAnsi"/>
          <w:sz w:val="24"/>
          <w:szCs w:val="24"/>
        </w:rPr>
        <w:t>rych program jest przeznaczony,</w:t>
      </w:r>
      <w:r w:rsidRPr="009A7509">
        <w:rPr>
          <w:rFonts w:asciiTheme="minorHAnsi" w:hAnsiTheme="minorHAnsi"/>
          <w:sz w:val="24"/>
          <w:szCs w:val="24"/>
        </w:rPr>
        <w:t xml:space="preserve"> doradcy metodycznego lub zespołu przedmiotowego funkcjonującego w szkole.</w:t>
      </w:r>
    </w:p>
    <w:p w:rsidR="00990B14" w:rsidRPr="009A7509" w:rsidRDefault="00990B14" w:rsidP="009A7509">
      <w:pPr>
        <w:pStyle w:val="Akapitzlist"/>
        <w:numPr>
          <w:ilvl w:val="0"/>
          <w:numId w:val="30"/>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Opinia, o której mowa w </w:t>
      </w:r>
      <w:r w:rsidRPr="009A7509">
        <w:rPr>
          <w:rFonts w:asciiTheme="minorHAnsi" w:hAnsiTheme="minorHAnsi" w:cs="Arial"/>
          <w:b/>
          <w:sz w:val="24"/>
          <w:szCs w:val="24"/>
        </w:rPr>
        <w:t>§ 9</w:t>
      </w:r>
      <w:r w:rsidRPr="009A7509">
        <w:rPr>
          <w:rFonts w:asciiTheme="minorHAnsi" w:hAnsiTheme="minorHAnsi"/>
          <w:b/>
          <w:sz w:val="24"/>
          <w:szCs w:val="24"/>
        </w:rPr>
        <w:t xml:space="preserve"> ust. 9</w:t>
      </w:r>
      <w:r w:rsidRPr="009A7509">
        <w:rPr>
          <w:rFonts w:asciiTheme="minorHAnsi" w:hAnsiTheme="minorHAnsi"/>
          <w:sz w:val="24"/>
          <w:szCs w:val="24"/>
        </w:rPr>
        <w:t xml:space="preserve"> zawiera w szczególności ocenę zgodności programu z podstawą programową kształcenia ogólnego i dostosowania programu do potrzeb edukacyjnych uczniów.</w:t>
      </w:r>
    </w:p>
    <w:p w:rsidR="00990B14" w:rsidRPr="009A7509" w:rsidRDefault="00990B14" w:rsidP="009A7509">
      <w:pPr>
        <w:pStyle w:val="Akapitzlist"/>
        <w:numPr>
          <w:ilvl w:val="0"/>
          <w:numId w:val="30"/>
        </w:numPr>
        <w:shd w:val="clear" w:color="auto" w:fill="FFFFFF" w:themeFill="background1"/>
        <w:tabs>
          <w:tab w:val="left" w:pos="0"/>
        </w:tabs>
        <w:spacing w:before="120" w:after="120" w:line="240" w:lineRule="auto"/>
        <w:contextualSpacing w:val="0"/>
        <w:jc w:val="both"/>
        <w:rPr>
          <w:rFonts w:asciiTheme="minorHAnsi" w:hAnsiTheme="minorHAnsi"/>
          <w:b/>
          <w:sz w:val="24"/>
          <w:szCs w:val="24"/>
        </w:rPr>
      </w:pPr>
      <w:r w:rsidRPr="009A7509">
        <w:rPr>
          <w:rFonts w:asciiTheme="minorHAnsi" w:hAnsiTheme="minorHAnsi"/>
          <w:sz w:val="24"/>
          <w:szCs w:val="24"/>
        </w:rPr>
        <w:t xml:space="preserve">Opinia o programie powinna być wydana w ciągu </w:t>
      </w:r>
      <w:r w:rsidRPr="009A7509">
        <w:rPr>
          <w:rFonts w:asciiTheme="minorHAnsi" w:hAnsiTheme="minorHAnsi"/>
          <w:b/>
          <w:sz w:val="24"/>
          <w:szCs w:val="24"/>
        </w:rPr>
        <w:t>14 dni</w:t>
      </w:r>
      <w:r w:rsidRPr="009A7509">
        <w:rPr>
          <w:rFonts w:asciiTheme="minorHAnsi" w:hAnsiTheme="minorHAnsi"/>
          <w:sz w:val="24"/>
          <w:szCs w:val="24"/>
        </w:rPr>
        <w:t xml:space="preserve">, </w:t>
      </w:r>
      <w:r w:rsidRPr="009A7509">
        <w:rPr>
          <w:rFonts w:asciiTheme="minorHAnsi" w:hAnsiTheme="minorHAnsi"/>
          <w:b/>
          <w:sz w:val="24"/>
          <w:szCs w:val="24"/>
        </w:rPr>
        <w:t>nie później niż do</w:t>
      </w:r>
      <w:r w:rsidRPr="009A7509">
        <w:rPr>
          <w:rFonts w:asciiTheme="minorHAnsi" w:hAnsiTheme="minorHAnsi"/>
          <w:sz w:val="24"/>
          <w:szCs w:val="24"/>
        </w:rPr>
        <w:t xml:space="preserve"> </w:t>
      </w:r>
      <w:r w:rsidR="004440BB" w:rsidRPr="009A7509">
        <w:rPr>
          <w:rFonts w:asciiTheme="minorHAnsi" w:hAnsiTheme="minorHAnsi"/>
          <w:sz w:val="24"/>
          <w:szCs w:val="24"/>
        </w:rPr>
        <w:br/>
      </w:r>
      <w:r w:rsidRPr="009A7509">
        <w:rPr>
          <w:rFonts w:asciiTheme="minorHAnsi" w:hAnsiTheme="minorHAnsi"/>
          <w:b/>
          <w:sz w:val="24"/>
          <w:szCs w:val="24"/>
        </w:rPr>
        <w:t>31 lipca.</w:t>
      </w:r>
    </w:p>
    <w:p w:rsidR="00990B14" w:rsidRPr="009A7509" w:rsidRDefault="00990B14" w:rsidP="009A7509">
      <w:pPr>
        <w:pStyle w:val="Akapitzlist"/>
        <w:numPr>
          <w:ilvl w:val="0"/>
          <w:numId w:val="30"/>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Program nauczania do użytku wewnętrznego w szkole dopuszcza dyrektor szkoły w terminie do 31 sierpnia każdego roku szkolnego, </w:t>
      </w:r>
      <w:r w:rsidRPr="009A7509">
        <w:rPr>
          <w:rFonts w:asciiTheme="minorHAnsi" w:hAnsiTheme="minorHAnsi"/>
          <w:b/>
          <w:sz w:val="24"/>
          <w:szCs w:val="24"/>
        </w:rPr>
        <w:t xml:space="preserve">z zastrzeżeniem </w:t>
      </w:r>
      <w:r w:rsidRPr="009A7509">
        <w:rPr>
          <w:rFonts w:asciiTheme="minorHAnsi" w:hAnsiTheme="minorHAnsi" w:cs="Arial"/>
          <w:b/>
          <w:sz w:val="24"/>
          <w:szCs w:val="24"/>
        </w:rPr>
        <w:t xml:space="preserve">§ </w:t>
      </w:r>
      <w:r w:rsidR="00A41AF2" w:rsidRPr="009A7509">
        <w:rPr>
          <w:rFonts w:asciiTheme="minorHAnsi" w:hAnsiTheme="minorHAnsi" w:cs="Arial"/>
          <w:b/>
          <w:sz w:val="24"/>
          <w:szCs w:val="24"/>
        </w:rPr>
        <w:t>9</w:t>
      </w:r>
      <w:r w:rsidRPr="009A7509">
        <w:rPr>
          <w:rFonts w:asciiTheme="minorHAnsi" w:hAnsiTheme="minorHAnsi" w:cs="Arial"/>
          <w:b/>
          <w:sz w:val="24"/>
          <w:szCs w:val="24"/>
        </w:rPr>
        <w:t xml:space="preserve"> </w:t>
      </w:r>
      <w:r w:rsidR="00A41AF2" w:rsidRPr="009A7509">
        <w:rPr>
          <w:rFonts w:asciiTheme="minorHAnsi" w:hAnsiTheme="minorHAnsi"/>
          <w:b/>
          <w:sz w:val="24"/>
          <w:szCs w:val="24"/>
        </w:rPr>
        <w:t>ust. 21</w:t>
      </w:r>
      <w:r w:rsidRPr="009A7509">
        <w:rPr>
          <w:rFonts w:asciiTheme="minorHAnsi" w:hAnsiTheme="minorHAnsi"/>
          <w:b/>
          <w:sz w:val="24"/>
          <w:szCs w:val="24"/>
        </w:rPr>
        <w:t>.</w:t>
      </w:r>
    </w:p>
    <w:p w:rsidR="00990B14" w:rsidRPr="009A7509" w:rsidRDefault="00990B14" w:rsidP="009A7509">
      <w:pPr>
        <w:pStyle w:val="Akapitzlist"/>
        <w:numPr>
          <w:ilvl w:val="0"/>
          <w:numId w:val="30"/>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Dopuszczone programy nauczania stanowią szkolny zestaw programów nauczania.</w:t>
      </w:r>
    </w:p>
    <w:p w:rsidR="00990B14" w:rsidRPr="009A7509" w:rsidRDefault="00990B14" w:rsidP="009A7509">
      <w:pPr>
        <w:pStyle w:val="Akapitzlist"/>
        <w:numPr>
          <w:ilvl w:val="0"/>
          <w:numId w:val="30"/>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Numeracja programów wynika z rejestru programów w szkole  i zawiera numer kolejny,  pod którym został zarejestrowany program w zestawie, symboliczne oznaczenie szkoły i rok dopuszczenia do użytku. np. </w:t>
      </w:r>
      <w:r w:rsidR="009F70B4" w:rsidRPr="009A7509">
        <w:rPr>
          <w:rFonts w:asciiTheme="minorHAnsi" w:hAnsiTheme="minorHAnsi"/>
          <w:b/>
          <w:sz w:val="24"/>
          <w:szCs w:val="24"/>
        </w:rPr>
        <w:t>1-SP0</w:t>
      </w:r>
      <w:r w:rsidR="00045312" w:rsidRPr="009A7509">
        <w:rPr>
          <w:rFonts w:asciiTheme="minorHAnsi" w:hAnsiTheme="minorHAnsi"/>
          <w:b/>
          <w:sz w:val="24"/>
          <w:szCs w:val="24"/>
        </w:rPr>
        <w:t>.JC/2017</w:t>
      </w:r>
      <w:r w:rsidR="009F70B4" w:rsidRPr="009A7509">
        <w:rPr>
          <w:rFonts w:asciiTheme="minorHAnsi" w:hAnsiTheme="minorHAnsi"/>
          <w:b/>
          <w:sz w:val="24"/>
          <w:szCs w:val="24"/>
        </w:rPr>
        <w:t xml:space="preserve"> l</w:t>
      </w:r>
      <w:r w:rsidR="009F70B4" w:rsidRPr="009A7509">
        <w:rPr>
          <w:rFonts w:asciiTheme="minorHAnsi" w:hAnsiTheme="minorHAnsi"/>
          <w:sz w:val="24"/>
          <w:szCs w:val="24"/>
        </w:rPr>
        <w:t>ub</w:t>
      </w:r>
      <w:r w:rsidR="009F70B4" w:rsidRPr="009A7509">
        <w:rPr>
          <w:rFonts w:asciiTheme="minorHAnsi" w:hAnsiTheme="minorHAnsi"/>
          <w:b/>
          <w:sz w:val="24"/>
          <w:szCs w:val="24"/>
        </w:rPr>
        <w:t xml:space="preserve"> 3-SP1.JC/2017</w:t>
      </w:r>
      <w:r w:rsidR="009F70B4" w:rsidRPr="009A7509">
        <w:rPr>
          <w:rFonts w:asciiTheme="minorHAnsi" w:hAnsiTheme="minorHAnsi"/>
          <w:sz w:val="24"/>
          <w:szCs w:val="24"/>
        </w:rPr>
        <w:t>.</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Dyrektor szkoły ogłasza szkolny zestaw programów nauczania w formie decyzji kierowniczej do dnia 1 września każdego roku.</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Dopuszczone programy nauczania podlegają </w:t>
      </w:r>
      <w:r w:rsidR="00A41AF2" w:rsidRPr="009A7509">
        <w:rPr>
          <w:rFonts w:asciiTheme="minorHAnsi" w:hAnsiTheme="minorHAnsi"/>
          <w:sz w:val="24"/>
          <w:szCs w:val="24"/>
        </w:rPr>
        <w:t>analizie</w:t>
      </w:r>
      <w:r w:rsidRPr="009A7509">
        <w:rPr>
          <w:rFonts w:asciiTheme="minorHAnsi" w:hAnsiTheme="minorHAnsi"/>
          <w:sz w:val="24"/>
          <w:szCs w:val="24"/>
        </w:rPr>
        <w:t xml:space="preserve"> po każdym roku pracy.</w:t>
      </w:r>
    </w:p>
    <w:p w:rsidR="00990B14" w:rsidRPr="009A7509" w:rsidRDefault="00A41AF2"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Analizy</w:t>
      </w:r>
      <w:r w:rsidR="00990B14" w:rsidRPr="009A7509">
        <w:rPr>
          <w:rFonts w:asciiTheme="minorHAnsi" w:hAnsiTheme="minorHAnsi"/>
          <w:sz w:val="24"/>
          <w:szCs w:val="24"/>
        </w:rPr>
        <w:t xml:space="preserve"> dokonują nauczyciele wykorzystujący go w procesie dydaktycznym. Wnioski przedstawiane są na posiedzeniach zespołów przedmiotowych w terminie do  30 czerwca każdego roku</w:t>
      </w:r>
      <w:r w:rsidR="00F6231E" w:rsidRPr="009A7509">
        <w:rPr>
          <w:rFonts w:asciiTheme="minorHAnsi" w:hAnsiTheme="minorHAnsi"/>
          <w:sz w:val="24"/>
          <w:szCs w:val="24"/>
        </w:rPr>
        <w:t>.</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Dyrektor szkoły jest odpowiedzialny za uwzględnienie w zestawie programów całości podstawy programowej</w:t>
      </w:r>
      <w:r w:rsidRPr="009A7509">
        <w:rPr>
          <w:rFonts w:asciiTheme="minorHAnsi" w:hAnsiTheme="minorHAnsi" w:cs="Arial"/>
          <w:sz w:val="24"/>
          <w:szCs w:val="24"/>
        </w:rPr>
        <w:t>.</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Indywidualne programy edukacyjno-terapeutyczne opracowane na potrzeby ucznia z orzeczeniem  o niepełnosprawności, programy zajęć rewalidacyjno- wychowawczych dla uczniów zagrożonych niedostosowaniem społecznym lub zagrożonych niedostosowaniem dopuszcza dyrektor szkoły.</w:t>
      </w:r>
    </w:p>
    <w:p w:rsidR="00990B1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Nauczyciel może zdecydować o realizacji programu nauczania </w:t>
      </w:r>
      <w:r w:rsidRPr="009A7509">
        <w:rPr>
          <w:rFonts w:asciiTheme="minorHAnsi" w:hAnsiTheme="minorHAnsi" w:cs="Arial"/>
          <w:sz w:val="24"/>
          <w:szCs w:val="24"/>
        </w:rPr>
        <w:t>z zastosowaniem:</w:t>
      </w:r>
    </w:p>
    <w:p w:rsidR="00990B14" w:rsidRPr="009A7509" w:rsidRDefault="00990B14" w:rsidP="009A7509">
      <w:pPr>
        <w:numPr>
          <w:ilvl w:val="0"/>
          <w:numId w:val="29"/>
        </w:numPr>
        <w:tabs>
          <w:tab w:val="left" w:pos="0"/>
          <w:tab w:val="left" w:pos="426"/>
        </w:tabs>
        <w:spacing w:before="120" w:after="120" w:line="240" w:lineRule="auto"/>
        <w:jc w:val="both"/>
        <w:rPr>
          <w:rFonts w:cs="Arial"/>
          <w:sz w:val="24"/>
          <w:szCs w:val="24"/>
        </w:rPr>
      </w:pPr>
      <w:r w:rsidRPr="009A7509">
        <w:rPr>
          <w:rFonts w:cs="Arial"/>
          <w:sz w:val="24"/>
          <w:szCs w:val="24"/>
        </w:rPr>
        <w:t>podręcznika, materiału edukacyjnego lub;</w:t>
      </w:r>
    </w:p>
    <w:p w:rsidR="00990B14" w:rsidRPr="009A7509" w:rsidRDefault="00990B14" w:rsidP="009A7509">
      <w:pPr>
        <w:numPr>
          <w:ilvl w:val="0"/>
          <w:numId w:val="29"/>
        </w:numPr>
        <w:tabs>
          <w:tab w:val="left" w:pos="0"/>
          <w:tab w:val="left" w:pos="426"/>
        </w:tabs>
        <w:spacing w:before="120" w:after="120" w:line="240" w:lineRule="auto"/>
        <w:jc w:val="both"/>
        <w:rPr>
          <w:rFonts w:cs="Arial"/>
          <w:sz w:val="24"/>
          <w:szCs w:val="24"/>
        </w:rPr>
      </w:pPr>
      <w:r w:rsidRPr="009A7509">
        <w:rPr>
          <w:rFonts w:cs="Arial"/>
          <w:sz w:val="24"/>
          <w:szCs w:val="24"/>
        </w:rPr>
        <w:t>materiału ćwiczeniowego lub;</w:t>
      </w:r>
    </w:p>
    <w:p w:rsidR="00990B14" w:rsidRPr="009A7509" w:rsidRDefault="00990B14" w:rsidP="009A7509">
      <w:pPr>
        <w:numPr>
          <w:ilvl w:val="0"/>
          <w:numId w:val="29"/>
        </w:numPr>
        <w:tabs>
          <w:tab w:val="left" w:pos="0"/>
          <w:tab w:val="left" w:pos="426"/>
        </w:tabs>
        <w:spacing w:before="120" w:after="120" w:line="240" w:lineRule="auto"/>
        <w:jc w:val="both"/>
        <w:rPr>
          <w:sz w:val="24"/>
          <w:szCs w:val="24"/>
        </w:rPr>
      </w:pPr>
      <w:r w:rsidRPr="009A7509">
        <w:rPr>
          <w:rFonts w:cs="Arial"/>
          <w:sz w:val="24"/>
          <w:szCs w:val="24"/>
        </w:rPr>
        <w:t>bez zastosowania podręcznika lub materiałów, o których mowa w pkt 1.</w:t>
      </w:r>
    </w:p>
    <w:p w:rsidR="009F70B4" w:rsidRPr="009A7509" w:rsidRDefault="00990B14" w:rsidP="009A7509">
      <w:pPr>
        <w:pStyle w:val="Akapitzlist"/>
        <w:numPr>
          <w:ilvl w:val="0"/>
          <w:numId w:val="3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Nauczyciel</w:t>
      </w:r>
      <w:r w:rsidRPr="009A7509">
        <w:rPr>
          <w:rFonts w:asciiTheme="minorHAnsi" w:hAnsiTheme="minorHAnsi" w:cs="Arial"/>
          <w:sz w:val="24"/>
          <w:szCs w:val="24"/>
        </w:rPr>
        <w:t xml:space="preserve">, w przypadku realizowania podstaw programowych z zastosowaniem podręcznika zapewnionego przez ministra właściwego do spraw oświaty, może przedstawić cześć programu obejmującą okres krótszy niż etap edukacyjny. Warunek uwzględnienia </w:t>
      </w:r>
      <w:r w:rsidR="009F70B4" w:rsidRPr="009A7509">
        <w:rPr>
          <w:rFonts w:asciiTheme="minorHAnsi" w:hAnsiTheme="minorHAnsi" w:cs="Arial"/>
          <w:sz w:val="24"/>
          <w:szCs w:val="24"/>
        </w:rPr>
        <w:br/>
      </w:r>
      <w:r w:rsidRPr="009A7509">
        <w:rPr>
          <w:rFonts w:asciiTheme="minorHAnsi" w:hAnsiTheme="minorHAnsi" w:cs="Arial"/>
          <w:sz w:val="24"/>
          <w:szCs w:val="24"/>
        </w:rPr>
        <w:t>w całości podstawy programowej powinien być spełniony wraz z dopuszczeniem do użytku ostatniej części podręcznika.</w:t>
      </w:r>
      <w:bookmarkStart w:id="10" w:name="_Toc361441232"/>
      <w:bookmarkStart w:id="11" w:name="_Toc488011297"/>
    </w:p>
    <w:p w:rsidR="00990B14" w:rsidRPr="009A7509" w:rsidRDefault="00990B14" w:rsidP="00EE5622">
      <w:pPr>
        <w:pStyle w:val="Akapitzlist"/>
        <w:tabs>
          <w:tab w:val="left" w:pos="0"/>
        </w:tabs>
        <w:spacing w:before="360" w:after="120" w:line="240" w:lineRule="auto"/>
        <w:ind w:left="680"/>
        <w:contextualSpacing w:val="0"/>
        <w:jc w:val="center"/>
        <w:rPr>
          <w:rFonts w:asciiTheme="minorHAnsi" w:hAnsiTheme="minorHAnsi" w:cs="Arial"/>
          <w:sz w:val="24"/>
          <w:szCs w:val="24"/>
        </w:rPr>
      </w:pPr>
      <w:r w:rsidRPr="009A7509">
        <w:rPr>
          <w:rFonts w:asciiTheme="minorHAnsi" w:hAnsiTheme="minorHAnsi"/>
          <w:b/>
          <w:color w:val="002060"/>
        </w:rPr>
        <w:t xml:space="preserve">Rozdział </w:t>
      </w:r>
      <w:bookmarkEnd w:id="10"/>
      <w:r w:rsidRPr="009A7509">
        <w:rPr>
          <w:rFonts w:asciiTheme="minorHAnsi" w:hAnsiTheme="minorHAnsi"/>
          <w:b/>
          <w:color w:val="002060"/>
        </w:rPr>
        <w:t>3</w:t>
      </w:r>
      <w:r w:rsidRPr="009A7509">
        <w:rPr>
          <w:rFonts w:asciiTheme="minorHAnsi" w:hAnsiTheme="minorHAnsi"/>
          <w:b/>
          <w:color w:val="002060"/>
        </w:rPr>
        <w:br/>
        <w:t>Podręczniki i materiały edukacyjne, zasady dopuszczania do użytku w szkole.</w:t>
      </w:r>
      <w:bookmarkEnd w:id="11"/>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 xml:space="preserve">1. Decyzję o w wykorzystywaniu podręcznika i innych materiałów dydaktycznych w procesie kształcenia podejmuje zespół nauczycieli prowadzących określoną edukację </w:t>
      </w:r>
      <w:r w:rsidR="009F70B4" w:rsidRPr="009A7509">
        <w:rPr>
          <w:rFonts w:asciiTheme="minorHAnsi" w:eastAsia="Times New Roman" w:hAnsiTheme="minorHAnsi"/>
          <w:bCs/>
          <w:sz w:val="24"/>
        </w:rPr>
        <w:br/>
      </w:r>
      <w:r w:rsidRPr="009A7509">
        <w:rPr>
          <w:rFonts w:asciiTheme="minorHAnsi" w:eastAsia="Times New Roman" w:hAnsiTheme="minorHAnsi"/>
          <w:bCs/>
          <w:sz w:val="24"/>
        </w:rPr>
        <w:t>w szkole.</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Propozycję podręczników lub materiałów edukacyjnych do prowadzenia zajęć </w:t>
      </w:r>
      <w:r w:rsidR="009F70B4" w:rsidRPr="009A7509">
        <w:rPr>
          <w:rFonts w:asciiTheme="minorHAnsi" w:hAnsiTheme="minorHAnsi" w:cs="Arial"/>
          <w:sz w:val="24"/>
          <w:szCs w:val="24"/>
        </w:rPr>
        <w:br/>
      </w:r>
      <w:r w:rsidRPr="009A7509">
        <w:rPr>
          <w:rFonts w:asciiTheme="minorHAnsi" w:hAnsiTheme="minorHAnsi" w:cs="Arial"/>
          <w:sz w:val="24"/>
          <w:szCs w:val="24"/>
        </w:rPr>
        <w:t>w klasach przedstawiają dyrektorowi szkoły, w terminie do dnia zakończenia zajęć dydaktyczno-wychowawczych, zespoły  nauczycieli utworzone odrębnie spośród nauczycieli prowadzących zajęcia z danej edukacji przedmiotowej.</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Zespoły, o których mowa w </w:t>
      </w:r>
      <w:r w:rsidRPr="009A7509">
        <w:rPr>
          <w:rFonts w:asciiTheme="minorHAnsi" w:hAnsiTheme="minorHAnsi" w:cs="Arial"/>
          <w:b/>
          <w:sz w:val="24"/>
          <w:szCs w:val="24"/>
        </w:rPr>
        <w:t xml:space="preserve">§ 10 ust. 2 </w:t>
      </w:r>
      <w:r w:rsidRPr="009A7509">
        <w:rPr>
          <w:rFonts w:asciiTheme="minorHAnsi" w:hAnsiTheme="minorHAnsi" w:cs="Arial"/>
          <w:sz w:val="24"/>
          <w:szCs w:val="24"/>
        </w:rPr>
        <w:t>przedstawiają dyrektorowi szkoły propozycję:</w:t>
      </w:r>
    </w:p>
    <w:p w:rsidR="00990B14" w:rsidRPr="009A7509" w:rsidRDefault="00990B14" w:rsidP="009A7509">
      <w:pPr>
        <w:numPr>
          <w:ilvl w:val="0"/>
          <w:numId w:val="32"/>
        </w:numPr>
        <w:tabs>
          <w:tab w:val="left" w:pos="0"/>
          <w:tab w:val="left" w:pos="426"/>
        </w:tabs>
        <w:spacing w:before="120" w:after="120" w:line="240" w:lineRule="auto"/>
        <w:jc w:val="both"/>
        <w:rPr>
          <w:rFonts w:cs="Arial"/>
          <w:sz w:val="24"/>
          <w:szCs w:val="24"/>
        </w:rPr>
      </w:pPr>
      <w:r w:rsidRPr="009A7509">
        <w:rPr>
          <w:rFonts w:cs="Arial"/>
          <w:sz w:val="24"/>
          <w:szCs w:val="24"/>
        </w:rPr>
        <w:t>jednego podręcznika lub materiału edukacyjnego do danych zajęć edukacyjnych;</w:t>
      </w:r>
    </w:p>
    <w:p w:rsidR="00990B14" w:rsidRPr="009A7509" w:rsidRDefault="00990B14" w:rsidP="009A7509">
      <w:pPr>
        <w:numPr>
          <w:ilvl w:val="0"/>
          <w:numId w:val="32"/>
        </w:numPr>
        <w:tabs>
          <w:tab w:val="left" w:pos="0"/>
          <w:tab w:val="left" w:pos="426"/>
        </w:tabs>
        <w:spacing w:before="120" w:after="120" w:line="240" w:lineRule="auto"/>
        <w:jc w:val="both"/>
        <w:rPr>
          <w:rFonts w:cs="Arial"/>
          <w:sz w:val="24"/>
          <w:szCs w:val="24"/>
        </w:rPr>
      </w:pPr>
      <w:r w:rsidRPr="009A7509">
        <w:rPr>
          <w:rFonts w:cs="Arial"/>
          <w:sz w:val="24"/>
          <w:szCs w:val="24"/>
        </w:rPr>
        <w:t xml:space="preserve">jednego lub więcej podręczników lub materiałów edukacyjnych do nauczania obcego języka nowożytnego, biorąc pod uwagę poziomy nauczania języka obcego w klasach, </w:t>
      </w:r>
      <w:r w:rsidR="009F70B4" w:rsidRPr="009A7509">
        <w:rPr>
          <w:rFonts w:cs="Arial"/>
          <w:sz w:val="24"/>
          <w:szCs w:val="24"/>
        </w:rPr>
        <w:br/>
      </w:r>
      <w:r w:rsidRPr="009A7509">
        <w:rPr>
          <w:rFonts w:cs="Arial"/>
          <w:sz w:val="24"/>
          <w:szCs w:val="24"/>
        </w:rPr>
        <w:t>w grupach oddziałowych, międzyoddziałowych lub międzyklasowych.</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rsidR="00990B14" w:rsidRPr="009A7509" w:rsidRDefault="00990B14" w:rsidP="009A7509">
      <w:pPr>
        <w:numPr>
          <w:ilvl w:val="0"/>
          <w:numId w:val="36"/>
        </w:numPr>
        <w:tabs>
          <w:tab w:val="left" w:pos="0"/>
          <w:tab w:val="left" w:pos="426"/>
        </w:tabs>
        <w:spacing w:before="120" w:after="120" w:line="240" w:lineRule="auto"/>
        <w:jc w:val="both"/>
        <w:rPr>
          <w:rFonts w:cs="Arial"/>
          <w:sz w:val="24"/>
          <w:szCs w:val="24"/>
        </w:rPr>
      </w:pPr>
      <w:r w:rsidRPr="009A7509">
        <w:rPr>
          <w:rFonts w:cs="Arial"/>
          <w:sz w:val="24"/>
          <w:szCs w:val="24"/>
        </w:rPr>
        <w:t>zestaw podręczników lub materiałów edukacyjnych obowiązujący we wszystkich oddziałach danej klasy przez co najmniej trzy lata;</w:t>
      </w:r>
    </w:p>
    <w:p w:rsidR="00990B14" w:rsidRPr="009A7509" w:rsidRDefault="00990B14" w:rsidP="009A7509">
      <w:pPr>
        <w:numPr>
          <w:ilvl w:val="0"/>
          <w:numId w:val="36"/>
        </w:numPr>
        <w:tabs>
          <w:tab w:val="left" w:pos="0"/>
          <w:tab w:val="left" w:pos="426"/>
        </w:tabs>
        <w:spacing w:before="120" w:after="120" w:line="240" w:lineRule="auto"/>
        <w:jc w:val="both"/>
        <w:rPr>
          <w:rFonts w:cs="Arial"/>
          <w:sz w:val="24"/>
          <w:szCs w:val="24"/>
        </w:rPr>
      </w:pPr>
      <w:r w:rsidRPr="009A7509">
        <w:rPr>
          <w:rFonts w:cs="Arial"/>
          <w:sz w:val="24"/>
          <w:szCs w:val="24"/>
        </w:rPr>
        <w:t>materiały ćwiczeniowe obowiązujące w poszczególnych oddziałach w danym roku szkolnym z zastrzeżeniem, by łączny koszt zakupu materiałów ćwiczeniowych nie przekroczył kwoty dotacji celowej, określonej w odrębnych przepisach.</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na wniosek nauczycieli uczących w poszczególnych klasach może dokonać zmiany w zestawie podręczników lub materiałach edukacyjnych, jeżeli nie ma możliwości zakupu danego podręcznika lub materiału edukacyjnego.</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na wniosek nauczycieli uczących w danym oddziale,  może dokonać zmiany materiałów ćwiczeniowych z przyczyn, jak w </w:t>
      </w:r>
      <w:r w:rsidRPr="009A7509">
        <w:rPr>
          <w:rFonts w:asciiTheme="minorHAnsi" w:hAnsiTheme="minorHAnsi" w:cs="Arial"/>
          <w:b/>
          <w:sz w:val="24"/>
          <w:szCs w:val="24"/>
        </w:rPr>
        <w:t>§ 10 ust. 6</w:t>
      </w:r>
      <w:r w:rsidRPr="009A7509">
        <w:rPr>
          <w:rFonts w:asciiTheme="minorHAnsi" w:hAnsiTheme="minorHAnsi" w:cs="Arial"/>
          <w:sz w:val="24"/>
          <w:szCs w:val="24"/>
        </w:rPr>
        <w:t>.</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na wniosek zespołów nauczycielskich, może uzupełnić szkolny zestaw podręczników lub materiałów edukacyjnych, a na wniosek  zespołu nauczycieli uczących w oddziale  uzupełnić zestaw materiałów ćwiczeniowych.</w:t>
      </w:r>
    </w:p>
    <w:p w:rsidR="00990B14" w:rsidRPr="009A7509" w:rsidRDefault="00990B14" w:rsidP="009A7509">
      <w:pPr>
        <w:pStyle w:val="Akapitzlist"/>
        <w:numPr>
          <w:ilvl w:val="0"/>
          <w:numId w:val="3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t>
      </w:r>
      <w:hyperlink r:id="rId9" w:history="1">
        <w:r w:rsidR="00904AB9" w:rsidRPr="009A7509">
          <w:rPr>
            <w:rStyle w:val="Hipercze"/>
            <w:rFonts w:asciiTheme="minorHAnsi" w:hAnsiTheme="minorHAnsi"/>
            <w:color w:val="auto"/>
          </w:rPr>
          <w:t>www</w:t>
        </w:r>
      </w:hyperlink>
      <w:r w:rsidR="00904AB9" w:rsidRPr="009A7509">
        <w:rPr>
          <w:rStyle w:val="Hipercze"/>
          <w:rFonts w:asciiTheme="minorHAnsi" w:hAnsiTheme="minorHAnsi"/>
          <w:color w:val="auto"/>
        </w:rPr>
        <w:t xml:space="preserve"> </w:t>
      </w:r>
      <w:r w:rsidR="00904AB9" w:rsidRPr="009A7509">
        <w:rPr>
          <w:rStyle w:val="Hipercze"/>
          <w:rFonts w:asciiTheme="minorHAnsi" w:hAnsiTheme="minorHAnsi"/>
          <w:b w:val="0"/>
          <w:color w:val="auto"/>
        </w:rPr>
        <w:t>szkoły</w:t>
      </w:r>
      <w:r w:rsidR="00A10BB9" w:rsidRPr="009A7509">
        <w:rPr>
          <w:rStyle w:val="Hipercze"/>
          <w:rFonts w:asciiTheme="minorHAnsi" w:hAnsiTheme="minorHAnsi"/>
          <w:b w:val="0"/>
          <w:color w:val="auto"/>
        </w:rPr>
        <w:t>.</w:t>
      </w:r>
    </w:p>
    <w:p w:rsidR="00990B14" w:rsidRPr="00EE5622" w:rsidRDefault="00990B14" w:rsidP="00EE5622">
      <w:pPr>
        <w:pStyle w:val="Nagwek3"/>
        <w:shd w:val="clear" w:color="auto" w:fill="FFFFFF" w:themeFill="background1"/>
        <w:spacing w:line="240" w:lineRule="auto"/>
        <w:rPr>
          <w:rFonts w:asciiTheme="minorHAnsi" w:hAnsiTheme="minorHAnsi"/>
          <w:b/>
          <w:color w:val="4472C4" w:themeColor="accent5"/>
          <w:sz w:val="22"/>
          <w:szCs w:val="22"/>
        </w:rPr>
      </w:pPr>
      <w:bookmarkStart w:id="12" w:name="_Toc361441234"/>
      <w:bookmarkStart w:id="13" w:name="_Toc488011298"/>
      <w:r w:rsidRPr="00EE5622">
        <w:rPr>
          <w:rFonts w:asciiTheme="minorHAnsi" w:hAnsiTheme="minorHAnsi"/>
          <w:b/>
          <w:color w:val="4472C4" w:themeColor="accent5"/>
          <w:sz w:val="22"/>
          <w:szCs w:val="22"/>
        </w:rPr>
        <w:t xml:space="preserve">Rozdział </w:t>
      </w:r>
      <w:bookmarkEnd w:id="12"/>
      <w:r w:rsidRPr="00EE5622">
        <w:rPr>
          <w:rFonts w:asciiTheme="minorHAnsi" w:hAnsiTheme="minorHAnsi"/>
          <w:b/>
          <w:color w:val="4472C4" w:themeColor="accent5"/>
          <w:sz w:val="22"/>
          <w:szCs w:val="22"/>
          <w:lang w:val="pl-PL"/>
        </w:rPr>
        <w:t>4</w:t>
      </w:r>
      <w:r w:rsidRPr="00EE5622">
        <w:rPr>
          <w:rFonts w:asciiTheme="minorHAnsi" w:hAnsiTheme="minorHAnsi"/>
          <w:b/>
          <w:color w:val="4472C4" w:themeColor="accent5"/>
          <w:sz w:val="22"/>
          <w:szCs w:val="22"/>
        </w:rPr>
        <w:t xml:space="preserve"> </w:t>
      </w:r>
      <w:r w:rsidRPr="00EE5622">
        <w:rPr>
          <w:rFonts w:asciiTheme="minorHAnsi" w:hAnsiTheme="minorHAnsi"/>
          <w:b/>
          <w:color w:val="4472C4" w:themeColor="accent5"/>
          <w:sz w:val="22"/>
          <w:szCs w:val="22"/>
        </w:rPr>
        <w:br/>
        <w:t>Zasady korzystania z podręczników, materiałów edukacyjnych    i materiałów ćwiczeniowych zakupionych z dotacji celowej</w:t>
      </w:r>
      <w:bookmarkEnd w:id="13"/>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1. Podręczniki, materiały edukacyjne oraz materiały ćwiczeniowe, których zakupu dokonano z dotacji celowej MEN są własnością szkoły.</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Ilekroć mowa o:</w:t>
      </w:r>
    </w:p>
    <w:p w:rsidR="00990B14" w:rsidRPr="009A7509" w:rsidRDefault="00990B14" w:rsidP="009A7509">
      <w:pPr>
        <w:numPr>
          <w:ilvl w:val="0"/>
          <w:numId w:val="34"/>
        </w:numPr>
        <w:tabs>
          <w:tab w:val="left" w:pos="0"/>
          <w:tab w:val="left" w:pos="426"/>
        </w:tabs>
        <w:spacing w:before="120" w:after="120" w:line="240" w:lineRule="auto"/>
        <w:jc w:val="both"/>
        <w:rPr>
          <w:rFonts w:cs="Arial"/>
          <w:sz w:val="24"/>
          <w:szCs w:val="24"/>
        </w:rPr>
      </w:pPr>
      <w:r w:rsidRPr="009A7509">
        <w:rPr>
          <w:rFonts w:cs="Arial"/>
          <w:sz w:val="24"/>
          <w:szCs w:val="24"/>
        </w:rPr>
        <w:t>podręczniku – należy przez to rozumieć podręcznik dopuszczony do użytku szkolnego,</w:t>
      </w:r>
      <w:r w:rsidR="001747BD" w:rsidRPr="009A7509">
        <w:rPr>
          <w:rFonts w:cs="Arial"/>
          <w:sz w:val="24"/>
          <w:szCs w:val="24"/>
        </w:rPr>
        <w:t xml:space="preserve"> </w:t>
      </w:r>
      <w:r w:rsidR="001747BD" w:rsidRPr="009A7509">
        <w:rPr>
          <w:rFonts w:cs="Arial"/>
          <w:sz w:val="24"/>
          <w:szCs w:val="24"/>
        </w:rPr>
        <w:br/>
      </w:r>
      <w:r w:rsidRPr="009A7509">
        <w:rPr>
          <w:rFonts w:cs="Arial"/>
          <w:sz w:val="24"/>
          <w:szCs w:val="24"/>
        </w:rPr>
        <w:t>a zakupiony z dotacji celowej;</w:t>
      </w:r>
    </w:p>
    <w:p w:rsidR="00990B14" w:rsidRPr="009A7509" w:rsidRDefault="00990B14" w:rsidP="009A7509">
      <w:pPr>
        <w:numPr>
          <w:ilvl w:val="0"/>
          <w:numId w:val="34"/>
        </w:numPr>
        <w:tabs>
          <w:tab w:val="left" w:pos="0"/>
          <w:tab w:val="left" w:pos="426"/>
        </w:tabs>
        <w:spacing w:before="120" w:after="120" w:line="240" w:lineRule="auto"/>
        <w:jc w:val="both"/>
        <w:rPr>
          <w:rFonts w:cs="Arial"/>
          <w:sz w:val="24"/>
          <w:szCs w:val="24"/>
        </w:rPr>
      </w:pPr>
      <w:r w:rsidRPr="009A7509">
        <w:rPr>
          <w:rFonts w:cs="Arial"/>
          <w:sz w:val="24"/>
          <w:szCs w:val="24"/>
        </w:rPr>
        <w:t>materiale edukacyjnym – należy przez to rozumieć materiał zastępujący</w:t>
      </w:r>
      <w:r w:rsidR="001747BD" w:rsidRPr="009A7509">
        <w:rPr>
          <w:rFonts w:cs="Arial"/>
          <w:sz w:val="24"/>
          <w:szCs w:val="24"/>
        </w:rPr>
        <w:t xml:space="preserve"> </w:t>
      </w:r>
      <w:r w:rsidRPr="009A7509">
        <w:rPr>
          <w:rFonts w:cs="Arial"/>
          <w:sz w:val="24"/>
          <w:szCs w:val="24"/>
        </w:rPr>
        <w:t>lub uzupełniający podręcznik, umożliwiający realizację programu nauczania, mający postać papierową lub elektroniczną;</w:t>
      </w:r>
    </w:p>
    <w:p w:rsidR="00990B14" w:rsidRPr="009A7509" w:rsidRDefault="00990B14" w:rsidP="009A7509">
      <w:pPr>
        <w:numPr>
          <w:ilvl w:val="0"/>
          <w:numId w:val="34"/>
        </w:numPr>
        <w:tabs>
          <w:tab w:val="left" w:pos="0"/>
          <w:tab w:val="left" w:pos="426"/>
        </w:tabs>
        <w:spacing w:before="120" w:after="120" w:line="240" w:lineRule="auto"/>
        <w:jc w:val="both"/>
        <w:rPr>
          <w:rFonts w:cs="Arial"/>
          <w:sz w:val="24"/>
          <w:szCs w:val="24"/>
        </w:rPr>
      </w:pPr>
      <w:r w:rsidRPr="009A7509">
        <w:rPr>
          <w:rFonts w:cs="Arial"/>
          <w:sz w:val="24"/>
          <w:szCs w:val="24"/>
        </w:rPr>
        <w:t>materiale ćwiczeniowym – należy przez to rozumieć materiał przeznaczony dla uczniów służący utrwalaniu przez nich wiadomości i umiejętności.</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Zakupione podręczniki, materiały edukacyjne oraz materiały ćwiczeniowe wypożyczane są uczniom nieodpłatnie na czas ich użytkowania w danym roku szkolnym.</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Podręczniki, materiały edukacyjne i materiały ćwiczeniowe są ewidencjonowane </w:t>
      </w:r>
      <w:r w:rsidR="00D30242" w:rsidRPr="009A7509">
        <w:rPr>
          <w:rFonts w:asciiTheme="minorHAnsi" w:hAnsiTheme="minorHAnsi" w:cs="Arial"/>
          <w:sz w:val="24"/>
          <w:szCs w:val="24"/>
        </w:rPr>
        <w:br/>
      </w:r>
      <w:r w:rsidRPr="009A7509">
        <w:rPr>
          <w:rFonts w:asciiTheme="minorHAnsi" w:hAnsiTheme="minorHAnsi" w:cs="Arial"/>
          <w:sz w:val="24"/>
          <w:szCs w:val="24"/>
        </w:rPr>
        <w:t>w zasobach bibliotecznych, zgodnie z zasadami określonymi w Rozporządzeniu Ministra Kultury i Dziedzictwa Narodowego z dnia 29 października 2008 r. w sprawie zasad ewidencji materiałów bibliotecznych (Dz. U. z 2008 r. nr 205 poz.1283).</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Biblioteka nieodpłatnie:</w:t>
      </w:r>
    </w:p>
    <w:p w:rsidR="00990B14" w:rsidRPr="009A7509" w:rsidRDefault="00990B14" w:rsidP="009A7509">
      <w:pPr>
        <w:numPr>
          <w:ilvl w:val="0"/>
          <w:numId w:val="9"/>
        </w:numPr>
        <w:tabs>
          <w:tab w:val="left" w:pos="426"/>
        </w:tabs>
        <w:spacing w:before="120" w:after="120" w:line="240" w:lineRule="auto"/>
        <w:ind w:left="0" w:firstLine="0"/>
        <w:jc w:val="both"/>
        <w:rPr>
          <w:rFonts w:cs="Arial"/>
          <w:sz w:val="24"/>
          <w:szCs w:val="24"/>
        </w:rPr>
      </w:pPr>
      <w:r w:rsidRPr="009A7509">
        <w:rPr>
          <w:rFonts w:cs="Arial"/>
          <w:sz w:val="24"/>
          <w:szCs w:val="24"/>
        </w:rPr>
        <w:t>wypożycza uczniom podręczniki i materiały edukacyjne  mające postać papierową;</w:t>
      </w:r>
    </w:p>
    <w:p w:rsidR="00990B14" w:rsidRPr="009A7509" w:rsidRDefault="00990B14" w:rsidP="009A7509">
      <w:pPr>
        <w:numPr>
          <w:ilvl w:val="0"/>
          <w:numId w:val="9"/>
        </w:numPr>
        <w:tabs>
          <w:tab w:val="left" w:pos="426"/>
        </w:tabs>
        <w:spacing w:before="120" w:after="120" w:line="240" w:lineRule="auto"/>
        <w:ind w:left="0" w:firstLine="0"/>
        <w:jc w:val="both"/>
        <w:rPr>
          <w:rFonts w:cs="Arial"/>
          <w:sz w:val="24"/>
          <w:szCs w:val="24"/>
        </w:rPr>
      </w:pPr>
      <w:r w:rsidRPr="009A7509">
        <w:rPr>
          <w:rFonts w:cs="Arial"/>
          <w:sz w:val="24"/>
          <w:szCs w:val="24"/>
        </w:rPr>
        <w:t>zapewnia uczniom dostęp do podręczników lub materiałów edukacyjnych, mających postać elektroniczną;</w:t>
      </w:r>
    </w:p>
    <w:p w:rsidR="00990B14" w:rsidRPr="009A7509" w:rsidRDefault="00990B14" w:rsidP="009A7509">
      <w:pPr>
        <w:numPr>
          <w:ilvl w:val="0"/>
          <w:numId w:val="9"/>
        </w:numPr>
        <w:tabs>
          <w:tab w:val="left" w:pos="426"/>
        </w:tabs>
        <w:spacing w:before="120" w:after="120" w:line="240" w:lineRule="auto"/>
        <w:ind w:left="0" w:firstLine="0"/>
        <w:jc w:val="both"/>
        <w:rPr>
          <w:rFonts w:cs="Arial"/>
          <w:sz w:val="24"/>
          <w:szCs w:val="24"/>
        </w:rPr>
      </w:pPr>
      <w:r w:rsidRPr="009A7509">
        <w:rPr>
          <w:rFonts w:cs="Arial"/>
          <w:sz w:val="24"/>
          <w:szCs w:val="24"/>
        </w:rPr>
        <w:t>przekazuje uczniom, bez obowiązku zwrotu do biblioteki materiały ćwiczeniowe.</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Dane osobowe gromadzone w bibliotece podlegają ochronie zgodnie z ustawą o ochronie danych osobowych i są przetwarzane zgodnie z in</w:t>
      </w:r>
      <w:r w:rsidR="00C42A6D" w:rsidRPr="009A7509">
        <w:rPr>
          <w:rFonts w:asciiTheme="minorHAnsi" w:hAnsiTheme="minorHAnsi" w:cs="Arial"/>
          <w:sz w:val="24"/>
          <w:szCs w:val="24"/>
        </w:rPr>
        <w:t>strukcją przetwarzania danych</w:t>
      </w:r>
      <w:r w:rsidRPr="009A7509">
        <w:rPr>
          <w:rFonts w:asciiTheme="minorHAnsi" w:hAnsiTheme="minorHAnsi" w:cs="Arial"/>
          <w:sz w:val="24"/>
          <w:szCs w:val="24"/>
        </w:rPr>
        <w:t>.</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Wychowawca odbiera je wraz z kartami bibliotecznymi, w których wpisane są numery wypożyczanych woluminów. Wydania materiałów dokonuje wychowawca.</w:t>
      </w:r>
    </w:p>
    <w:p w:rsidR="00990B14" w:rsidRPr="009A7509" w:rsidRDefault="00990B14" w:rsidP="009A7509">
      <w:pPr>
        <w:pStyle w:val="Akapitzlist"/>
        <w:numPr>
          <w:ilvl w:val="0"/>
          <w:numId w:val="33"/>
        </w:numPr>
        <w:tabs>
          <w:tab w:val="left" w:pos="0"/>
        </w:tabs>
        <w:spacing w:before="120"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w:t>
      </w:r>
      <w:r w:rsidR="00C42A6D" w:rsidRPr="009A7509">
        <w:rPr>
          <w:rFonts w:asciiTheme="minorHAnsi" w:hAnsiTheme="minorHAnsi" w:cs="Arial"/>
          <w:sz w:val="24"/>
          <w:szCs w:val="24"/>
        </w:rPr>
        <w:t>,</w:t>
      </w:r>
      <w:r w:rsidRPr="009A7509">
        <w:rPr>
          <w:rFonts w:asciiTheme="minorHAnsi" w:hAnsiTheme="minorHAnsi" w:cs="Arial"/>
          <w:sz w:val="24"/>
          <w:szCs w:val="24"/>
        </w:rPr>
        <w:t xml:space="preserve"> </w:t>
      </w:r>
      <w:r w:rsidR="00C42A6D" w:rsidRPr="009A7509">
        <w:rPr>
          <w:rFonts w:asciiTheme="minorHAnsi" w:hAnsiTheme="minorHAnsi" w:cs="Arial"/>
          <w:sz w:val="24"/>
          <w:szCs w:val="24"/>
        </w:rPr>
        <w:t xml:space="preserve">w klasach I – III SP, </w:t>
      </w:r>
      <w:r w:rsidRPr="009A7509">
        <w:rPr>
          <w:rFonts w:asciiTheme="minorHAnsi" w:hAnsiTheme="minorHAnsi" w:cs="Arial"/>
          <w:sz w:val="24"/>
          <w:szCs w:val="24"/>
        </w:rPr>
        <w:t xml:space="preserve">przechowuje podręczniki i materiały edukacyjne </w:t>
      </w:r>
      <w:r w:rsidR="00D30242" w:rsidRPr="009A7509">
        <w:rPr>
          <w:rFonts w:asciiTheme="minorHAnsi" w:hAnsiTheme="minorHAnsi" w:cs="Arial"/>
          <w:sz w:val="24"/>
          <w:szCs w:val="24"/>
        </w:rPr>
        <w:br/>
      </w:r>
      <w:r w:rsidRPr="009A7509">
        <w:rPr>
          <w:rFonts w:asciiTheme="minorHAnsi" w:hAnsiTheme="minorHAnsi" w:cs="Arial"/>
          <w:sz w:val="24"/>
          <w:szCs w:val="24"/>
        </w:rPr>
        <w:t xml:space="preserve">w przydzielonej osobistej szafce lub półce. W sytuacjach wskazanych przez nauczyciela uczeń ma prawo zabrać podręcznik/ materiały edukacyjne  do domu z obowiązkiem przyniesienia ich do szkoły we wskazanym terminie. Materiały ćwiczeniowe uczeń użytkuje w szkole </w:t>
      </w:r>
      <w:r w:rsidR="00C42A6D" w:rsidRPr="009A7509">
        <w:rPr>
          <w:rFonts w:asciiTheme="minorHAnsi" w:hAnsiTheme="minorHAnsi" w:cs="Arial"/>
          <w:sz w:val="24"/>
          <w:szCs w:val="24"/>
        </w:rPr>
        <w:br/>
      </w:r>
      <w:r w:rsidRPr="009A7509">
        <w:rPr>
          <w:rFonts w:asciiTheme="minorHAnsi" w:hAnsiTheme="minorHAnsi" w:cs="Arial"/>
          <w:sz w:val="24"/>
          <w:szCs w:val="24"/>
        </w:rPr>
        <w:t>i w domu.</w:t>
      </w:r>
      <w:r w:rsidR="00C42A6D" w:rsidRPr="009A7509">
        <w:rPr>
          <w:rFonts w:asciiTheme="minorHAnsi" w:hAnsiTheme="minorHAnsi" w:cs="Arial"/>
          <w:sz w:val="24"/>
          <w:szCs w:val="24"/>
        </w:rPr>
        <w:t xml:space="preserve"> W klasach starszych podręczniki i materiały ćwiczeniowe uczeń użytkuje w szkole </w:t>
      </w:r>
      <w:r w:rsidR="00D30242" w:rsidRPr="009A7509">
        <w:rPr>
          <w:rFonts w:asciiTheme="minorHAnsi" w:hAnsiTheme="minorHAnsi" w:cs="Arial"/>
          <w:sz w:val="24"/>
          <w:szCs w:val="24"/>
        </w:rPr>
        <w:br/>
      </w:r>
      <w:r w:rsidR="00C42A6D" w:rsidRPr="009A7509">
        <w:rPr>
          <w:rFonts w:asciiTheme="minorHAnsi" w:hAnsiTheme="minorHAnsi" w:cs="Arial"/>
          <w:sz w:val="24"/>
          <w:szCs w:val="24"/>
        </w:rPr>
        <w:t>i w domu.</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terminie wskazanym przez nauczyciela uczniowie zwracają wypożyczone podręczniki  i materiały edukacyjne do biblioteki. Do biblioteki nie zwraca się materiałów ćwiczeniowych, które z chwilą wypożyczenia pozostają na stałym wyposażeniu ucznia.</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eastAsia="Times New Roman" w:hAnsiTheme="minorHAnsi"/>
          <w:bCs/>
          <w:sz w:val="24"/>
        </w:rPr>
      </w:pPr>
      <w:r w:rsidRPr="009A7509">
        <w:rPr>
          <w:rFonts w:asciiTheme="minorHAnsi" w:hAnsiTheme="minorHAnsi" w:cs="Arial"/>
          <w:sz w:val="24"/>
          <w:szCs w:val="24"/>
        </w:rPr>
        <w:t>Poszanowanie</w:t>
      </w:r>
      <w:r w:rsidRPr="009A7509">
        <w:rPr>
          <w:rFonts w:asciiTheme="minorHAnsi" w:eastAsia="Times New Roman" w:hAnsiTheme="minorHAnsi"/>
          <w:bCs/>
          <w:sz w:val="24"/>
        </w:rPr>
        <w:t xml:space="preserve"> zbiorów bibliotecznych, zasady użytkowania wypożyczonych podręczników i materiałów edukacyjnych:</w:t>
      </w:r>
    </w:p>
    <w:p w:rsidR="00990B14" w:rsidRPr="009A7509" w:rsidRDefault="00990B14" w:rsidP="009A7509">
      <w:pPr>
        <w:numPr>
          <w:ilvl w:val="0"/>
          <w:numId w:val="39"/>
        </w:numPr>
        <w:tabs>
          <w:tab w:val="left" w:pos="0"/>
          <w:tab w:val="left" w:pos="426"/>
        </w:tabs>
        <w:spacing w:before="120" w:after="120" w:line="240" w:lineRule="auto"/>
        <w:jc w:val="both"/>
        <w:rPr>
          <w:sz w:val="24"/>
          <w:szCs w:val="24"/>
        </w:rPr>
      </w:pPr>
      <w:r w:rsidRPr="009A7509">
        <w:rPr>
          <w:sz w:val="24"/>
          <w:szCs w:val="24"/>
        </w:rPr>
        <w:t>czytelnicy są zobowiązani do poszanowania</w:t>
      </w:r>
      <w:r w:rsidR="00904AB9" w:rsidRPr="009A7509">
        <w:rPr>
          <w:sz w:val="24"/>
          <w:szCs w:val="24"/>
        </w:rPr>
        <w:t xml:space="preserve"> wypożyczonych i udostępnionych </w:t>
      </w:r>
      <w:r w:rsidRPr="009A7509">
        <w:rPr>
          <w:sz w:val="24"/>
          <w:szCs w:val="24"/>
        </w:rPr>
        <w:t>materiałów bibliotecznych;</w:t>
      </w:r>
    </w:p>
    <w:p w:rsidR="00990B14" w:rsidRPr="009A7509" w:rsidRDefault="00990B14" w:rsidP="009A7509">
      <w:pPr>
        <w:numPr>
          <w:ilvl w:val="0"/>
          <w:numId w:val="39"/>
        </w:numPr>
        <w:tabs>
          <w:tab w:val="left" w:pos="0"/>
          <w:tab w:val="left" w:pos="426"/>
        </w:tabs>
        <w:spacing w:before="120" w:after="120" w:line="240" w:lineRule="auto"/>
        <w:jc w:val="both"/>
        <w:rPr>
          <w:sz w:val="24"/>
          <w:szCs w:val="24"/>
        </w:rPr>
      </w:pPr>
      <w:r w:rsidRPr="009A7509">
        <w:rPr>
          <w:sz w:val="24"/>
          <w:szCs w:val="24"/>
        </w:rPr>
        <w:t>czytelnicy w chwili wypożyczenia lub udostępniania zbiorów winni zwrócić uwagę na ich stan. W przypadku zauważonych braków i uszkodzeń należy to zgłosić bibliotekarzowi lub wychowawcy klasy;</w:t>
      </w:r>
    </w:p>
    <w:p w:rsidR="00990B14" w:rsidRPr="009A7509" w:rsidRDefault="00990B14" w:rsidP="009A7509">
      <w:pPr>
        <w:numPr>
          <w:ilvl w:val="0"/>
          <w:numId w:val="39"/>
        </w:numPr>
        <w:tabs>
          <w:tab w:val="left" w:pos="0"/>
          <w:tab w:val="left" w:pos="426"/>
        </w:tabs>
        <w:spacing w:before="120" w:after="120" w:line="240" w:lineRule="auto"/>
        <w:jc w:val="both"/>
        <w:rPr>
          <w:sz w:val="24"/>
          <w:szCs w:val="24"/>
        </w:rPr>
      </w:pPr>
      <w:r w:rsidRPr="009A7509">
        <w:rPr>
          <w:sz w:val="24"/>
          <w:szCs w:val="24"/>
        </w:rPr>
        <w:t>uczniowie są zobowiązani są do obłożenia wypożyczonych podręczników;</w:t>
      </w:r>
    </w:p>
    <w:p w:rsidR="00990B14" w:rsidRPr="009A7509" w:rsidRDefault="00990B14" w:rsidP="009A7509">
      <w:pPr>
        <w:numPr>
          <w:ilvl w:val="0"/>
          <w:numId w:val="39"/>
        </w:numPr>
        <w:tabs>
          <w:tab w:val="left" w:pos="0"/>
          <w:tab w:val="left" w:pos="426"/>
        </w:tabs>
        <w:spacing w:before="120" w:after="120" w:line="240" w:lineRule="auto"/>
        <w:jc w:val="both"/>
        <w:rPr>
          <w:sz w:val="24"/>
          <w:szCs w:val="24"/>
        </w:rPr>
      </w:pPr>
      <w:r w:rsidRPr="009A7509">
        <w:rPr>
          <w:sz w:val="24"/>
          <w:szCs w:val="24"/>
        </w:rPr>
        <w:t>zabrania się mazania, pisania i rysowania w podręcznikach i materiałach edukacyjnych;</w:t>
      </w:r>
    </w:p>
    <w:p w:rsidR="00990B14" w:rsidRPr="009A7509" w:rsidRDefault="00990B14" w:rsidP="009A7509">
      <w:pPr>
        <w:numPr>
          <w:ilvl w:val="0"/>
          <w:numId w:val="39"/>
        </w:numPr>
        <w:tabs>
          <w:tab w:val="left" w:pos="0"/>
          <w:tab w:val="left" w:pos="426"/>
        </w:tabs>
        <w:spacing w:before="120" w:after="120" w:line="240" w:lineRule="auto"/>
        <w:jc w:val="both"/>
        <w:rPr>
          <w:sz w:val="24"/>
          <w:szCs w:val="24"/>
        </w:rPr>
      </w:pPr>
      <w:r w:rsidRPr="009A7509">
        <w:rPr>
          <w:sz w:val="24"/>
          <w:szCs w:val="24"/>
        </w:rPr>
        <w:t>uczeń wykonuje ćwiczenia w materiałach ćwiczeniowych;</w:t>
      </w:r>
    </w:p>
    <w:p w:rsidR="00990B14" w:rsidRPr="009A7509" w:rsidRDefault="00990B14" w:rsidP="009A7509">
      <w:pPr>
        <w:numPr>
          <w:ilvl w:val="0"/>
          <w:numId w:val="39"/>
        </w:numPr>
        <w:tabs>
          <w:tab w:val="left" w:pos="0"/>
          <w:tab w:val="left" w:pos="426"/>
        </w:tabs>
        <w:spacing w:before="120" w:after="120" w:line="240" w:lineRule="auto"/>
        <w:jc w:val="both"/>
        <w:rPr>
          <w:sz w:val="24"/>
          <w:szCs w:val="24"/>
        </w:rPr>
      </w:pPr>
      <w:r w:rsidRPr="009A7509">
        <w:rPr>
          <w:sz w:val="24"/>
          <w:szCs w:val="24"/>
        </w:rPr>
        <w:t>z podręczników szkolnych i materiałów edukacyjnych nie wyrywa się kartek;</w:t>
      </w:r>
    </w:p>
    <w:p w:rsidR="00990B14" w:rsidRPr="009A7509" w:rsidRDefault="00990B14" w:rsidP="009A7509">
      <w:pPr>
        <w:numPr>
          <w:ilvl w:val="0"/>
          <w:numId w:val="39"/>
        </w:numPr>
        <w:tabs>
          <w:tab w:val="left" w:pos="0"/>
          <w:tab w:val="left" w:pos="426"/>
        </w:tabs>
        <w:spacing w:before="120" w:after="120" w:line="240" w:lineRule="auto"/>
        <w:jc w:val="both"/>
        <w:rPr>
          <w:rFonts w:cs="Arial"/>
          <w:sz w:val="24"/>
          <w:szCs w:val="24"/>
        </w:rPr>
      </w:pPr>
      <w:r w:rsidRPr="009A7509">
        <w:rPr>
          <w:sz w:val="24"/>
          <w:szCs w:val="24"/>
        </w:rPr>
        <w:t>podręczniki i materiały edukacyjne należy zwrócić do biblioteki w najlepszym możliwym stani</w:t>
      </w:r>
      <w:r w:rsidRPr="009A7509">
        <w:rPr>
          <w:rFonts w:cs="Arial"/>
          <w:sz w:val="24"/>
          <w:szCs w:val="24"/>
        </w:rPr>
        <w:t>e, gdyż w kolejnych dwóch latach będą wypożyczane następnym uczniom.</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eastAsia="Times New Roman" w:hAnsiTheme="minorHAnsi"/>
          <w:bCs/>
          <w:sz w:val="24"/>
        </w:rPr>
      </w:pPr>
      <w:r w:rsidRPr="009A7509">
        <w:rPr>
          <w:rFonts w:asciiTheme="minorHAnsi" w:hAnsiTheme="minorHAnsi" w:cs="Arial"/>
          <w:sz w:val="24"/>
          <w:szCs w:val="24"/>
        </w:rPr>
        <w:t xml:space="preserve">Postępowanie z podręcznikami i materiałami edukacyjnymi w przypadkach przejścia ucznia z jednej </w:t>
      </w:r>
      <w:r w:rsidRPr="009A7509">
        <w:rPr>
          <w:rFonts w:asciiTheme="minorHAnsi" w:eastAsia="Times New Roman" w:hAnsiTheme="minorHAnsi"/>
          <w:bCs/>
          <w:sz w:val="24"/>
        </w:rPr>
        <w:t>szkoły do innej szkoły w trakcie roku szkolnego:</w:t>
      </w:r>
    </w:p>
    <w:p w:rsidR="00990B14" w:rsidRPr="009A7509" w:rsidRDefault="00990B14" w:rsidP="009A7509">
      <w:pPr>
        <w:numPr>
          <w:ilvl w:val="0"/>
          <w:numId w:val="37"/>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 xml:space="preserve">uczeń odchodzący ze szkoły jest zobowiązany do zwrócenia wypożyczonych podręczników do biblioteki </w:t>
      </w:r>
      <w:r w:rsidRPr="009A7509">
        <w:rPr>
          <w:rFonts w:cs="Arial"/>
          <w:b/>
          <w:sz w:val="24"/>
          <w:szCs w:val="24"/>
          <w:shd w:val="clear" w:color="auto" w:fill="FFFFFF" w:themeFill="background1"/>
        </w:rPr>
        <w:t>najpóźniej 7 dni przed zakończeniem zajęć dydaktyczno-wychowawczych lub w dniu przerwania nauki.</w:t>
      </w:r>
      <w:r w:rsidRPr="009A7509">
        <w:rPr>
          <w:rFonts w:cs="Arial"/>
          <w:sz w:val="24"/>
          <w:szCs w:val="24"/>
        </w:rPr>
        <w:t xml:space="preserve"> Zwrócone podręczniki i materiały edukacyjne stają się własnością organu prowadzącego;</w:t>
      </w:r>
    </w:p>
    <w:p w:rsidR="00990B14" w:rsidRPr="009A7509" w:rsidRDefault="00990B14" w:rsidP="009A7509">
      <w:pPr>
        <w:numPr>
          <w:ilvl w:val="0"/>
          <w:numId w:val="37"/>
        </w:numPr>
        <w:tabs>
          <w:tab w:val="left" w:pos="0"/>
          <w:tab w:val="left" w:pos="426"/>
        </w:tabs>
        <w:spacing w:before="120" w:after="120" w:line="240" w:lineRule="auto"/>
        <w:jc w:val="both"/>
        <w:rPr>
          <w:rFonts w:cs="Arial"/>
          <w:sz w:val="24"/>
          <w:szCs w:val="24"/>
        </w:rPr>
      </w:pPr>
      <w:r w:rsidRPr="009A7509">
        <w:rPr>
          <w:rFonts w:cs="Arial"/>
          <w:sz w:val="24"/>
          <w:szCs w:val="24"/>
        </w:rPr>
        <w:t>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Czytelnik ponosi pełną odpowiedzialność materialną za wszelkie uszkodzenia zbiorów biblioteki stwierdzone przy ich zwrocie.</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w:t>
      </w:r>
    </w:p>
    <w:p w:rsidR="00990B14" w:rsidRPr="009A7509" w:rsidRDefault="00990B14" w:rsidP="009A7509">
      <w:pPr>
        <w:pStyle w:val="Akapitzlist"/>
        <w:numPr>
          <w:ilvl w:val="0"/>
          <w:numId w:val="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w:t>
      </w:r>
    </w:p>
    <w:p w:rsidR="00990B14" w:rsidRPr="00EE5622" w:rsidRDefault="00990B14" w:rsidP="00EE5622">
      <w:pPr>
        <w:pStyle w:val="Nagwek3"/>
        <w:spacing w:line="240" w:lineRule="auto"/>
        <w:rPr>
          <w:rFonts w:asciiTheme="minorHAnsi" w:hAnsiTheme="minorHAnsi"/>
          <w:b/>
          <w:color w:val="4472C4" w:themeColor="accent5"/>
          <w:sz w:val="22"/>
          <w:szCs w:val="22"/>
        </w:rPr>
      </w:pPr>
      <w:bookmarkStart w:id="14" w:name="_Toc361441236"/>
      <w:bookmarkStart w:id="15" w:name="_Toc488011299"/>
      <w:r w:rsidRPr="00EE5622">
        <w:rPr>
          <w:rFonts w:asciiTheme="minorHAnsi" w:hAnsiTheme="minorHAnsi"/>
          <w:b/>
          <w:color w:val="4472C4" w:themeColor="accent5"/>
          <w:sz w:val="22"/>
          <w:szCs w:val="22"/>
        </w:rPr>
        <w:t xml:space="preserve">Rozdział </w:t>
      </w:r>
      <w:bookmarkEnd w:id="14"/>
      <w:r w:rsidRPr="00EE5622">
        <w:rPr>
          <w:rFonts w:asciiTheme="minorHAnsi" w:hAnsiTheme="minorHAnsi"/>
          <w:b/>
          <w:color w:val="4472C4" w:themeColor="accent5"/>
          <w:sz w:val="22"/>
          <w:szCs w:val="22"/>
          <w:lang w:val="pl-PL"/>
        </w:rPr>
        <w:t>5</w:t>
      </w:r>
      <w:r w:rsidRPr="00EE5622">
        <w:rPr>
          <w:rFonts w:asciiTheme="minorHAnsi" w:hAnsiTheme="minorHAnsi"/>
          <w:b/>
          <w:color w:val="4472C4" w:themeColor="accent5"/>
          <w:sz w:val="22"/>
          <w:szCs w:val="22"/>
          <w:lang w:val="pl-PL"/>
        </w:rPr>
        <w:br/>
      </w:r>
      <w:r w:rsidRPr="00EE5622">
        <w:rPr>
          <w:rFonts w:asciiTheme="minorHAnsi" w:hAnsiTheme="minorHAnsi"/>
          <w:b/>
          <w:color w:val="4472C4" w:themeColor="accent5"/>
          <w:sz w:val="22"/>
          <w:szCs w:val="22"/>
        </w:rPr>
        <w:t>Program wychowania i profilaktyki</w:t>
      </w:r>
      <w:bookmarkEnd w:id="1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eastAsia="Times New Roman" w:hAnsiTheme="minorHAnsi"/>
          <w:bCs/>
          <w:sz w:val="24"/>
        </w:rPr>
        <w:t xml:space="preserve">1. Proces wychowawczo-opiekuńczy prowadzony jest w szkole zgodnie </w:t>
      </w:r>
      <w:r w:rsidR="003D3380" w:rsidRPr="009A7509">
        <w:rPr>
          <w:rFonts w:asciiTheme="minorHAnsi" w:eastAsia="Times New Roman" w:hAnsiTheme="minorHAnsi"/>
          <w:bCs/>
          <w:sz w:val="24"/>
        </w:rPr>
        <w:br/>
      </w:r>
      <w:r w:rsidRPr="009A7509">
        <w:rPr>
          <w:rFonts w:asciiTheme="minorHAnsi" w:eastAsia="Times New Roman" w:hAnsiTheme="minorHAnsi"/>
          <w:bCs/>
          <w:sz w:val="24"/>
        </w:rPr>
        <w:t>z programem wychowawczo-profilaktycznym.</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Program wychowawczy i program profilaktyki opracowuje zespół składający się </w:t>
      </w:r>
      <w:r w:rsidR="003D3380" w:rsidRPr="009A7509">
        <w:rPr>
          <w:rFonts w:asciiTheme="minorHAnsi" w:hAnsiTheme="minorHAnsi" w:cs="Arial"/>
          <w:sz w:val="24"/>
          <w:szCs w:val="24"/>
        </w:rPr>
        <w:br/>
      </w:r>
      <w:r w:rsidRPr="009A7509">
        <w:rPr>
          <w:rFonts w:asciiTheme="minorHAnsi" w:hAnsiTheme="minorHAnsi" w:cs="Arial"/>
          <w:sz w:val="24"/>
          <w:szCs w:val="24"/>
        </w:rPr>
        <w:t>z  nauczycieli wskazanych przez dyrektora szkoły, pedagoga szkolnego i delegowanych przez radę rodziców jej przedstawicieli.</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Program wychowawczo-profilaktyczny opracowuje się po dokonanej diagnozie sytuacji wychowawczej w szkole, zdiagnozowaniu potrzeb uczniów i rodziców na cykl edukacyjny,  z uwzględnieniem dojrzałości psychofizycznej uczniów.</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Programy, o których mowa w </w:t>
      </w:r>
      <w:r w:rsidRPr="009A7509">
        <w:rPr>
          <w:rFonts w:asciiTheme="minorHAnsi" w:hAnsiTheme="minorHAnsi" w:cs="Arial"/>
          <w:b/>
          <w:sz w:val="24"/>
          <w:szCs w:val="24"/>
        </w:rPr>
        <w:t>§ 12 ust. 1</w:t>
      </w:r>
      <w:r w:rsidRPr="009A7509">
        <w:rPr>
          <w:rFonts w:asciiTheme="minorHAnsi" w:hAnsiTheme="minorHAnsi" w:cs="Arial"/>
          <w:sz w:val="24"/>
          <w:szCs w:val="24"/>
        </w:rPr>
        <w:t xml:space="preserve"> rada rodziców uchwala w terminie 30 dni od rozpoczęcia roku szkolnego, po wcześniejszym uzyskaniu porozumienia z Radą Pedagogiczną.  Przez porozumienie rozumie się pozytywne opinie o Programie Wychowawczo-profilaktycznym wyrażone przez Radę pedagogiczna i Radę rodziców.</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przypadku, gdy w terminie 30 dni od rozpoczęcia roku szkolnego rada rodziców nie uzyska porozumienia z Radą Pedagogiczną w sprawie Programu Wychowawczo-  </w:t>
      </w:r>
      <w:r w:rsidRPr="009A7509">
        <w:rPr>
          <w:rFonts w:asciiTheme="minorHAnsi" w:hAnsiTheme="minorHAnsi" w:cs="Arial"/>
          <w:sz w:val="24"/>
          <w:szCs w:val="24"/>
        </w:rPr>
        <w:br/>
        <w:t xml:space="preserve">profilaktycznym, rozumianą jak w ust. 3,  programy te ustala dyrektor szkoły w uzgodnieniu </w:t>
      </w:r>
      <w:r w:rsidR="003D3380" w:rsidRPr="009A7509">
        <w:rPr>
          <w:rFonts w:asciiTheme="minorHAnsi" w:hAnsiTheme="minorHAnsi" w:cs="Arial"/>
          <w:sz w:val="24"/>
          <w:szCs w:val="24"/>
        </w:rPr>
        <w:br/>
      </w:r>
      <w:r w:rsidRPr="009A7509">
        <w:rPr>
          <w:rFonts w:asciiTheme="minorHAnsi" w:hAnsiTheme="minorHAnsi" w:cs="Arial"/>
          <w:sz w:val="24"/>
          <w:szCs w:val="24"/>
        </w:rPr>
        <w:t>z organami sprawującym nadzór pedagogiczny. Program ustalony przez dyrektora szkoły obowiązuje do czasu uchwalenia programu przez Radę rodziców w porozumieniu z Radą Pedagogiczną.</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Wychowawcy klas na każdy rok szkolny opracowują plany pracy wychowawczej, </w:t>
      </w:r>
      <w:r w:rsidR="003D3380" w:rsidRPr="009A7509">
        <w:rPr>
          <w:rFonts w:asciiTheme="minorHAnsi" w:hAnsiTheme="minorHAnsi" w:cs="Arial"/>
          <w:sz w:val="24"/>
          <w:szCs w:val="24"/>
        </w:rPr>
        <w:br/>
      </w:r>
      <w:r w:rsidRPr="009A7509">
        <w:rPr>
          <w:rFonts w:asciiTheme="minorHAnsi" w:hAnsiTheme="minorHAnsi" w:cs="Arial"/>
          <w:sz w:val="24"/>
          <w:szCs w:val="24"/>
        </w:rPr>
        <w:t>z uwzględnieniem treści Programu Wychowawczo- profilaktycznego i przedstawi</w:t>
      </w:r>
      <w:r w:rsidR="003D3380" w:rsidRPr="009A7509">
        <w:rPr>
          <w:rFonts w:asciiTheme="minorHAnsi" w:hAnsiTheme="minorHAnsi" w:cs="Arial"/>
          <w:sz w:val="24"/>
          <w:szCs w:val="24"/>
        </w:rPr>
        <w:t>aj</w:t>
      </w:r>
      <w:r w:rsidRPr="009A7509">
        <w:rPr>
          <w:rFonts w:asciiTheme="minorHAnsi" w:hAnsiTheme="minorHAnsi" w:cs="Arial"/>
          <w:sz w:val="24"/>
          <w:szCs w:val="24"/>
        </w:rPr>
        <w:t>ą je do zaopiniowania na zebraniach rodziców. Pozytywną opinię kwitują przedstawiciele Oddziałowych Rad rodziców w dzienniku lekcyjnym lub pod przedstawionym planem pracy wychowawczej danego oddziału.</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powierza każdy oddział opiece jednemu nauczycielowi, zwanemu dalej wychowawcą klasy. dyrektor szkoły zapewnia zachowanie ciągłości pracy wychowawczej przez cały okres funkcjonowania klasy.</w:t>
      </w:r>
    </w:p>
    <w:p w:rsidR="00990B14" w:rsidRPr="009A7509" w:rsidRDefault="00990B14" w:rsidP="009A7509">
      <w:pPr>
        <w:pStyle w:val="Akapitzlist"/>
        <w:numPr>
          <w:ilvl w:val="0"/>
          <w:numId w:val="3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może podjąć decyzję o zmianie wychowawcy w danej klasie na własny wniosek w oparciu o wyniki prowadzonego nadzoru pedagogicznego lub na pisemny uzasadniony wniosek wszystkich rodziców danej klasy.</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Szkoła prowadzi szeroką działalność z zakresu profilaktyki poprzez:</w:t>
      </w:r>
    </w:p>
    <w:p w:rsidR="00990B14" w:rsidRPr="009A7509" w:rsidRDefault="00990B14" w:rsidP="009A7509">
      <w:pPr>
        <w:numPr>
          <w:ilvl w:val="0"/>
          <w:numId w:val="40"/>
        </w:numPr>
        <w:tabs>
          <w:tab w:val="left" w:pos="0"/>
          <w:tab w:val="left" w:pos="426"/>
        </w:tabs>
        <w:spacing w:before="120" w:after="120" w:line="240" w:lineRule="auto"/>
        <w:jc w:val="both"/>
        <w:rPr>
          <w:sz w:val="24"/>
          <w:szCs w:val="24"/>
        </w:rPr>
      </w:pPr>
      <w:r w:rsidRPr="009A7509">
        <w:rPr>
          <w:sz w:val="24"/>
          <w:szCs w:val="24"/>
        </w:rPr>
        <w:t>realizacje przyjętego w szkole programu wychowawczo-profilaktycznego;</w:t>
      </w:r>
    </w:p>
    <w:p w:rsidR="00990B14" w:rsidRPr="009A7509" w:rsidRDefault="00990B14" w:rsidP="009A7509">
      <w:pPr>
        <w:numPr>
          <w:ilvl w:val="0"/>
          <w:numId w:val="40"/>
        </w:numPr>
        <w:tabs>
          <w:tab w:val="left" w:pos="0"/>
          <w:tab w:val="left" w:pos="426"/>
        </w:tabs>
        <w:spacing w:before="120" w:after="120" w:line="240" w:lineRule="auto"/>
        <w:jc w:val="both"/>
        <w:rPr>
          <w:sz w:val="24"/>
          <w:szCs w:val="24"/>
        </w:rPr>
      </w:pPr>
      <w:r w:rsidRPr="009A7509">
        <w:rPr>
          <w:sz w:val="24"/>
          <w:szCs w:val="24"/>
        </w:rPr>
        <w:t>rozpoznawanie i analizowanie indywidualnych potrzeb i problemów uczniów;</w:t>
      </w:r>
    </w:p>
    <w:p w:rsidR="00990B14" w:rsidRPr="009A7509" w:rsidRDefault="00990B14" w:rsidP="009A7509">
      <w:pPr>
        <w:numPr>
          <w:ilvl w:val="0"/>
          <w:numId w:val="40"/>
        </w:numPr>
        <w:tabs>
          <w:tab w:val="left" w:pos="0"/>
          <w:tab w:val="left" w:pos="426"/>
        </w:tabs>
        <w:spacing w:before="120" w:after="120" w:line="240" w:lineRule="auto"/>
        <w:jc w:val="both"/>
        <w:rPr>
          <w:sz w:val="24"/>
          <w:szCs w:val="24"/>
        </w:rPr>
      </w:pPr>
      <w:r w:rsidRPr="009A7509">
        <w:rPr>
          <w:sz w:val="24"/>
          <w:szCs w:val="24"/>
        </w:rPr>
        <w:t xml:space="preserve">realizację określonej tematyki na godzinach do dyspozycji wychowawcy w współpracy </w:t>
      </w:r>
      <w:r w:rsidR="003D3380" w:rsidRPr="009A7509">
        <w:rPr>
          <w:sz w:val="24"/>
          <w:szCs w:val="24"/>
        </w:rPr>
        <w:br/>
      </w:r>
      <w:r w:rsidRPr="009A7509">
        <w:rPr>
          <w:sz w:val="24"/>
          <w:szCs w:val="24"/>
        </w:rPr>
        <w:t>z lekarzami, wolontariuszami organizacji działających na rzecz dziecka i rodziny;</w:t>
      </w:r>
    </w:p>
    <w:p w:rsidR="00990B14" w:rsidRPr="009A7509" w:rsidRDefault="00990B14" w:rsidP="009A7509">
      <w:pPr>
        <w:numPr>
          <w:ilvl w:val="0"/>
          <w:numId w:val="40"/>
        </w:numPr>
        <w:tabs>
          <w:tab w:val="left" w:pos="0"/>
          <w:tab w:val="left" w:pos="426"/>
        </w:tabs>
        <w:spacing w:before="120" w:after="120" w:line="240" w:lineRule="auto"/>
        <w:jc w:val="both"/>
        <w:rPr>
          <w:sz w:val="24"/>
          <w:szCs w:val="24"/>
        </w:rPr>
      </w:pPr>
      <w:r w:rsidRPr="009A7509">
        <w:rPr>
          <w:sz w:val="24"/>
          <w:szCs w:val="24"/>
        </w:rPr>
        <w:t>działania opiekuńcze wychowawcy klasy, w tym rozpoznawanie relacji między  rówieśnikami;</w:t>
      </w:r>
    </w:p>
    <w:p w:rsidR="00990B14" w:rsidRPr="009A7509" w:rsidRDefault="00990B14" w:rsidP="009A7509">
      <w:pPr>
        <w:numPr>
          <w:ilvl w:val="0"/>
          <w:numId w:val="40"/>
        </w:numPr>
        <w:tabs>
          <w:tab w:val="left" w:pos="0"/>
          <w:tab w:val="left" w:pos="426"/>
        </w:tabs>
        <w:spacing w:before="120" w:after="120" w:line="240" w:lineRule="auto"/>
        <w:jc w:val="both"/>
        <w:rPr>
          <w:sz w:val="24"/>
          <w:szCs w:val="24"/>
        </w:rPr>
      </w:pPr>
      <w:r w:rsidRPr="009A7509">
        <w:rPr>
          <w:sz w:val="24"/>
          <w:szCs w:val="24"/>
        </w:rPr>
        <w:t>promocję zdrowia, zasad poprawnego żywienia;</w:t>
      </w:r>
    </w:p>
    <w:p w:rsidR="00990B14" w:rsidRPr="009A7509" w:rsidRDefault="00990B14" w:rsidP="009A7509">
      <w:pPr>
        <w:numPr>
          <w:ilvl w:val="0"/>
          <w:numId w:val="40"/>
        </w:numPr>
        <w:tabs>
          <w:tab w:val="left" w:pos="0"/>
          <w:tab w:val="left" w:pos="426"/>
        </w:tabs>
        <w:spacing w:before="120" w:after="120" w:line="240" w:lineRule="auto"/>
        <w:jc w:val="both"/>
        <w:rPr>
          <w:sz w:val="24"/>
          <w:szCs w:val="24"/>
        </w:rPr>
      </w:pPr>
      <w:r w:rsidRPr="009A7509">
        <w:rPr>
          <w:sz w:val="24"/>
          <w:szCs w:val="24"/>
        </w:rPr>
        <w:t>prowadzenie profilaktyki stomatologicznej;</w:t>
      </w:r>
    </w:p>
    <w:p w:rsidR="00990B14" w:rsidRPr="009A7509" w:rsidRDefault="00990B14" w:rsidP="009A7509">
      <w:pPr>
        <w:numPr>
          <w:ilvl w:val="0"/>
          <w:numId w:val="40"/>
        </w:numPr>
        <w:tabs>
          <w:tab w:val="left" w:pos="0"/>
          <w:tab w:val="left" w:pos="426"/>
        </w:tabs>
        <w:spacing w:before="120" w:after="120" w:line="240" w:lineRule="auto"/>
        <w:jc w:val="both"/>
        <w:rPr>
          <w:rFonts w:cs="Arial"/>
          <w:sz w:val="24"/>
          <w:szCs w:val="24"/>
        </w:rPr>
      </w:pPr>
      <w:r w:rsidRPr="009A7509">
        <w:rPr>
          <w:sz w:val="24"/>
          <w:szCs w:val="24"/>
        </w:rPr>
        <w:t>prowadzenie</w:t>
      </w:r>
      <w:r w:rsidRPr="009A7509">
        <w:rPr>
          <w:rFonts w:cs="Arial"/>
          <w:sz w:val="24"/>
          <w:szCs w:val="24"/>
        </w:rPr>
        <w:t xml:space="preserve"> profilaktyki uzależnień;</w:t>
      </w:r>
    </w:p>
    <w:p w:rsidR="00990B14" w:rsidRPr="009A7509" w:rsidRDefault="00990B14" w:rsidP="009A7509">
      <w:pPr>
        <w:pStyle w:val="paragraf"/>
        <w:numPr>
          <w:ilvl w:val="0"/>
          <w:numId w:val="40"/>
        </w:numPr>
        <w:spacing w:after="120"/>
        <w:jc w:val="both"/>
        <w:rPr>
          <w:rFonts w:asciiTheme="minorHAnsi" w:hAnsiTheme="minorHAnsi" w:cs="Arial"/>
          <w:sz w:val="24"/>
          <w:szCs w:val="24"/>
        </w:rPr>
      </w:pPr>
      <w:r w:rsidRPr="009A7509">
        <w:rPr>
          <w:rFonts w:asciiTheme="minorHAnsi" w:hAnsiTheme="minorHAnsi" w:cs="Arial"/>
          <w:sz w:val="24"/>
          <w:szCs w:val="24"/>
        </w:rPr>
        <w:t>zabezpieczenie dostępu uczniom do treści, które mogą stanowić zagrożenie dla ich prawidłowego rozwoju poprzez zabezpieczenie hasłem szkolnej sieci WiFi, a także instalowanie oprogramowania zabezpieczającego i ciągłą jego aktualizację.</w:t>
      </w:r>
    </w:p>
    <w:p w:rsidR="00990B14" w:rsidRPr="009A7509" w:rsidRDefault="00990B14" w:rsidP="009A7509">
      <w:pPr>
        <w:pStyle w:val="paragraf"/>
        <w:numPr>
          <w:ilvl w:val="0"/>
          <w:numId w:val="45"/>
        </w:numPr>
        <w:spacing w:before="120" w:after="120"/>
        <w:jc w:val="both"/>
        <w:rPr>
          <w:rFonts w:asciiTheme="minorHAnsi" w:hAnsiTheme="minorHAnsi" w:cs="Arial"/>
          <w:color w:val="000000"/>
          <w:sz w:val="24"/>
          <w:szCs w:val="24"/>
        </w:rPr>
      </w:pPr>
      <w:r w:rsidRPr="009A7509">
        <w:rPr>
          <w:rFonts w:asciiTheme="minorHAnsi" w:eastAsia="Times New Roman" w:hAnsiTheme="minorHAnsi"/>
          <w:bCs/>
          <w:sz w:val="24"/>
        </w:rPr>
        <w:t>Szkoła sprawuje indywidualną opiekę wychowawczą, pedagogiczno-</w:t>
      </w:r>
      <w:r w:rsidRPr="009A7509">
        <w:rPr>
          <w:rFonts w:asciiTheme="minorHAnsi" w:hAnsiTheme="minorHAnsi" w:cs="Arial"/>
          <w:color w:val="000000"/>
          <w:sz w:val="24"/>
          <w:szCs w:val="24"/>
        </w:rPr>
        <w:t>psychologiczną:</w:t>
      </w:r>
    </w:p>
    <w:p w:rsidR="00990B14" w:rsidRPr="009A7509" w:rsidRDefault="00990B14" w:rsidP="009A7509">
      <w:pPr>
        <w:numPr>
          <w:ilvl w:val="0"/>
          <w:numId w:val="41"/>
        </w:numPr>
        <w:tabs>
          <w:tab w:val="left" w:pos="0"/>
          <w:tab w:val="left" w:pos="426"/>
        </w:tabs>
        <w:spacing w:before="120" w:after="120" w:line="240" w:lineRule="auto"/>
        <w:jc w:val="both"/>
        <w:rPr>
          <w:rFonts w:cs="Arial"/>
          <w:color w:val="000000"/>
          <w:sz w:val="24"/>
          <w:szCs w:val="24"/>
        </w:rPr>
      </w:pPr>
      <w:r w:rsidRPr="009A7509">
        <w:rPr>
          <w:rFonts w:cs="Arial"/>
          <w:bCs/>
          <w:color w:val="000000"/>
          <w:sz w:val="24"/>
          <w:szCs w:val="24"/>
        </w:rPr>
        <w:t xml:space="preserve">nad </w:t>
      </w:r>
      <w:r w:rsidRPr="009A7509">
        <w:rPr>
          <w:sz w:val="24"/>
          <w:szCs w:val="24"/>
        </w:rPr>
        <w:t>uczniami</w:t>
      </w:r>
      <w:r w:rsidRPr="009A7509">
        <w:rPr>
          <w:rFonts w:cs="Arial"/>
          <w:bCs/>
          <w:color w:val="000000"/>
          <w:sz w:val="24"/>
          <w:szCs w:val="24"/>
        </w:rPr>
        <w:t xml:space="preserve"> rozpoczynającymi naukę w szkole poprzez:</w:t>
      </w:r>
    </w:p>
    <w:p w:rsidR="00990B14" w:rsidRPr="009A7509" w:rsidRDefault="00990B14" w:rsidP="009A7509">
      <w:pPr>
        <w:pStyle w:val="Akapitzlist"/>
        <w:numPr>
          <w:ilvl w:val="0"/>
          <w:numId w:val="42"/>
        </w:numPr>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bCs/>
          <w:sz w:val="24"/>
          <w:szCs w:val="24"/>
        </w:rPr>
        <w:t>organizowanie</w:t>
      </w:r>
      <w:r w:rsidRPr="009A7509">
        <w:rPr>
          <w:rFonts w:asciiTheme="minorHAnsi" w:hAnsiTheme="minorHAnsi" w:cs="Arial"/>
          <w:color w:val="000000"/>
          <w:sz w:val="24"/>
          <w:szCs w:val="24"/>
        </w:rPr>
        <w:t xml:space="preserve"> spotkań dyrekcji szkoły z nowo przyjętymi uczniami i ich rodzicami,</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sz w:val="24"/>
          <w:szCs w:val="24"/>
        </w:rPr>
        <w:t>rozmowy indywidualne wychowawcy z uczniami i rodzicami na początku roku   szkolnego w celu rozpoznania cech osobowościowych ucznia, stanu jego zdrowia, warunków rodzinnych i materialnych,</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color w:val="000000"/>
          <w:sz w:val="24"/>
          <w:szCs w:val="24"/>
        </w:rPr>
        <w:t>organizację wycieczek integracyjnych,</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color w:val="000000"/>
          <w:sz w:val="24"/>
          <w:szCs w:val="24"/>
        </w:rPr>
        <w:t>pomoc w adaptacji ucznia w nowym środowisku organizowana przez pedagoga lub psychologa szkolnego,</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color w:val="000000"/>
          <w:sz w:val="24"/>
          <w:szCs w:val="24"/>
        </w:rPr>
        <w:t>udzielanie niezbędnej, doraźnej pomocy przez pielęgniarkę szkolną, wychowawcę lub  przedstawiciela  dyrekcji,</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color w:val="000000"/>
          <w:sz w:val="24"/>
          <w:szCs w:val="24"/>
        </w:rPr>
        <w:t>współpracę z poradnią psychologiczno-pedagogiczną, w tym specjalistyczną,</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color w:val="000000"/>
          <w:sz w:val="24"/>
          <w:szCs w:val="24"/>
        </w:rPr>
        <w:t>respektowanie zaleceń lekarza specjalisty oraz orzeczeń poradni psychologiczno-pedagogicznej,</w:t>
      </w:r>
    </w:p>
    <w:p w:rsidR="00990B14" w:rsidRPr="009A7509" w:rsidRDefault="00990B14" w:rsidP="009A7509">
      <w:pPr>
        <w:numPr>
          <w:ilvl w:val="0"/>
          <w:numId w:val="4"/>
        </w:numPr>
        <w:autoSpaceDE w:val="0"/>
        <w:autoSpaceDN w:val="0"/>
        <w:adjustRightInd w:val="0"/>
        <w:spacing w:before="120" w:after="120" w:line="240" w:lineRule="auto"/>
        <w:jc w:val="both"/>
        <w:rPr>
          <w:rFonts w:cs="Arial"/>
          <w:color w:val="000000"/>
          <w:sz w:val="24"/>
          <w:szCs w:val="24"/>
        </w:rPr>
      </w:pPr>
      <w:r w:rsidRPr="009A7509">
        <w:rPr>
          <w:rFonts w:cs="Arial"/>
          <w:color w:val="000000"/>
          <w:sz w:val="24"/>
          <w:szCs w:val="24"/>
        </w:rPr>
        <w:t>organizowanie w porozumieniu z organem prowadzanym nauczania indywidualnego na podstawie  orzeczenia o potrzebie takiej formy edukacji;</w:t>
      </w:r>
    </w:p>
    <w:p w:rsidR="00990B14" w:rsidRPr="009A7509" w:rsidRDefault="00990B14" w:rsidP="009A7509">
      <w:pPr>
        <w:numPr>
          <w:ilvl w:val="0"/>
          <w:numId w:val="41"/>
        </w:numPr>
        <w:tabs>
          <w:tab w:val="left" w:pos="0"/>
          <w:tab w:val="left" w:pos="426"/>
        </w:tabs>
        <w:spacing w:before="120" w:after="120" w:line="240" w:lineRule="auto"/>
        <w:jc w:val="both"/>
        <w:rPr>
          <w:rFonts w:cs="Arial"/>
          <w:bCs/>
          <w:color w:val="000000"/>
          <w:sz w:val="24"/>
          <w:szCs w:val="24"/>
        </w:rPr>
      </w:pPr>
      <w:r w:rsidRPr="009A7509">
        <w:rPr>
          <w:rFonts w:cs="Arial"/>
          <w:bCs/>
          <w:color w:val="000000"/>
          <w:sz w:val="24"/>
          <w:szCs w:val="24"/>
        </w:rPr>
        <w:t>nad uczniami znajdującymi się w trudnej sytuacji materialnej z powodu warunków   rodzinnych i  losowych, zgodnie z zasadami określonymi przez organ prowadzący;</w:t>
      </w:r>
    </w:p>
    <w:p w:rsidR="00990B14" w:rsidRPr="009A7509" w:rsidRDefault="00990B14" w:rsidP="009A7509">
      <w:pPr>
        <w:numPr>
          <w:ilvl w:val="0"/>
          <w:numId w:val="41"/>
        </w:numPr>
        <w:tabs>
          <w:tab w:val="left" w:pos="0"/>
          <w:tab w:val="left" w:pos="426"/>
        </w:tabs>
        <w:spacing w:before="120" w:after="120" w:line="240" w:lineRule="auto"/>
        <w:jc w:val="both"/>
        <w:rPr>
          <w:rFonts w:cs="Arial"/>
          <w:bCs/>
          <w:color w:val="000000"/>
          <w:sz w:val="24"/>
          <w:szCs w:val="24"/>
        </w:rPr>
      </w:pPr>
      <w:r w:rsidRPr="009A7509">
        <w:rPr>
          <w:rFonts w:cs="Arial"/>
          <w:bCs/>
          <w:color w:val="000000"/>
          <w:sz w:val="24"/>
          <w:szCs w:val="24"/>
        </w:rPr>
        <w:t>nad uczniami szczególnie uzdolnionymi poprzez:</w:t>
      </w:r>
    </w:p>
    <w:p w:rsidR="00990B14" w:rsidRPr="009A7509" w:rsidRDefault="00990B14" w:rsidP="009A7509">
      <w:pPr>
        <w:numPr>
          <w:ilvl w:val="0"/>
          <w:numId w:val="43"/>
        </w:numPr>
        <w:autoSpaceDE w:val="0"/>
        <w:autoSpaceDN w:val="0"/>
        <w:adjustRightInd w:val="0"/>
        <w:spacing w:before="120" w:after="120" w:line="240" w:lineRule="auto"/>
        <w:jc w:val="both"/>
        <w:rPr>
          <w:rFonts w:cs="Arial"/>
          <w:bCs/>
          <w:color w:val="000000"/>
          <w:sz w:val="24"/>
          <w:szCs w:val="24"/>
        </w:rPr>
      </w:pPr>
      <w:r w:rsidRPr="009A7509">
        <w:rPr>
          <w:rFonts w:cs="Arial"/>
          <w:color w:val="000000"/>
          <w:sz w:val="24"/>
          <w:szCs w:val="24"/>
        </w:rPr>
        <w:t>umożliwianie</w:t>
      </w:r>
      <w:r w:rsidRPr="009A7509">
        <w:rPr>
          <w:rFonts w:cs="Arial"/>
          <w:bCs/>
          <w:color w:val="000000"/>
          <w:sz w:val="24"/>
          <w:szCs w:val="24"/>
        </w:rPr>
        <w:t xml:space="preserve"> uczniom realizację indywidualnego programu nauki lub toku nauki, zgodnie z odrębnymi przepisami,</w:t>
      </w:r>
    </w:p>
    <w:p w:rsidR="00990B14" w:rsidRPr="009A7509" w:rsidRDefault="00990B14" w:rsidP="009A7509">
      <w:pPr>
        <w:numPr>
          <w:ilvl w:val="0"/>
          <w:numId w:val="5"/>
        </w:numPr>
        <w:autoSpaceDE w:val="0"/>
        <w:autoSpaceDN w:val="0"/>
        <w:adjustRightInd w:val="0"/>
        <w:spacing w:before="120" w:after="120" w:line="240" w:lineRule="auto"/>
        <w:jc w:val="both"/>
        <w:rPr>
          <w:rFonts w:cs="Arial"/>
          <w:bCs/>
          <w:color w:val="000000"/>
          <w:sz w:val="24"/>
          <w:szCs w:val="24"/>
        </w:rPr>
      </w:pPr>
      <w:r w:rsidRPr="009A7509">
        <w:rPr>
          <w:rFonts w:cs="Arial"/>
          <w:bCs/>
          <w:color w:val="000000"/>
          <w:sz w:val="24"/>
          <w:szCs w:val="24"/>
        </w:rPr>
        <w:t>objęcie opieką psychologiczno-pedagogiczną, określoną w Dziale II Rozdziale 3,</w:t>
      </w:r>
    </w:p>
    <w:p w:rsidR="00990B14" w:rsidRPr="009A7509" w:rsidRDefault="00990B14" w:rsidP="009A7509">
      <w:pPr>
        <w:numPr>
          <w:ilvl w:val="0"/>
          <w:numId w:val="5"/>
        </w:numPr>
        <w:autoSpaceDE w:val="0"/>
        <w:autoSpaceDN w:val="0"/>
        <w:adjustRightInd w:val="0"/>
        <w:spacing w:before="120" w:after="120" w:line="240" w:lineRule="auto"/>
        <w:jc w:val="both"/>
        <w:rPr>
          <w:rFonts w:cs="Arial"/>
          <w:bCs/>
          <w:color w:val="000000"/>
          <w:sz w:val="24"/>
          <w:szCs w:val="24"/>
        </w:rPr>
      </w:pPr>
      <w:r w:rsidRPr="009A7509">
        <w:rPr>
          <w:rFonts w:cs="Arial"/>
          <w:bCs/>
          <w:color w:val="000000"/>
          <w:sz w:val="24"/>
          <w:szCs w:val="24"/>
        </w:rPr>
        <w:t>dostosowanie wymagań edukacyjnych, metod, form pracy i tempa pracy do możliwości i potrzeb ucznia,</w:t>
      </w:r>
    </w:p>
    <w:p w:rsidR="00990B14" w:rsidRPr="009A7509" w:rsidRDefault="00990B14" w:rsidP="009A7509">
      <w:pPr>
        <w:numPr>
          <w:ilvl w:val="0"/>
          <w:numId w:val="5"/>
        </w:numPr>
        <w:autoSpaceDE w:val="0"/>
        <w:autoSpaceDN w:val="0"/>
        <w:adjustRightInd w:val="0"/>
        <w:spacing w:before="120" w:after="120" w:line="240" w:lineRule="auto"/>
        <w:jc w:val="both"/>
        <w:rPr>
          <w:rFonts w:cs="Arial"/>
          <w:bCs/>
          <w:color w:val="000000"/>
          <w:sz w:val="24"/>
          <w:szCs w:val="24"/>
        </w:rPr>
      </w:pPr>
      <w:r w:rsidRPr="009A7509">
        <w:rPr>
          <w:rFonts w:cs="Arial"/>
          <w:bCs/>
          <w:color w:val="000000"/>
          <w:sz w:val="24"/>
          <w:szCs w:val="24"/>
        </w:rPr>
        <w:t>rozwój zdolności ucznia w ramach kółek zainteresowań i innych zajęć pozalekcyjnych,</w:t>
      </w:r>
    </w:p>
    <w:p w:rsidR="00990B14" w:rsidRPr="009A7509" w:rsidRDefault="00990B14" w:rsidP="009A7509">
      <w:pPr>
        <w:numPr>
          <w:ilvl w:val="0"/>
          <w:numId w:val="5"/>
        </w:numPr>
        <w:autoSpaceDE w:val="0"/>
        <w:autoSpaceDN w:val="0"/>
        <w:adjustRightInd w:val="0"/>
        <w:spacing w:before="120" w:after="120" w:line="240" w:lineRule="auto"/>
        <w:jc w:val="both"/>
        <w:rPr>
          <w:rFonts w:cs="Arial"/>
          <w:bCs/>
          <w:color w:val="000000"/>
          <w:sz w:val="24"/>
          <w:szCs w:val="24"/>
        </w:rPr>
      </w:pPr>
      <w:r w:rsidRPr="009A7509">
        <w:rPr>
          <w:rFonts w:cs="Arial"/>
          <w:bCs/>
          <w:color w:val="000000"/>
          <w:sz w:val="24"/>
          <w:szCs w:val="24"/>
        </w:rPr>
        <w:t>wspieranie ucznia w przygotowaniach do olimpiad i konkursów,</w:t>
      </w:r>
    </w:p>
    <w:p w:rsidR="00990B14" w:rsidRPr="009A7509" w:rsidRDefault="00990B14" w:rsidP="009A7509">
      <w:pPr>
        <w:numPr>
          <w:ilvl w:val="0"/>
          <w:numId w:val="5"/>
        </w:numPr>
        <w:autoSpaceDE w:val="0"/>
        <w:autoSpaceDN w:val="0"/>
        <w:adjustRightInd w:val="0"/>
        <w:spacing w:before="120" w:after="120" w:line="240" w:lineRule="auto"/>
        <w:jc w:val="both"/>
        <w:rPr>
          <w:rFonts w:cs="Arial"/>
          <w:bCs/>
          <w:color w:val="000000"/>
          <w:sz w:val="24"/>
          <w:szCs w:val="24"/>
        </w:rPr>
      </w:pPr>
      <w:r w:rsidRPr="009A7509">
        <w:rPr>
          <w:rFonts w:cs="Arial"/>
          <w:bCs/>
          <w:color w:val="000000"/>
          <w:sz w:val="24"/>
          <w:szCs w:val="24"/>
        </w:rPr>
        <w:t>indywidualizację procesu nauczania.</w:t>
      </w:r>
    </w:p>
    <w:p w:rsidR="00990B14" w:rsidRPr="009A7509" w:rsidRDefault="00990B14" w:rsidP="009A7509">
      <w:pPr>
        <w:numPr>
          <w:ilvl w:val="0"/>
          <w:numId w:val="41"/>
        </w:numPr>
        <w:tabs>
          <w:tab w:val="left" w:pos="0"/>
          <w:tab w:val="left" w:pos="426"/>
        </w:tabs>
        <w:spacing w:before="120" w:after="120" w:line="240" w:lineRule="auto"/>
        <w:jc w:val="both"/>
        <w:rPr>
          <w:rFonts w:cs="Arial"/>
          <w:b/>
          <w:bCs/>
          <w:color w:val="000000"/>
          <w:sz w:val="24"/>
          <w:szCs w:val="24"/>
        </w:rPr>
      </w:pPr>
      <w:r w:rsidRPr="009A7509">
        <w:rPr>
          <w:rFonts w:cs="Arial"/>
          <w:bCs/>
          <w:color w:val="000000"/>
          <w:sz w:val="24"/>
          <w:szCs w:val="24"/>
        </w:rPr>
        <w:t xml:space="preserve">nad uczniami o specjalnych potrzebach edukacyjnych, zgodnie z zasadami określonymi          </w:t>
      </w:r>
      <w:r w:rsidRPr="009A7509">
        <w:rPr>
          <w:rFonts w:cs="Arial"/>
          <w:b/>
          <w:bCs/>
          <w:color w:val="000000"/>
          <w:sz w:val="24"/>
          <w:szCs w:val="24"/>
        </w:rPr>
        <w:t>w Dziale II</w:t>
      </w:r>
      <w:r w:rsidR="00EE7D64" w:rsidRPr="009A7509">
        <w:rPr>
          <w:rFonts w:cs="Arial"/>
          <w:b/>
          <w:bCs/>
          <w:color w:val="000000"/>
          <w:sz w:val="24"/>
          <w:szCs w:val="24"/>
        </w:rPr>
        <w:t>I</w:t>
      </w:r>
      <w:r w:rsidRPr="009A7509">
        <w:rPr>
          <w:rFonts w:cs="Arial"/>
          <w:b/>
          <w:bCs/>
          <w:color w:val="000000"/>
          <w:sz w:val="24"/>
          <w:szCs w:val="24"/>
        </w:rPr>
        <w:t xml:space="preserve"> Rozdziale 4 </w:t>
      </w:r>
      <w:r w:rsidR="00674552" w:rsidRPr="009A7509">
        <w:rPr>
          <w:rFonts w:cs="Arial"/>
          <w:b/>
          <w:bCs/>
          <w:color w:val="000000"/>
          <w:sz w:val="24"/>
          <w:szCs w:val="24"/>
        </w:rPr>
        <w:t xml:space="preserve"> </w:t>
      </w:r>
      <w:r w:rsidRPr="009A7509">
        <w:rPr>
          <w:rFonts w:cs="Arial"/>
          <w:bCs/>
          <w:color w:val="000000"/>
          <w:sz w:val="24"/>
          <w:szCs w:val="24"/>
        </w:rPr>
        <w:t>statutu szkoły.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eastAsia="Times New Roman" w:hAnsiTheme="minorHAnsi"/>
          <w:bCs/>
          <w:sz w:val="24"/>
        </w:rPr>
        <w:t>1. Szkoła</w:t>
      </w:r>
      <w:r w:rsidRPr="009A7509">
        <w:rPr>
          <w:rFonts w:asciiTheme="minorHAnsi" w:hAnsiTheme="minorHAnsi" w:cs="Arial"/>
          <w:sz w:val="24"/>
          <w:szCs w:val="24"/>
        </w:rPr>
        <w:t xml:space="preserve"> zapewnia uczniom pełne bezpieczeństwo w czasie zajęć organizowanych przez szkołę, poprzez:</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realizację przez n</w:t>
      </w:r>
      <w:r w:rsidRPr="009A7509">
        <w:rPr>
          <w:rFonts w:cs="Arial"/>
          <w:sz w:val="24"/>
          <w:szCs w:val="24"/>
        </w:rPr>
        <w:t xml:space="preserve">auczycieli zadań zapisanych w </w:t>
      </w:r>
      <w:r w:rsidR="008237A5" w:rsidRPr="009A7509">
        <w:rPr>
          <w:rFonts w:cs="Arial"/>
          <w:b/>
          <w:sz w:val="24"/>
          <w:szCs w:val="24"/>
        </w:rPr>
        <w:t>§ 11</w:t>
      </w:r>
      <w:r w:rsidR="00A5526E" w:rsidRPr="009A7509">
        <w:rPr>
          <w:rFonts w:cs="Arial"/>
          <w:b/>
          <w:sz w:val="24"/>
          <w:szCs w:val="24"/>
        </w:rPr>
        <w:t>9</w:t>
      </w:r>
      <w:r w:rsidRPr="009A7509">
        <w:rPr>
          <w:rFonts w:cs="Arial"/>
          <w:sz w:val="24"/>
          <w:szCs w:val="24"/>
        </w:rPr>
        <w:t xml:space="preserve"> niniejszego statutu;</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pełnienie dyżurów nauczycieli - zasady organizacyjno-porządkowe i harmonogram pełnienia dyżurów ustala dyrektor szkoły. Dyżur nauczycieli rozpoczyna się od godziny 7.</w:t>
      </w:r>
      <w:r w:rsidR="00A10BB9" w:rsidRPr="009A7509">
        <w:rPr>
          <w:rFonts w:cs="Arial"/>
          <w:sz w:val="24"/>
          <w:szCs w:val="24"/>
        </w:rPr>
        <w:t>2</w:t>
      </w:r>
      <w:r w:rsidRPr="009A7509">
        <w:rPr>
          <w:rFonts w:cs="Arial"/>
          <w:sz w:val="24"/>
          <w:szCs w:val="24"/>
        </w:rPr>
        <w:t>0 i trwa do zakończenia zajęć w szkole;</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przestrzeganie liczebności grup uczniowskich;</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obciążanie uczniów pracą domową zgodnie z zasadami higieny;</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umożliwienie pozostawiania w szkole wyposażenia dydaktycznego ucznia;</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odpowiednie oświetlenie, wentylację i ogrzewanie pomieszczeń;</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oznakowanie ciągów komunikacyjnych zgodnie z przepisami;</w:t>
      </w:r>
    </w:p>
    <w:p w:rsidR="00990B14" w:rsidRPr="009A7509" w:rsidRDefault="00990B14" w:rsidP="009A7509">
      <w:pPr>
        <w:numPr>
          <w:ilvl w:val="0"/>
          <w:numId w:val="44"/>
        </w:numPr>
        <w:tabs>
          <w:tab w:val="left" w:pos="0"/>
          <w:tab w:val="left" w:pos="426"/>
        </w:tabs>
        <w:spacing w:before="120" w:after="120" w:line="240" w:lineRule="auto"/>
        <w:jc w:val="both"/>
        <w:rPr>
          <w:rFonts w:cs="Arial"/>
          <w:sz w:val="24"/>
          <w:szCs w:val="24"/>
        </w:rPr>
      </w:pPr>
      <w:r w:rsidRPr="009A7509">
        <w:rPr>
          <w:rFonts w:cs="Arial"/>
          <w:sz w:val="24"/>
          <w:szCs w:val="24"/>
        </w:rPr>
        <w:t>prowadzenie zajęć z wychowania komunikacyjnego, współdziałanie z organizacjami zajmującymi się ruchem drogowym;</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kontrolę obiektów budowlanych należących do szkoły pod kątem zapewnienia bezpiecznych i higienicznych warunków korzystania z tych obiektów. Kontroli obiektów dokonuje dyrektor szkoły co najmniej raz w roku;</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umieszczenie w widocznym miejscu planu ewakuacji;</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oznaczenie dróg ewakuacyjnych w sposób wyraźny i trwały;</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zabezpieczenie szlaków komunikacyjnych wychodzących poza teren szkoły w sposób uniemożliwiający bezpośrednie wyjście na jezdnię;</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ogrodzenie terenu szkoły;</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zabezpieczenie otworów kanalizacyjnych, studzienek i innych zagłębień;</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zabezpieczenie przed swobodnym dostępem uczniów do pomieszczeń kuchni                                 i pomieszczeń gospodarczych;</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wyposażenie schodów w balustrady z poręczami zabezpieczającymi przed ewentualnym zsuwaniem się po nich;</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wyposażenie pomieszczeń szkoły, a w szczególności wytypowanych sal dydaktycznych     w apteczki zaopatrzone w niezbędne środki do udzielenia pierwszej pomocy i instrukcję                         o zasadach udzielania tej pomocy;</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dostosowanie mebli, krzesełek, szafek do warunków antropometrycznych uczniów,                  w tym uczniów niepełnosprawnych;</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zapewnianie odpowiedniej liczby opiekunów nad uczniami uczestniczącymi                               w imprezach i wycieczkach poza teren szkoły;</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przeszkolenie nauczycieli w zakresie udzielania pierwszej pomocy;</w:t>
      </w:r>
    </w:p>
    <w:p w:rsidR="00990B14" w:rsidRPr="009A7509" w:rsidRDefault="00990B14" w:rsidP="009A7509">
      <w:pPr>
        <w:numPr>
          <w:ilvl w:val="0"/>
          <w:numId w:val="44"/>
        </w:numPr>
        <w:tabs>
          <w:tab w:val="left" w:pos="0"/>
          <w:tab w:val="left" w:pos="426"/>
        </w:tabs>
        <w:spacing w:before="120" w:after="120" w:line="240" w:lineRule="auto"/>
        <w:ind w:hanging="454"/>
        <w:jc w:val="both"/>
        <w:rPr>
          <w:rFonts w:cs="Arial"/>
          <w:sz w:val="24"/>
          <w:szCs w:val="24"/>
        </w:rPr>
      </w:pPr>
      <w:r w:rsidRPr="009A7509">
        <w:rPr>
          <w:rFonts w:cs="Arial"/>
          <w:sz w:val="24"/>
          <w:szCs w:val="24"/>
        </w:rPr>
        <w:t>zapewnienie bezpiecznych warunków prowadzenia zajęć z wychowania fizycznego poprzez mocowanie na stałe bramek i koszy do gry oraz innych urządzeń, których przemieszczanie się może stanowić zagrożenie dla zdrowia ćwiczących;</w:t>
      </w:r>
    </w:p>
    <w:p w:rsidR="00990B14" w:rsidRPr="009A7509" w:rsidRDefault="00990B14" w:rsidP="009A7509">
      <w:pPr>
        <w:numPr>
          <w:ilvl w:val="0"/>
          <w:numId w:val="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cs="Arial"/>
          <w:sz w:val="24"/>
          <w:szCs w:val="24"/>
        </w:rPr>
        <w:t>objęcie budynku</w:t>
      </w:r>
      <w:r w:rsidRPr="009A7509">
        <w:rPr>
          <w:rFonts w:eastAsia="Times New Roman" w:cs="Arial"/>
          <w:sz w:val="24"/>
          <w:szCs w:val="24"/>
          <w:lang w:eastAsia="pl-PL"/>
        </w:rPr>
        <w:t xml:space="preserve"> i terenu szkolnego nadzorem kamer.</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Zasady sprawowania opieki podczas zajęć poza terenem szkoły oraz w trakcie wycieczek organizowanych przez nauczycieli określa regulamin wycieczek.</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Zasady pełnienia dyżurów nauczycieli określa regulamin dyżurów nauczycieli.</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Szkoła zapewnia uczniom bezpieczeństwo i opiekę na zajęciach obowiązkowych i nadobowiązkowych, w trakcie wycieczek oraz na przerwach międzylekcyjnych.</w:t>
      </w:r>
    </w:p>
    <w:p w:rsidR="00990B14" w:rsidRPr="009A7509" w:rsidRDefault="00990B14" w:rsidP="009A7509">
      <w:pPr>
        <w:pStyle w:val="paragraf"/>
        <w:numPr>
          <w:ilvl w:val="0"/>
          <w:numId w:val="45"/>
        </w:numPr>
        <w:spacing w:before="120" w:after="120"/>
        <w:jc w:val="both"/>
        <w:rPr>
          <w:rFonts w:asciiTheme="minorHAnsi" w:eastAsia="Times New Roman" w:hAnsiTheme="minorHAnsi"/>
          <w:bCs/>
          <w:sz w:val="24"/>
        </w:rPr>
      </w:pPr>
      <w:r w:rsidRPr="009A7509">
        <w:rPr>
          <w:rFonts w:asciiTheme="minorHAnsi" w:eastAsia="Times New Roman" w:hAnsiTheme="minorHAnsi"/>
          <w:bCs/>
          <w:sz w:val="24"/>
        </w:rPr>
        <w:t>Szkoła organizuje zajęcia zgodnie z ogólnymi zasadami bezpieczeństwa i higieny; zwracając uwagę na stan sprzętu i środków dydaktycznych, oświetlenia, warunki higieniczno-sanitarne w miejscu prowadzenia zajęć, temperaturę i warunki atmosferyczne.</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sz w:val="24"/>
          <w:szCs w:val="24"/>
          <w:lang w:eastAsia="pl-PL"/>
        </w:rPr>
      </w:pPr>
      <w:r w:rsidRPr="009A7509">
        <w:rPr>
          <w:rFonts w:asciiTheme="minorHAnsi" w:eastAsia="Times New Roman" w:hAnsiTheme="minorHAnsi"/>
          <w:bCs/>
          <w:sz w:val="24"/>
        </w:rPr>
        <w:t>Zasady</w:t>
      </w:r>
      <w:r w:rsidRPr="009A7509">
        <w:rPr>
          <w:rFonts w:asciiTheme="minorHAnsi" w:eastAsia="Times New Roman" w:hAnsiTheme="minorHAnsi" w:cs="Arial"/>
          <w:sz w:val="24"/>
          <w:szCs w:val="24"/>
          <w:lang w:eastAsia="pl-PL"/>
        </w:rPr>
        <w:t xml:space="preserve"> sprawowania opieki nad uczniami w czasie obowiązkowych i nadobowiązkowych zajęć są następujące:</w:t>
      </w:r>
    </w:p>
    <w:p w:rsidR="00990B14" w:rsidRPr="009A7509" w:rsidRDefault="00990B14" w:rsidP="009A7509">
      <w:pPr>
        <w:numPr>
          <w:ilvl w:val="0"/>
          <w:numId w:val="46"/>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z chwilą </w:t>
      </w:r>
      <w:r w:rsidRPr="009A7509">
        <w:rPr>
          <w:rFonts w:cs="Arial"/>
          <w:sz w:val="24"/>
          <w:szCs w:val="24"/>
        </w:rPr>
        <w:t>wejścia na teren szkoły oraz na zajęcia, wszyscy uczniowie znajdują się pod opieką pracowników pedagogicznych, a w szczególności nauczyciela prowadzącego zajęcia;</w:t>
      </w:r>
    </w:p>
    <w:p w:rsidR="00990B14" w:rsidRPr="009A7509" w:rsidRDefault="00990B14" w:rsidP="009A7509">
      <w:pPr>
        <w:numPr>
          <w:ilvl w:val="0"/>
          <w:numId w:val="46"/>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pracownicy,</w:t>
      </w:r>
      <w:r w:rsidRPr="009A7509">
        <w:rPr>
          <w:rFonts w:eastAsia="Times New Roman" w:cs="Arial"/>
          <w:sz w:val="24"/>
          <w:szCs w:val="24"/>
          <w:lang w:eastAsia="pl-PL"/>
        </w:rPr>
        <w:t xml:space="preserve"> o których mowa wyżej, są zobowiązani do:</w:t>
      </w:r>
    </w:p>
    <w:p w:rsidR="00990B14" w:rsidRPr="009A7509" w:rsidRDefault="00990B14" w:rsidP="009A7509">
      <w:pPr>
        <w:pStyle w:val="Akapitzlist"/>
        <w:numPr>
          <w:ilvl w:val="0"/>
          <w:numId w:val="47"/>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przestrzegania zasad bezpieczeństwa uczniów na każdych zajęciach,</w:t>
      </w:r>
    </w:p>
    <w:p w:rsidR="00990B14" w:rsidRPr="009A7509" w:rsidRDefault="00990B14" w:rsidP="009A7509">
      <w:pPr>
        <w:pStyle w:val="Akapitzlist"/>
        <w:numPr>
          <w:ilvl w:val="0"/>
          <w:numId w:val="47"/>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pełnienia dyżurów na przerwach w wyznaczonych miejscach wg harmonogramu dyżurowania,</w:t>
      </w:r>
    </w:p>
    <w:p w:rsidR="00990B14" w:rsidRPr="009A7509" w:rsidRDefault="00990B14" w:rsidP="009A7509">
      <w:pPr>
        <w:pStyle w:val="Akapitzlist"/>
        <w:numPr>
          <w:ilvl w:val="0"/>
          <w:numId w:val="47"/>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wprowadzania uczniów do sal oraz pracowni i przestrzegania regulaminów obowiązujących w tych pomieszczeniach,</w:t>
      </w:r>
    </w:p>
    <w:p w:rsidR="00990B14" w:rsidRPr="009A7509" w:rsidRDefault="00990B14" w:rsidP="009A7509">
      <w:pPr>
        <w:pStyle w:val="Akapitzlist"/>
        <w:numPr>
          <w:ilvl w:val="0"/>
          <w:numId w:val="47"/>
        </w:numPr>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bCs/>
          <w:sz w:val="24"/>
          <w:szCs w:val="24"/>
        </w:rPr>
        <w:t>spro</w:t>
      </w:r>
      <w:r w:rsidRPr="009A7509">
        <w:rPr>
          <w:rFonts w:asciiTheme="minorHAnsi" w:eastAsia="Times New Roman" w:hAnsiTheme="minorHAnsi" w:cs="Arial"/>
          <w:sz w:val="24"/>
          <w:szCs w:val="24"/>
          <w:lang w:eastAsia="pl-PL"/>
        </w:rPr>
        <w:t xml:space="preserve">wadzenia uczniów do szatni po ostatniej lekcji i dopilnowanie tam porządku </w:t>
      </w:r>
      <w:r w:rsidR="005D5626"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(w przypadku uczniów kl. I – III),</w:t>
      </w:r>
    </w:p>
    <w:p w:rsidR="00990B14" w:rsidRPr="009A7509" w:rsidRDefault="00990B14" w:rsidP="009A7509">
      <w:pPr>
        <w:pStyle w:val="Akapitzlist"/>
        <w:numPr>
          <w:ilvl w:val="0"/>
          <w:numId w:val="47"/>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udzielania pierwszej pomocy uczniom poszkodowanym, a w razie potrzeby wezwania pomocy medycznej,</w:t>
      </w:r>
    </w:p>
    <w:p w:rsidR="00990B14" w:rsidRPr="009A7509" w:rsidRDefault="00990B14" w:rsidP="009A7509">
      <w:pPr>
        <w:pStyle w:val="Akapitzlist"/>
        <w:numPr>
          <w:ilvl w:val="0"/>
          <w:numId w:val="47"/>
        </w:numPr>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bCs/>
          <w:sz w:val="24"/>
          <w:szCs w:val="24"/>
        </w:rPr>
        <w:t>zgłaszania dyrektorowi szkoły dostrzeżonych zagrożeń dla zdrowia i bezp</w:t>
      </w:r>
      <w:r w:rsidRPr="009A7509">
        <w:rPr>
          <w:rFonts w:asciiTheme="minorHAnsi" w:eastAsia="Times New Roman" w:hAnsiTheme="minorHAnsi" w:cs="Arial"/>
          <w:sz w:val="24"/>
          <w:szCs w:val="24"/>
          <w:lang w:eastAsia="pl-PL"/>
        </w:rPr>
        <w:t>ieczeństwa uczniów oraz zaistniałych podczas zajęć wypadków;</w:t>
      </w:r>
    </w:p>
    <w:p w:rsidR="00990B14" w:rsidRPr="009A7509" w:rsidRDefault="00990B14" w:rsidP="009A7509">
      <w:pPr>
        <w:numPr>
          <w:ilvl w:val="0"/>
          <w:numId w:val="46"/>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opiekun sali lekcyjnej opracowuje jej regulamin i na początku roku szkolnego zapoznaje z nim uczniów;</w:t>
      </w:r>
    </w:p>
    <w:p w:rsidR="00990B14" w:rsidRPr="009A7509" w:rsidRDefault="00990B14" w:rsidP="009A7509">
      <w:pPr>
        <w:numPr>
          <w:ilvl w:val="0"/>
          <w:numId w:val="46"/>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w sali gimnastycznej i na boisku szkolnym nauczyciel prowadzący zajęcia wykonuje wszelkie czynności organizacyjne zapewniające bezpieczeństwo zgodnie z regulaminem sali gimnastycznej oraz regulaminem korzystania z boiska;</w:t>
      </w:r>
    </w:p>
    <w:p w:rsidR="00990B14" w:rsidRPr="009A7509" w:rsidRDefault="00990B14" w:rsidP="009A7509">
      <w:pPr>
        <w:numPr>
          <w:ilvl w:val="0"/>
          <w:numId w:val="46"/>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szkoła, zapewniając uczniom dostęp do Internetu, obowiązana jest podejmować działania zabezpieczające uczniów przed dostępem do treści, które mogą stanowić zagrożenie dla ich prawidłowego</w:t>
      </w:r>
      <w:r w:rsidRPr="009A7509">
        <w:rPr>
          <w:rFonts w:eastAsia="Times New Roman" w:cs="Arial"/>
          <w:bCs/>
          <w:sz w:val="24"/>
          <w:szCs w:val="24"/>
          <w:lang w:eastAsia="pl-PL"/>
        </w:rPr>
        <w:t xml:space="preserve"> rozwoju, w szczególno</w:t>
      </w:r>
      <w:r w:rsidRPr="009A7509">
        <w:rPr>
          <w:rFonts w:eastAsia="Times New Roman" w:cs="Arial"/>
          <w:sz w:val="24"/>
          <w:szCs w:val="24"/>
          <w:lang w:eastAsia="pl-PL"/>
        </w:rPr>
        <w:t>ś</w:t>
      </w:r>
      <w:r w:rsidRPr="009A7509">
        <w:rPr>
          <w:rFonts w:eastAsia="Times New Roman" w:cs="Arial"/>
          <w:bCs/>
          <w:sz w:val="24"/>
          <w:szCs w:val="24"/>
          <w:lang w:eastAsia="pl-PL"/>
        </w:rPr>
        <w:t>ci zainstalowa</w:t>
      </w:r>
      <w:r w:rsidRPr="009A7509">
        <w:rPr>
          <w:rFonts w:eastAsia="Times New Roman" w:cs="Arial"/>
          <w:sz w:val="24"/>
          <w:szCs w:val="24"/>
          <w:lang w:eastAsia="pl-PL"/>
        </w:rPr>
        <w:t>ć</w:t>
      </w:r>
      <w:r w:rsidRPr="009A7509">
        <w:rPr>
          <w:rFonts w:eastAsia="Times New Roman" w:cs="Arial"/>
          <w:bCs/>
          <w:sz w:val="24"/>
          <w:szCs w:val="24"/>
          <w:lang w:eastAsia="pl-PL"/>
        </w:rPr>
        <w:t xml:space="preserve"> i aktualizowa</w:t>
      </w:r>
      <w:r w:rsidRPr="009A7509">
        <w:rPr>
          <w:rFonts w:eastAsia="Times New Roman" w:cs="Arial"/>
          <w:sz w:val="24"/>
          <w:szCs w:val="24"/>
          <w:lang w:eastAsia="pl-PL"/>
        </w:rPr>
        <w:t xml:space="preserve">ć </w:t>
      </w:r>
      <w:r w:rsidRPr="009A7509">
        <w:rPr>
          <w:rFonts w:eastAsia="Times New Roman" w:cs="Arial"/>
          <w:bCs/>
          <w:sz w:val="24"/>
          <w:szCs w:val="24"/>
          <w:lang w:eastAsia="pl-PL"/>
        </w:rPr>
        <w:t>oprogramowanie zabezpieczaj</w:t>
      </w:r>
      <w:r w:rsidRPr="009A7509">
        <w:rPr>
          <w:rFonts w:eastAsia="Times New Roman" w:cs="Arial"/>
          <w:sz w:val="24"/>
          <w:szCs w:val="24"/>
          <w:lang w:eastAsia="pl-PL"/>
        </w:rPr>
        <w:t>ą</w:t>
      </w:r>
      <w:r w:rsidRPr="009A7509">
        <w:rPr>
          <w:rFonts w:eastAsia="Times New Roman" w:cs="Arial"/>
          <w:bCs/>
          <w:sz w:val="24"/>
          <w:szCs w:val="24"/>
          <w:lang w:eastAsia="pl-PL"/>
        </w:rPr>
        <w:t>ce.</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Pracownicy szkoły, w tym pracownicy administracji i obsługi w czasie wykonywania swoich zadań zawodowych są zobowiązani kierować się dobrem dziecka </w:t>
      </w:r>
      <w:r w:rsidR="00D30242"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i troszczyć się o jego bezpieczny pobyt w szkole.</w:t>
      </w:r>
    </w:p>
    <w:p w:rsidR="00EF1CF5" w:rsidRPr="009A7509" w:rsidRDefault="00EF1CF5" w:rsidP="009A7509">
      <w:pPr>
        <w:jc w:val="both"/>
        <w:rPr>
          <w:lang w:val="x-none" w:eastAsia="x-none"/>
        </w:rPr>
      </w:pPr>
      <w:bookmarkStart w:id="16" w:name="_Toc488011300"/>
    </w:p>
    <w:p w:rsidR="00990B14" w:rsidRPr="009A7509" w:rsidRDefault="00990B14" w:rsidP="00EE5622">
      <w:pPr>
        <w:pStyle w:val="Nagwek2"/>
        <w:spacing w:line="240" w:lineRule="auto"/>
        <w:contextualSpacing/>
        <w:rPr>
          <w:rFonts w:asciiTheme="minorHAnsi" w:hAnsiTheme="minorHAnsi"/>
          <w:b/>
          <w:spacing w:val="20"/>
        </w:rPr>
      </w:pPr>
      <w:r w:rsidRPr="009A7509">
        <w:rPr>
          <w:rFonts w:asciiTheme="minorHAnsi" w:hAnsiTheme="minorHAnsi"/>
          <w:b/>
        </w:rPr>
        <w:t>DZIAŁ III</w:t>
      </w:r>
      <w:r w:rsidRPr="009A7509">
        <w:rPr>
          <w:rFonts w:asciiTheme="minorHAnsi" w:hAnsiTheme="minorHAnsi"/>
          <w:b/>
        </w:rPr>
        <w:br/>
      </w:r>
      <w:r w:rsidRPr="009A7509">
        <w:rPr>
          <w:rFonts w:asciiTheme="minorHAnsi" w:hAnsiTheme="minorHAnsi"/>
          <w:b/>
          <w:lang w:val="pl-PL"/>
        </w:rPr>
        <w:t>Organizacja, formy i sposoby świadczenia pomocy psychologiczno-pedagogicznej</w:t>
      </w:r>
      <w:bookmarkEnd w:id="16"/>
    </w:p>
    <w:p w:rsidR="00990B14" w:rsidRPr="009A7509" w:rsidRDefault="00990B14" w:rsidP="00EE5622">
      <w:pPr>
        <w:pStyle w:val="Nagwek3"/>
        <w:spacing w:line="276" w:lineRule="auto"/>
        <w:rPr>
          <w:rFonts w:asciiTheme="minorHAnsi" w:hAnsiTheme="minorHAnsi"/>
          <w:b/>
          <w:color w:val="002060"/>
          <w:sz w:val="22"/>
          <w:szCs w:val="22"/>
        </w:rPr>
      </w:pPr>
      <w:bookmarkStart w:id="17" w:name="_Toc361441239"/>
      <w:bookmarkStart w:id="18" w:name="_Toc488011301"/>
      <w:r w:rsidRPr="009A7509">
        <w:rPr>
          <w:rFonts w:asciiTheme="minorHAnsi" w:hAnsiTheme="minorHAnsi"/>
          <w:b/>
          <w:color w:val="002060"/>
          <w:sz w:val="22"/>
          <w:szCs w:val="22"/>
        </w:rPr>
        <w:t>Rozdział 1</w:t>
      </w:r>
      <w:bookmarkEnd w:id="17"/>
      <w:r w:rsidRPr="009A7509">
        <w:rPr>
          <w:rFonts w:asciiTheme="minorHAnsi" w:hAnsiTheme="minorHAnsi"/>
          <w:b/>
          <w:color w:val="002060"/>
          <w:sz w:val="22"/>
          <w:szCs w:val="22"/>
        </w:rPr>
        <w:br/>
        <w:t>Zasady udzielania pomocy psychologiczno-pedagogicznej w szkole</w:t>
      </w:r>
      <w:bookmarkEnd w:id="1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 szkole organizuje się pomoc psychologiczno-pedagogiczną. Pomoc udzielana jest uczniom, rodzicom i nauczycielom.</w:t>
      </w:r>
    </w:p>
    <w:p w:rsidR="00990B14" w:rsidRPr="009A7509" w:rsidRDefault="00990B14" w:rsidP="009A7509">
      <w:pPr>
        <w:pStyle w:val="Akapitzlist"/>
        <w:numPr>
          <w:ilvl w:val="0"/>
          <w:numId w:val="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Wszelkie formy świadczonej pomocy psychologiczno-pedagogicznej w szkole są bezpłatne, a udział ucznia w zaplanowanych zajęciach w ramach jej realizacji dobrowolny.</w:t>
      </w:r>
    </w:p>
    <w:p w:rsidR="00990B14" w:rsidRPr="009A7509" w:rsidRDefault="00990B14" w:rsidP="009A7509">
      <w:pPr>
        <w:pStyle w:val="Akapitzlist"/>
        <w:numPr>
          <w:ilvl w:val="0"/>
          <w:numId w:val="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Pomoc psychologiczno-pedagogiczna polega na :</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rozpoznawaniu i zaspakajaniu potrzeb rozwojowych i edukacyjnych ucznia;</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rozpoznawaniu indywidualnych możliwości psychofizycznych ucznia;</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rozpoznawaniu czynników środowiskowych wpływających na funkcjonowanie ucznia                       w szkole;</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stwarzaniu warunków do aktywnego i pełnego uczestnictwa ucznia w życiu szkoły </w:t>
      </w:r>
      <w:r w:rsidR="00D30242" w:rsidRPr="009A7509">
        <w:rPr>
          <w:rFonts w:eastAsia="Times New Roman" w:cs="Arial"/>
          <w:sz w:val="24"/>
          <w:szCs w:val="24"/>
          <w:lang w:eastAsia="pl-PL"/>
        </w:rPr>
        <w:br/>
      </w:r>
      <w:r w:rsidRPr="009A7509">
        <w:rPr>
          <w:rFonts w:eastAsia="Times New Roman" w:cs="Arial"/>
          <w:sz w:val="24"/>
          <w:szCs w:val="24"/>
          <w:lang w:eastAsia="pl-PL"/>
        </w:rPr>
        <w:t>i w życiu oraz w środowisku społecznym;</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rozpoznawaniu przyczyn trudności w opanowywaniu umiejętności i wiadomości przez ucznia;</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wspieraniu ucznia z wybitnymi uzdolnieniami;</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prowadzeniu edukacji prozdrowotnej i promocji zdrowia wśród uczniów i rodziców;</w:t>
      </w:r>
    </w:p>
    <w:p w:rsidR="00990B14" w:rsidRPr="009A7509" w:rsidRDefault="00990B14" w:rsidP="009A7509">
      <w:pPr>
        <w:numPr>
          <w:ilvl w:val="0"/>
          <w:numId w:val="49"/>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podejmowaniu działań wychowawczych i profilaktycznych wynikających z programu wychowawczo-profilaktycznego oraz wspieraniu nauczycieli w tym zakresie;</w:t>
      </w:r>
    </w:p>
    <w:p w:rsidR="00990B14" w:rsidRPr="009A7509" w:rsidRDefault="00990B14" w:rsidP="009A7509">
      <w:pPr>
        <w:numPr>
          <w:ilvl w:val="0"/>
          <w:numId w:val="49"/>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wspieraniu uczniów, metodami aktywnymi, w dokonywaniu wyboru kierunku dalszego kształcenia, zawodu i planowaniu kariery zawodowej oraz udzielaniu informacji w tym kierunku;</w:t>
      </w:r>
    </w:p>
    <w:p w:rsidR="00990B14" w:rsidRPr="009A7509" w:rsidRDefault="00990B14" w:rsidP="009A7509">
      <w:pPr>
        <w:numPr>
          <w:ilvl w:val="0"/>
          <w:numId w:val="49"/>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wspieraniu nauczycieli i rodziców w działaniach wyrównujących szanse edukacyjne dzieci;</w:t>
      </w:r>
    </w:p>
    <w:p w:rsidR="00990B14" w:rsidRPr="009A7509" w:rsidRDefault="00990B14" w:rsidP="009A7509">
      <w:pPr>
        <w:numPr>
          <w:ilvl w:val="0"/>
          <w:numId w:val="49"/>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990B14" w:rsidRPr="009A7509" w:rsidRDefault="00990B14" w:rsidP="009A7509">
      <w:pPr>
        <w:numPr>
          <w:ilvl w:val="0"/>
          <w:numId w:val="49"/>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wspieraniu nauczycieli i rodziców w rozwiązywaniu problemów wychowawczych;</w:t>
      </w:r>
    </w:p>
    <w:p w:rsidR="00990B14" w:rsidRPr="009A7509" w:rsidRDefault="00990B14" w:rsidP="009A7509">
      <w:pPr>
        <w:numPr>
          <w:ilvl w:val="0"/>
          <w:numId w:val="49"/>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umożliwianiu rozwijania umiejętności wychowawczych rodziców i nauczycieli;</w:t>
      </w:r>
    </w:p>
    <w:p w:rsidR="00990B14" w:rsidRPr="009A7509" w:rsidRDefault="00990B14" w:rsidP="009A7509">
      <w:pPr>
        <w:numPr>
          <w:ilvl w:val="0"/>
          <w:numId w:val="49"/>
        </w:numPr>
        <w:tabs>
          <w:tab w:val="left" w:pos="0"/>
          <w:tab w:val="left" w:pos="426"/>
        </w:tabs>
        <w:spacing w:before="120" w:after="120" w:line="240" w:lineRule="auto"/>
        <w:ind w:hanging="454"/>
        <w:jc w:val="both"/>
        <w:rPr>
          <w:rFonts w:cs="Arial"/>
          <w:sz w:val="24"/>
          <w:szCs w:val="24"/>
        </w:rPr>
      </w:pPr>
      <w:r w:rsidRPr="009A7509">
        <w:rPr>
          <w:rFonts w:eastAsia="Times New Roman" w:cs="Arial"/>
          <w:sz w:val="24"/>
          <w:szCs w:val="24"/>
          <w:lang w:eastAsia="pl-PL"/>
        </w:rPr>
        <w:t>podejmowa</w:t>
      </w:r>
      <w:r w:rsidRPr="009A7509">
        <w:rPr>
          <w:rFonts w:cs="Arial"/>
          <w:sz w:val="24"/>
          <w:szCs w:val="24"/>
        </w:rPr>
        <w:t>niu działań mediacyjnych i interwencyjnych w sytuacjach kryzysowych.</w:t>
      </w:r>
    </w:p>
    <w:p w:rsidR="00990B14" w:rsidRPr="009A7509" w:rsidRDefault="00990B14" w:rsidP="009A7509">
      <w:pPr>
        <w:pStyle w:val="Akapitzlist"/>
        <w:numPr>
          <w:ilvl w:val="0"/>
          <w:numId w:val="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Pomoc psychologiczno-pedagogiczną świadczona jest uczniom, gdy jej potrzeba zorgani</w:t>
      </w:r>
      <w:r w:rsidR="005A3E80" w:rsidRPr="009A7509">
        <w:rPr>
          <w:rFonts w:asciiTheme="minorHAnsi" w:hAnsiTheme="minorHAnsi" w:cs="Arial"/>
          <w:sz w:val="24"/>
          <w:szCs w:val="24"/>
        </w:rPr>
        <w:t>zowania wynika w szczególności</w:t>
      </w:r>
      <w:r w:rsidRPr="009A7509">
        <w:rPr>
          <w:rFonts w:asciiTheme="minorHAnsi" w:hAnsiTheme="minorHAnsi" w:cs="Arial"/>
          <w:sz w:val="24"/>
          <w:szCs w:val="24"/>
        </w:rPr>
        <w:t>:</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niepełnosprawności ucznia;</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niedostosowania społecznego;</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zagrożenia niedostosowaniem społecznym;</w:t>
      </w:r>
    </w:p>
    <w:p w:rsidR="00990B14" w:rsidRPr="009A7509" w:rsidRDefault="00990B14"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z zaburzeń zachowania i emocji;</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ze </w:t>
      </w:r>
      <w:r w:rsidR="00990B14" w:rsidRPr="009A7509">
        <w:rPr>
          <w:rFonts w:eastAsia="Times New Roman" w:cs="Arial"/>
          <w:sz w:val="24"/>
          <w:szCs w:val="24"/>
          <w:lang w:eastAsia="pl-PL"/>
        </w:rPr>
        <w:t>szczególnych uzdolnień;</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ze </w:t>
      </w:r>
      <w:r w:rsidR="00990B14" w:rsidRPr="009A7509">
        <w:rPr>
          <w:rFonts w:eastAsia="Times New Roman" w:cs="Arial"/>
          <w:sz w:val="24"/>
          <w:szCs w:val="24"/>
          <w:lang w:eastAsia="pl-PL"/>
        </w:rPr>
        <w:t>specyficznych trudności w uczeniu się;</w:t>
      </w:r>
    </w:p>
    <w:p w:rsidR="00990B14" w:rsidRPr="009A7509" w:rsidRDefault="00990B14"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z deficytów kompetencji i zaburzeń sprawności językowych;</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choroby przewlekłej;</w:t>
      </w:r>
    </w:p>
    <w:p w:rsidR="00990B14" w:rsidRPr="009A7509" w:rsidRDefault="005A3E80" w:rsidP="009A7509">
      <w:pPr>
        <w:numPr>
          <w:ilvl w:val="0"/>
          <w:numId w:val="50"/>
        </w:numPr>
        <w:tabs>
          <w:tab w:val="left" w:pos="0"/>
          <w:tab w:val="left" w:pos="426"/>
        </w:tabs>
        <w:spacing w:after="0" w:line="240" w:lineRule="auto"/>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sytuacji kryzysowych lub traumatycznych;</w:t>
      </w:r>
    </w:p>
    <w:p w:rsidR="00990B14" w:rsidRPr="009A7509" w:rsidRDefault="005A3E80" w:rsidP="009A7509">
      <w:pPr>
        <w:numPr>
          <w:ilvl w:val="0"/>
          <w:numId w:val="50"/>
        </w:numPr>
        <w:tabs>
          <w:tab w:val="left" w:pos="0"/>
          <w:tab w:val="left" w:pos="426"/>
        </w:tabs>
        <w:spacing w:after="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niepowodzeń szkolnych;</w:t>
      </w:r>
    </w:p>
    <w:p w:rsidR="00990B14" w:rsidRPr="009A7509" w:rsidRDefault="005A3E80" w:rsidP="009A7509">
      <w:pPr>
        <w:numPr>
          <w:ilvl w:val="0"/>
          <w:numId w:val="50"/>
        </w:numPr>
        <w:tabs>
          <w:tab w:val="left" w:pos="0"/>
          <w:tab w:val="left" w:pos="426"/>
        </w:tabs>
        <w:spacing w:after="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zaniedbań środowiskowych;</w:t>
      </w:r>
    </w:p>
    <w:p w:rsidR="00990B14" w:rsidRPr="009A7509" w:rsidRDefault="005A3E80" w:rsidP="009A7509">
      <w:pPr>
        <w:numPr>
          <w:ilvl w:val="0"/>
          <w:numId w:val="50"/>
        </w:numPr>
        <w:tabs>
          <w:tab w:val="left" w:pos="0"/>
          <w:tab w:val="left" w:pos="426"/>
        </w:tabs>
        <w:spacing w:after="0" w:line="240" w:lineRule="auto"/>
        <w:ind w:hanging="454"/>
        <w:jc w:val="both"/>
        <w:rPr>
          <w:rFonts w:cs="Arial"/>
          <w:sz w:val="24"/>
          <w:szCs w:val="24"/>
        </w:rPr>
      </w:pPr>
      <w:r w:rsidRPr="009A7509">
        <w:rPr>
          <w:rFonts w:eastAsia="Times New Roman" w:cs="Arial"/>
          <w:sz w:val="24"/>
          <w:szCs w:val="24"/>
          <w:lang w:eastAsia="pl-PL"/>
        </w:rPr>
        <w:t xml:space="preserve">z </w:t>
      </w:r>
      <w:r w:rsidR="00990B14" w:rsidRPr="009A7509">
        <w:rPr>
          <w:rFonts w:eastAsia="Times New Roman" w:cs="Arial"/>
          <w:sz w:val="24"/>
          <w:szCs w:val="24"/>
          <w:lang w:eastAsia="pl-PL"/>
        </w:rPr>
        <w:t>trudności adaptacyjnych</w:t>
      </w:r>
      <w:r w:rsidR="00990B14" w:rsidRPr="009A7509">
        <w:rPr>
          <w:rFonts w:cs="Arial"/>
          <w:sz w:val="24"/>
          <w:szCs w:val="24"/>
        </w:rPr>
        <w:t>.</w:t>
      </w:r>
    </w:p>
    <w:p w:rsidR="00990B14" w:rsidRPr="009A7509" w:rsidRDefault="00990B14" w:rsidP="009A7509">
      <w:pPr>
        <w:pStyle w:val="Akapitzlist"/>
        <w:numPr>
          <w:ilvl w:val="0"/>
          <w:numId w:val="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 udzielanie pomocy psychologiczno-pedagogicznej mogą wnioskować:</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rodzice ucznia/prawni opiekunowie;</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uczeń;</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dyrektor szkoły/przedszkola;</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nauczyciele prowadzący zajęcia z uczniem oraz zatrudnieni w szkole specjaliści;</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pielęgniarka środowiska nauczania i wychowania lub higienistka szkolna;</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poradnia psychologiczno-pedagogiczna;</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asystent edukacji romskiej;</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pomoc nauczyciela i asystent nauczyciela/ wychowawcy świetlicy  lub ucznia;</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pracownik socjalny;</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asystent rodziny;</w:t>
      </w:r>
    </w:p>
    <w:p w:rsidR="00990B14" w:rsidRPr="009A7509" w:rsidRDefault="00990B14" w:rsidP="009A7509">
      <w:pPr>
        <w:numPr>
          <w:ilvl w:val="0"/>
          <w:numId w:val="6"/>
        </w:numPr>
        <w:spacing w:after="0" w:line="240" w:lineRule="auto"/>
        <w:ind w:left="425" w:hanging="425"/>
        <w:jc w:val="both"/>
        <w:rPr>
          <w:rFonts w:cs="Arial"/>
          <w:sz w:val="24"/>
          <w:szCs w:val="24"/>
        </w:rPr>
      </w:pPr>
      <w:r w:rsidRPr="009A7509">
        <w:rPr>
          <w:rFonts w:cs="Arial"/>
          <w:sz w:val="24"/>
          <w:szCs w:val="24"/>
        </w:rPr>
        <w:t>kurator sądowy;</w:t>
      </w:r>
    </w:p>
    <w:p w:rsidR="00990B14" w:rsidRPr="009A7509" w:rsidRDefault="00990B14" w:rsidP="009A7509">
      <w:pPr>
        <w:numPr>
          <w:ilvl w:val="0"/>
          <w:numId w:val="6"/>
        </w:numPr>
        <w:spacing w:before="120" w:after="120" w:line="240" w:lineRule="auto"/>
        <w:ind w:left="426" w:hanging="426"/>
        <w:jc w:val="both"/>
        <w:rPr>
          <w:rFonts w:cs="Arial"/>
          <w:sz w:val="24"/>
          <w:szCs w:val="24"/>
        </w:rPr>
      </w:pPr>
      <w:r w:rsidRPr="009A7509">
        <w:rPr>
          <w:rFonts w:cs="Arial"/>
          <w:sz w:val="24"/>
          <w:szCs w:val="24"/>
        </w:rPr>
        <w:t>organizacje pozarządowe lub instytucje działające na rzecz rodziny, dzieci i młodzieży.</w:t>
      </w:r>
    </w:p>
    <w:p w:rsidR="00990B14" w:rsidRPr="009A7509" w:rsidRDefault="00990B14" w:rsidP="009A7509">
      <w:pPr>
        <w:pStyle w:val="Akapitzlist"/>
        <w:numPr>
          <w:ilvl w:val="0"/>
          <w:numId w:val="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Wnioski ustne o organizację pomocy psychologiczno-pedagogicznej przedkłada się wychowawcy oddziału. W przypadku wniosków z instytucji zewnętrznych rozpatruje się wnioski złożone w formie pisemnej lub drogą elektroniczną w sekretariacie szkoły.</w:t>
      </w:r>
    </w:p>
    <w:p w:rsidR="00990B14" w:rsidRPr="009A7509" w:rsidRDefault="00990B14" w:rsidP="009A7509">
      <w:pPr>
        <w:pStyle w:val="Akapitzlist"/>
        <w:numPr>
          <w:ilvl w:val="0"/>
          <w:numId w:val="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Pomocy psychologiczno-pedagogicznej </w:t>
      </w:r>
      <w:r w:rsidRPr="009A7509">
        <w:rPr>
          <w:rFonts w:asciiTheme="minorHAnsi" w:hAnsiTheme="minorHAnsi" w:cs="Arial"/>
          <w:bCs/>
          <w:sz w:val="24"/>
          <w:szCs w:val="24"/>
        </w:rPr>
        <w:t>udzielaj</w:t>
      </w:r>
      <w:r w:rsidRPr="009A7509">
        <w:rPr>
          <w:rFonts w:asciiTheme="minorHAnsi" w:eastAsia="Arial,Bold" w:hAnsiTheme="minorHAnsi" w:cs="Arial"/>
          <w:bCs/>
          <w:sz w:val="24"/>
          <w:szCs w:val="24"/>
        </w:rPr>
        <w:t>ą</w:t>
      </w:r>
      <w:r w:rsidRPr="009A7509">
        <w:rPr>
          <w:rFonts w:asciiTheme="minorHAnsi" w:hAnsiTheme="minorHAnsi" w:cs="Arial"/>
          <w:bCs/>
          <w:sz w:val="24"/>
          <w:szCs w:val="24"/>
        </w:rPr>
        <w:t>:</w:t>
      </w:r>
    </w:p>
    <w:p w:rsidR="00990B14" w:rsidRPr="009A7509" w:rsidRDefault="00990B14" w:rsidP="009A7509">
      <w:pPr>
        <w:numPr>
          <w:ilvl w:val="0"/>
          <w:numId w:val="52"/>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nauczyciele w bieżącej pracy z uczniem na zajęciach;</w:t>
      </w:r>
    </w:p>
    <w:p w:rsidR="00990B14" w:rsidRPr="009A7509" w:rsidRDefault="00990B14" w:rsidP="009A7509">
      <w:pPr>
        <w:numPr>
          <w:ilvl w:val="0"/>
          <w:numId w:val="52"/>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specjaliści wykonujący w szkole zadania z zakresu pomocy psychologiczno- pedagogicznej</w:t>
      </w:r>
      <w:r w:rsidRPr="009A7509">
        <w:rPr>
          <w:rFonts w:cs="Arial"/>
          <w:sz w:val="24"/>
          <w:szCs w:val="24"/>
        </w:rPr>
        <w:t>, w szczególności:</w:t>
      </w:r>
    </w:p>
    <w:p w:rsidR="00990B14" w:rsidRPr="009A7509" w:rsidRDefault="00990B14" w:rsidP="009A7509">
      <w:pPr>
        <w:pStyle w:val="Akapitzlist"/>
        <w:numPr>
          <w:ilvl w:val="0"/>
          <w:numId w:val="51"/>
        </w:numPr>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bCs/>
          <w:sz w:val="24"/>
          <w:szCs w:val="24"/>
        </w:rPr>
        <w:t>pedagog</w:t>
      </w:r>
      <w:r w:rsidRPr="009A7509">
        <w:rPr>
          <w:rFonts w:asciiTheme="minorHAnsi" w:hAnsiTheme="minorHAnsi" w:cs="Arial"/>
          <w:sz w:val="24"/>
          <w:szCs w:val="24"/>
        </w:rPr>
        <w:t>,</w:t>
      </w:r>
    </w:p>
    <w:p w:rsidR="00990B14" w:rsidRPr="009A7509" w:rsidRDefault="00990B14" w:rsidP="009A7509">
      <w:pPr>
        <w:pStyle w:val="Akapitzlist"/>
        <w:numPr>
          <w:ilvl w:val="0"/>
          <w:numId w:val="51"/>
        </w:numPr>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bCs/>
          <w:sz w:val="24"/>
          <w:szCs w:val="24"/>
        </w:rPr>
        <w:t>psycholog</w:t>
      </w:r>
      <w:r w:rsidRPr="009A7509">
        <w:rPr>
          <w:rFonts w:asciiTheme="minorHAnsi" w:hAnsiTheme="minorHAnsi" w:cs="Arial"/>
          <w:sz w:val="24"/>
          <w:szCs w:val="24"/>
        </w:rPr>
        <w:t xml:space="preserve"> szkolny,</w:t>
      </w:r>
    </w:p>
    <w:p w:rsidR="00990B14" w:rsidRPr="009A7509" w:rsidRDefault="00990B14" w:rsidP="009A7509">
      <w:pPr>
        <w:pStyle w:val="Akapitzlist"/>
        <w:numPr>
          <w:ilvl w:val="0"/>
          <w:numId w:val="51"/>
        </w:numPr>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bCs/>
          <w:sz w:val="24"/>
          <w:szCs w:val="24"/>
        </w:rPr>
        <w:t>logopeda</w:t>
      </w:r>
      <w:r w:rsidR="00740771" w:rsidRPr="009A7509">
        <w:rPr>
          <w:rFonts w:asciiTheme="minorHAnsi" w:hAnsiTheme="minorHAnsi" w:cs="Arial"/>
          <w:sz w:val="24"/>
          <w:szCs w:val="24"/>
        </w:rPr>
        <w:t>.</w:t>
      </w:r>
    </w:p>
    <w:p w:rsidR="005D5626" w:rsidRPr="009A7509" w:rsidRDefault="00990B14" w:rsidP="009A7509">
      <w:pPr>
        <w:numPr>
          <w:ilvl w:val="0"/>
          <w:numId w:val="52"/>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pracownicy</w:t>
      </w:r>
      <w:r w:rsidRPr="009A7509">
        <w:rPr>
          <w:rFonts w:cs="Arial"/>
          <w:sz w:val="24"/>
          <w:szCs w:val="24"/>
        </w:rPr>
        <w:t xml:space="preserve"> szkoły poprzez zintegrowane oddziaływanie na ucznia.</w:t>
      </w:r>
      <w:bookmarkStart w:id="19" w:name="_Toc361441241"/>
      <w:bookmarkStart w:id="20" w:name="_Toc488011302"/>
    </w:p>
    <w:p w:rsidR="00990B14" w:rsidRPr="009A7509" w:rsidRDefault="00990B14" w:rsidP="00EE5622">
      <w:pPr>
        <w:pStyle w:val="Nagwek3"/>
        <w:spacing w:line="276" w:lineRule="auto"/>
        <w:rPr>
          <w:rFonts w:asciiTheme="minorHAnsi" w:hAnsiTheme="minorHAnsi"/>
          <w:b/>
          <w:color w:val="002060"/>
          <w:sz w:val="22"/>
          <w:szCs w:val="22"/>
        </w:rPr>
      </w:pPr>
      <w:r w:rsidRPr="009A7509">
        <w:rPr>
          <w:rFonts w:asciiTheme="minorHAnsi" w:hAnsiTheme="minorHAnsi"/>
          <w:b/>
          <w:color w:val="002060"/>
          <w:sz w:val="22"/>
          <w:szCs w:val="22"/>
        </w:rPr>
        <w:t>Rozdział 2</w:t>
      </w:r>
      <w:bookmarkEnd w:id="19"/>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t>Formy pomocy psychologiczno-pedagogicznej w szkole</w:t>
      </w:r>
      <w:bookmarkEnd w:id="20"/>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Pomoc psychologiczno-pedagogiczna w szkole realizowana przez każdego nauczyciela w bieżącej pracy z uczniem polega w szczególności na:</w:t>
      </w:r>
    </w:p>
    <w:p w:rsidR="00990B14" w:rsidRPr="009A7509" w:rsidRDefault="00990B14" w:rsidP="009A7509">
      <w:pPr>
        <w:numPr>
          <w:ilvl w:val="0"/>
          <w:numId w:val="53"/>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dostosowaniu wymagań edukacyjnych do możliwości psychofizycznych ucznia i jego potrzeb;</w:t>
      </w:r>
    </w:p>
    <w:p w:rsidR="00990B14" w:rsidRPr="009A7509" w:rsidRDefault="00990B14" w:rsidP="009A7509">
      <w:pPr>
        <w:numPr>
          <w:ilvl w:val="0"/>
          <w:numId w:val="53"/>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rozpoznawaniu sposobu uczenia się ucznia i stosowanie skutecznej metodyki nauczania;</w:t>
      </w:r>
    </w:p>
    <w:p w:rsidR="00990B14" w:rsidRPr="009A7509" w:rsidRDefault="00990B14" w:rsidP="009A7509">
      <w:pPr>
        <w:numPr>
          <w:ilvl w:val="0"/>
          <w:numId w:val="53"/>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indywidualizacji</w:t>
      </w:r>
      <w:r w:rsidRPr="009A7509">
        <w:rPr>
          <w:rFonts w:cs="Arial"/>
          <w:sz w:val="24"/>
          <w:szCs w:val="24"/>
        </w:rPr>
        <w:t xml:space="preserve"> pracy na zajęciach obowiązkowych i dodatkowych;</w:t>
      </w:r>
    </w:p>
    <w:p w:rsidR="00990B14" w:rsidRPr="009A7509" w:rsidRDefault="00990B14" w:rsidP="009A7509">
      <w:pPr>
        <w:numPr>
          <w:ilvl w:val="0"/>
          <w:numId w:val="53"/>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dostosowanie</w:t>
      </w:r>
      <w:r w:rsidRPr="009A7509">
        <w:rPr>
          <w:rFonts w:cs="Arial"/>
          <w:sz w:val="24"/>
          <w:szCs w:val="24"/>
        </w:rPr>
        <w:t xml:space="preserve"> warunków  nauki do potrzeb psychofizycznych ucznia.</w:t>
      </w:r>
    </w:p>
    <w:p w:rsidR="00990B14" w:rsidRPr="009A7509" w:rsidRDefault="00832C55" w:rsidP="009A7509">
      <w:pPr>
        <w:pStyle w:val="Akapitzlist"/>
        <w:numPr>
          <w:ilvl w:val="0"/>
          <w:numId w:val="5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Pomoc psychologiczno-pedagogiczna świadczona jest również w formach zorganizowanych w ramach godzin przeznaczonych na te zajęcia i ujętych w arkuszu organizacyjnym szkoły. </w:t>
      </w:r>
      <w:r w:rsidR="00990B14" w:rsidRPr="009A7509">
        <w:rPr>
          <w:rFonts w:asciiTheme="minorHAnsi" w:hAnsiTheme="minorHAnsi" w:cs="Arial"/>
          <w:sz w:val="24"/>
          <w:szCs w:val="24"/>
        </w:rPr>
        <w:t>W zależności od potrzeb i możliwości organizacyjnych mogą to być:</w:t>
      </w:r>
    </w:p>
    <w:p w:rsidR="00990B14" w:rsidRPr="009A7509" w:rsidRDefault="00990B14" w:rsidP="009A7509">
      <w:pPr>
        <w:numPr>
          <w:ilvl w:val="0"/>
          <w:numId w:val="55"/>
        </w:numPr>
        <w:tabs>
          <w:tab w:val="left" w:pos="0"/>
          <w:tab w:val="left" w:pos="426"/>
        </w:tabs>
        <w:spacing w:before="240" w:after="120" w:line="240" w:lineRule="auto"/>
        <w:ind w:left="453" w:hanging="340"/>
        <w:jc w:val="both"/>
        <w:rPr>
          <w:rFonts w:cs="Arial"/>
          <w:b/>
          <w:sz w:val="24"/>
          <w:szCs w:val="24"/>
        </w:rPr>
      </w:pPr>
      <w:r w:rsidRPr="009A7509">
        <w:rPr>
          <w:rFonts w:cs="Arial"/>
          <w:b/>
          <w:sz w:val="24"/>
          <w:szCs w:val="24"/>
        </w:rPr>
        <w:t xml:space="preserve">zajęcia </w:t>
      </w:r>
      <w:r w:rsidRPr="009A7509">
        <w:rPr>
          <w:rFonts w:eastAsia="Times New Roman" w:cs="Arial"/>
          <w:b/>
          <w:sz w:val="24"/>
          <w:szCs w:val="24"/>
          <w:lang w:eastAsia="pl-PL"/>
        </w:rPr>
        <w:t>dydaktyczno</w:t>
      </w:r>
      <w:r w:rsidRPr="009A7509">
        <w:rPr>
          <w:rFonts w:cs="Arial"/>
          <w:b/>
          <w:sz w:val="24"/>
          <w:szCs w:val="24"/>
        </w:rPr>
        <w:t>-wyrównawcze: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990B14" w:rsidRPr="009A7509" w:rsidTr="008F7FF4">
        <w:trPr>
          <w:trHeight w:val="120"/>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Adresaci</w:t>
            </w:r>
          </w:p>
        </w:tc>
        <w:tc>
          <w:tcPr>
            <w:tcW w:w="7299" w:type="dxa"/>
          </w:tcPr>
          <w:p w:rsidR="00990B14" w:rsidRPr="009A7509" w:rsidRDefault="00990B14" w:rsidP="009A7509">
            <w:pPr>
              <w:spacing w:before="120" w:after="0"/>
              <w:ind w:hanging="28"/>
              <w:jc w:val="both"/>
              <w:rPr>
                <w:rFonts w:cs="Arial"/>
                <w:sz w:val="24"/>
                <w:szCs w:val="24"/>
              </w:rPr>
            </w:pPr>
            <w:r w:rsidRPr="009A7509">
              <w:rPr>
                <w:sz w:val="24"/>
                <w:szCs w:val="24"/>
              </w:rPr>
              <w:t>Uczniowie przejawiający trudności w nauce, w szczególności w spełnieniu wymagań edukacyjnych wynikających z podstawy programowej kształcenia ogólnego dla danego etapu edukacyjnego</w:t>
            </w:r>
          </w:p>
        </w:tc>
      </w:tr>
      <w:tr w:rsidR="00990B14" w:rsidRPr="009A7509" w:rsidTr="008F7FF4">
        <w:trPr>
          <w:trHeight w:val="120"/>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Zadania</w:t>
            </w:r>
          </w:p>
        </w:tc>
        <w:tc>
          <w:tcPr>
            <w:tcW w:w="7299" w:type="dxa"/>
          </w:tcPr>
          <w:p w:rsidR="00990B14" w:rsidRPr="009A7509" w:rsidRDefault="00990B14" w:rsidP="009A7509">
            <w:pPr>
              <w:spacing w:before="120" w:after="0"/>
              <w:ind w:hanging="28"/>
              <w:jc w:val="both"/>
              <w:rPr>
                <w:rFonts w:cs="Arial"/>
                <w:sz w:val="24"/>
                <w:szCs w:val="24"/>
              </w:rPr>
            </w:pPr>
            <w:r w:rsidRPr="009A7509">
              <w:rPr>
                <w:sz w:val="24"/>
                <w:szCs w:val="24"/>
              </w:rPr>
              <w:t xml:space="preserve">Pomoc uczniom w nabywaniu wiedzy i umiejętności określonych </w:t>
            </w:r>
            <w:r w:rsidR="00E45CF2" w:rsidRPr="009A7509">
              <w:rPr>
                <w:sz w:val="24"/>
                <w:szCs w:val="24"/>
              </w:rPr>
              <w:br/>
            </w:r>
            <w:r w:rsidRPr="009A7509">
              <w:rPr>
                <w:sz w:val="24"/>
                <w:szCs w:val="24"/>
              </w:rPr>
              <w:t>w podstawie programowej kształcenia ogólnego</w:t>
            </w:r>
          </w:p>
        </w:tc>
      </w:tr>
      <w:tr w:rsidR="00990B14" w:rsidRPr="009A7509" w:rsidTr="008F7FF4">
        <w:trPr>
          <w:trHeight w:val="210"/>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Podstawa udzielania</w:t>
            </w:r>
          </w:p>
        </w:tc>
        <w:tc>
          <w:tcPr>
            <w:tcW w:w="7299" w:type="dxa"/>
          </w:tcPr>
          <w:p w:rsidR="00990B14" w:rsidRPr="009A7509" w:rsidRDefault="00990B14" w:rsidP="009A7509">
            <w:pPr>
              <w:spacing w:before="120" w:after="0"/>
              <w:ind w:hanging="28"/>
              <w:jc w:val="both"/>
              <w:rPr>
                <w:rFonts w:cs="Arial"/>
                <w:sz w:val="24"/>
                <w:szCs w:val="24"/>
              </w:rPr>
            </w:pPr>
            <w:r w:rsidRPr="009A7509">
              <w:rPr>
                <w:rFonts w:cs="Arial"/>
                <w:sz w:val="24"/>
                <w:szCs w:val="24"/>
              </w:rPr>
              <w:t>Na wniosek wychowawcy lub innego nauczyciela przedmiotu, wniosek ucznia, rodzica</w:t>
            </w:r>
          </w:p>
        </w:tc>
      </w:tr>
      <w:tr w:rsidR="00990B14" w:rsidRPr="009A7509" w:rsidTr="008F7FF4">
        <w:trPr>
          <w:trHeight w:val="90"/>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Prowadzący</w:t>
            </w:r>
          </w:p>
        </w:tc>
        <w:tc>
          <w:tcPr>
            <w:tcW w:w="7299" w:type="dxa"/>
          </w:tcPr>
          <w:p w:rsidR="00990B14" w:rsidRPr="009A7509" w:rsidRDefault="00990B14" w:rsidP="009A7509">
            <w:pPr>
              <w:spacing w:before="120" w:after="0"/>
              <w:ind w:hanging="28"/>
              <w:jc w:val="both"/>
              <w:rPr>
                <w:rFonts w:cs="Arial"/>
                <w:sz w:val="24"/>
                <w:szCs w:val="24"/>
              </w:rPr>
            </w:pPr>
            <w:r w:rsidRPr="009A7509">
              <w:rPr>
                <w:sz w:val="24"/>
                <w:szCs w:val="24"/>
              </w:rPr>
              <w:t>Nauczyciele i specjaliści posiadający kwalifikacje właściwe do rodzaju prowadzonych zajęć</w:t>
            </w:r>
          </w:p>
        </w:tc>
      </w:tr>
      <w:tr w:rsidR="00990B14" w:rsidRPr="009A7509" w:rsidTr="008F7FF4">
        <w:trPr>
          <w:trHeight w:val="105"/>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Czas trwania jednostki zajęć</w:t>
            </w:r>
          </w:p>
        </w:tc>
        <w:tc>
          <w:tcPr>
            <w:tcW w:w="7299" w:type="dxa"/>
          </w:tcPr>
          <w:p w:rsidR="00990B14" w:rsidRPr="009A7509" w:rsidRDefault="00990B14" w:rsidP="009A7509">
            <w:pPr>
              <w:spacing w:before="120" w:after="0"/>
              <w:ind w:hanging="28"/>
              <w:jc w:val="both"/>
              <w:rPr>
                <w:rFonts w:cs="Arial"/>
                <w:sz w:val="24"/>
                <w:szCs w:val="24"/>
              </w:rPr>
            </w:pPr>
            <w:r w:rsidRPr="009A7509">
              <w:rPr>
                <w:sz w:val="24"/>
                <w:szCs w:val="24"/>
              </w:rPr>
              <w:t>45 minut</w:t>
            </w:r>
          </w:p>
        </w:tc>
      </w:tr>
      <w:tr w:rsidR="00990B14" w:rsidRPr="009A7509" w:rsidTr="008F7FF4">
        <w:trPr>
          <w:trHeight w:val="135"/>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Liczba uczestników</w:t>
            </w:r>
          </w:p>
        </w:tc>
        <w:tc>
          <w:tcPr>
            <w:tcW w:w="7299" w:type="dxa"/>
          </w:tcPr>
          <w:p w:rsidR="00990B14" w:rsidRPr="009A7509" w:rsidRDefault="00990B14" w:rsidP="009A7509">
            <w:pPr>
              <w:spacing w:before="120" w:after="0"/>
              <w:ind w:hanging="28"/>
              <w:jc w:val="both"/>
              <w:rPr>
                <w:rFonts w:cs="Arial"/>
                <w:sz w:val="24"/>
                <w:szCs w:val="24"/>
              </w:rPr>
            </w:pPr>
            <w:r w:rsidRPr="009A7509">
              <w:rPr>
                <w:sz w:val="24"/>
                <w:szCs w:val="24"/>
              </w:rPr>
              <w:t>Maksimum 8 osób</w:t>
            </w:r>
          </w:p>
        </w:tc>
      </w:tr>
      <w:tr w:rsidR="00990B14" w:rsidRPr="009A7509" w:rsidTr="008F7FF4">
        <w:trPr>
          <w:trHeight w:val="135"/>
        </w:trPr>
        <w:tc>
          <w:tcPr>
            <w:tcW w:w="1888" w:type="dxa"/>
          </w:tcPr>
          <w:p w:rsidR="00990B14" w:rsidRPr="009A7509" w:rsidRDefault="00990B14" w:rsidP="009A7509">
            <w:pPr>
              <w:spacing w:before="120" w:after="0"/>
              <w:ind w:hanging="28"/>
              <w:jc w:val="both"/>
              <w:rPr>
                <w:rFonts w:cs="Arial"/>
                <w:sz w:val="24"/>
                <w:szCs w:val="24"/>
              </w:rPr>
            </w:pPr>
            <w:r w:rsidRPr="009A7509">
              <w:rPr>
                <w:rFonts w:cs="Arial"/>
                <w:sz w:val="24"/>
                <w:szCs w:val="24"/>
              </w:rPr>
              <w:t>Okres udzielania pp</w:t>
            </w:r>
            <w:r w:rsidR="005C7FCC" w:rsidRPr="009A7509">
              <w:rPr>
                <w:rFonts w:cs="Arial"/>
                <w:sz w:val="24"/>
                <w:szCs w:val="24"/>
              </w:rPr>
              <w:t>.</w:t>
            </w:r>
          </w:p>
        </w:tc>
        <w:tc>
          <w:tcPr>
            <w:tcW w:w="7299" w:type="dxa"/>
          </w:tcPr>
          <w:p w:rsidR="00990B14" w:rsidRPr="009A7509" w:rsidRDefault="00990B14" w:rsidP="009A7509">
            <w:pPr>
              <w:spacing w:before="120" w:after="0"/>
              <w:ind w:hanging="28"/>
              <w:jc w:val="both"/>
              <w:rPr>
                <w:rFonts w:cs="Arial"/>
                <w:sz w:val="24"/>
                <w:szCs w:val="24"/>
              </w:rPr>
            </w:pPr>
            <w:r w:rsidRPr="009A7509">
              <w:rPr>
                <w:rFonts w:cs="Arial"/>
                <w:sz w:val="24"/>
                <w:szCs w:val="24"/>
              </w:rPr>
              <w:t>Zgodnie z decyzją dyrektora</w:t>
            </w:r>
          </w:p>
        </w:tc>
      </w:tr>
    </w:tbl>
    <w:p w:rsidR="00990B14" w:rsidRPr="009A7509" w:rsidRDefault="00990B14" w:rsidP="009A7509">
      <w:pPr>
        <w:numPr>
          <w:ilvl w:val="0"/>
          <w:numId w:val="55"/>
        </w:numPr>
        <w:tabs>
          <w:tab w:val="left" w:pos="0"/>
          <w:tab w:val="left" w:pos="426"/>
        </w:tabs>
        <w:spacing w:before="240" w:after="120" w:line="240" w:lineRule="auto"/>
        <w:ind w:left="453" w:hanging="340"/>
        <w:jc w:val="both"/>
        <w:rPr>
          <w:rFonts w:cs="Arial"/>
          <w:b/>
          <w:sz w:val="24"/>
          <w:szCs w:val="24"/>
        </w:rPr>
      </w:pPr>
      <w:r w:rsidRPr="009A7509">
        <w:rPr>
          <w:rFonts w:cs="Arial"/>
          <w:b/>
          <w:sz w:val="24"/>
          <w:szCs w:val="24"/>
        </w:rPr>
        <w:t>zajęcia rozwijające uzdolnienia:</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990B14" w:rsidRPr="009A7509" w:rsidTr="008F7FF4">
        <w:trPr>
          <w:trHeight w:val="120"/>
        </w:trPr>
        <w:tc>
          <w:tcPr>
            <w:tcW w:w="1888" w:type="dxa"/>
          </w:tcPr>
          <w:p w:rsidR="00990B14" w:rsidRPr="009A7509" w:rsidRDefault="00990B14" w:rsidP="009A7509">
            <w:pPr>
              <w:spacing w:before="120" w:after="120"/>
              <w:jc w:val="both"/>
              <w:rPr>
                <w:rFonts w:cs="Arial"/>
                <w:sz w:val="24"/>
                <w:szCs w:val="24"/>
              </w:rPr>
            </w:pPr>
            <w:r w:rsidRPr="009A7509">
              <w:rPr>
                <w:sz w:val="24"/>
                <w:szCs w:val="24"/>
              </w:rPr>
              <w:t>Adresaci</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Uczniowie szczególnie uzdolnieni</w:t>
            </w:r>
          </w:p>
        </w:tc>
      </w:tr>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Zadania</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Rozwijanie zainteresowań i talentów uczniów.</w:t>
            </w:r>
          </w:p>
        </w:tc>
      </w:tr>
      <w:tr w:rsidR="00990B14" w:rsidRPr="009A7509" w:rsidTr="008F7FF4">
        <w:trPr>
          <w:trHeight w:val="21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Podstawa udzielania</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Na wniosek wychowawcy lub innego nauczyciela przedmiotu, wniosek ucznia, rodzica, opinii PP o szczególnych uzdolnieniach</w:t>
            </w:r>
          </w:p>
        </w:tc>
      </w:tr>
      <w:tr w:rsidR="00990B14" w:rsidRPr="009A7509" w:rsidTr="008F7FF4">
        <w:trPr>
          <w:trHeight w:val="9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Prowadzący</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Nauczyciele i specjaliści posiadający kwalifikacje właściwe do rodzaju prowadzonych zajęć</w:t>
            </w:r>
          </w:p>
        </w:tc>
      </w:tr>
      <w:tr w:rsidR="00990B14" w:rsidRPr="009A7509" w:rsidTr="008F7FF4">
        <w:trPr>
          <w:trHeight w:val="10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Czas trwania jednostki zajęć</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45 minut</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Liczba uczestników</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Maksimum 8 osób</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O</w:t>
            </w:r>
            <w:r w:rsidR="005C7FCC" w:rsidRPr="009A7509">
              <w:rPr>
                <w:rFonts w:cs="Arial"/>
                <w:sz w:val="24"/>
                <w:szCs w:val="24"/>
              </w:rPr>
              <w:t>kres udzielania pp.</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Zgodnie z decyzją dyrektora</w:t>
            </w:r>
          </w:p>
        </w:tc>
      </w:tr>
    </w:tbl>
    <w:p w:rsidR="00990B14" w:rsidRPr="009A7509" w:rsidRDefault="00990B14" w:rsidP="009A7509">
      <w:pPr>
        <w:numPr>
          <w:ilvl w:val="0"/>
          <w:numId w:val="55"/>
        </w:numPr>
        <w:tabs>
          <w:tab w:val="left" w:pos="0"/>
          <w:tab w:val="left" w:pos="426"/>
        </w:tabs>
        <w:spacing w:before="120" w:after="120" w:line="240" w:lineRule="auto"/>
        <w:jc w:val="both"/>
        <w:rPr>
          <w:b/>
          <w:sz w:val="24"/>
          <w:szCs w:val="24"/>
        </w:rPr>
      </w:pPr>
      <w:r w:rsidRPr="009A7509">
        <w:rPr>
          <w:b/>
          <w:sz w:val="24"/>
          <w:szCs w:val="24"/>
        </w:rPr>
        <w:t>zajęcia korekcyjno-kompensacyjne: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Adresaci</w:t>
            </w:r>
          </w:p>
        </w:tc>
        <w:tc>
          <w:tcPr>
            <w:tcW w:w="7299" w:type="dxa"/>
          </w:tcPr>
          <w:p w:rsidR="00990B14" w:rsidRPr="009A7509" w:rsidRDefault="00990B14" w:rsidP="009A7509">
            <w:pPr>
              <w:autoSpaceDE w:val="0"/>
              <w:autoSpaceDN w:val="0"/>
              <w:adjustRightInd w:val="0"/>
              <w:spacing w:before="120" w:after="120"/>
              <w:jc w:val="both"/>
              <w:rPr>
                <w:sz w:val="24"/>
                <w:szCs w:val="24"/>
              </w:rPr>
            </w:pPr>
            <w:r w:rsidRPr="009A7509">
              <w:rPr>
                <w:sz w:val="24"/>
                <w:szCs w:val="24"/>
              </w:rPr>
              <w:t>dla uczniów z zaburzeniami i odchyleniami rozwojowymi lub specyficznymi trudno</w:t>
            </w:r>
            <w:r w:rsidRPr="009A7509">
              <w:rPr>
                <w:rFonts w:cs="TimesNewRoman"/>
                <w:sz w:val="24"/>
                <w:szCs w:val="24"/>
              </w:rPr>
              <w:t>ś</w:t>
            </w:r>
            <w:r w:rsidRPr="009A7509">
              <w:rPr>
                <w:sz w:val="24"/>
                <w:szCs w:val="24"/>
              </w:rPr>
              <w:t>ciami w uczeniu si</w:t>
            </w:r>
            <w:r w:rsidRPr="009A7509">
              <w:rPr>
                <w:rFonts w:cs="TimesNewRoman"/>
                <w:sz w:val="24"/>
                <w:szCs w:val="24"/>
              </w:rPr>
              <w:t>ę</w:t>
            </w:r>
          </w:p>
        </w:tc>
      </w:tr>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Zadania</w:t>
            </w:r>
          </w:p>
        </w:tc>
        <w:tc>
          <w:tcPr>
            <w:tcW w:w="7299" w:type="dxa"/>
          </w:tcPr>
          <w:p w:rsidR="00990B14" w:rsidRPr="009A7509" w:rsidRDefault="00990B14" w:rsidP="009A7509">
            <w:pPr>
              <w:autoSpaceDE w:val="0"/>
              <w:autoSpaceDN w:val="0"/>
              <w:adjustRightInd w:val="0"/>
              <w:spacing w:before="120" w:after="120"/>
              <w:jc w:val="both"/>
              <w:rPr>
                <w:sz w:val="24"/>
                <w:szCs w:val="24"/>
              </w:rPr>
            </w:pPr>
            <w:r w:rsidRPr="009A7509">
              <w:rPr>
                <w:sz w:val="24"/>
                <w:szCs w:val="24"/>
              </w:rPr>
              <w:t>Do zlikwidowania opó</w:t>
            </w:r>
            <w:r w:rsidRPr="009A7509">
              <w:rPr>
                <w:rFonts w:cs="TimesNewRoman"/>
                <w:sz w:val="24"/>
                <w:szCs w:val="24"/>
              </w:rPr>
              <w:t>ź</w:t>
            </w:r>
            <w:r w:rsidRPr="009A7509">
              <w:rPr>
                <w:sz w:val="24"/>
                <w:szCs w:val="24"/>
              </w:rPr>
              <w:t>nie</w:t>
            </w:r>
            <w:r w:rsidRPr="009A7509">
              <w:rPr>
                <w:rFonts w:cs="TimesNewRoman"/>
                <w:sz w:val="24"/>
                <w:szCs w:val="24"/>
              </w:rPr>
              <w:t xml:space="preserve">ń </w:t>
            </w:r>
            <w:r w:rsidRPr="009A7509">
              <w:rPr>
                <w:sz w:val="24"/>
                <w:szCs w:val="24"/>
              </w:rPr>
              <w:t>w uzyskaniu osi</w:t>
            </w:r>
            <w:r w:rsidRPr="009A7509">
              <w:rPr>
                <w:rFonts w:cs="TimesNewRoman"/>
                <w:sz w:val="24"/>
                <w:szCs w:val="24"/>
              </w:rPr>
              <w:t>ą</w:t>
            </w:r>
            <w:r w:rsidRPr="009A7509">
              <w:rPr>
                <w:sz w:val="24"/>
                <w:szCs w:val="24"/>
              </w:rPr>
              <w:t>gni</w:t>
            </w:r>
            <w:r w:rsidRPr="009A7509">
              <w:rPr>
                <w:rFonts w:cs="TimesNewRoman"/>
                <w:sz w:val="24"/>
                <w:szCs w:val="24"/>
              </w:rPr>
              <w:t xml:space="preserve">ęć </w:t>
            </w:r>
            <w:r w:rsidRPr="009A7509">
              <w:rPr>
                <w:sz w:val="24"/>
                <w:szCs w:val="24"/>
              </w:rPr>
              <w:t>edukacyjnych wynikaj</w:t>
            </w:r>
            <w:r w:rsidRPr="009A7509">
              <w:rPr>
                <w:rFonts w:cs="TimesNewRoman"/>
                <w:sz w:val="24"/>
                <w:szCs w:val="24"/>
              </w:rPr>
              <w:t>ą</w:t>
            </w:r>
            <w:r w:rsidRPr="009A7509">
              <w:rPr>
                <w:sz w:val="24"/>
                <w:szCs w:val="24"/>
              </w:rPr>
              <w:t>cych z podstawy programowej kształcenia lub złagodzenia albo wyeliminowania zaburze</w:t>
            </w:r>
            <w:r w:rsidRPr="009A7509">
              <w:rPr>
                <w:rFonts w:cs="TimesNewRoman"/>
                <w:sz w:val="24"/>
                <w:szCs w:val="24"/>
              </w:rPr>
              <w:t xml:space="preserve">ń </w:t>
            </w:r>
            <w:r w:rsidRPr="009A7509">
              <w:rPr>
                <w:sz w:val="24"/>
                <w:szCs w:val="24"/>
              </w:rPr>
              <w:t>stanowi</w:t>
            </w:r>
            <w:r w:rsidRPr="009A7509">
              <w:rPr>
                <w:rFonts w:cs="TimesNewRoman"/>
                <w:sz w:val="24"/>
                <w:szCs w:val="24"/>
              </w:rPr>
              <w:t>ą</w:t>
            </w:r>
            <w:r w:rsidRPr="009A7509">
              <w:rPr>
                <w:sz w:val="24"/>
                <w:szCs w:val="24"/>
              </w:rPr>
              <w:t>cych powód obj</w:t>
            </w:r>
            <w:r w:rsidRPr="009A7509">
              <w:rPr>
                <w:rFonts w:cs="TimesNewRoman"/>
                <w:sz w:val="24"/>
                <w:szCs w:val="24"/>
              </w:rPr>
              <w:t>ę</w:t>
            </w:r>
            <w:r w:rsidRPr="009A7509">
              <w:rPr>
                <w:sz w:val="24"/>
                <w:szCs w:val="24"/>
              </w:rPr>
              <w:t>cia ucznia dan</w:t>
            </w:r>
            <w:r w:rsidRPr="009A7509">
              <w:rPr>
                <w:rFonts w:cs="TimesNewRoman"/>
                <w:sz w:val="24"/>
                <w:szCs w:val="24"/>
              </w:rPr>
              <w:t xml:space="preserve">ą </w:t>
            </w:r>
            <w:r w:rsidRPr="009A7509">
              <w:rPr>
                <w:sz w:val="24"/>
                <w:szCs w:val="24"/>
              </w:rPr>
              <w:t>form</w:t>
            </w:r>
            <w:r w:rsidRPr="009A7509">
              <w:rPr>
                <w:rFonts w:cs="TimesNewRoman"/>
                <w:sz w:val="24"/>
                <w:szCs w:val="24"/>
              </w:rPr>
              <w:t xml:space="preserve">ą </w:t>
            </w:r>
            <w:r w:rsidRPr="009A7509">
              <w:rPr>
                <w:sz w:val="24"/>
                <w:szCs w:val="24"/>
              </w:rPr>
              <w:t>pomocy psychologiczno-pedagogicznej.</w:t>
            </w:r>
          </w:p>
        </w:tc>
      </w:tr>
      <w:tr w:rsidR="00990B14" w:rsidRPr="009A7509" w:rsidTr="008F7FF4">
        <w:trPr>
          <w:trHeight w:val="21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Podstawa udzielania</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 xml:space="preserve">Orzeczenie poradni psychologiczno-pedagogicznej lub opinia </w:t>
            </w:r>
            <w:proofErr w:type="spellStart"/>
            <w:r w:rsidRPr="009A7509">
              <w:rPr>
                <w:rFonts w:cs="Arial"/>
                <w:sz w:val="24"/>
                <w:szCs w:val="24"/>
              </w:rPr>
              <w:t>pp</w:t>
            </w:r>
            <w:proofErr w:type="spellEnd"/>
          </w:p>
        </w:tc>
      </w:tr>
      <w:tr w:rsidR="00990B14" w:rsidRPr="009A7509" w:rsidTr="008F7FF4">
        <w:trPr>
          <w:trHeight w:val="9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Prowadzący</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Specjaliści posiadający kwalifikacje właściwe do rodzaju prowadzonych zajęć</w:t>
            </w:r>
          </w:p>
        </w:tc>
      </w:tr>
      <w:tr w:rsidR="00990B14" w:rsidRPr="009A7509" w:rsidTr="008F7FF4">
        <w:trPr>
          <w:trHeight w:val="10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Czas trwania jednostki zajęć</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45 minut</w:t>
            </w:r>
            <w:r w:rsidRPr="009A7509">
              <w:rPr>
                <w:rFonts w:cs="Arial"/>
                <w:sz w:val="24"/>
                <w:szCs w:val="24"/>
              </w:rPr>
              <w:t xml:space="preserve">, (w uzasadnionych przypadkach dopuszcza się prowadzenie zajęć w czasie </w:t>
            </w:r>
            <w:r w:rsidR="00302532" w:rsidRPr="009A7509">
              <w:rPr>
                <w:rFonts w:cs="Arial"/>
                <w:sz w:val="24"/>
                <w:szCs w:val="24"/>
              </w:rPr>
              <w:t xml:space="preserve">nie </w:t>
            </w:r>
            <w:r w:rsidRPr="009A7509">
              <w:rPr>
                <w:rFonts w:cs="Arial"/>
                <w:sz w:val="24"/>
                <w:szCs w:val="24"/>
              </w:rPr>
              <w:t xml:space="preserve">krótszym </w:t>
            </w:r>
            <w:r w:rsidR="00302532" w:rsidRPr="009A7509">
              <w:rPr>
                <w:rFonts w:cs="Arial"/>
                <w:sz w:val="24"/>
                <w:szCs w:val="24"/>
              </w:rPr>
              <w:t xml:space="preserve">niż 30 minut i nie dłuższym </w:t>
            </w:r>
            <w:r w:rsidRPr="009A7509">
              <w:rPr>
                <w:rFonts w:cs="Arial"/>
                <w:sz w:val="24"/>
                <w:szCs w:val="24"/>
              </w:rPr>
              <w:t xml:space="preserve">niż 60 minut, </w:t>
            </w:r>
            <w:r w:rsidR="00E45CF2" w:rsidRPr="009A7509">
              <w:rPr>
                <w:rFonts w:cs="Arial"/>
                <w:sz w:val="24"/>
                <w:szCs w:val="24"/>
              </w:rPr>
              <w:br/>
            </w:r>
            <w:r w:rsidRPr="009A7509">
              <w:rPr>
                <w:rFonts w:cs="Arial"/>
                <w:sz w:val="24"/>
                <w:szCs w:val="24"/>
              </w:rPr>
              <w:t>z zachowaniem ustalonego dla ucznia łącznego tygodniowego czasu tych zajęć)</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Liczba uczestników</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Maksimum 5 osób</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Okres udzielania pp</w:t>
            </w:r>
            <w:r w:rsidR="005C7FCC" w:rsidRPr="009A7509">
              <w:rPr>
                <w:rFonts w:cs="Arial"/>
                <w:sz w:val="24"/>
                <w:szCs w:val="24"/>
              </w:rPr>
              <w:t>.</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Zgodnie ze wskazaniami w orzeczeniu</w:t>
            </w:r>
          </w:p>
        </w:tc>
      </w:tr>
    </w:tbl>
    <w:p w:rsidR="00990B14" w:rsidRPr="009A7509" w:rsidRDefault="00990B14" w:rsidP="009A7509">
      <w:pPr>
        <w:numPr>
          <w:ilvl w:val="0"/>
          <w:numId w:val="55"/>
        </w:numPr>
        <w:tabs>
          <w:tab w:val="left" w:pos="0"/>
          <w:tab w:val="left" w:pos="426"/>
        </w:tabs>
        <w:spacing w:before="240" w:after="120" w:line="240" w:lineRule="auto"/>
        <w:ind w:left="453" w:hanging="340"/>
        <w:jc w:val="both"/>
        <w:rPr>
          <w:sz w:val="24"/>
          <w:szCs w:val="24"/>
        </w:rPr>
      </w:pPr>
      <w:r w:rsidRPr="009A7509">
        <w:rPr>
          <w:b/>
          <w:sz w:val="24"/>
          <w:szCs w:val="24"/>
        </w:rPr>
        <w:t>zajęcia rozwijające kompetencje emocjonalno-społeczne oraz inne o charakterze terapeutycznym</w:t>
      </w:r>
      <w:r w:rsidRPr="009A7509">
        <w:rPr>
          <w:sz w:val="24"/>
          <w:szCs w:val="24"/>
        </w:rP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Adresaci</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Uczniowie z dysfunkcjami i zaburzeniami utrudniającymi funkcjonowanie społeczne</w:t>
            </w:r>
          </w:p>
        </w:tc>
      </w:tr>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Zadania</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Eliminowanie zaburzeń funkcjonowania społecznego</w:t>
            </w:r>
          </w:p>
        </w:tc>
      </w:tr>
      <w:tr w:rsidR="00990B14" w:rsidRPr="009A7509" w:rsidTr="008F7FF4">
        <w:trPr>
          <w:trHeight w:val="21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Podstawa udzielania</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 xml:space="preserve">Orzeczenie poradni psychologiczno-pedagogicznej lub opinia </w:t>
            </w:r>
            <w:proofErr w:type="spellStart"/>
            <w:r w:rsidRPr="009A7509">
              <w:rPr>
                <w:rFonts w:cs="Arial"/>
                <w:sz w:val="24"/>
                <w:szCs w:val="24"/>
              </w:rPr>
              <w:t>pp</w:t>
            </w:r>
            <w:proofErr w:type="spellEnd"/>
          </w:p>
        </w:tc>
      </w:tr>
      <w:tr w:rsidR="00990B14" w:rsidRPr="009A7509" w:rsidTr="008F7FF4">
        <w:trPr>
          <w:trHeight w:val="9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Prowadzący</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Nauczyciele i specjaliści posiadający kwalifikacje właściwe do rodzaju prowadzonych zajęć</w:t>
            </w:r>
          </w:p>
        </w:tc>
      </w:tr>
      <w:tr w:rsidR="00990B14" w:rsidRPr="009A7509" w:rsidTr="008F7FF4">
        <w:trPr>
          <w:trHeight w:val="10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Czas trwania jednostki zajęć</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45 minut</w:t>
            </w:r>
            <w:r w:rsidRPr="009A7509">
              <w:rPr>
                <w:rFonts w:cs="Arial"/>
                <w:sz w:val="24"/>
                <w:szCs w:val="24"/>
              </w:rPr>
              <w:t xml:space="preserve">, (w uzasadnionych przypadkach dopuszcza się prowadzenie zajęć w czasie </w:t>
            </w:r>
            <w:r w:rsidR="00302532" w:rsidRPr="009A7509">
              <w:rPr>
                <w:rFonts w:cs="Arial"/>
                <w:sz w:val="24"/>
                <w:szCs w:val="24"/>
              </w:rPr>
              <w:t>ni</w:t>
            </w:r>
            <w:r w:rsidR="0039632A" w:rsidRPr="009A7509">
              <w:rPr>
                <w:rFonts w:cs="Arial"/>
                <w:sz w:val="24"/>
                <w:szCs w:val="24"/>
              </w:rPr>
              <w:t>e</w:t>
            </w:r>
            <w:r w:rsidR="00302532" w:rsidRPr="009A7509">
              <w:rPr>
                <w:rFonts w:cs="Arial"/>
                <w:sz w:val="24"/>
                <w:szCs w:val="24"/>
              </w:rPr>
              <w:t xml:space="preserve"> </w:t>
            </w:r>
            <w:r w:rsidRPr="009A7509">
              <w:rPr>
                <w:rFonts w:cs="Arial"/>
                <w:sz w:val="24"/>
                <w:szCs w:val="24"/>
              </w:rPr>
              <w:t>krótszym</w:t>
            </w:r>
            <w:r w:rsidR="00302532" w:rsidRPr="009A7509">
              <w:rPr>
                <w:rFonts w:cs="Arial"/>
                <w:sz w:val="24"/>
                <w:szCs w:val="24"/>
              </w:rPr>
              <w:t xml:space="preserve"> niż 30 minut i nie dłuższym</w:t>
            </w:r>
            <w:r w:rsidRPr="009A7509">
              <w:rPr>
                <w:rFonts w:cs="Arial"/>
                <w:sz w:val="24"/>
                <w:szCs w:val="24"/>
              </w:rPr>
              <w:t xml:space="preserve"> niż 60 minut, z zachowaniem ustalonego dla ucznia łącznego tygodniowego czasu tych zajęć)</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Liczba uczestników</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Maksimum 10 osób</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Okres udzielania pp</w:t>
            </w:r>
            <w:r w:rsidR="005C7FCC" w:rsidRPr="009A7509">
              <w:rPr>
                <w:rFonts w:cs="Arial"/>
                <w:sz w:val="24"/>
                <w:szCs w:val="24"/>
              </w:rPr>
              <w:t>.</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Zgodnie z decyzją dyrektora,</w:t>
            </w:r>
          </w:p>
        </w:tc>
      </w:tr>
    </w:tbl>
    <w:p w:rsidR="00990B14" w:rsidRPr="009A7509" w:rsidRDefault="00990B14" w:rsidP="009A7509">
      <w:pPr>
        <w:numPr>
          <w:ilvl w:val="0"/>
          <w:numId w:val="55"/>
        </w:numPr>
        <w:tabs>
          <w:tab w:val="left" w:pos="0"/>
          <w:tab w:val="left" w:pos="426"/>
        </w:tabs>
        <w:spacing w:before="120" w:after="120" w:line="240" w:lineRule="auto"/>
        <w:ind w:left="453" w:hanging="340"/>
        <w:jc w:val="both"/>
        <w:rPr>
          <w:b/>
          <w:sz w:val="24"/>
          <w:szCs w:val="24"/>
        </w:rPr>
      </w:pPr>
      <w:r w:rsidRPr="009A7509">
        <w:rPr>
          <w:b/>
          <w:sz w:val="24"/>
          <w:szCs w:val="24"/>
        </w:rPr>
        <w:t>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Adresaci</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Uczniowie z deficytami kompetencji i zaburzeniami sprawności językowej</w:t>
            </w:r>
          </w:p>
        </w:tc>
      </w:tr>
      <w:tr w:rsidR="00990B14" w:rsidRPr="009A7509" w:rsidTr="008F7FF4">
        <w:trPr>
          <w:trHeight w:val="12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Zadania</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Eliminowanie zaburzeń funkcjonowania narządów mowy, na wniosek specjalistów po badaniach przesiewowych</w:t>
            </w:r>
          </w:p>
        </w:tc>
      </w:tr>
      <w:tr w:rsidR="00990B14" w:rsidRPr="009A7509" w:rsidTr="008F7FF4">
        <w:trPr>
          <w:trHeight w:val="21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Podstawa udzielania</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 xml:space="preserve">Orzeczenie poradni psychologiczno-pedagogicznej lub opinia </w:t>
            </w:r>
            <w:proofErr w:type="spellStart"/>
            <w:r w:rsidRPr="009A7509">
              <w:rPr>
                <w:rFonts w:cs="Arial"/>
                <w:sz w:val="24"/>
                <w:szCs w:val="24"/>
              </w:rPr>
              <w:t>pp</w:t>
            </w:r>
            <w:proofErr w:type="spellEnd"/>
            <w:r w:rsidRPr="009A7509">
              <w:rPr>
                <w:rFonts w:cs="Arial"/>
                <w:sz w:val="24"/>
                <w:szCs w:val="24"/>
              </w:rPr>
              <w:t>, wniosek nauczyciela</w:t>
            </w:r>
          </w:p>
        </w:tc>
      </w:tr>
      <w:tr w:rsidR="00990B14" w:rsidRPr="009A7509" w:rsidTr="008F7FF4">
        <w:trPr>
          <w:trHeight w:val="90"/>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Prowadzący</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Nauczyciele i specjaliści posiadający kwalifikacje właściwe do rodzaju prowadzonych zajęć</w:t>
            </w:r>
          </w:p>
        </w:tc>
      </w:tr>
      <w:tr w:rsidR="00990B14" w:rsidRPr="009A7509" w:rsidTr="008F7FF4">
        <w:trPr>
          <w:trHeight w:val="10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Czas trwania jednostki zajęć</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45 minut</w:t>
            </w:r>
            <w:r w:rsidRPr="009A7509">
              <w:rPr>
                <w:rFonts w:cs="Arial"/>
                <w:sz w:val="24"/>
                <w:szCs w:val="24"/>
              </w:rPr>
              <w:t>, (w uzasadnionych przypadkach dopuszcza</w:t>
            </w:r>
            <w:r w:rsidR="00302532" w:rsidRPr="009A7509">
              <w:rPr>
                <w:rFonts w:cs="Arial"/>
                <w:sz w:val="24"/>
                <w:szCs w:val="24"/>
              </w:rPr>
              <w:t xml:space="preserve"> się prowadzenie zajęć w czasie </w:t>
            </w:r>
            <w:r w:rsidRPr="009A7509">
              <w:rPr>
                <w:rFonts w:cs="Arial"/>
                <w:sz w:val="24"/>
                <w:szCs w:val="24"/>
              </w:rPr>
              <w:t>krótszym</w:t>
            </w:r>
            <w:r w:rsidR="00302532" w:rsidRPr="009A7509">
              <w:rPr>
                <w:rFonts w:cs="Arial"/>
                <w:sz w:val="24"/>
                <w:szCs w:val="24"/>
              </w:rPr>
              <w:t xml:space="preserve"> niż 45 minut, </w:t>
            </w:r>
            <w:r w:rsidRPr="009A7509">
              <w:rPr>
                <w:rFonts w:cs="Arial"/>
                <w:sz w:val="24"/>
                <w:szCs w:val="24"/>
              </w:rPr>
              <w:t>z zachowaniem ustalonego dla ucznia łącznego tygodniowego czasu tych zajęć)</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Liczba uczestników</w:t>
            </w:r>
          </w:p>
        </w:tc>
        <w:tc>
          <w:tcPr>
            <w:tcW w:w="7299" w:type="dxa"/>
          </w:tcPr>
          <w:p w:rsidR="00990B14" w:rsidRPr="009A7509" w:rsidRDefault="00990B14" w:rsidP="009A7509">
            <w:pPr>
              <w:spacing w:before="120" w:after="120"/>
              <w:ind w:hanging="26"/>
              <w:jc w:val="both"/>
              <w:rPr>
                <w:rFonts w:cs="Arial"/>
                <w:sz w:val="24"/>
                <w:szCs w:val="24"/>
              </w:rPr>
            </w:pPr>
            <w:r w:rsidRPr="009A7509">
              <w:rPr>
                <w:sz w:val="24"/>
                <w:szCs w:val="24"/>
              </w:rPr>
              <w:t>Maksimum 4 osoby</w:t>
            </w:r>
          </w:p>
        </w:tc>
      </w:tr>
      <w:tr w:rsidR="00990B14" w:rsidRPr="009A7509" w:rsidTr="008F7FF4">
        <w:trPr>
          <w:trHeight w:val="135"/>
        </w:trPr>
        <w:tc>
          <w:tcPr>
            <w:tcW w:w="1888"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Okres udzielania pp</w:t>
            </w:r>
            <w:r w:rsidR="005C7FCC" w:rsidRPr="009A7509">
              <w:rPr>
                <w:rFonts w:cs="Arial"/>
                <w:sz w:val="24"/>
                <w:szCs w:val="24"/>
              </w:rPr>
              <w:t>.</w:t>
            </w:r>
          </w:p>
        </w:tc>
        <w:tc>
          <w:tcPr>
            <w:tcW w:w="7299" w:type="dxa"/>
          </w:tcPr>
          <w:p w:rsidR="00990B14" w:rsidRPr="009A7509" w:rsidRDefault="00990B14" w:rsidP="009A7509">
            <w:pPr>
              <w:spacing w:before="120" w:after="120"/>
              <w:ind w:hanging="26"/>
              <w:jc w:val="both"/>
              <w:rPr>
                <w:rFonts w:cs="Arial"/>
                <w:sz w:val="24"/>
                <w:szCs w:val="24"/>
              </w:rPr>
            </w:pPr>
            <w:r w:rsidRPr="009A7509">
              <w:rPr>
                <w:rFonts w:cs="Arial"/>
                <w:sz w:val="24"/>
                <w:szCs w:val="24"/>
              </w:rPr>
              <w:t>Zgodnie z decyzją dyrektora,</w:t>
            </w:r>
          </w:p>
        </w:tc>
      </w:tr>
    </w:tbl>
    <w:p w:rsidR="00990B14" w:rsidRPr="009A7509" w:rsidRDefault="00990B14" w:rsidP="009A7509">
      <w:pPr>
        <w:numPr>
          <w:ilvl w:val="0"/>
          <w:numId w:val="55"/>
        </w:numPr>
        <w:tabs>
          <w:tab w:val="left" w:pos="0"/>
          <w:tab w:val="left" w:pos="426"/>
        </w:tabs>
        <w:spacing w:before="120" w:after="120" w:line="240" w:lineRule="auto"/>
        <w:jc w:val="both"/>
        <w:rPr>
          <w:rFonts w:cs="Calibri"/>
          <w:b/>
          <w:sz w:val="24"/>
          <w:szCs w:val="24"/>
        </w:rPr>
      </w:pPr>
      <w:r w:rsidRPr="009A7509">
        <w:rPr>
          <w:b/>
          <w:sz w:val="24"/>
          <w:szCs w:val="24"/>
        </w:rPr>
        <w:t>zajęcia</w:t>
      </w:r>
      <w:r w:rsidRPr="009A7509">
        <w:rPr>
          <w:rFonts w:cs="Calibri"/>
          <w:b/>
          <w:sz w:val="24"/>
          <w:szCs w:val="24"/>
        </w:rPr>
        <w:t xml:space="preserve"> związane z wyborem kierunku kształcenia i zawodu</w:t>
      </w:r>
    </w:p>
    <w:p w:rsidR="00990B14" w:rsidRPr="009A7509" w:rsidRDefault="00990B14" w:rsidP="009A7509">
      <w:pPr>
        <w:pStyle w:val="Akapitzlist"/>
        <w:numPr>
          <w:ilvl w:val="0"/>
          <w:numId w:val="54"/>
        </w:numPr>
        <w:tabs>
          <w:tab w:val="left" w:pos="0"/>
        </w:tabs>
        <w:spacing w:before="120" w:after="120" w:line="240" w:lineRule="auto"/>
        <w:contextualSpacing w:val="0"/>
        <w:jc w:val="both"/>
        <w:rPr>
          <w:rFonts w:asciiTheme="minorHAnsi" w:hAnsiTheme="minorHAnsi"/>
          <w:b/>
          <w:bCs/>
          <w:kern w:val="36"/>
          <w:sz w:val="24"/>
          <w:szCs w:val="24"/>
        </w:rPr>
      </w:pPr>
      <w:r w:rsidRPr="009A7509">
        <w:rPr>
          <w:rFonts w:asciiTheme="minorHAnsi" w:hAnsiTheme="minorHAnsi"/>
          <w:sz w:val="24"/>
          <w:szCs w:val="24"/>
        </w:rPr>
        <w:t>Inne formy pomocy psychologiczno-pedagogicznej to:</w:t>
      </w:r>
    </w:p>
    <w:p w:rsidR="00990B14" w:rsidRPr="009A7509" w:rsidRDefault="00990B14" w:rsidP="009A7509">
      <w:pPr>
        <w:numPr>
          <w:ilvl w:val="0"/>
          <w:numId w:val="56"/>
        </w:numPr>
        <w:tabs>
          <w:tab w:val="left" w:pos="0"/>
          <w:tab w:val="left" w:pos="426"/>
        </w:tabs>
        <w:spacing w:before="120" w:after="120" w:line="240" w:lineRule="auto"/>
        <w:jc w:val="both"/>
        <w:rPr>
          <w:sz w:val="24"/>
          <w:szCs w:val="24"/>
        </w:rPr>
      </w:pPr>
      <w:r w:rsidRPr="009A7509">
        <w:rPr>
          <w:rFonts w:cs="Arial"/>
          <w:sz w:val="24"/>
          <w:szCs w:val="24"/>
        </w:rPr>
        <w:t>porady i konsultacje dla uczniów – udzielane  i prowadzone przez pedagoga i psychologa</w:t>
      </w:r>
      <w:r w:rsidRPr="009A7509">
        <w:rPr>
          <w:rFonts w:cs="Arial"/>
          <w:b/>
          <w:color w:val="C00000"/>
          <w:sz w:val="24"/>
          <w:szCs w:val="24"/>
        </w:rPr>
        <w:t xml:space="preserve"> </w:t>
      </w:r>
      <w:r w:rsidRPr="009A7509">
        <w:rPr>
          <w:sz w:val="24"/>
          <w:szCs w:val="24"/>
        </w:rPr>
        <w:t>szkolnego, w godzinach podanych na drzwiach gabinetu;</w:t>
      </w:r>
    </w:p>
    <w:p w:rsidR="00990B14" w:rsidRPr="009A7509" w:rsidRDefault="00990B14" w:rsidP="009A7509">
      <w:pPr>
        <w:numPr>
          <w:ilvl w:val="0"/>
          <w:numId w:val="56"/>
        </w:numPr>
        <w:tabs>
          <w:tab w:val="left" w:pos="0"/>
          <w:tab w:val="left" w:pos="426"/>
        </w:tabs>
        <w:spacing w:before="120" w:after="120" w:line="240" w:lineRule="auto"/>
        <w:jc w:val="both"/>
        <w:rPr>
          <w:sz w:val="24"/>
          <w:szCs w:val="24"/>
        </w:rPr>
      </w:pPr>
      <w:r w:rsidRPr="009A7509">
        <w:rPr>
          <w:sz w:val="24"/>
          <w:szCs w:val="24"/>
        </w:rPr>
        <w:t>porady, konsultacje, warsztaty i szkolenia dla nauczycieli – zgodnie z planem nadzoru pedagogicznego lub w godzinach pracy pedagoga szkolnego – w przypadku  potrzeby indywidualnych konsultacji nauczycieli z pedagogiem;</w:t>
      </w:r>
    </w:p>
    <w:p w:rsidR="00990B14" w:rsidRPr="009A7509" w:rsidRDefault="00990B14" w:rsidP="009A7509">
      <w:pPr>
        <w:numPr>
          <w:ilvl w:val="0"/>
          <w:numId w:val="56"/>
        </w:numPr>
        <w:tabs>
          <w:tab w:val="left" w:pos="0"/>
          <w:tab w:val="left" w:pos="426"/>
        </w:tabs>
        <w:spacing w:before="120" w:after="120" w:line="240" w:lineRule="auto"/>
        <w:jc w:val="both"/>
        <w:rPr>
          <w:sz w:val="24"/>
          <w:szCs w:val="24"/>
        </w:rPr>
      </w:pPr>
      <w:r w:rsidRPr="009A7509">
        <w:rPr>
          <w:sz w:val="24"/>
          <w:szCs w:val="24"/>
        </w:rPr>
        <w:t>warsztaty dla uczniów szkoły podstawowej w zakresie rozwijania umiejętności uczenia się;</w:t>
      </w:r>
    </w:p>
    <w:p w:rsidR="00990B14" w:rsidRPr="009A7509" w:rsidRDefault="00990B14" w:rsidP="009A7509">
      <w:pPr>
        <w:numPr>
          <w:ilvl w:val="0"/>
          <w:numId w:val="56"/>
        </w:numPr>
        <w:tabs>
          <w:tab w:val="left" w:pos="0"/>
          <w:tab w:val="left" w:pos="426"/>
        </w:tabs>
        <w:spacing w:before="120" w:after="120" w:line="240" w:lineRule="auto"/>
        <w:jc w:val="both"/>
        <w:rPr>
          <w:rFonts w:cs="Arial"/>
          <w:sz w:val="24"/>
          <w:szCs w:val="24"/>
        </w:rPr>
      </w:pPr>
      <w:r w:rsidRPr="009A7509">
        <w:rPr>
          <w:sz w:val="24"/>
          <w:szCs w:val="24"/>
        </w:rPr>
        <w:t xml:space="preserve">organizacja kształcenia w formie zindywidualizowanej ścieżki kształcenia na podstawie opinii poradni </w:t>
      </w:r>
      <w:proofErr w:type="spellStart"/>
      <w:r w:rsidRPr="009A7509">
        <w:rPr>
          <w:sz w:val="24"/>
          <w:szCs w:val="24"/>
        </w:rPr>
        <w:t>pp</w:t>
      </w:r>
      <w:proofErr w:type="spellEnd"/>
      <w:r w:rsidRPr="009A7509">
        <w:rPr>
          <w:sz w:val="24"/>
          <w:szCs w:val="24"/>
        </w:rPr>
        <w:t>, i na wniosek rodziców dla uczniów, którzy w szczególności na stan zdrowia mają ograniczone</w:t>
      </w:r>
      <w:r w:rsidRPr="009A7509">
        <w:rPr>
          <w:rFonts w:cs="Arial"/>
          <w:sz w:val="24"/>
          <w:szCs w:val="24"/>
        </w:rPr>
        <w:t xml:space="preserve"> możliwości uczestniczenia we wszystkich zajęciach lekcyjnych.</w:t>
      </w:r>
    </w:p>
    <w:p w:rsidR="005C7FCC" w:rsidRPr="009A7509" w:rsidRDefault="005C7FCC" w:rsidP="009A7509">
      <w:pPr>
        <w:pStyle w:val="Nagwek3"/>
        <w:spacing w:line="276" w:lineRule="auto"/>
        <w:jc w:val="both"/>
        <w:rPr>
          <w:rFonts w:asciiTheme="minorHAnsi" w:hAnsiTheme="minorHAnsi"/>
          <w:b/>
          <w:color w:val="002060"/>
          <w:sz w:val="22"/>
          <w:szCs w:val="22"/>
        </w:rPr>
      </w:pPr>
      <w:bookmarkStart w:id="21" w:name="_Toc361441243"/>
      <w:bookmarkStart w:id="22" w:name="_Toc488011303"/>
    </w:p>
    <w:p w:rsidR="00990B14" w:rsidRPr="009A7509" w:rsidRDefault="00990B14" w:rsidP="00EE5622">
      <w:pPr>
        <w:pStyle w:val="Nagwek3"/>
        <w:spacing w:line="276" w:lineRule="auto"/>
        <w:rPr>
          <w:rFonts w:asciiTheme="minorHAnsi" w:hAnsiTheme="minorHAnsi"/>
          <w:b/>
          <w:color w:val="002060"/>
          <w:sz w:val="22"/>
          <w:szCs w:val="22"/>
        </w:rPr>
      </w:pPr>
      <w:r w:rsidRPr="009A7509">
        <w:rPr>
          <w:rFonts w:asciiTheme="minorHAnsi" w:hAnsiTheme="minorHAnsi"/>
          <w:b/>
          <w:color w:val="002060"/>
          <w:sz w:val="22"/>
          <w:szCs w:val="22"/>
        </w:rPr>
        <w:t>Rozdział 3</w:t>
      </w:r>
      <w:bookmarkEnd w:id="21"/>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t>Pomoc psychologiczno-pedagogiczna uczniowi zdolnemu</w:t>
      </w:r>
      <w:bookmarkEnd w:id="22"/>
    </w:p>
    <w:p w:rsidR="00990B14" w:rsidRPr="009A7509" w:rsidRDefault="00990B14" w:rsidP="009A7509">
      <w:pPr>
        <w:pStyle w:val="paragraf"/>
        <w:numPr>
          <w:ilvl w:val="0"/>
          <w:numId w:val="45"/>
        </w:numPr>
        <w:spacing w:before="120" w:after="120"/>
        <w:jc w:val="both"/>
        <w:rPr>
          <w:rFonts w:asciiTheme="minorHAnsi" w:hAnsiTheme="minorHAnsi" w:cs="Arial"/>
        </w:rPr>
      </w:pPr>
      <w:r w:rsidRPr="009A7509">
        <w:rPr>
          <w:rFonts w:asciiTheme="minorHAnsi" w:hAnsiTheme="minorHAnsi" w:cs="Arial"/>
          <w:sz w:val="24"/>
          <w:szCs w:val="24"/>
        </w:rPr>
        <w:t>1.  Szkoła</w:t>
      </w:r>
      <w:r w:rsidRPr="009A7509">
        <w:rPr>
          <w:rFonts w:asciiTheme="minorHAnsi" w:hAnsiTheme="minorHAnsi" w:cs="Arial"/>
        </w:rPr>
        <w:t xml:space="preserve"> </w:t>
      </w:r>
      <w:r w:rsidRPr="009A7509">
        <w:rPr>
          <w:rFonts w:asciiTheme="minorHAnsi" w:hAnsiTheme="minorHAnsi" w:cs="Arial"/>
          <w:sz w:val="24"/>
        </w:rPr>
        <w:t>wspiera ucznia zdolnego poprzez:</w:t>
      </w:r>
    </w:p>
    <w:p w:rsidR="00990B14" w:rsidRPr="009A7509" w:rsidRDefault="00990B14" w:rsidP="009A7509">
      <w:pPr>
        <w:numPr>
          <w:ilvl w:val="0"/>
          <w:numId w:val="57"/>
        </w:numPr>
        <w:tabs>
          <w:tab w:val="left" w:pos="0"/>
          <w:tab w:val="left" w:pos="426"/>
        </w:tabs>
        <w:spacing w:before="120" w:after="120" w:line="240" w:lineRule="auto"/>
        <w:jc w:val="both"/>
        <w:rPr>
          <w:rFonts w:cs="Arial"/>
          <w:sz w:val="24"/>
          <w:szCs w:val="24"/>
        </w:rPr>
      </w:pPr>
      <w:r w:rsidRPr="009A7509">
        <w:rPr>
          <w:rFonts w:cs="Arial"/>
          <w:sz w:val="24"/>
          <w:szCs w:val="24"/>
        </w:rPr>
        <w:t>udzielanie uczniom pomocy w odkrywaniu ich predyspozycji, zainteresowań  i uzdolnień;</w:t>
      </w:r>
    </w:p>
    <w:p w:rsidR="00990B14" w:rsidRPr="009A7509" w:rsidRDefault="00990B14" w:rsidP="009A7509">
      <w:pPr>
        <w:numPr>
          <w:ilvl w:val="0"/>
          <w:numId w:val="57"/>
        </w:numPr>
        <w:tabs>
          <w:tab w:val="left" w:pos="0"/>
          <w:tab w:val="left" w:pos="426"/>
        </w:tabs>
        <w:spacing w:before="120" w:after="120" w:line="240" w:lineRule="auto"/>
        <w:jc w:val="both"/>
        <w:rPr>
          <w:rFonts w:cs="Arial"/>
          <w:sz w:val="24"/>
          <w:szCs w:val="24"/>
        </w:rPr>
      </w:pPr>
      <w:r w:rsidRPr="009A7509">
        <w:rPr>
          <w:rFonts w:cs="Arial"/>
          <w:sz w:val="24"/>
          <w:szCs w:val="24"/>
        </w:rPr>
        <w:t>wspieranie emocjonalne uczniów, kształtowanie w wychowankach adekwatnej samooceny i wiary w siebie;</w:t>
      </w:r>
    </w:p>
    <w:p w:rsidR="00990B14" w:rsidRPr="009A7509" w:rsidRDefault="00990B14" w:rsidP="009A7509">
      <w:pPr>
        <w:numPr>
          <w:ilvl w:val="0"/>
          <w:numId w:val="57"/>
        </w:numPr>
        <w:tabs>
          <w:tab w:val="left" w:pos="0"/>
          <w:tab w:val="left" w:pos="426"/>
        </w:tabs>
        <w:spacing w:before="120" w:after="120" w:line="240" w:lineRule="auto"/>
        <w:jc w:val="both"/>
        <w:rPr>
          <w:rFonts w:cs="Arial"/>
          <w:sz w:val="24"/>
          <w:szCs w:val="24"/>
        </w:rPr>
      </w:pPr>
      <w:r w:rsidRPr="009A7509">
        <w:rPr>
          <w:rFonts w:cs="Arial"/>
          <w:sz w:val="24"/>
          <w:szCs w:val="24"/>
        </w:rPr>
        <w:t>stymulowanie rozwoju, uzdolnień i zainteresowań oraz wyzwalanie potencjału twórczego uczniów;</w:t>
      </w:r>
    </w:p>
    <w:p w:rsidR="00990B14" w:rsidRPr="009A7509" w:rsidRDefault="00990B14" w:rsidP="009A7509">
      <w:pPr>
        <w:numPr>
          <w:ilvl w:val="0"/>
          <w:numId w:val="57"/>
        </w:numPr>
        <w:tabs>
          <w:tab w:val="left" w:pos="0"/>
          <w:tab w:val="left" w:pos="426"/>
        </w:tabs>
        <w:spacing w:before="120" w:after="120" w:line="240" w:lineRule="auto"/>
        <w:jc w:val="both"/>
        <w:rPr>
          <w:rFonts w:cs="Arial"/>
          <w:sz w:val="24"/>
          <w:szCs w:val="24"/>
        </w:rPr>
      </w:pPr>
      <w:r w:rsidRPr="009A7509">
        <w:rPr>
          <w:rFonts w:cs="Arial"/>
          <w:sz w:val="24"/>
          <w:szCs w:val="24"/>
        </w:rPr>
        <w:t>uwrażliwianie uczniów na potrzeby innych ludzi i zachęcanie do działań prospołecznych;</w:t>
      </w:r>
    </w:p>
    <w:p w:rsidR="00990B14" w:rsidRDefault="00990B14" w:rsidP="009A7509">
      <w:pPr>
        <w:numPr>
          <w:ilvl w:val="0"/>
          <w:numId w:val="57"/>
        </w:numPr>
        <w:tabs>
          <w:tab w:val="left" w:pos="0"/>
          <w:tab w:val="left" w:pos="426"/>
        </w:tabs>
        <w:spacing w:before="120" w:after="120" w:line="240" w:lineRule="auto"/>
        <w:jc w:val="both"/>
        <w:rPr>
          <w:rFonts w:cs="Arial"/>
          <w:sz w:val="24"/>
        </w:rPr>
      </w:pPr>
      <w:r w:rsidRPr="009A7509">
        <w:rPr>
          <w:rFonts w:cs="Arial"/>
          <w:sz w:val="24"/>
          <w:szCs w:val="24"/>
        </w:rPr>
        <w:t>promocja</w:t>
      </w:r>
      <w:r w:rsidRPr="009A7509">
        <w:rPr>
          <w:rFonts w:cs="Arial"/>
          <w:sz w:val="24"/>
        </w:rPr>
        <w:t xml:space="preserve"> ucznia zdolnego, nauczyciela opiekuna i szkoły.</w:t>
      </w:r>
    </w:p>
    <w:p w:rsidR="00EE5622" w:rsidRDefault="00EE5622" w:rsidP="00EE5622">
      <w:pPr>
        <w:tabs>
          <w:tab w:val="left" w:pos="0"/>
          <w:tab w:val="left" w:pos="426"/>
        </w:tabs>
        <w:spacing w:before="120" w:after="120" w:line="240" w:lineRule="auto"/>
        <w:jc w:val="both"/>
        <w:rPr>
          <w:rFonts w:cs="Arial"/>
          <w:sz w:val="24"/>
        </w:rPr>
      </w:pPr>
    </w:p>
    <w:p w:rsidR="00EE5622" w:rsidRPr="009A7509" w:rsidRDefault="00EE5622" w:rsidP="00EE5622">
      <w:pPr>
        <w:tabs>
          <w:tab w:val="left" w:pos="0"/>
          <w:tab w:val="left" w:pos="426"/>
        </w:tabs>
        <w:spacing w:before="120" w:after="120" w:line="240" w:lineRule="auto"/>
        <w:jc w:val="both"/>
        <w:rPr>
          <w:rFonts w:cs="Arial"/>
          <w:sz w:val="24"/>
        </w:rPr>
      </w:pP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Formy i metody pracy z uczniem zdolnym ukierunkowane są w obrębie przedmiotów humanistycznych, artystycznych, matematy</w:t>
      </w:r>
      <w:r w:rsidR="00EE5622">
        <w:rPr>
          <w:rFonts w:asciiTheme="minorHAnsi" w:hAnsiTheme="minorHAnsi" w:cs="Arial"/>
          <w:sz w:val="24"/>
        </w:rPr>
        <w:t xml:space="preserve">czno-przyrodniczych, sportowych </w:t>
      </w:r>
      <w:r w:rsidRPr="009A7509">
        <w:rPr>
          <w:rFonts w:asciiTheme="minorHAnsi" w:hAnsiTheme="minorHAnsi" w:cs="Arial"/>
          <w:sz w:val="24"/>
        </w:rPr>
        <w:t>i obejmują pracę:</w:t>
      </w:r>
    </w:p>
    <w:p w:rsidR="00990B14" w:rsidRPr="009A7509" w:rsidRDefault="00990B14" w:rsidP="009A7509">
      <w:pPr>
        <w:numPr>
          <w:ilvl w:val="0"/>
          <w:numId w:val="59"/>
        </w:numPr>
        <w:tabs>
          <w:tab w:val="left" w:pos="0"/>
          <w:tab w:val="left" w:pos="426"/>
        </w:tabs>
        <w:spacing w:before="120" w:after="120" w:line="240" w:lineRule="auto"/>
        <w:jc w:val="both"/>
        <w:rPr>
          <w:rFonts w:cs="Arial"/>
          <w:sz w:val="24"/>
          <w:szCs w:val="24"/>
        </w:rPr>
      </w:pPr>
      <w:r w:rsidRPr="009A7509">
        <w:rPr>
          <w:rFonts w:cs="Arial"/>
          <w:sz w:val="24"/>
        </w:rPr>
        <w:t xml:space="preserve">na </w:t>
      </w:r>
      <w:r w:rsidRPr="009A7509">
        <w:rPr>
          <w:rFonts w:cs="Arial"/>
          <w:sz w:val="24"/>
          <w:szCs w:val="24"/>
        </w:rPr>
        <w:t>lekcji;</w:t>
      </w:r>
    </w:p>
    <w:p w:rsidR="00990B14" w:rsidRPr="009A7509" w:rsidRDefault="00990B14" w:rsidP="009A7509">
      <w:pPr>
        <w:numPr>
          <w:ilvl w:val="0"/>
          <w:numId w:val="59"/>
        </w:numPr>
        <w:tabs>
          <w:tab w:val="left" w:pos="0"/>
          <w:tab w:val="left" w:pos="426"/>
        </w:tabs>
        <w:spacing w:before="120" w:after="120" w:line="240" w:lineRule="auto"/>
        <w:jc w:val="both"/>
        <w:rPr>
          <w:rFonts w:cs="Arial"/>
          <w:sz w:val="24"/>
          <w:szCs w:val="24"/>
        </w:rPr>
      </w:pPr>
      <w:r w:rsidRPr="009A7509">
        <w:rPr>
          <w:rFonts w:cs="Arial"/>
          <w:sz w:val="24"/>
          <w:szCs w:val="24"/>
        </w:rPr>
        <w:t>poza lekcjami;</w:t>
      </w:r>
    </w:p>
    <w:p w:rsidR="00990B14" w:rsidRPr="009A7509" w:rsidRDefault="00990B14" w:rsidP="009A7509">
      <w:pPr>
        <w:numPr>
          <w:ilvl w:val="0"/>
          <w:numId w:val="59"/>
        </w:numPr>
        <w:tabs>
          <w:tab w:val="left" w:pos="0"/>
          <w:tab w:val="left" w:pos="426"/>
        </w:tabs>
        <w:spacing w:before="120" w:after="120" w:line="240" w:lineRule="auto"/>
        <w:jc w:val="both"/>
        <w:rPr>
          <w:rFonts w:cs="Arial"/>
          <w:sz w:val="24"/>
        </w:rPr>
      </w:pPr>
      <w:r w:rsidRPr="009A7509">
        <w:rPr>
          <w:rFonts w:cs="Arial"/>
          <w:sz w:val="24"/>
          <w:szCs w:val="24"/>
        </w:rPr>
        <w:t xml:space="preserve">poza </w:t>
      </w:r>
      <w:r w:rsidRPr="009A7509">
        <w:rPr>
          <w:rFonts w:cs="Arial"/>
          <w:sz w:val="24"/>
        </w:rPr>
        <w:t>szkołą;</w:t>
      </w:r>
    </w:p>
    <w:p w:rsidR="00990B14" w:rsidRPr="009A7509" w:rsidRDefault="00990B14" w:rsidP="009A7509">
      <w:pPr>
        <w:numPr>
          <w:ilvl w:val="0"/>
          <w:numId w:val="59"/>
        </w:numPr>
        <w:tabs>
          <w:tab w:val="left" w:pos="0"/>
          <w:tab w:val="left" w:pos="426"/>
        </w:tabs>
        <w:spacing w:before="120" w:after="120" w:line="240" w:lineRule="auto"/>
        <w:jc w:val="both"/>
        <w:rPr>
          <w:rFonts w:cs="Arial"/>
          <w:sz w:val="24"/>
        </w:rPr>
      </w:pPr>
      <w:r w:rsidRPr="009A7509">
        <w:rPr>
          <w:rFonts w:cs="Arial"/>
          <w:sz w:val="24"/>
        </w:rPr>
        <w:t>inne formy (np. obozy naukowe, rajdy edukacyjne i obozy sportowo-wypoczynkowe).</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Uczeń zdolny ma możliwość:</w:t>
      </w:r>
    </w:p>
    <w:p w:rsidR="00990B14" w:rsidRPr="009A7509" w:rsidRDefault="00990B14" w:rsidP="009A7509">
      <w:pPr>
        <w:numPr>
          <w:ilvl w:val="0"/>
          <w:numId w:val="60"/>
        </w:numPr>
        <w:tabs>
          <w:tab w:val="left" w:pos="0"/>
          <w:tab w:val="left" w:pos="426"/>
        </w:tabs>
        <w:spacing w:before="120" w:after="120" w:line="240" w:lineRule="auto"/>
        <w:jc w:val="both"/>
        <w:rPr>
          <w:rFonts w:cs="Arial"/>
          <w:sz w:val="24"/>
          <w:szCs w:val="24"/>
        </w:rPr>
      </w:pPr>
      <w:r w:rsidRPr="009A7509">
        <w:rPr>
          <w:rFonts w:cs="Arial"/>
          <w:sz w:val="24"/>
          <w:szCs w:val="24"/>
        </w:rPr>
        <w:t>rozwijania zainteresowań w ramach zajęć lekcyjnych i pozalekcyjnych;</w:t>
      </w:r>
    </w:p>
    <w:p w:rsidR="00990B14" w:rsidRPr="009A7509" w:rsidRDefault="00990B14" w:rsidP="009A7509">
      <w:pPr>
        <w:numPr>
          <w:ilvl w:val="0"/>
          <w:numId w:val="60"/>
        </w:numPr>
        <w:tabs>
          <w:tab w:val="left" w:pos="0"/>
          <w:tab w:val="left" w:pos="426"/>
        </w:tabs>
        <w:spacing w:before="120" w:after="120" w:line="240" w:lineRule="auto"/>
        <w:jc w:val="both"/>
        <w:rPr>
          <w:rFonts w:cs="Arial"/>
          <w:sz w:val="24"/>
          <w:szCs w:val="24"/>
        </w:rPr>
      </w:pPr>
      <w:r w:rsidRPr="009A7509">
        <w:rPr>
          <w:rFonts w:cs="Arial"/>
          <w:sz w:val="24"/>
          <w:szCs w:val="24"/>
        </w:rPr>
        <w:t>uzyskania od nauczyciela pomocy w przygotowaniu się do konkursów i olimpiad;</w:t>
      </w:r>
    </w:p>
    <w:p w:rsidR="00990B14" w:rsidRPr="009A7509" w:rsidRDefault="00990B14" w:rsidP="009A7509">
      <w:pPr>
        <w:numPr>
          <w:ilvl w:val="0"/>
          <w:numId w:val="60"/>
        </w:numPr>
        <w:tabs>
          <w:tab w:val="left" w:pos="0"/>
          <w:tab w:val="left" w:pos="426"/>
        </w:tabs>
        <w:spacing w:before="120" w:after="120" w:line="240" w:lineRule="auto"/>
        <w:jc w:val="both"/>
        <w:rPr>
          <w:rFonts w:cs="Arial"/>
          <w:sz w:val="24"/>
          <w:szCs w:val="24"/>
        </w:rPr>
      </w:pPr>
      <w:r w:rsidRPr="009A7509">
        <w:rPr>
          <w:rFonts w:cs="Arial"/>
          <w:sz w:val="24"/>
          <w:szCs w:val="24"/>
        </w:rPr>
        <w:t>indywidualnej pracy, dostosowania stopnia trudności , poziomu i ilości zadań lekcyjnych i w domu;</w:t>
      </w:r>
    </w:p>
    <w:p w:rsidR="00990B14" w:rsidRPr="009A7509" w:rsidRDefault="00990B14" w:rsidP="009A7509">
      <w:pPr>
        <w:numPr>
          <w:ilvl w:val="0"/>
          <w:numId w:val="60"/>
        </w:numPr>
        <w:tabs>
          <w:tab w:val="left" w:pos="0"/>
          <w:tab w:val="left" w:pos="426"/>
        </w:tabs>
        <w:spacing w:before="120" w:after="120" w:line="240" w:lineRule="auto"/>
        <w:jc w:val="both"/>
        <w:rPr>
          <w:rFonts w:cs="Arial"/>
          <w:sz w:val="24"/>
        </w:rPr>
      </w:pPr>
      <w:r w:rsidRPr="009A7509">
        <w:rPr>
          <w:rFonts w:cs="Arial"/>
          <w:sz w:val="24"/>
          <w:szCs w:val="24"/>
        </w:rPr>
        <w:t xml:space="preserve">realizowania </w:t>
      </w:r>
      <w:r w:rsidRPr="009A7509">
        <w:rPr>
          <w:rFonts w:cs="Arial"/>
          <w:sz w:val="24"/>
        </w:rPr>
        <w:t>indywidualnego programy nauki lub indywidualnego toku nauki.</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pracy z uczniem zdolnym nauczyciel:</w:t>
      </w:r>
    </w:p>
    <w:p w:rsidR="00990B14" w:rsidRPr="009A7509" w:rsidRDefault="00990B14" w:rsidP="009A7509">
      <w:pPr>
        <w:numPr>
          <w:ilvl w:val="0"/>
          <w:numId w:val="61"/>
        </w:numPr>
        <w:tabs>
          <w:tab w:val="left" w:pos="0"/>
          <w:tab w:val="left" w:pos="426"/>
        </w:tabs>
        <w:spacing w:before="120" w:after="120" w:line="240" w:lineRule="auto"/>
        <w:jc w:val="both"/>
        <w:rPr>
          <w:rFonts w:cs="Arial"/>
          <w:sz w:val="24"/>
          <w:szCs w:val="24"/>
        </w:rPr>
      </w:pPr>
      <w:r w:rsidRPr="009A7509">
        <w:rPr>
          <w:rFonts w:cs="Arial"/>
          <w:sz w:val="24"/>
          <w:szCs w:val="24"/>
        </w:rPr>
        <w:t>rozpoznaje uzdolnienia uczniów;</w:t>
      </w:r>
    </w:p>
    <w:p w:rsidR="00990B14" w:rsidRPr="009A7509" w:rsidRDefault="00990B14" w:rsidP="009A7509">
      <w:pPr>
        <w:numPr>
          <w:ilvl w:val="0"/>
          <w:numId w:val="61"/>
        </w:numPr>
        <w:tabs>
          <w:tab w:val="left" w:pos="0"/>
          <w:tab w:val="left" w:pos="426"/>
        </w:tabs>
        <w:spacing w:before="120" w:after="120" w:line="240" w:lineRule="auto"/>
        <w:jc w:val="both"/>
        <w:rPr>
          <w:rFonts w:cs="Arial"/>
          <w:sz w:val="24"/>
          <w:szCs w:val="24"/>
        </w:rPr>
      </w:pPr>
      <w:r w:rsidRPr="009A7509">
        <w:rPr>
          <w:rFonts w:cs="Arial"/>
          <w:sz w:val="24"/>
          <w:szCs w:val="24"/>
        </w:rPr>
        <w:t>umożliwia uczniowi zdolnemu indywidualne, systematyczne konsultacje, celem ukierunkowania jego samodzielnej pracy;</w:t>
      </w:r>
    </w:p>
    <w:p w:rsidR="00990B14" w:rsidRPr="009A7509" w:rsidRDefault="00990B14" w:rsidP="009A7509">
      <w:pPr>
        <w:numPr>
          <w:ilvl w:val="0"/>
          <w:numId w:val="61"/>
        </w:numPr>
        <w:tabs>
          <w:tab w:val="left" w:pos="0"/>
          <w:tab w:val="left" w:pos="426"/>
        </w:tabs>
        <w:spacing w:before="120" w:after="120" w:line="240" w:lineRule="auto"/>
        <w:jc w:val="both"/>
        <w:rPr>
          <w:rFonts w:cs="Arial"/>
          <w:sz w:val="24"/>
          <w:szCs w:val="24"/>
        </w:rPr>
      </w:pPr>
      <w:r w:rsidRPr="009A7509">
        <w:rPr>
          <w:rFonts w:cs="Arial"/>
          <w:sz w:val="24"/>
          <w:szCs w:val="24"/>
        </w:rPr>
        <w:t>systematycznie współpracuje z rodzicami celem ustalenia kierunków samodzielnej pracy ucznia w domu;</w:t>
      </w:r>
    </w:p>
    <w:p w:rsidR="00990B14" w:rsidRPr="009A7509" w:rsidRDefault="00990B14" w:rsidP="009A7509">
      <w:pPr>
        <w:numPr>
          <w:ilvl w:val="0"/>
          <w:numId w:val="61"/>
        </w:numPr>
        <w:tabs>
          <w:tab w:val="left" w:pos="0"/>
          <w:tab w:val="left" w:pos="426"/>
        </w:tabs>
        <w:spacing w:before="120" w:after="120" w:line="240" w:lineRule="auto"/>
        <w:jc w:val="both"/>
        <w:rPr>
          <w:rFonts w:cs="Arial"/>
          <w:sz w:val="24"/>
          <w:szCs w:val="24"/>
        </w:rPr>
      </w:pPr>
      <w:r w:rsidRPr="009A7509">
        <w:rPr>
          <w:rFonts w:cs="Arial"/>
          <w:sz w:val="24"/>
          <w:szCs w:val="24"/>
        </w:rPr>
        <w:t>współpracuje z instytucjami wspierającymi szkołę, w tym Poradnię Psychologiczno-Pedagogiczną w zakresie diagnozowania zdolności i zainteresowań kierunkowych ucznia;</w:t>
      </w:r>
    </w:p>
    <w:p w:rsidR="00990B14" w:rsidRPr="009A7509" w:rsidRDefault="00990B14" w:rsidP="009A7509">
      <w:pPr>
        <w:numPr>
          <w:ilvl w:val="0"/>
          <w:numId w:val="61"/>
        </w:numPr>
        <w:tabs>
          <w:tab w:val="left" w:pos="0"/>
          <w:tab w:val="left" w:pos="426"/>
        </w:tabs>
        <w:spacing w:before="120" w:after="120" w:line="240" w:lineRule="auto"/>
        <w:jc w:val="both"/>
        <w:rPr>
          <w:rFonts w:cs="Arial"/>
          <w:sz w:val="24"/>
        </w:rPr>
      </w:pPr>
      <w:r w:rsidRPr="009A7509">
        <w:rPr>
          <w:rFonts w:cs="Arial"/>
          <w:sz w:val="24"/>
          <w:szCs w:val="24"/>
        </w:rPr>
        <w:t>składa wniosek do dyrektora szkoły o zezwolenie na indywidualny program nauki lub indywidualny</w:t>
      </w:r>
      <w:r w:rsidRPr="009A7509">
        <w:rPr>
          <w:rFonts w:cs="Arial"/>
          <w:sz w:val="24"/>
        </w:rPr>
        <w:t xml:space="preserve"> tok nauki.</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Zainteresowania uczniów oraz ich uzdolnienia rozpoznawane są w formie wywiadów z rodzicami, uczniem, prowadzenia obserwacji pedagogicznych oraz z opinii  </w:t>
      </w:r>
      <w:r w:rsidR="00B23C93" w:rsidRPr="009A7509">
        <w:rPr>
          <w:rFonts w:asciiTheme="minorHAnsi" w:hAnsiTheme="minorHAnsi" w:cs="Arial"/>
          <w:sz w:val="24"/>
          <w:szCs w:val="24"/>
        </w:rPr>
        <w:br/>
      </w:r>
      <w:r w:rsidRPr="009A7509">
        <w:rPr>
          <w:rFonts w:asciiTheme="minorHAnsi" w:hAnsiTheme="minorHAnsi" w:cs="Arial"/>
          <w:sz w:val="24"/>
          <w:szCs w:val="24"/>
        </w:rPr>
        <w:t>i orzeczeń poradni psychologiczno-pedagogicznych.</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stwierdzenia szczególnych uzdolnień nauczyciel edukacji przedmiotowej składa wniosek do wychowawcy o objęcie ucznia opieką pp.</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szkole organizuje się kółka zainteresowań zgodnie z zainteresowaniami </w:t>
      </w:r>
      <w:r w:rsidRPr="009A7509">
        <w:rPr>
          <w:rFonts w:asciiTheme="minorHAnsi" w:hAnsiTheme="minorHAnsi" w:cs="Arial"/>
          <w:sz w:val="24"/>
          <w:szCs w:val="24"/>
        </w:rPr>
        <w:br/>
        <w:t>i uzdolnieniami uczniów.</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po upływie co najmniej jednego roku nauki, a w uzasadnionych przypadkach po śródrocznej klasyfikacji udziela uczniowi zdolnemu zgody na indywidualny tok nauki lub indywidualny program nauki, zgodnie z zasadami opisanym w  </w:t>
      </w:r>
      <w:r w:rsidRPr="009A7509">
        <w:rPr>
          <w:rFonts w:asciiTheme="minorHAnsi" w:hAnsiTheme="minorHAnsi" w:cs="Arial"/>
          <w:b/>
          <w:sz w:val="24"/>
          <w:szCs w:val="24"/>
        </w:rPr>
        <w:t xml:space="preserve">§ </w:t>
      </w:r>
      <w:r w:rsidR="00672864" w:rsidRPr="009A7509">
        <w:rPr>
          <w:rFonts w:asciiTheme="minorHAnsi" w:hAnsiTheme="minorHAnsi" w:cs="Arial"/>
          <w:b/>
          <w:sz w:val="24"/>
          <w:szCs w:val="24"/>
        </w:rPr>
        <w:t>4</w:t>
      </w:r>
      <w:r w:rsidR="00634325" w:rsidRPr="009A7509">
        <w:rPr>
          <w:rFonts w:asciiTheme="minorHAnsi" w:hAnsiTheme="minorHAnsi" w:cs="Arial"/>
          <w:b/>
          <w:sz w:val="24"/>
          <w:szCs w:val="24"/>
        </w:rPr>
        <w:t>2</w:t>
      </w:r>
      <w:r w:rsidRPr="009A7509">
        <w:rPr>
          <w:rFonts w:asciiTheme="minorHAnsi" w:hAnsiTheme="minorHAnsi" w:cs="Arial"/>
          <w:sz w:val="24"/>
          <w:szCs w:val="24"/>
        </w:rPr>
        <w:t xml:space="preserve"> statutu szkoły.</w:t>
      </w:r>
    </w:p>
    <w:p w:rsidR="00990B14" w:rsidRPr="009A7509" w:rsidRDefault="00990B14" w:rsidP="009A7509">
      <w:pPr>
        <w:pStyle w:val="Akapitzlist"/>
        <w:numPr>
          <w:ilvl w:val="0"/>
          <w:numId w:val="5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Organizowane w szkole konkursy, olimpiady, turnieje stanowią formę rozwoju uzdolnień  i ich prezentacji. Uczniowie awansujący do kolejnych etapów objęci są specjalną opieką nauczyciela.</w:t>
      </w:r>
    </w:p>
    <w:p w:rsidR="00990B14" w:rsidRPr="009A7509" w:rsidRDefault="00990B14" w:rsidP="00EE5622">
      <w:pPr>
        <w:pStyle w:val="Nagwek3"/>
        <w:spacing w:line="276" w:lineRule="auto"/>
        <w:rPr>
          <w:rFonts w:asciiTheme="minorHAnsi" w:hAnsiTheme="minorHAnsi"/>
          <w:b/>
          <w:color w:val="002060"/>
          <w:sz w:val="22"/>
          <w:szCs w:val="22"/>
        </w:rPr>
      </w:pPr>
      <w:bookmarkStart w:id="23" w:name="_Toc361441245"/>
      <w:bookmarkStart w:id="24" w:name="_Toc488011304"/>
      <w:r w:rsidRPr="009A7509">
        <w:rPr>
          <w:rFonts w:asciiTheme="minorHAnsi" w:hAnsiTheme="minorHAnsi"/>
          <w:b/>
          <w:color w:val="002060"/>
          <w:sz w:val="22"/>
          <w:szCs w:val="22"/>
        </w:rPr>
        <w:t>Rozdział 4</w:t>
      </w:r>
      <w:bookmarkEnd w:id="23"/>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t>Organizacja pomocy psychologiczno-pedagogicznej uczniom</w:t>
      </w:r>
      <w:bookmarkEnd w:id="2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sz w:val="24"/>
          <w:szCs w:val="24"/>
        </w:rPr>
        <w:t>W Szkole pomoc psychologiczno-pedagogiczna udzielana jest uczniom:</w:t>
      </w:r>
    </w:p>
    <w:p w:rsidR="00990B14" w:rsidRPr="009A7509" w:rsidRDefault="00990B14" w:rsidP="009A7509">
      <w:pPr>
        <w:numPr>
          <w:ilvl w:val="0"/>
          <w:numId w:val="62"/>
        </w:numPr>
        <w:tabs>
          <w:tab w:val="left" w:pos="0"/>
          <w:tab w:val="left" w:pos="426"/>
        </w:tabs>
        <w:spacing w:before="120" w:after="120" w:line="240" w:lineRule="auto"/>
        <w:jc w:val="both"/>
        <w:rPr>
          <w:rFonts w:cs="Arial"/>
          <w:sz w:val="24"/>
          <w:szCs w:val="24"/>
        </w:rPr>
      </w:pPr>
      <w:r w:rsidRPr="009A7509">
        <w:rPr>
          <w:rFonts w:cs="Arial"/>
          <w:sz w:val="24"/>
          <w:szCs w:val="24"/>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w:t>
      </w:r>
      <w:r w:rsidR="00672864" w:rsidRPr="009A7509">
        <w:rPr>
          <w:rFonts w:cs="Arial"/>
          <w:sz w:val="24"/>
          <w:szCs w:val="24"/>
        </w:rPr>
        <w:t>ch</w:t>
      </w:r>
      <w:r w:rsidRPr="009A7509">
        <w:rPr>
          <w:rFonts w:cs="Arial"/>
          <w:sz w:val="24"/>
          <w:szCs w:val="24"/>
        </w:rPr>
        <w:t xml:space="preserve"> </w:t>
      </w:r>
      <w:r w:rsidR="00672864" w:rsidRPr="009A7509">
        <w:rPr>
          <w:rFonts w:cs="Arial"/>
          <w:sz w:val="24"/>
          <w:szCs w:val="24"/>
        </w:rPr>
        <w:br/>
      </w:r>
      <w:r w:rsidRPr="009A7509">
        <w:rPr>
          <w:rFonts w:cs="Arial"/>
          <w:sz w:val="24"/>
          <w:szCs w:val="24"/>
        </w:rPr>
        <w:t>i oddziałach ogólnodostępnych lub integracyjnych albo przepisów w sprawie warunków organizowania kształ</w:t>
      </w:r>
      <w:r w:rsidR="00672864" w:rsidRPr="009A7509">
        <w:rPr>
          <w:rFonts w:cs="Arial"/>
          <w:sz w:val="24"/>
          <w:szCs w:val="24"/>
        </w:rPr>
        <w:t xml:space="preserve">cenia, wychowania </w:t>
      </w:r>
      <w:r w:rsidRPr="009A7509">
        <w:rPr>
          <w:rFonts w:cs="Arial"/>
          <w:sz w:val="24"/>
          <w:szCs w:val="24"/>
        </w:rPr>
        <w:t xml:space="preserve">i opieki dla dzieci i młodzieży niepełnosprawnych oraz niedostosowanych społecznie w specjalnych przedszkolach, szkołach i oddziałach oraz w ośrodkach, na zasadach określonych w </w:t>
      </w:r>
      <w:r w:rsidR="00674552" w:rsidRPr="009A7509">
        <w:rPr>
          <w:rFonts w:cs="Arial"/>
          <w:b/>
          <w:sz w:val="24"/>
          <w:szCs w:val="24"/>
        </w:rPr>
        <w:t>Dziale III R</w:t>
      </w:r>
      <w:r w:rsidRPr="009A7509">
        <w:rPr>
          <w:rFonts w:cs="Arial"/>
          <w:b/>
          <w:sz w:val="24"/>
          <w:szCs w:val="24"/>
        </w:rPr>
        <w:t xml:space="preserve">ozdział </w:t>
      </w:r>
      <w:r w:rsidR="00672864" w:rsidRPr="009A7509">
        <w:rPr>
          <w:rFonts w:cs="Arial"/>
          <w:b/>
          <w:sz w:val="24"/>
          <w:szCs w:val="24"/>
        </w:rPr>
        <w:t>1</w:t>
      </w:r>
      <w:r w:rsidRPr="009A7509">
        <w:rPr>
          <w:rFonts w:cs="Arial"/>
          <w:sz w:val="24"/>
          <w:szCs w:val="24"/>
        </w:rPr>
        <w:t xml:space="preserve"> statutu szkoły;</w:t>
      </w:r>
    </w:p>
    <w:p w:rsidR="00990B14" w:rsidRPr="009A7509" w:rsidRDefault="00990B14" w:rsidP="009A7509">
      <w:pPr>
        <w:numPr>
          <w:ilvl w:val="0"/>
          <w:numId w:val="62"/>
        </w:numPr>
        <w:tabs>
          <w:tab w:val="left" w:pos="0"/>
          <w:tab w:val="left" w:pos="426"/>
        </w:tabs>
        <w:spacing w:before="120" w:after="120" w:line="240" w:lineRule="auto"/>
        <w:jc w:val="both"/>
        <w:rPr>
          <w:rFonts w:cs="Arial"/>
          <w:sz w:val="24"/>
          <w:szCs w:val="24"/>
        </w:rPr>
      </w:pPr>
      <w:r w:rsidRPr="009A7509">
        <w:rPr>
          <w:rFonts w:cs="Arial"/>
          <w:sz w:val="24"/>
          <w:szCs w:val="24"/>
        </w:rPr>
        <w:t>posiadającym opinię poradni psychologiczno–pedagogicznej, w tym poradni specjalistycznej o specyficznych trudnościach w uczeniu się lub inną opinię poradni psychologiczno-pedagogicznej, w tym poradni specjalistycznej;</w:t>
      </w:r>
    </w:p>
    <w:p w:rsidR="00990B14" w:rsidRPr="009A7509" w:rsidRDefault="00990B14" w:rsidP="009A7509">
      <w:pPr>
        <w:numPr>
          <w:ilvl w:val="0"/>
          <w:numId w:val="62"/>
        </w:numPr>
        <w:tabs>
          <w:tab w:val="left" w:pos="0"/>
          <w:tab w:val="left" w:pos="426"/>
        </w:tabs>
        <w:spacing w:before="120" w:after="120" w:line="240" w:lineRule="auto"/>
        <w:jc w:val="both"/>
        <w:rPr>
          <w:rFonts w:cs="Arial"/>
          <w:sz w:val="24"/>
          <w:szCs w:val="24"/>
        </w:rPr>
      </w:pPr>
      <w:r w:rsidRPr="009A7509">
        <w:rPr>
          <w:rFonts w:cs="Arial"/>
          <w:sz w:val="24"/>
          <w:szCs w:val="24"/>
        </w:rPr>
        <w:t>posiadającym orzeczenie o potrzebie indywidualnego nauczania - na podstawie tego orzeczenia;</w:t>
      </w:r>
    </w:p>
    <w:p w:rsidR="00990B14" w:rsidRPr="009A7509" w:rsidRDefault="00990B14" w:rsidP="009A7509">
      <w:pPr>
        <w:numPr>
          <w:ilvl w:val="0"/>
          <w:numId w:val="62"/>
        </w:numPr>
        <w:tabs>
          <w:tab w:val="left" w:pos="0"/>
          <w:tab w:val="left" w:pos="426"/>
        </w:tabs>
        <w:spacing w:before="120" w:after="120" w:line="240" w:lineRule="auto"/>
        <w:jc w:val="both"/>
        <w:rPr>
          <w:rFonts w:cs="Arial"/>
          <w:sz w:val="24"/>
          <w:szCs w:val="24"/>
        </w:rPr>
      </w:pPr>
      <w:r w:rsidRPr="009A7509">
        <w:rPr>
          <w:rFonts w:cs="Arial"/>
          <w:sz w:val="24"/>
          <w:szCs w:val="24"/>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990B14" w:rsidRPr="009A7509" w:rsidRDefault="00990B14" w:rsidP="009A7509">
      <w:pPr>
        <w:numPr>
          <w:ilvl w:val="0"/>
          <w:numId w:val="62"/>
        </w:numPr>
        <w:tabs>
          <w:tab w:val="left" w:pos="0"/>
          <w:tab w:val="left" w:pos="426"/>
        </w:tabs>
        <w:spacing w:before="120" w:after="120" w:line="240" w:lineRule="auto"/>
        <w:jc w:val="both"/>
        <w:rPr>
          <w:rFonts w:cs="Arial"/>
          <w:sz w:val="24"/>
          <w:szCs w:val="24"/>
        </w:rPr>
      </w:pPr>
      <w:r w:rsidRPr="009A7509">
        <w:rPr>
          <w:rFonts w:cs="Arial"/>
          <w:sz w:val="24"/>
          <w:szCs w:val="24"/>
        </w:rPr>
        <w:t>posiadającego opinię lekarza o ograniczonych możliwościach wykonywania przez ucznia określonych ćwiczeń fizycznych na zajęciach wychowania fizycznego – na podstawie tej opinii.</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Wychowawca klasy przekazuje tę informację pozostałym nauczycielom pracującym  </w:t>
      </w:r>
      <w:r w:rsidRPr="009A7509">
        <w:rPr>
          <w:rFonts w:asciiTheme="minorHAnsi" w:hAnsiTheme="minorHAnsi" w:cs="Arial"/>
          <w:sz w:val="24"/>
          <w:szCs w:val="24"/>
        </w:rPr>
        <w:br/>
        <w:t>z uczniem, w przypadku, gdy stwierdzi taką potrzebę.  Wychowawca klasy  przekazuje informację na najbliższym posiedzeniu zespołu nauczycieli uczących w danej klasie, a jeśli termin planowanego zebrania jest odległy – otrzymany  komunikat zapisuje w dz</w:t>
      </w:r>
      <w:r w:rsidR="000B590F" w:rsidRPr="009A7509">
        <w:rPr>
          <w:rFonts w:asciiTheme="minorHAnsi" w:hAnsiTheme="minorHAnsi" w:cs="Arial"/>
          <w:sz w:val="24"/>
          <w:szCs w:val="24"/>
        </w:rPr>
        <w:t>ienniku lekcyjnym/e-dzienniku.</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Wychowawca klasy informuje rodziców ucznia o potrzebie objęcia pomocą psychologiczno-pedagogiczną ich dziecka. Informacja jest przekazywana w formie zapisu </w:t>
      </w:r>
      <w:r w:rsidR="00B23C93" w:rsidRPr="009A7509">
        <w:rPr>
          <w:rFonts w:asciiTheme="minorHAnsi" w:hAnsiTheme="minorHAnsi" w:cs="Arial"/>
          <w:sz w:val="24"/>
          <w:szCs w:val="24"/>
        </w:rPr>
        <w:br/>
      </w:r>
      <w:r w:rsidRPr="009A7509">
        <w:rPr>
          <w:rFonts w:asciiTheme="minorHAnsi" w:hAnsiTheme="minorHAnsi" w:cs="Arial"/>
          <w:sz w:val="24"/>
          <w:szCs w:val="24"/>
        </w:rPr>
        <w:t>w dzienniczku ucznia/ telefonicznie lub w trakcie indywidualnej rozmowy z rodzicem.</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gdy wychowawca uzna, że należy uczniowi zorganizować szkolną formę pomocy psychologiczno-pedagogicznej (zajęcia dydaktyczno-wyrównawcze, zajęcia rozwijające uzdolnienia, inne specjalistyczne formy pomocy), wychowawca zasięga opinii nauczycieli uczących w klasie.</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Wychowawca ma prawo zwołać zebranie wszystkich uczących nauczycieli  </w:t>
      </w:r>
      <w:r w:rsidR="00B23C93" w:rsidRPr="009A7509">
        <w:rPr>
          <w:rFonts w:asciiTheme="minorHAnsi" w:hAnsiTheme="minorHAnsi" w:cs="Arial"/>
          <w:sz w:val="24"/>
          <w:szCs w:val="24"/>
        </w:rPr>
        <w:br/>
      </w:r>
      <w:r w:rsidRPr="009A7509">
        <w:rPr>
          <w:rFonts w:asciiTheme="minorHAnsi" w:hAnsiTheme="minorHAnsi" w:cs="Arial"/>
          <w:sz w:val="24"/>
          <w:szCs w:val="24"/>
        </w:rPr>
        <w:t>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 dokonanych ustaleniach zespołu nauczycielskiego lub zebraniu opinii od poszczególnych nauczycieli, wychowawca proponuje formy pomocy psychologiczno-pedagogicznej świadczonej poszczególnym uczniom. Propozycję przedstawia dyrektorowi szkoły.</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Wychowawca przy czynnościach, o których mowa w ust. 7 współpracuje                               z rodzicami ucznia lub w razie potrzeby ze specjalistami zatrudnionymi w szkole.</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Wymiar godzin poszczególnych form udzielania uczniom pomocy psychologiczno-pedagogicznej ustala dyrektor szkoły, biorąc pod uwagę wszystkie godziny, które w danym roku szkolnym mogą być przeznaczone na realizację tych form.</w:t>
      </w:r>
    </w:p>
    <w:p w:rsidR="00990B14" w:rsidRPr="009A7509" w:rsidRDefault="00A10BB9"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 ustalonych dla ucznia formach, okresie udzielania pomocy psychologiczno-pedagogicznej oraz wymiarze godzin, w których poszczególne formy będą realizowane, zawiadamia się rodzica w formie pisemnej. Wychowawca klasy wpisuje powyższą informację w e-dzienniku lub listownie przekazuje na spotkaniu z rodzicem, zaś rodzic własnoręcznym podpisem potwierdza otrzymanie informacji</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Rodzic ma prawo do odmowy świadczenia pomocy psychologiczno-pedagogicznej swojemu dziecku.</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Wychowawca klasy jest koordynatorem wszelkich działań związanych </w:t>
      </w:r>
      <w:r w:rsidR="00B23C93" w:rsidRPr="009A7509">
        <w:rPr>
          <w:rFonts w:asciiTheme="minorHAnsi" w:hAnsiTheme="minorHAnsi" w:cs="Arial"/>
          <w:sz w:val="24"/>
          <w:szCs w:val="24"/>
        </w:rPr>
        <w:br/>
      </w:r>
      <w:r w:rsidRPr="009A7509">
        <w:rPr>
          <w:rFonts w:asciiTheme="minorHAnsi" w:hAnsiTheme="minorHAnsi" w:cs="Arial"/>
          <w:sz w:val="24"/>
          <w:szCs w:val="24"/>
        </w:rPr>
        <w:t>z organizacją i świadczeniem pomocy psychologiczno-pedagogicznej swoim wychowankom.</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Każdy nauczyciel oraz specjalista zatrudniony w szkole ma obowiązek włączyć się w realizację zintegrowanych, wspólnie wypracowanych form i metod wspierania ucznia.</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Objęcie ucznia zajęciami dydaktyczno-wyrównawczymi i specjalistycznymi wymaga zgody rodzica.</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Zajęcia dydaktyczno-wyrównawcze prowadzi się w grupach międzyoddziałowych                       i oddziałowych. dyrektor szkoły wskazuje nauczyciela do prowadzenia zajęć dydaktyczno-wyrównawczych spośród nauczycieli danej edukacji przedmiotowych.</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 zgodą organu prowadzącego liczba dzieci biorących udział w zajęciach dydaktyczno-wyrównawczych może być niższa, niż określona w </w:t>
      </w:r>
      <w:r w:rsidR="001A0A9D" w:rsidRPr="009A7509">
        <w:rPr>
          <w:rFonts w:asciiTheme="minorHAnsi" w:hAnsiTheme="minorHAnsi" w:cs="Arial"/>
          <w:b/>
          <w:sz w:val="24"/>
          <w:szCs w:val="24"/>
        </w:rPr>
        <w:t>§ 2</w:t>
      </w:r>
      <w:r w:rsidR="00C24F02" w:rsidRPr="009A7509">
        <w:rPr>
          <w:rFonts w:asciiTheme="minorHAnsi" w:hAnsiTheme="minorHAnsi" w:cs="Arial"/>
          <w:b/>
          <w:sz w:val="24"/>
          <w:szCs w:val="24"/>
        </w:rPr>
        <w:t>3</w:t>
      </w:r>
      <w:r w:rsidR="001A0A9D" w:rsidRPr="009A7509">
        <w:rPr>
          <w:rFonts w:asciiTheme="minorHAnsi" w:hAnsiTheme="minorHAnsi" w:cs="Arial"/>
          <w:b/>
          <w:sz w:val="24"/>
          <w:szCs w:val="24"/>
        </w:rPr>
        <w:t xml:space="preserve"> ust. 2</w:t>
      </w:r>
      <w:r w:rsidRPr="009A7509">
        <w:rPr>
          <w:rFonts w:asciiTheme="minorHAnsi" w:hAnsiTheme="minorHAnsi" w:cs="Arial"/>
          <w:b/>
          <w:sz w:val="24"/>
          <w:szCs w:val="24"/>
        </w:rPr>
        <w:t>.</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 zakończeniu zajęć dydaktyczno-wyrównawczych decyduje dyrektor szkoły, po zasięgnięciu opinii nauczyciela prowadzącego te zajęcia lub na podstawie opinii wychowawcy.</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Zajęcia specjalistyczne i korekcyjno-kompensacyjne prowadzą nauczyciele </w:t>
      </w:r>
      <w:r w:rsidR="00B23C93" w:rsidRPr="009A7509">
        <w:rPr>
          <w:rFonts w:asciiTheme="minorHAnsi" w:hAnsiTheme="minorHAnsi" w:cs="Arial"/>
          <w:sz w:val="24"/>
          <w:szCs w:val="24"/>
        </w:rPr>
        <w:br/>
      </w:r>
      <w:r w:rsidRPr="009A7509">
        <w:rPr>
          <w:rFonts w:asciiTheme="minorHAnsi" w:hAnsiTheme="minorHAnsi" w:cs="Arial"/>
          <w:sz w:val="24"/>
          <w:szCs w:val="24"/>
        </w:rPr>
        <w:t>i specjaliści posiadający kwalifikacje odpowiednie do rodzaju zajęć.</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 zgodą organu prowadzącego, w szczególnie uzasadnionych przypadkach, zajęcia specjalistyczne mogą być prowadzone indywidualnie.</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szkole zatrudniony jest pedagog, psycholog, logopeda,  na miarę potrzeb specjaliści, posiadający kwalifikacje odpowiednie do rodzaju prowadzonych zajęć.</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Porad dla rodziców i nauczycieli udzielają, w zależności od potrzeb, pedagog, psycholog, logopeda 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w:t>
      </w:r>
    </w:p>
    <w:p w:rsidR="00990B14" w:rsidRPr="009A7509" w:rsidRDefault="00990B14" w:rsidP="009A7509">
      <w:pPr>
        <w:pStyle w:val="Akapitzlist"/>
        <w:numPr>
          <w:ilvl w:val="0"/>
          <w:numId w:val="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Wsparcie merytoryczne dla nauczycieli, wychowawców i specjalistów udzielających pomocy psychologiczno-pedagogicznej udziela poradnia pedagogiczno-p</w:t>
      </w:r>
      <w:r w:rsidR="001A0A9D" w:rsidRPr="009A7509">
        <w:rPr>
          <w:rFonts w:asciiTheme="minorHAnsi" w:hAnsiTheme="minorHAnsi" w:cs="Arial"/>
          <w:sz w:val="24"/>
          <w:szCs w:val="24"/>
        </w:rPr>
        <w:t xml:space="preserve">sychologiczna w  Sławnie </w:t>
      </w:r>
      <w:r w:rsidRPr="009A7509">
        <w:rPr>
          <w:rFonts w:asciiTheme="minorHAnsi" w:hAnsiTheme="minorHAnsi" w:cs="Arial"/>
          <w:sz w:val="24"/>
          <w:szCs w:val="24"/>
        </w:rPr>
        <w:t>na zasadach określonych w zawartym porozumieniu pomiędzy stronami.</w:t>
      </w:r>
    </w:p>
    <w:p w:rsidR="002C2913" w:rsidRPr="009A7509" w:rsidRDefault="002C2913" w:rsidP="009A7509">
      <w:pPr>
        <w:pStyle w:val="Nagwek3"/>
        <w:spacing w:line="240" w:lineRule="auto"/>
        <w:jc w:val="both"/>
        <w:rPr>
          <w:rFonts w:asciiTheme="minorHAnsi" w:hAnsiTheme="minorHAnsi"/>
          <w:b/>
          <w:color w:val="002060"/>
          <w:sz w:val="22"/>
          <w:szCs w:val="22"/>
        </w:rPr>
      </w:pPr>
      <w:bookmarkStart w:id="25" w:name="_Toc361441247"/>
      <w:bookmarkStart w:id="26" w:name="_Toc488011305"/>
    </w:p>
    <w:p w:rsidR="002C2913" w:rsidRPr="009A7509" w:rsidRDefault="00990B14" w:rsidP="00EE5622">
      <w:pPr>
        <w:pStyle w:val="Nagwek3"/>
        <w:spacing w:line="240" w:lineRule="auto"/>
        <w:rPr>
          <w:rFonts w:asciiTheme="minorHAnsi" w:hAnsiTheme="minorHAnsi"/>
          <w:b/>
          <w:color w:val="002060"/>
          <w:sz w:val="22"/>
          <w:szCs w:val="22"/>
        </w:rPr>
      </w:pPr>
      <w:r w:rsidRPr="009A7509">
        <w:rPr>
          <w:rFonts w:asciiTheme="minorHAnsi" w:hAnsiTheme="minorHAnsi"/>
          <w:b/>
          <w:color w:val="002060"/>
          <w:sz w:val="22"/>
          <w:szCs w:val="22"/>
        </w:rPr>
        <w:t>Rozdział 5</w:t>
      </w:r>
      <w:bookmarkEnd w:id="25"/>
      <w:r w:rsidRPr="009A7509">
        <w:rPr>
          <w:rFonts w:asciiTheme="minorHAnsi" w:hAnsiTheme="minorHAnsi"/>
          <w:b/>
          <w:color w:val="002060"/>
          <w:sz w:val="22"/>
          <w:szCs w:val="22"/>
        </w:rPr>
        <w:br/>
        <w:t>Zadania i obowiązki nauczycieli i specjalistów w zakresie udzielania pomocy</w:t>
      </w:r>
    </w:p>
    <w:p w:rsidR="00990B14" w:rsidRPr="009A7509" w:rsidRDefault="00990B14" w:rsidP="00EE5622">
      <w:pPr>
        <w:pStyle w:val="Nagwek3"/>
        <w:spacing w:line="240" w:lineRule="auto"/>
        <w:rPr>
          <w:rFonts w:asciiTheme="minorHAnsi" w:hAnsiTheme="minorHAnsi"/>
          <w:b/>
          <w:color w:val="002060"/>
          <w:sz w:val="22"/>
          <w:szCs w:val="22"/>
        </w:rPr>
      </w:pPr>
      <w:r w:rsidRPr="009A7509">
        <w:rPr>
          <w:rFonts w:asciiTheme="minorHAnsi" w:hAnsiTheme="minorHAnsi"/>
          <w:b/>
          <w:color w:val="002060"/>
          <w:sz w:val="22"/>
          <w:szCs w:val="22"/>
        </w:rPr>
        <w:t>psychologiczno-pedagogicznej</w:t>
      </w:r>
      <w:bookmarkEnd w:id="26"/>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Do zadań i obowiązków każdego nauczyciela</w:t>
      </w:r>
      <w:r w:rsidRPr="009A7509">
        <w:rPr>
          <w:rFonts w:asciiTheme="minorHAnsi" w:hAnsiTheme="minorHAnsi" w:cs="Arial"/>
          <w:b/>
          <w:sz w:val="24"/>
          <w:szCs w:val="24"/>
        </w:rPr>
        <w:t xml:space="preserve"> </w:t>
      </w:r>
      <w:r w:rsidRPr="009A7509">
        <w:rPr>
          <w:rFonts w:asciiTheme="minorHAnsi" w:hAnsiTheme="minorHAnsi" w:cs="Arial"/>
          <w:sz w:val="24"/>
          <w:szCs w:val="24"/>
        </w:rPr>
        <w:t>w zakresie pomocy psychologiczno-pedagogicznej należy:</w:t>
      </w:r>
    </w:p>
    <w:p w:rsidR="00990B14"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rozpoznawanie indywidualnych potrzeb rozwojowych i edukacyjnych oraz możliwości </w:t>
      </w:r>
      <w:r w:rsidRPr="009A7509">
        <w:rPr>
          <w:rFonts w:cs="Arial"/>
          <w:sz w:val="24"/>
          <w:szCs w:val="24"/>
        </w:rPr>
        <w:t>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EE5622" w:rsidRDefault="00EE5622" w:rsidP="00EE5622">
      <w:pPr>
        <w:tabs>
          <w:tab w:val="left" w:pos="0"/>
          <w:tab w:val="left" w:pos="426"/>
        </w:tabs>
        <w:spacing w:before="120" w:after="120" w:line="240" w:lineRule="auto"/>
        <w:ind w:left="454"/>
        <w:jc w:val="both"/>
        <w:rPr>
          <w:rFonts w:cs="Arial"/>
          <w:sz w:val="24"/>
          <w:szCs w:val="24"/>
        </w:rPr>
      </w:pPr>
    </w:p>
    <w:p w:rsidR="00EE5622" w:rsidRPr="009A7509" w:rsidRDefault="00EE5622" w:rsidP="00EE5622">
      <w:pPr>
        <w:tabs>
          <w:tab w:val="left" w:pos="0"/>
          <w:tab w:val="left" w:pos="426"/>
        </w:tabs>
        <w:spacing w:before="120" w:after="120" w:line="240" w:lineRule="auto"/>
        <w:ind w:left="454"/>
        <w:jc w:val="both"/>
        <w:rPr>
          <w:rFonts w:cs="Arial"/>
          <w:sz w:val="24"/>
          <w:szCs w:val="24"/>
        </w:rPr>
      </w:pPr>
    </w:p>
    <w:p w:rsidR="00990B14" w:rsidRPr="009A7509"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cs="Arial"/>
          <w:sz w:val="24"/>
          <w:szCs w:val="24"/>
        </w:rPr>
        <w:t>określanie mocnych stron, predyspozycji i uzdolnień uczniów;</w:t>
      </w:r>
    </w:p>
    <w:p w:rsidR="00990B14" w:rsidRPr="009A7509"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cs="Arial"/>
          <w:sz w:val="24"/>
          <w:szCs w:val="24"/>
        </w:rPr>
        <w:t>rozpoznawanie przyczyn niepowodzeń edukacyjnych lub trudności w funkcjonowaniu uczniów, w tym barier i ograniczeń utrudniających funkcjonowanie uczniów i ich uczestnictwo w życiu szkoły;</w:t>
      </w:r>
    </w:p>
    <w:p w:rsidR="00990B14" w:rsidRPr="009A7509"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cs="Arial"/>
          <w:sz w:val="24"/>
          <w:szCs w:val="24"/>
        </w:rPr>
        <w:t>świadczenie pomocy psychologiczno-pedagogicznej w bieżącej pracy z uczniem;</w:t>
      </w:r>
    </w:p>
    <w:p w:rsidR="00990B14" w:rsidRPr="009A7509"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cs="Arial"/>
          <w:sz w:val="24"/>
          <w:szCs w:val="24"/>
        </w:rPr>
        <w:t>udział w pracach zespołu wychowawczego przy opracowywaniu zintegrowanych działań nauczycieli w celu podniesienia efektywności uczenia się i poprawy funkcjonowania ucznia w szkole;</w:t>
      </w:r>
    </w:p>
    <w:p w:rsidR="00990B14" w:rsidRPr="009A7509" w:rsidRDefault="00990B14" w:rsidP="009A7509">
      <w:pPr>
        <w:numPr>
          <w:ilvl w:val="0"/>
          <w:numId w:val="64"/>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udział w pracach zespołu oceniającego efektywność świadczenia pomocy psychologiczno-pedagogicznej i planującego dalsze działania oraz zebraniach organizowanych przez wychowawcę</w:t>
      </w:r>
      <w:r w:rsidRPr="009A7509">
        <w:rPr>
          <w:rFonts w:eastAsia="Times New Roman" w:cs="Arial"/>
          <w:sz w:val="24"/>
          <w:szCs w:val="24"/>
          <w:lang w:eastAsia="pl-PL"/>
        </w:rPr>
        <w:t>;</w:t>
      </w:r>
    </w:p>
    <w:p w:rsidR="00990B14" w:rsidRPr="009A7509"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uzupełnianie karty dostosowań wymagań edukacyjnych prowadzonych przez </w:t>
      </w:r>
      <w:r w:rsidRPr="009A7509">
        <w:rPr>
          <w:rFonts w:cs="Arial"/>
          <w:sz w:val="24"/>
          <w:szCs w:val="24"/>
        </w:rPr>
        <w:t>wychowawcę w obszarze dostosowania treści przedmiotowych;</w:t>
      </w:r>
    </w:p>
    <w:p w:rsidR="00990B14" w:rsidRPr="009A7509" w:rsidRDefault="00990B14" w:rsidP="009A7509">
      <w:pPr>
        <w:numPr>
          <w:ilvl w:val="0"/>
          <w:numId w:val="64"/>
        </w:numPr>
        <w:tabs>
          <w:tab w:val="left" w:pos="0"/>
          <w:tab w:val="left" w:pos="426"/>
        </w:tabs>
        <w:spacing w:before="120" w:after="120" w:line="240" w:lineRule="auto"/>
        <w:jc w:val="both"/>
        <w:rPr>
          <w:rFonts w:cs="Arial"/>
          <w:sz w:val="24"/>
          <w:szCs w:val="24"/>
        </w:rPr>
      </w:pPr>
      <w:r w:rsidRPr="009A7509">
        <w:rPr>
          <w:rFonts w:cs="Arial"/>
          <w:sz w:val="24"/>
          <w:szCs w:val="24"/>
        </w:rPr>
        <w:t xml:space="preserve">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w:t>
      </w:r>
      <w:r w:rsidR="001D5A54" w:rsidRPr="009A7509">
        <w:rPr>
          <w:rFonts w:cs="Arial"/>
          <w:sz w:val="24"/>
          <w:szCs w:val="24"/>
        </w:rPr>
        <w:br/>
      </w:r>
      <w:r w:rsidRPr="009A7509">
        <w:rPr>
          <w:rFonts w:cs="Arial"/>
          <w:sz w:val="24"/>
          <w:szCs w:val="24"/>
        </w:rPr>
        <w:t>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990B14" w:rsidRPr="009A7509" w:rsidRDefault="00990B14" w:rsidP="009A7509">
      <w:pPr>
        <w:numPr>
          <w:ilvl w:val="0"/>
          <w:numId w:val="64"/>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indywidualizowanie pracy z uczniem na obowiązkowych</w:t>
      </w:r>
      <w:r w:rsidR="00570278" w:rsidRPr="009A7509">
        <w:rPr>
          <w:rFonts w:cs="Arial"/>
          <w:sz w:val="24"/>
          <w:szCs w:val="24"/>
        </w:rPr>
        <w:t xml:space="preserve"> </w:t>
      </w:r>
      <w:r w:rsidRPr="009A7509">
        <w:rPr>
          <w:rFonts w:cs="Arial"/>
          <w:sz w:val="24"/>
          <w:szCs w:val="24"/>
        </w:rPr>
        <w:t xml:space="preserve">i dodatkowych zajęciach edukacyjnych, odpowiednio do potrzeb rozwojowych i edukacyjnych oraz możliwości psychofizycznych ucznia; Indywidualizacja pracy z uczniem na obowiązkowych </w:t>
      </w:r>
      <w:r w:rsidR="001D5A54" w:rsidRPr="009A7509">
        <w:rPr>
          <w:rFonts w:cs="Arial"/>
          <w:sz w:val="24"/>
          <w:szCs w:val="24"/>
        </w:rPr>
        <w:br/>
      </w:r>
      <w:r w:rsidRPr="009A7509">
        <w:rPr>
          <w:rFonts w:cs="Arial"/>
          <w:sz w:val="24"/>
          <w:szCs w:val="24"/>
        </w:rPr>
        <w:t>i dodatkowych zajęciach polega na:</w:t>
      </w:r>
    </w:p>
    <w:p w:rsidR="00990B14" w:rsidRPr="009A7509" w:rsidRDefault="00990B14" w:rsidP="009A7509">
      <w:pPr>
        <w:pStyle w:val="Akapitzlist"/>
        <w:numPr>
          <w:ilvl w:val="0"/>
          <w:numId w:val="65"/>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dostosowywaniu tempa pracy do możliwości percepcyjnych ucznia,</w:t>
      </w:r>
    </w:p>
    <w:p w:rsidR="00990B14" w:rsidRPr="009A7509" w:rsidRDefault="00990B14" w:rsidP="009A7509">
      <w:pPr>
        <w:pStyle w:val="Akapitzlist"/>
        <w:numPr>
          <w:ilvl w:val="0"/>
          <w:numId w:val="65"/>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dostosowaniu poziomu wymagań edukacyjnych do możliwości percepcyjnych, intelektualnych i fizycznych ucznia,</w:t>
      </w:r>
    </w:p>
    <w:p w:rsidR="00990B14" w:rsidRPr="009A7509" w:rsidRDefault="00990B14" w:rsidP="009A7509">
      <w:pPr>
        <w:pStyle w:val="Akapitzlist"/>
        <w:numPr>
          <w:ilvl w:val="0"/>
          <w:numId w:val="65"/>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przyjęciu adekwatnych metod nauczania i sprawdzania wiadomości i umiejętności ucznia,</w:t>
      </w:r>
    </w:p>
    <w:p w:rsidR="00990B14" w:rsidRPr="009A7509" w:rsidRDefault="00990B14" w:rsidP="009A7509">
      <w:pPr>
        <w:pStyle w:val="Akapitzlist"/>
        <w:numPr>
          <w:ilvl w:val="0"/>
          <w:numId w:val="65"/>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umożliwianiu uczniowi z niepełnosprawnością korzystania ze specjalistycznego wyposażenia i środków dydaktycznych,</w:t>
      </w:r>
    </w:p>
    <w:p w:rsidR="00990B14" w:rsidRPr="009A7509" w:rsidRDefault="00990B14" w:rsidP="009A7509">
      <w:pPr>
        <w:pStyle w:val="Akapitzlist"/>
        <w:numPr>
          <w:ilvl w:val="0"/>
          <w:numId w:val="65"/>
        </w:numPr>
        <w:spacing w:before="120" w:after="120" w:line="240" w:lineRule="auto"/>
        <w:contextualSpacing w:val="0"/>
        <w:jc w:val="both"/>
        <w:rPr>
          <w:rFonts w:asciiTheme="minorHAnsi" w:hAnsiTheme="minorHAnsi" w:cs="Arial"/>
          <w:sz w:val="24"/>
          <w:szCs w:val="24"/>
        </w:rPr>
      </w:pPr>
      <w:r w:rsidRPr="009A7509">
        <w:rPr>
          <w:rFonts w:asciiTheme="minorHAnsi" w:hAnsiTheme="minorHAnsi"/>
          <w:bCs/>
          <w:sz w:val="24"/>
          <w:szCs w:val="24"/>
        </w:rPr>
        <w:t>różnicowaniu</w:t>
      </w:r>
      <w:r w:rsidRPr="009A7509">
        <w:rPr>
          <w:rFonts w:asciiTheme="minorHAnsi" w:hAnsiTheme="minorHAnsi" w:cs="Arial"/>
          <w:sz w:val="24"/>
          <w:szCs w:val="24"/>
        </w:rPr>
        <w:t xml:space="preserve"> stopnia trudności i form prac domowych;</w:t>
      </w:r>
    </w:p>
    <w:p w:rsidR="00990B14" w:rsidRPr="009A7509" w:rsidRDefault="00990B14" w:rsidP="009A7509">
      <w:pPr>
        <w:numPr>
          <w:ilvl w:val="0"/>
          <w:numId w:val="6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cs="Arial"/>
          <w:sz w:val="24"/>
          <w:szCs w:val="24"/>
        </w:rPr>
        <w:t>prowadzenie dokumentacji na potrzeby zajęć dodatkowych (dydaktyczno-wyrównawczych, rewalidacyjno-kompensacyjnych, pracy z uczniem zdolnym i innych specjalistycznych);</w:t>
      </w:r>
    </w:p>
    <w:p w:rsidR="00990B14" w:rsidRPr="009A7509" w:rsidRDefault="00990B14" w:rsidP="009A7509">
      <w:pPr>
        <w:numPr>
          <w:ilvl w:val="0"/>
          <w:numId w:val="64"/>
        </w:numPr>
        <w:tabs>
          <w:tab w:val="left" w:pos="0"/>
          <w:tab w:val="left" w:pos="426"/>
        </w:tabs>
        <w:spacing w:before="120" w:after="120" w:line="240" w:lineRule="auto"/>
        <w:ind w:hanging="454"/>
        <w:jc w:val="both"/>
        <w:rPr>
          <w:rFonts w:cs="Arial"/>
          <w:sz w:val="24"/>
          <w:szCs w:val="24"/>
        </w:rPr>
      </w:pPr>
      <w:r w:rsidRPr="009A7509">
        <w:rPr>
          <w:rFonts w:cs="Arial"/>
          <w:sz w:val="24"/>
          <w:szCs w:val="24"/>
        </w:rPr>
        <w:t>współdziałanie z innymi nauczycielami uczącymi w klasie w celu zintegrowania                                i ujednolicenia oddziaływań na ucznia oraz wymiany doświadczeń i komunikowania postępów ucznia;</w:t>
      </w:r>
    </w:p>
    <w:p w:rsidR="00990B14" w:rsidRPr="009A7509" w:rsidRDefault="00990B14" w:rsidP="009A7509">
      <w:pPr>
        <w:numPr>
          <w:ilvl w:val="0"/>
          <w:numId w:val="64"/>
        </w:numPr>
        <w:tabs>
          <w:tab w:val="left" w:pos="0"/>
          <w:tab w:val="left" w:pos="426"/>
        </w:tabs>
        <w:spacing w:before="120" w:after="120" w:line="240" w:lineRule="auto"/>
        <w:ind w:hanging="454"/>
        <w:jc w:val="both"/>
        <w:rPr>
          <w:rFonts w:cs="Arial"/>
          <w:sz w:val="24"/>
          <w:szCs w:val="24"/>
        </w:rPr>
      </w:pPr>
      <w:r w:rsidRPr="009A7509">
        <w:rPr>
          <w:rFonts w:cs="Arial"/>
          <w:sz w:val="24"/>
          <w:szCs w:val="24"/>
        </w:rPr>
        <w:t>prowadzenie działań służących wszechstronnemu rozwojowi ucznia w sferze emocjonalnej i behawioralnej;</w:t>
      </w:r>
    </w:p>
    <w:p w:rsidR="00990B14" w:rsidRPr="009A7509" w:rsidRDefault="00990B14" w:rsidP="009A7509">
      <w:pPr>
        <w:numPr>
          <w:ilvl w:val="0"/>
          <w:numId w:val="64"/>
        </w:numPr>
        <w:tabs>
          <w:tab w:val="left" w:pos="0"/>
          <w:tab w:val="left" w:pos="426"/>
        </w:tabs>
        <w:spacing w:before="120" w:after="120" w:line="240" w:lineRule="auto"/>
        <w:ind w:hanging="454"/>
        <w:jc w:val="both"/>
        <w:rPr>
          <w:rFonts w:cs="Arial"/>
          <w:sz w:val="24"/>
          <w:szCs w:val="24"/>
        </w:rPr>
      </w:pPr>
      <w:r w:rsidRPr="009A7509">
        <w:rPr>
          <w:rFonts w:cs="Arial"/>
          <w:sz w:val="24"/>
          <w:szCs w:val="24"/>
        </w:rPr>
        <w:t>udzielanie doraźnej pomocy uczniom w sytuacjach kryzysowych z wykorzystaniem zasobów ucznia, jego rodziny, otoczenia społecznego i instytucji pomocowych;</w:t>
      </w:r>
    </w:p>
    <w:p w:rsidR="00990B14" w:rsidRPr="009A7509" w:rsidRDefault="00990B14" w:rsidP="009A7509">
      <w:pPr>
        <w:numPr>
          <w:ilvl w:val="0"/>
          <w:numId w:val="64"/>
        </w:numPr>
        <w:tabs>
          <w:tab w:val="left" w:pos="0"/>
          <w:tab w:val="left" w:pos="426"/>
        </w:tabs>
        <w:spacing w:before="120" w:after="120" w:line="240" w:lineRule="auto"/>
        <w:ind w:hanging="454"/>
        <w:jc w:val="both"/>
        <w:rPr>
          <w:rFonts w:cs="Arial"/>
          <w:sz w:val="24"/>
          <w:szCs w:val="24"/>
        </w:rPr>
      </w:pPr>
      <w:r w:rsidRPr="009A7509">
        <w:rPr>
          <w:rFonts w:cs="Arial"/>
          <w:sz w:val="24"/>
          <w:szCs w:val="24"/>
        </w:rPr>
        <w:t>komunikowanie rodzicom postępów ucznia oraz efektywności świadczonej pomocy;</w:t>
      </w:r>
    </w:p>
    <w:p w:rsidR="00990B14" w:rsidRPr="009A7509" w:rsidRDefault="00990B14" w:rsidP="009A7509">
      <w:pPr>
        <w:numPr>
          <w:ilvl w:val="0"/>
          <w:numId w:val="6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cs="Arial"/>
          <w:sz w:val="24"/>
          <w:szCs w:val="24"/>
        </w:rPr>
        <w:t>stosowanie oceniania wspierającego ucznia z zachowaniem przede wszystkim charakteru motywującego oce</w:t>
      </w:r>
      <w:r w:rsidRPr="009A7509">
        <w:rPr>
          <w:rFonts w:eastAsia="Times New Roman" w:cs="Arial"/>
          <w:sz w:val="24"/>
          <w:szCs w:val="24"/>
          <w:lang w:eastAsia="pl-PL"/>
        </w:rPr>
        <w:t>ny, w tym przekazywanie podczas różnych form oceniania informacji zwrotnej zawierającej 4 elementy:</w:t>
      </w:r>
    </w:p>
    <w:p w:rsidR="00990B14" w:rsidRPr="009A7509" w:rsidRDefault="00990B14" w:rsidP="009A7509">
      <w:pPr>
        <w:pStyle w:val="Akapitzlist"/>
        <w:numPr>
          <w:ilvl w:val="0"/>
          <w:numId w:val="66"/>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wyszczególnienie i docenienie dobrych elementów pracy ucznia,</w:t>
      </w:r>
    </w:p>
    <w:p w:rsidR="00990B14" w:rsidRPr="009A7509" w:rsidRDefault="00990B14" w:rsidP="009A7509">
      <w:pPr>
        <w:pStyle w:val="Akapitzlist"/>
        <w:numPr>
          <w:ilvl w:val="0"/>
          <w:numId w:val="66"/>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odnotowanie tego, co wymaga poprawienia lub dodatkowej pracy ze strony ucznia, aby uzupełnić braki w wiedzy oraz opanować wymagane umiejętności,</w:t>
      </w:r>
    </w:p>
    <w:p w:rsidR="00990B14" w:rsidRPr="009A7509" w:rsidRDefault="00990B14" w:rsidP="009A7509">
      <w:pPr>
        <w:pStyle w:val="Akapitzlist"/>
        <w:numPr>
          <w:ilvl w:val="0"/>
          <w:numId w:val="66"/>
        </w:numPr>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przekazanie uczniowi wskazówek, w jaki sposób powinien poprawić pracę,</w:t>
      </w:r>
    </w:p>
    <w:p w:rsidR="00990B14" w:rsidRPr="009A7509" w:rsidRDefault="00990B14" w:rsidP="009A7509">
      <w:pPr>
        <w:pStyle w:val="Akapitzlist"/>
        <w:numPr>
          <w:ilvl w:val="0"/>
          <w:numId w:val="66"/>
        </w:numPr>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bCs/>
          <w:sz w:val="24"/>
          <w:szCs w:val="24"/>
        </w:rPr>
        <w:t>wskazanie</w:t>
      </w:r>
      <w:r w:rsidRPr="009A7509">
        <w:rPr>
          <w:rFonts w:asciiTheme="minorHAnsi" w:eastAsia="Times New Roman" w:hAnsiTheme="minorHAnsi" w:cs="Arial"/>
          <w:sz w:val="24"/>
          <w:szCs w:val="24"/>
          <w:lang w:eastAsia="pl-PL"/>
        </w:rPr>
        <w:t xml:space="preserve"> uczniowi sposobu w jaki powinien pracować dalej;</w:t>
      </w:r>
    </w:p>
    <w:p w:rsidR="00570278" w:rsidRPr="009A7509" w:rsidRDefault="00570278" w:rsidP="009A7509">
      <w:pPr>
        <w:pStyle w:val="Nagwek3"/>
        <w:spacing w:line="276" w:lineRule="auto"/>
        <w:jc w:val="both"/>
        <w:rPr>
          <w:rFonts w:asciiTheme="minorHAnsi" w:hAnsiTheme="minorHAnsi"/>
          <w:b/>
          <w:color w:val="002060"/>
          <w:sz w:val="22"/>
          <w:szCs w:val="22"/>
        </w:rPr>
      </w:pPr>
      <w:bookmarkStart w:id="27" w:name="_Toc361441249"/>
      <w:bookmarkStart w:id="28" w:name="_Toc488011306"/>
    </w:p>
    <w:p w:rsidR="00990B14" w:rsidRPr="009A7509" w:rsidRDefault="00990B14" w:rsidP="00EE5622">
      <w:pPr>
        <w:pStyle w:val="Nagwek3"/>
        <w:spacing w:line="276" w:lineRule="auto"/>
        <w:rPr>
          <w:rFonts w:asciiTheme="minorHAnsi" w:hAnsiTheme="minorHAnsi"/>
          <w:b/>
          <w:color w:val="002060"/>
          <w:sz w:val="22"/>
          <w:szCs w:val="22"/>
        </w:rPr>
      </w:pPr>
      <w:r w:rsidRPr="009A7509">
        <w:rPr>
          <w:rFonts w:asciiTheme="minorHAnsi" w:hAnsiTheme="minorHAnsi"/>
          <w:b/>
          <w:color w:val="002060"/>
          <w:sz w:val="22"/>
          <w:szCs w:val="22"/>
        </w:rPr>
        <w:t>Rozdział 6</w:t>
      </w:r>
      <w:bookmarkEnd w:id="27"/>
      <w:r w:rsidRPr="009A7509">
        <w:rPr>
          <w:rFonts w:asciiTheme="minorHAnsi" w:hAnsiTheme="minorHAnsi"/>
          <w:b/>
          <w:color w:val="002060"/>
          <w:sz w:val="22"/>
          <w:szCs w:val="22"/>
        </w:rPr>
        <w:br/>
        <w:t>Obowiązki wychowawcy klasy  w zakresie wspierania uczniów</w:t>
      </w:r>
      <w:bookmarkEnd w:id="2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 zakresie organizacji pomocy w psychologiczno-pedagogicznej</w:t>
      </w:r>
      <w:r w:rsidRPr="009A7509">
        <w:rPr>
          <w:rFonts w:asciiTheme="minorHAnsi" w:hAnsiTheme="minorHAnsi" w:cs="Arial"/>
          <w:b/>
          <w:sz w:val="24"/>
          <w:szCs w:val="24"/>
        </w:rPr>
        <w:t xml:space="preserve"> </w:t>
      </w:r>
      <w:r w:rsidRPr="009A7509">
        <w:rPr>
          <w:rFonts w:asciiTheme="minorHAnsi" w:hAnsiTheme="minorHAnsi" w:cs="Arial"/>
          <w:sz w:val="24"/>
          <w:szCs w:val="24"/>
        </w:rPr>
        <w:t>uczniom powierzonej klasy do obowiązków wychowawcy należy:</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przeanalizowanie opinii poradni psychologiczno–pedagogicznej i wstępne zdefiniowanie trudności / zdolności uczniów;</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przyjmowanie uwag i opinii nauczycieli pracujących z daną klasą o specjalnych potrzebach edukacyjnych uczniów;</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zdobycie rzetelnej wiedzy o uczniu i jego środowisku;</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wychowawca poznaje ucznia i jego sytuację poprzez rozmowy z nim i jego rodzicami, obserwacje zachowań ucznia i jego relacji z innymi,  analizę zauważonych postępów</w:t>
      </w:r>
      <w:r w:rsidR="002C2913" w:rsidRPr="009A7509">
        <w:rPr>
          <w:rFonts w:cs="Arial"/>
          <w:sz w:val="24"/>
          <w:szCs w:val="24"/>
        </w:rPr>
        <w:br/>
      </w:r>
      <w:r w:rsidRPr="009A7509">
        <w:rPr>
          <w:rFonts w:cs="Arial"/>
          <w:sz w:val="24"/>
          <w:szCs w:val="24"/>
        </w:rPr>
        <w:t xml:space="preserve">w rozwoju dziecka związanych z edukacją i rozwojem społecznym. Sam wchodzi </w:t>
      </w:r>
      <w:r w:rsidR="002C2913" w:rsidRPr="009A7509">
        <w:rPr>
          <w:rFonts w:cs="Arial"/>
          <w:sz w:val="24"/>
          <w:szCs w:val="24"/>
        </w:rPr>
        <w:br/>
      </w:r>
      <w:r w:rsidRPr="009A7509">
        <w:rPr>
          <w:rFonts w:cs="Arial"/>
          <w:sz w:val="24"/>
          <w:szCs w:val="24"/>
        </w:rPr>
        <w:t>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określenie specjalnych potrzeb ucznia samodzielnie lub we współpracy z grupą nauczycieli prowadzących zajęcia w klasie;</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w przypadku stwierdzenia, że uczeń wymaga pomocy psychologiczno-pedagogicznej złożenia wniosku do dyrektora szkoły o uruchomienie sformalizowanej formy pomocy psychologiczno–pedagogicznej uczniowi – w  ramach form pomocy możliwych do uruchomienia w szkole;</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monitorowanie organizacji pomocy i obecności ucznia na zajęciach;</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informowanie rodziców i innych nauczycieli o efektywności pomocy psychologiczno-pedagogicznej  i postępach ucznia;</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angażowanie rodziców w działania pomocowe swoim dzieciom;</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 xml:space="preserve">prowadzenie dokumentacji rejestrującej podejmowane działania w zakresie organizacji pomocy psychologiczno-pedagogicznej uczniom swojej klasy, zgodnie z zapisami </w:t>
      </w:r>
      <w:r w:rsidR="002C2913" w:rsidRPr="009A7509">
        <w:rPr>
          <w:rFonts w:cs="Arial"/>
          <w:sz w:val="24"/>
          <w:szCs w:val="24"/>
        </w:rPr>
        <w:br/>
      </w:r>
      <w:r w:rsidRPr="009A7509">
        <w:rPr>
          <w:rFonts w:cs="Arial"/>
          <w:sz w:val="24"/>
          <w:szCs w:val="24"/>
        </w:rPr>
        <w:t>w statucie szkoły;</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 xml:space="preserve">stałe kontaktowanie się z nauczycielami prowadzącymi zajęcia w klasie w celu ewentualnego wprowadzenia zmian w oddziaływaniach pedagogicznych  </w:t>
      </w:r>
      <w:r w:rsidR="002C2913" w:rsidRPr="009A7509">
        <w:rPr>
          <w:rFonts w:cs="Arial"/>
          <w:sz w:val="24"/>
          <w:szCs w:val="24"/>
        </w:rPr>
        <w:br/>
      </w:r>
      <w:r w:rsidRPr="009A7509">
        <w:rPr>
          <w:rFonts w:cs="Arial"/>
          <w:sz w:val="24"/>
          <w:szCs w:val="24"/>
        </w:rPr>
        <w:t>i psychologicznych;</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prowadzenie działań służących wszechstronnemu rozwojowi ucznia w sferze emocjonalnej i behawioralnej;</w:t>
      </w:r>
    </w:p>
    <w:p w:rsidR="00990B14" w:rsidRPr="009A7509" w:rsidRDefault="00990B14" w:rsidP="009A7509">
      <w:pPr>
        <w:numPr>
          <w:ilvl w:val="0"/>
          <w:numId w:val="67"/>
        </w:numPr>
        <w:tabs>
          <w:tab w:val="left" w:pos="0"/>
          <w:tab w:val="left" w:pos="426"/>
        </w:tabs>
        <w:spacing w:before="120" w:after="120" w:line="240" w:lineRule="auto"/>
        <w:jc w:val="both"/>
        <w:rPr>
          <w:rFonts w:cs="Arial"/>
          <w:sz w:val="24"/>
          <w:szCs w:val="24"/>
        </w:rPr>
      </w:pPr>
      <w:r w:rsidRPr="009A7509">
        <w:rPr>
          <w:rFonts w:cs="Arial"/>
          <w:sz w:val="24"/>
          <w:szCs w:val="24"/>
        </w:rPr>
        <w:t>udzielanie doraźnej pomocy uczniom w sytuacjach kryzysowych z wykorzystaniem zasobów ucznia, jego rodziny, otoczenia społecznego i instytucji pomocowych.</w:t>
      </w:r>
    </w:p>
    <w:p w:rsidR="00990B14" w:rsidRPr="009A7509" w:rsidRDefault="00990B14" w:rsidP="009A7509">
      <w:pPr>
        <w:pStyle w:val="Akapitzlist"/>
        <w:numPr>
          <w:ilvl w:val="0"/>
          <w:numId w:val="68"/>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Wychowawca</w:t>
      </w:r>
      <w:r w:rsidRPr="009A7509">
        <w:rPr>
          <w:rFonts w:asciiTheme="minorHAnsi" w:hAnsiTheme="minorHAnsi" w:cs="Arial"/>
          <w:b/>
          <w:sz w:val="24"/>
          <w:szCs w:val="24"/>
        </w:rPr>
        <w:t xml:space="preserve"> </w:t>
      </w:r>
      <w:r w:rsidRPr="009A7509">
        <w:rPr>
          <w:rFonts w:asciiTheme="minorHAnsi" w:hAnsiTheme="minorHAnsi" w:cs="Arial"/>
          <w:sz w:val="24"/>
          <w:szCs w:val="24"/>
        </w:rPr>
        <w:t>realizuje zadania poprzez:</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bliższe poznanie uczniów, ich zdrowia, cech osobowościowych, warunków rodzinnych i bytowych, ich  potrzeb i oczekiwań;</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rozpoznawanie i diagnozowanie możliwości psychofizycznych oraz indywidualnych potrzeb rozwojowych wychowanków;</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wnioskowanie o objęcie wychowanka pomocą psychologiczno-pedagogiczną;</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udział w pracach Zespołu dla uczniów z orzeczeniami;</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 xml:space="preserve">tworzenie środowiska zapewniającego wychowankom prawidłowy rozwój fizyczny </w:t>
      </w:r>
      <w:r w:rsidRPr="009A7509">
        <w:rPr>
          <w:rFonts w:cs="Arial"/>
          <w:sz w:val="24"/>
          <w:szCs w:val="24"/>
        </w:rPr>
        <w:br/>
        <w:t>i psychiczny, opiekę wychowawczą oraz atmosferę bezpieczeństwa i zaufania;</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ułatwianie adaptacji w środowisku rówieśniczym (kl.1) oraz pomoc w rozwiązywaniu konfliktów  z rówieśnikami;</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pomoc w rozwiązywaniu napięć powstałych na tle konfliktów rodzinnych, niepowodzeń szkolnych  spowodowanych trudnościami w nauce;</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utrzymywanie systematycznego kontaktu z nauczycielami uczącymi w powierzonej mu klasie w celu ustalenia zróżnicowanych wymagań wobec uczniów i sposobu udzielania im pomocy w nauce;</w:t>
      </w:r>
    </w:p>
    <w:p w:rsidR="00990B14" w:rsidRPr="009A7509" w:rsidRDefault="00990B14" w:rsidP="009A7509">
      <w:pPr>
        <w:numPr>
          <w:ilvl w:val="0"/>
          <w:numId w:val="69"/>
        </w:numPr>
        <w:tabs>
          <w:tab w:val="left" w:pos="0"/>
          <w:tab w:val="left" w:pos="426"/>
        </w:tabs>
        <w:spacing w:before="120" w:after="120" w:line="240" w:lineRule="auto"/>
        <w:jc w:val="both"/>
        <w:rPr>
          <w:rFonts w:cs="Arial"/>
          <w:sz w:val="24"/>
          <w:szCs w:val="24"/>
        </w:rPr>
      </w:pPr>
      <w:r w:rsidRPr="009A7509">
        <w:rPr>
          <w:rFonts w:cs="Arial"/>
          <w:sz w:val="24"/>
          <w:szCs w:val="24"/>
        </w:rPr>
        <w:t>rozwijanie pozytywnej motywacji uczenia się, wdrażanie efektywnych technik uczenia się;</w:t>
      </w:r>
    </w:p>
    <w:p w:rsidR="00990B14" w:rsidRPr="009A7509" w:rsidRDefault="00990B14" w:rsidP="009A7509">
      <w:pPr>
        <w:numPr>
          <w:ilvl w:val="0"/>
          <w:numId w:val="69"/>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wdrażanie uczniów do wysiłku, rzetelnej pracy, cierpliwości, pokonywania trudności, odporności na niepowodzenia, porządku i punktualności, do prawidłowego </w:t>
      </w:r>
      <w:r w:rsidR="00C64ADE" w:rsidRPr="009A7509">
        <w:rPr>
          <w:rFonts w:cs="Arial"/>
          <w:sz w:val="24"/>
          <w:szCs w:val="24"/>
        </w:rPr>
        <w:br/>
      </w:r>
      <w:r w:rsidRPr="009A7509">
        <w:rPr>
          <w:rFonts w:cs="Arial"/>
          <w:sz w:val="24"/>
          <w:szCs w:val="24"/>
        </w:rPr>
        <w:t>i efektywnego organizowania sobie pracy;</w:t>
      </w:r>
    </w:p>
    <w:p w:rsidR="00990B14" w:rsidRPr="009A7509" w:rsidRDefault="00990B14" w:rsidP="009A7509">
      <w:pPr>
        <w:numPr>
          <w:ilvl w:val="0"/>
          <w:numId w:val="69"/>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w:t>
      </w:r>
      <w:r w:rsidR="00C64ADE" w:rsidRPr="009A7509">
        <w:rPr>
          <w:rFonts w:cs="Arial"/>
          <w:sz w:val="24"/>
          <w:szCs w:val="24"/>
        </w:rPr>
        <w:br/>
      </w:r>
      <w:r w:rsidRPr="009A7509">
        <w:rPr>
          <w:rFonts w:cs="Arial"/>
          <w:sz w:val="24"/>
          <w:szCs w:val="24"/>
        </w:rPr>
        <w:t>i pomocy   tym,   którzy (z przyczyn obiektywnych) opuścili znaczną ilość zajęć szkolnych i mają trudności   w uzupełnieniu materiału;</w:t>
      </w:r>
    </w:p>
    <w:p w:rsidR="00990B14" w:rsidRPr="009A7509" w:rsidRDefault="00990B14" w:rsidP="009A7509">
      <w:pPr>
        <w:numPr>
          <w:ilvl w:val="0"/>
          <w:numId w:val="69"/>
        </w:numPr>
        <w:tabs>
          <w:tab w:val="left" w:pos="0"/>
          <w:tab w:val="left" w:pos="426"/>
        </w:tabs>
        <w:spacing w:before="120" w:after="120" w:line="240" w:lineRule="auto"/>
        <w:ind w:hanging="454"/>
        <w:jc w:val="both"/>
        <w:rPr>
          <w:rFonts w:cs="Arial"/>
          <w:sz w:val="24"/>
          <w:szCs w:val="24"/>
        </w:rPr>
      </w:pPr>
      <w:r w:rsidRPr="009A7509">
        <w:rPr>
          <w:rFonts w:cs="Arial"/>
          <w:sz w:val="24"/>
          <w:szCs w:val="24"/>
        </w:rPr>
        <w:t>tworzenie poprawnych relacji interpersonalnych opartych na życzliwości i zaufaniu, m.in. poprzez organizację  zajęć pozalekcyjnych, wycieczek, biwaków, rajdów, obozów wakacyjnych, zimowisk, wyjazdów na „zielone szkoły”;</w:t>
      </w:r>
    </w:p>
    <w:p w:rsidR="00990B14" w:rsidRPr="009A7509" w:rsidRDefault="00990B14" w:rsidP="009A7509">
      <w:pPr>
        <w:numPr>
          <w:ilvl w:val="0"/>
          <w:numId w:val="69"/>
        </w:numPr>
        <w:tabs>
          <w:tab w:val="left" w:pos="0"/>
          <w:tab w:val="left" w:pos="426"/>
        </w:tabs>
        <w:spacing w:before="120" w:after="120" w:line="240" w:lineRule="auto"/>
        <w:ind w:hanging="454"/>
        <w:jc w:val="both"/>
        <w:rPr>
          <w:rFonts w:cs="Arial"/>
          <w:sz w:val="24"/>
          <w:szCs w:val="24"/>
        </w:rPr>
      </w:pPr>
      <w:r w:rsidRPr="009A7509">
        <w:rPr>
          <w:rFonts w:cs="Arial"/>
          <w:sz w:val="24"/>
          <w:szCs w:val="24"/>
        </w:rPr>
        <w:t>tworzenie warunków umożliwiających uczniom odkrywanie i rozwijanie pozytywnych stron ich osobowości: stwarzanie uczniom warunków do wykazania się nie tylko zdolnościami poznawczymi, ale  także - poprzez p</w:t>
      </w:r>
      <w:r w:rsidR="002C2913" w:rsidRPr="009A7509">
        <w:rPr>
          <w:rFonts w:cs="Arial"/>
          <w:sz w:val="24"/>
          <w:szCs w:val="24"/>
        </w:rPr>
        <w:t>owierzenie zadań na rzecz spraw</w:t>
      </w:r>
      <w:r w:rsidRPr="009A7509">
        <w:rPr>
          <w:rFonts w:cs="Arial"/>
          <w:sz w:val="24"/>
          <w:szCs w:val="24"/>
        </w:rPr>
        <w:t xml:space="preserve"> </w:t>
      </w:r>
      <w:r w:rsidR="002C2913" w:rsidRPr="009A7509">
        <w:rPr>
          <w:rFonts w:cs="Arial"/>
          <w:sz w:val="24"/>
          <w:szCs w:val="24"/>
        </w:rPr>
        <w:br/>
      </w:r>
      <w:r w:rsidRPr="009A7509">
        <w:rPr>
          <w:rFonts w:cs="Arial"/>
          <w:sz w:val="24"/>
          <w:szCs w:val="24"/>
        </w:rPr>
        <w:t>i osób drugich - zdolnościami organizacyjnymi, opiekuńczymi, artystycznymi, menedżerskimi, przymiotami ducha i charakteru;</w:t>
      </w:r>
    </w:p>
    <w:p w:rsidR="00990B14" w:rsidRPr="009A7509" w:rsidRDefault="00990B14" w:rsidP="009A7509">
      <w:pPr>
        <w:numPr>
          <w:ilvl w:val="0"/>
          <w:numId w:val="69"/>
        </w:numPr>
        <w:tabs>
          <w:tab w:val="left" w:pos="0"/>
          <w:tab w:val="left" w:pos="426"/>
        </w:tabs>
        <w:spacing w:before="120" w:after="120" w:line="240" w:lineRule="auto"/>
        <w:ind w:hanging="454"/>
        <w:jc w:val="both"/>
        <w:rPr>
          <w:rFonts w:cs="Arial"/>
          <w:sz w:val="24"/>
          <w:szCs w:val="24"/>
        </w:rPr>
      </w:pPr>
      <w:r w:rsidRPr="009A7509">
        <w:rPr>
          <w:rFonts w:cs="Arial"/>
          <w:sz w:val="24"/>
          <w:szCs w:val="24"/>
        </w:rPr>
        <w:t>współpracę z pielęgniarką szkolną, rodzicami, opiekunami uczniów w sprawach ich zdrowia,  organizowanie opieki i pomocy materialnej  uczniom;</w:t>
      </w:r>
    </w:p>
    <w:p w:rsidR="00990B14" w:rsidRPr="009A7509" w:rsidRDefault="00990B14" w:rsidP="009A7509">
      <w:pPr>
        <w:numPr>
          <w:ilvl w:val="0"/>
          <w:numId w:val="69"/>
        </w:numPr>
        <w:tabs>
          <w:tab w:val="left" w:pos="0"/>
          <w:tab w:val="left" w:pos="426"/>
        </w:tabs>
        <w:spacing w:before="120" w:after="120" w:line="240" w:lineRule="auto"/>
        <w:ind w:hanging="454"/>
        <w:jc w:val="both"/>
        <w:rPr>
          <w:rFonts w:cs="Arial"/>
          <w:sz w:val="24"/>
          <w:szCs w:val="24"/>
        </w:rPr>
      </w:pPr>
      <w:r w:rsidRPr="009A7509">
        <w:rPr>
          <w:rFonts w:cs="Arial"/>
          <w:sz w:val="24"/>
          <w:szCs w:val="24"/>
        </w:rPr>
        <w:t>udzielanie pomocy, rad i wskazówek uczniom znajdującym się w trudnych sytuacjach życiowych, występowanie do organów szkoły i innych instytucji z wnioskami o udzielenie pomocy.</w:t>
      </w:r>
    </w:p>
    <w:p w:rsidR="00990B14" w:rsidRPr="009A7509" w:rsidRDefault="00990B14" w:rsidP="00EE5622">
      <w:pPr>
        <w:pStyle w:val="Nagwek3"/>
        <w:spacing w:line="276" w:lineRule="auto"/>
        <w:rPr>
          <w:rFonts w:asciiTheme="minorHAnsi" w:hAnsiTheme="minorHAnsi"/>
          <w:b/>
          <w:color w:val="002060"/>
          <w:sz w:val="22"/>
          <w:szCs w:val="22"/>
        </w:rPr>
      </w:pPr>
      <w:bookmarkStart w:id="29" w:name="_Toc361441251"/>
      <w:bookmarkStart w:id="30" w:name="_Toc488011307"/>
      <w:r w:rsidRPr="009A7509">
        <w:rPr>
          <w:rFonts w:asciiTheme="minorHAnsi" w:hAnsiTheme="minorHAnsi"/>
          <w:b/>
          <w:color w:val="002060"/>
          <w:sz w:val="22"/>
          <w:szCs w:val="22"/>
        </w:rPr>
        <w:t>Rozdział 7</w:t>
      </w:r>
      <w:bookmarkEnd w:id="29"/>
      <w:r w:rsidRPr="009A7509">
        <w:rPr>
          <w:rFonts w:asciiTheme="minorHAnsi" w:hAnsiTheme="minorHAnsi"/>
          <w:b/>
          <w:color w:val="002060"/>
          <w:sz w:val="22"/>
          <w:szCs w:val="22"/>
        </w:rPr>
        <w:br/>
        <w:t>Zadania i obowiązki pedagoga szkolnego/psychologa.</w:t>
      </w:r>
      <w:bookmarkEnd w:id="30"/>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Do zadań pedagoga/psychologa szkolnego należy:</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prowadzenie badań i działań diagnostycznych, w tym diagnozowanie indywidualnych potrzeb rozwojowych i edukacyjnych oraz możliwości psychofizycznych w celu określenia mocnych stron, predyspozycji, zainteresowań i uzdolnień ucznia;</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diagnozowanie przyczyn niepowodzeń edukacyjnych lub trudności w funkcjonowaniu uczniów, w tym barier i ograniczeń utrudniających funkcjonowanie ucznia i jego uczestnictwo w życiu szkoły;</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diagnozowanie sytuacji wychowawczych w szkole i oddziale przedszkolnym w celu rozwiązywania problemów wychowawczych stanowiących barierę ograniczającą aktywne i pełne uczestnictwo w życiu szkoły, klasy lub zespołu uczniowskiego;</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udzielanie pomocy psychologiczno-pedagogicznej;</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podejmowanie działań z zakresu profilaktyki uzależnień i innych problemów uczniów;</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minimalizowanie skutków zaburzeń rozwojowych, zapobieganie zaburzeniom zachowania oraz inicjowanie i organizowanie różnych form pomocy psychologiczno-pedagogicznej  w środowisku szkolnym i pozaszkolnym ucznia;</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wspieranie nauczycieli i innych specjalistów w udzielaniu pomocy psychologiczno–pedagogicznej;</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inicjowanie i prowadzenie działań mediacyjnych i interwencyjnych w sytuacjach kryzysowych;</w:t>
      </w:r>
    </w:p>
    <w:p w:rsidR="00990B14" w:rsidRPr="009A7509" w:rsidRDefault="00990B14" w:rsidP="009A7509">
      <w:pPr>
        <w:numPr>
          <w:ilvl w:val="0"/>
          <w:numId w:val="70"/>
        </w:numPr>
        <w:tabs>
          <w:tab w:val="left" w:pos="0"/>
          <w:tab w:val="left" w:pos="426"/>
        </w:tabs>
        <w:spacing w:before="120" w:after="120" w:line="240" w:lineRule="auto"/>
        <w:jc w:val="both"/>
        <w:rPr>
          <w:rFonts w:cs="Arial"/>
          <w:sz w:val="24"/>
          <w:szCs w:val="24"/>
        </w:rPr>
      </w:pPr>
      <w:r w:rsidRPr="009A7509">
        <w:rPr>
          <w:rFonts w:cs="Arial"/>
          <w:sz w:val="24"/>
          <w:szCs w:val="24"/>
        </w:rPr>
        <w:t>pomoc rodzicom i nauczycielom w rozpoznawaniu indywidualnych możliwości, predyspozycji i uzdolnień uczniów;</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podejmowanie działań wychowawczych i profilaktycznych wynikających z programu wychowawczo-profilaktycznego w stosunku do uczniów z udziałem rodziców </w:t>
      </w:r>
      <w:r w:rsidR="002C2913" w:rsidRPr="009A7509">
        <w:rPr>
          <w:rFonts w:cs="Arial"/>
          <w:sz w:val="24"/>
          <w:szCs w:val="24"/>
        </w:rPr>
        <w:br/>
      </w:r>
      <w:r w:rsidRPr="009A7509">
        <w:rPr>
          <w:rFonts w:cs="Arial"/>
          <w:sz w:val="24"/>
          <w:szCs w:val="24"/>
        </w:rPr>
        <w:t>i wychowawców;</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działanie na rzecz zorganizowania opieki i pomocy materialnej uczniom znajdującym się w trudnej sytuacji życiowej;</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prowadzenie warsztatów dla rodziców oraz udzielanie im indywidualnych  porad                          w zakresie wychowania;</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wspomaganie i pomoc nauczycielom w rozpoznawaniu potrzeb edukacyjnych, rozwojowych i możliwości uczniów w ramach konsultacji i porad indywidualnych, szkoleń wewnętrznych  WDN i udział w pracach zespołów wychowawczych;</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współpraca z poradnią psychologiczno-pedagogiczną oraz instytucjami </w:t>
      </w:r>
      <w:r w:rsidR="002C2913" w:rsidRPr="009A7509">
        <w:rPr>
          <w:rFonts w:cs="Arial"/>
          <w:sz w:val="24"/>
          <w:szCs w:val="24"/>
        </w:rPr>
        <w:br/>
      </w:r>
      <w:r w:rsidRPr="009A7509">
        <w:rPr>
          <w:rFonts w:cs="Arial"/>
          <w:sz w:val="24"/>
          <w:szCs w:val="24"/>
        </w:rPr>
        <w:t>i stowarzyszeniami działającymi na rzecz dziecka i ucznia;</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pomoc w realizacji wybranych zagadnień z programu wychowawczo-profilaktycznego;</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nadzór i pomoc w przygotowywaniu opinii o uczniach do Sądu Rodzinnego, poradni psychologiczno-pedagogicznych lub innych instytucji;</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sz w:val="24"/>
          <w:szCs w:val="24"/>
        </w:rPr>
      </w:pPr>
      <w:r w:rsidRPr="009A7509">
        <w:rPr>
          <w:rFonts w:cs="Arial"/>
          <w:sz w:val="24"/>
          <w:szCs w:val="24"/>
        </w:rPr>
        <w:t>przewodniczenie Zespołowi powołanego do opracowania Indywidualnych programów edukacyjno-terapeutycznych;</w:t>
      </w:r>
    </w:p>
    <w:p w:rsidR="00990B14" w:rsidRPr="009A7509" w:rsidRDefault="00990B14" w:rsidP="009A7509">
      <w:pPr>
        <w:numPr>
          <w:ilvl w:val="0"/>
          <w:numId w:val="70"/>
        </w:numPr>
        <w:tabs>
          <w:tab w:val="left" w:pos="0"/>
          <w:tab w:val="left" w:pos="426"/>
        </w:tabs>
        <w:spacing w:before="120" w:after="120" w:line="240" w:lineRule="auto"/>
        <w:ind w:hanging="454"/>
        <w:jc w:val="both"/>
        <w:rPr>
          <w:rFonts w:cs="Arial"/>
          <w:i/>
          <w:sz w:val="24"/>
          <w:szCs w:val="24"/>
        </w:rPr>
      </w:pPr>
      <w:r w:rsidRPr="009A7509">
        <w:rPr>
          <w:rFonts w:cs="Arial"/>
          <w:sz w:val="24"/>
          <w:szCs w:val="24"/>
        </w:rPr>
        <w:t>prowadzenie dokumentacji pracy, zgodnie z odrębnymi przepisami.</w:t>
      </w:r>
    </w:p>
    <w:p w:rsidR="00990B14" w:rsidRPr="009A7509" w:rsidRDefault="00990B14" w:rsidP="009A7509">
      <w:pPr>
        <w:pStyle w:val="Akapitzlist"/>
        <w:numPr>
          <w:ilvl w:val="0"/>
          <w:numId w:val="7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Gabinet pedagoga/ psychologa znajduje się na </w:t>
      </w:r>
      <w:r w:rsidR="00A42E43" w:rsidRPr="009A7509">
        <w:rPr>
          <w:rFonts w:asciiTheme="minorHAnsi" w:hAnsiTheme="minorHAnsi" w:cs="Arial"/>
          <w:sz w:val="24"/>
          <w:szCs w:val="24"/>
        </w:rPr>
        <w:t>piętrze w części administracyjnej szkoły. Obok drzwi</w:t>
      </w:r>
      <w:r w:rsidRPr="009A7509">
        <w:rPr>
          <w:rFonts w:asciiTheme="minorHAnsi" w:hAnsiTheme="minorHAnsi" w:cs="Arial"/>
          <w:sz w:val="24"/>
          <w:szCs w:val="24"/>
        </w:rPr>
        <w:t xml:space="preserve"> wejściowych </w:t>
      </w:r>
      <w:r w:rsidR="00A42E43" w:rsidRPr="009A7509">
        <w:rPr>
          <w:rFonts w:asciiTheme="minorHAnsi" w:hAnsiTheme="minorHAnsi" w:cs="Arial"/>
          <w:sz w:val="24"/>
          <w:szCs w:val="24"/>
        </w:rPr>
        <w:t xml:space="preserve">do gabinetu </w:t>
      </w:r>
      <w:r w:rsidRPr="009A7509">
        <w:rPr>
          <w:rFonts w:asciiTheme="minorHAnsi" w:hAnsiTheme="minorHAnsi" w:cs="Arial"/>
          <w:sz w:val="24"/>
          <w:szCs w:val="24"/>
        </w:rPr>
        <w:t xml:space="preserve">umieszcza się godziny dyżuru pedagoga </w:t>
      </w:r>
      <w:r w:rsidR="002C2913" w:rsidRPr="009A7509">
        <w:rPr>
          <w:rFonts w:asciiTheme="minorHAnsi" w:hAnsiTheme="minorHAnsi" w:cs="Arial"/>
          <w:sz w:val="24"/>
          <w:szCs w:val="24"/>
        </w:rPr>
        <w:br/>
      </w:r>
      <w:r w:rsidRPr="009A7509">
        <w:rPr>
          <w:rFonts w:asciiTheme="minorHAnsi" w:hAnsiTheme="minorHAnsi" w:cs="Arial"/>
          <w:sz w:val="24"/>
          <w:szCs w:val="24"/>
        </w:rPr>
        <w:t>i psychologa</w:t>
      </w:r>
      <w:r w:rsidRPr="009A7509">
        <w:rPr>
          <w:rFonts w:asciiTheme="minorHAnsi" w:hAnsiTheme="minorHAnsi" w:cs="Arial"/>
          <w:b/>
          <w:color w:val="C00000"/>
          <w:sz w:val="24"/>
          <w:szCs w:val="24"/>
        </w:rPr>
        <w:t xml:space="preserve">. </w:t>
      </w:r>
      <w:r w:rsidRPr="009A7509">
        <w:rPr>
          <w:rFonts w:asciiTheme="minorHAnsi" w:hAnsiTheme="minorHAnsi" w:cs="Arial"/>
          <w:sz w:val="24"/>
          <w:szCs w:val="24"/>
        </w:rPr>
        <w:t xml:space="preserve"> Wszelkie informacje widnieją na stronie internetowej szkoły</w:t>
      </w:r>
      <w:r w:rsidR="002C2913" w:rsidRPr="009A7509">
        <w:rPr>
          <w:rFonts w:asciiTheme="minorHAnsi" w:hAnsiTheme="minorHAnsi" w:cs="Arial"/>
          <w:sz w:val="24"/>
          <w:szCs w:val="24"/>
        </w:rPr>
        <w:t>.</w:t>
      </w:r>
    </w:p>
    <w:p w:rsidR="00990B14" w:rsidRPr="009A7509" w:rsidRDefault="00990B14" w:rsidP="00EE5622">
      <w:pPr>
        <w:pStyle w:val="Nagwek3"/>
        <w:spacing w:line="240" w:lineRule="auto"/>
        <w:rPr>
          <w:rFonts w:asciiTheme="minorHAnsi" w:hAnsiTheme="minorHAnsi"/>
          <w:b/>
          <w:color w:val="002060"/>
        </w:rPr>
      </w:pPr>
      <w:bookmarkStart w:id="31" w:name="_Toc361441253"/>
      <w:bookmarkStart w:id="32" w:name="_Toc488011308"/>
      <w:r w:rsidRPr="009A7509">
        <w:rPr>
          <w:rFonts w:asciiTheme="minorHAnsi" w:hAnsiTheme="minorHAnsi"/>
          <w:b/>
          <w:color w:val="002060"/>
          <w:sz w:val="22"/>
          <w:szCs w:val="22"/>
        </w:rPr>
        <w:t>Rozdział 8</w:t>
      </w:r>
      <w:bookmarkEnd w:id="31"/>
      <w:r w:rsidRPr="009A7509">
        <w:rPr>
          <w:rFonts w:asciiTheme="minorHAnsi" w:hAnsiTheme="minorHAnsi"/>
          <w:b/>
          <w:color w:val="002060"/>
          <w:sz w:val="22"/>
          <w:szCs w:val="22"/>
        </w:rPr>
        <w:br/>
        <w:t>Zadania i obowiązki logopedy</w:t>
      </w:r>
      <w:bookmarkEnd w:id="32"/>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eastAsia="Times New Roman" w:hAnsiTheme="minorHAnsi"/>
          <w:color w:val="000000"/>
          <w:sz w:val="24"/>
          <w:szCs w:val="24"/>
          <w:lang w:eastAsia="pl-PL"/>
        </w:rPr>
        <w:t xml:space="preserve">1. Do </w:t>
      </w:r>
      <w:r w:rsidRPr="009A7509">
        <w:rPr>
          <w:rFonts w:asciiTheme="minorHAnsi" w:hAnsiTheme="minorHAnsi" w:cs="Arial"/>
          <w:sz w:val="24"/>
          <w:szCs w:val="24"/>
        </w:rPr>
        <w:t>zadań</w:t>
      </w:r>
      <w:r w:rsidRPr="009A7509">
        <w:rPr>
          <w:rFonts w:asciiTheme="minorHAnsi" w:eastAsia="Times New Roman" w:hAnsiTheme="minorHAnsi"/>
          <w:color w:val="000000"/>
          <w:sz w:val="24"/>
          <w:szCs w:val="24"/>
          <w:lang w:eastAsia="pl-PL"/>
        </w:rPr>
        <w:t xml:space="preserve"> logopedy w szkole</w:t>
      </w:r>
      <w:r w:rsidR="00303CB4" w:rsidRPr="009A7509">
        <w:rPr>
          <w:rFonts w:asciiTheme="minorHAnsi" w:eastAsia="Times New Roman" w:hAnsiTheme="minorHAnsi"/>
          <w:color w:val="000000"/>
          <w:sz w:val="24"/>
          <w:szCs w:val="24"/>
          <w:lang w:eastAsia="pl-PL"/>
        </w:rPr>
        <w:t xml:space="preserve"> </w:t>
      </w:r>
      <w:r w:rsidRPr="009A7509">
        <w:rPr>
          <w:rFonts w:asciiTheme="minorHAnsi" w:eastAsia="Times New Roman" w:hAnsiTheme="minorHAnsi"/>
          <w:color w:val="000000"/>
          <w:sz w:val="24"/>
          <w:szCs w:val="24"/>
          <w:lang w:eastAsia="pl-PL"/>
        </w:rPr>
        <w:t>należy w szczególności:</w:t>
      </w:r>
    </w:p>
    <w:p w:rsidR="00990B14" w:rsidRPr="009A7509" w:rsidRDefault="00990B14" w:rsidP="009A7509">
      <w:pPr>
        <w:numPr>
          <w:ilvl w:val="0"/>
          <w:numId w:val="72"/>
        </w:numPr>
        <w:tabs>
          <w:tab w:val="left" w:pos="0"/>
          <w:tab w:val="left" w:pos="426"/>
        </w:tabs>
        <w:spacing w:before="120" w:after="120" w:line="240" w:lineRule="auto"/>
        <w:jc w:val="both"/>
        <w:rPr>
          <w:rFonts w:cs="Arial"/>
          <w:sz w:val="24"/>
          <w:szCs w:val="24"/>
        </w:rPr>
      </w:pPr>
      <w:r w:rsidRPr="009A7509">
        <w:rPr>
          <w:rFonts w:cs="Arial"/>
          <w:sz w:val="24"/>
          <w:szCs w:val="24"/>
        </w:rPr>
        <w:t>diagnozowanie logopedyczne, w tym prowadzenie badań przesiewowych w celu ustalenia stanu mowy oraz poziomu rozwoju językowego uczniów;</w:t>
      </w:r>
    </w:p>
    <w:p w:rsidR="00990B14" w:rsidRPr="009A7509" w:rsidRDefault="00990B14" w:rsidP="009A7509">
      <w:pPr>
        <w:numPr>
          <w:ilvl w:val="0"/>
          <w:numId w:val="72"/>
        </w:numPr>
        <w:tabs>
          <w:tab w:val="left" w:pos="0"/>
          <w:tab w:val="left" w:pos="426"/>
        </w:tabs>
        <w:spacing w:before="120" w:after="120" w:line="240" w:lineRule="auto"/>
        <w:jc w:val="both"/>
        <w:rPr>
          <w:rFonts w:cs="Arial"/>
          <w:sz w:val="24"/>
          <w:szCs w:val="24"/>
        </w:rPr>
      </w:pPr>
      <w:r w:rsidRPr="009A7509">
        <w:rPr>
          <w:rFonts w:cs="Arial"/>
          <w:sz w:val="24"/>
          <w:szCs w:val="24"/>
        </w:rPr>
        <w:t>prowadzenie zajęć logopedycznych dla uczniów oraz porad i konsultacji dla rodziców                       i nauczycieli w zakresie stymulacji rozwoju mowy uczniów i eliminowania jej zaburzeń;</w:t>
      </w:r>
    </w:p>
    <w:p w:rsidR="00990B14" w:rsidRPr="009A7509" w:rsidRDefault="00990B14" w:rsidP="009A7509">
      <w:pPr>
        <w:numPr>
          <w:ilvl w:val="0"/>
          <w:numId w:val="72"/>
        </w:numPr>
        <w:tabs>
          <w:tab w:val="left" w:pos="0"/>
          <w:tab w:val="left" w:pos="426"/>
        </w:tabs>
        <w:spacing w:before="120" w:after="120" w:line="240" w:lineRule="auto"/>
        <w:jc w:val="both"/>
        <w:rPr>
          <w:rFonts w:cs="Arial"/>
          <w:sz w:val="24"/>
          <w:szCs w:val="24"/>
        </w:rPr>
      </w:pPr>
      <w:r w:rsidRPr="009A7509">
        <w:rPr>
          <w:rFonts w:cs="Arial"/>
          <w:sz w:val="24"/>
          <w:szCs w:val="24"/>
        </w:rPr>
        <w:t>podejmowanie działań profilaktycznych zapobiegających powstawaniu zaburzeń komunikacji językowej we współpracy z rodzicami uczniów;</w:t>
      </w:r>
    </w:p>
    <w:p w:rsidR="00990B14" w:rsidRPr="009A7509" w:rsidRDefault="00990B14" w:rsidP="009A7509">
      <w:pPr>
        <w:numPr>
          <w:ilvl w:val="0"/>
          <w:numId w:val="72"/>
        </w:numPr>
        <w:tabs>
          <w:tab w:val="left" w:pos="0"/>
          <w:tab w:val="left" w:pos="426"/>
        </w:tabs>
        <w:spacing w:before="120" w:after="120" w:line="240" w:lineRule="auto"/>
        <w:jc w:val="both"/>
        <w:rPr>
          <w:rFonts w:eastAsia="Times New Roman"/>
          <w:color w:val="000000"/>
          <w:sz w:val="24"/>
          <w:szCs w:val="24"/>
          <w:lang w:eastAsia="pl-PL"/>
        </w:rPr>
      </w:pPr>
      <w:r w:rsidRPr="009A7509">
        <w:rPr>
          <w:rFonts w:cs="Arial"/>
          <w:sz w:val="24"/>
          <w:szCs w:val="24"/>
        </w:rPr>
        <w:t>wspieranie</w:t>
      </w:r>
      <w:r w:rsidRPr="009A7509">
        <w:rPr>
          <w:rFonts w:eastAsia="Times New Roman"/>
          <w:color w:val="000000"/>
          <w:sz w:val="24"/>
          <w:szCs w:val="24"/>
          <w:lang w:eastAsia="pl-PL"/>
        </w:rPr>
        <w:t xml:space="preserve"> nauczycieli, wychowawców grup wychowawczych i innych specjalistów w:</w:t>
      </w:r>
    </w:p>
    <w:p w:rsidR="00990B14" w:rsidRPr="009A7509" w:rsidRDefault="00990B14" w:rsidP="009A7509">
      <w:pPr>
        <w:pStyle w:val="Akapitzlist"/>
        <w:numPr>
          <w:ilvl w:val="0"/>
          <w:numId w:val="75"/>
        </w:numPr>
        <w:spacing w:before="120" w:after="120" w:line="240" w:lineRule="auto"/>
        <w:contextualSpacing w:val="0"/>
        <w:jc w:val="both"/>
        <w:rPr>
          <w:rFonts w:asciiTheme="minorHAnsi" w:hAnsiTheme="minorHAnsi"/>
          <w:bCs/>
          <w:sz w:val="24"/>
          <w:szCs w:val="24"/>
        </w:rPr>
      </w:pPr>
      <w:r w:rsidRPr="009A7509">
        <w:rPr>
          <w:rFonts w:asciiTheme="minorHAnsi" w:eastAsia="Times New Roman" w:hAnsiTheme="minorHAnsi"/>
          <w:color w:val="000000"/>
          <w:sz w:val="24"/>
          <w:szCs w:val="24"/>
          <w:lang w:eastAsia="pl-PL"/>
        </w:rPr>
        <w:t xml:space="preserve">rozpoznawaniu indywidualnych potrzeb rozwojowych i edukacyjnych oraz możliwości psychofizycznych uczniów w celu określenia mocnych stron, </w:t>
      </w:r>
      <w:r w:rsidRPr="009A7509">
        <w:rPr>
          <w:rFonts w:asciiTheme="minorHAnsi" w:hAnsiTheme="minorHAnsi"/>
          <w:bCs/>
          <w:sz w:val="24"/>
          <w:szCs w:val="24"/>
        </w:rPr>
        <w:t>predyspozycji, zainteresowań i uzdolnień uczniów oraz przyczyn niepowodzeń edukacyjnych lub trudności w funkcjonowaniu uczniów, w tym barier i ograniczeń utrudniających funkcjonowanie ucznia i jego uczestnictwo w życiu przedszkola, szkoły i placówki,</w:t>
      </w:r>
    </w:p>
    <w:p w:rsidR="00990B14" w:rsidRPr="009A7509" w:rsidRDefault="00990B14" w:rsidP="009A7509">
      <w:pPr>
        <w:pStyle w:val="Akapitzlist"/>
        <w:numPr>
          <w:ilvl w:val="0"/>
          <w:numId w:val="75"/>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hAnsiTheme="minorHAnsi"/>
          <w:bCs/>
          <w:sz w:val="24"/>
          <w:szCs w:val="24"/>
        </w:rPr>
        <w:t>udzielaniu p</w:t>
      </w:r>
      <w:r w:rsidRPr="009A7509">
        <w:rPr>
          <w:rFonts w:asciiTheme="minorHAnsi" w:eastAsia="Times New Roman" w:hAnsiTheme="minorHAnsi"/>
          <w:color w:val="000000"/>
          <w:sz w:val="24"/>
          <w:szCs w:val="24"/>
          <w:lang w:eastAsia="pl-PL"/>
        </w:rPr>
        <w:t>omocy psychologiczno-pedagogicznej;</w:t>
      </w:r>
    </w:p>
    <w:p w:rsidR="00990B14" w:rsidRPr="009A7509" w:rsidRDefault="00990B14" w:rsidP="009A7509">
      <w:pPr>
        <w:numPr>
          <w:ilvl w:val="0"/>
          <w:numId w:val="12"/>
        </w:numPr>
        <w:tabs>
          <w:tab w:val="left" w:pos="426"/>
        </w:tabs>
        <w:spacing w:before="120" w:after="120" w:line="240" w:lineRule="auto"/>
        <w:ind w:left="0" w:right="10" w:firstLine="0"/>
        <w:jc w:val="both"/>
        <w:rPr>
          <w:rFonts w:eastAsia="Times New Roman"/>
          <w:color w:val="000000"/>
          <w:sz w:val="24"/>
          <w:szCs w:val="24"/>
          <w:lang w:eastAsia="pl-PL"/>
        </w:rPr>
      </w:pPr>
      <w:r w:rsidRPr="009A7509">
        <w:rPr>
          <w:rFonts w:cs="Arial"/>
          <w:sz w:val="24"/>
          <w:szCs w:val="24"/>
        </w:rPr>
        <w:t>prowadzenie dokumentacji pracy, zgodnie z odrębnymi przepisami.</w:t>
      </w:r>
    </w:p>
    <w:p w:rsidR="00990B14" w:rsidRPr="009A7509" w:rsidRDefault="00990B14" w:rsidP="00EE5622">
      <w:pPr>
        <w:pStyle w:val="Nagwek3"/>
        <w:spacing w:line="240" w:lineRule="auto"/>
        <w:rPr>
          <w:rFonts w:asciiTheme="minorHAnsi" w:hAnsiTheme="minorHAnsi"/>
          <w:b/>
          <w:color w:val="002060"/>
        </w:rPr>
      </w:pPr>
      <w:bookmarkStart w:id="33" w:name="_Toc361441255"/>
      <w:bookmarkStart w:id="34" w:name="_Toc488011309"/>
      <w:r w:rsidRPr="009A7509">
        <w:rPr>
          <w:rFonts w:asciiTheme="minorHAnsi" w:hAnsiTheme="minorHAnsi"/>
          <w:b/>
          <w:color w:val="002060"/>
          <w:sz w:val="22"/>
          <w:szCs w:val="22"/>
        </w:rPr>
        <w:t>Rozdział 9</w:t>
      </w:r>
      <w:bookmarkEnd w:id="33"/>
      <w:r w:rsidRPr="009A7509">
        <w:rPr>
          <w:rFonts w:asciiTheme="minorHAnsi" w:hAnsiTheme="minorHAnsi"/>
          <w:b/>
          <w:color w:val="002060"/>
          <w:sz w:val="22"/>
          <w:szCs w:val="22"/>
        </w:rPr>
        <w:br/>
        <w:t>Zadania i obowiązki doradcy zawodowego</w:t>
      </w:r>
      <w:bookmarkEnd w:id="34"/>
    </w:p>
    <w:p w:rsidR="00990B14" w:rsidRPr="009A7509" w:rsidRDefault="00990B14" w:rsidP="009A7509">
      <w:pPr>
        <w:pStyle w:val="paragraf"/>
        <w:numPr>
          <w:ilvl w:val="0"/>
          <w:numId w:val="45"/>
        </w:numPr>
        <w:spacing w:before="120" w:after="12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1. Do zadań doradcy zawodowego należy w szczególności:</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systematyczne diagnozowanie zapotrzebowania uczniów na informacje edukacyjne                                i zawodowe oraz pomoc w planowaniu kształcenia i kariery zawodowej;</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gromadzenie, aktualizacja i udostępnianie informacji edukacyjnych i zawodowych właściwych dla danego poziomu kształcenia;</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 xml:space="preserve">prowadzenie zajęć związanych z wyborem kierunku kształcenia i zawodu                                    z uwzględnieniem rozpoznanych mocnych stron, predyspozycji, zainteresowań </w:t>
      </w:r>
      <w:r w:rsidR="00A361B5" w:rsidRPr="009A7509">
        <w:rPr>
          <w:rFonts w:cs="Arial"/>
          <w:sz w:val="24"/>
          <w:szCs w:val="24"/>
        </w:rPr>
        <w:br/>
      </w:r>
      <w:r w:rsidRPr="009A7509">
        <w:rPr>
          <w:rFonts w:cs="Arial"/>
          <w:sz w:val="24"/>
          <w:szCs w:val="24"/>
        </w:rPr>
        <w:t>i uzdolnień uczniów;</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koordynowanie działalności informacyjno-doradczej prowadzonej przez szkołę                                 i placówkę;</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współpraca z innymi nauczycielami w tworzeniu i zapewnieniu ciągłości działań                                   w zakresie zajęć związanych z wyborem kierunku kształcenia i zawodu;</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wspieranie nauczycieli, wychowawców grup wychowawczych i innych specjalistów                         w udzielaniu pomocy psychologiczno-pedagogicznej;</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opracowanie systemu doradztwa zawodowego w szkole;</w:t>
      </w:r>
    </w:p>
    <w:p w:rsidR="00990B14" w:rsidRPr="009A7509" w:rsidRDefault="00990B14" w:rsidP="009A7509">
      <w:pPr>
        <w:numPr>
          <w:ilvl w:val="0"/>
          <w:numId w:val="73"/>
        </w:numPr>
        <w:tabs>
          <w:tab w:val="left" w:pos="0"/>
          <w:tab w:val="left" w:pos="426"/>
        </w:tabs>
        <w:spacing w:before="120" w:after="120" w:line="240" w:lineRule="auto"/>
        <w:jc w:val="both"/>
        <w:rPr>
          <w:rFonts w:cs="Arial"/>
          <w:sz w:val="24"/>
          <w:szCs w:val="24"/>
        </w:rPr>
      </w:pPr>
      <w:r w:rsidRPr="009A7509">
        <w:rPr>
          <w:rFonts w:cs="Arial"/>
          <w:sz w:val="24"/>
          <w:szCs w:val="24"/>
        </w:rPr>
        <w:t>prowadzenie zajęć edukacyjnych zgodnie z planem zajęć;</w:t>
      </w:r>
    </w:p>
    <w:p w:rsidR="00990B14" w:rsidRPr="009A7509" w:rsidRDefault="00990B14" w:rsidP="009A7509">
      <w:pPr>
        <w:numPr>
          <w:ilvl w:val="0"/>
          <w:numId w:val="73"/>
        </w:numPr>
        <w:tabs>
          <w:tab w:val="left" w:pos="0"/>
          <w:tab w:val="left" w:pos="426"/>
        </w:tabs>
        <w:spacing w:before="120" w:after="120" w:line="240" w:lineRule="auto"/>
        <w:jc w:val="both"/>
        <w:rPr>
          <w:rFonts w:eastAsia="Times New Roman"/>
          <w:color w:val="000000"/>
          <w:sz w:val="24"/>
          <w:szCs w:val="24"/>
          <w:lang w:eastAsia="pl-PL"/>
        </w:rPr>
      </w:pPr>
      <w:bookmarkStart w:id="35" w:name="_Hlk485559771"/>
      <w:r w:rsidRPr="009A7509">
        <w:rPr>
          <w:rFonts w:cs="Arial"/>
          <w:sz w:val="24"/>
          <w:szCs w:val="24"/>
        </w:rPr>
        <w:t>prowadzenie dokumentacji</w:t>
      </w:r>
      <w:r w:rsidRPr="009A7509">
        <w:rPr>
          <w:rFonts w:eastAsia="Times New Roman"/>
          <w:color w:val="000000"/>
          <w:sz w:val="24"/>
          <w:szCs w:val="24"/>
          <w:lang w:eastAsia="pl-PL"/>
        </w:rPr>
        <w:t xml:space="preserve"> zajęć, zgodnie z odrębnymi przepisami.</w:t>
      </w:r>
      <w:bookmarkEnd w:id="35"/>
    </w:p>
    <w:p w:rsidR="00990B14" w:rsidRPr="009A7509" w:rsidRDefault="00990B14" w:rsidP="009A7509">
      <w:pPr>
        <w:pStyle w:val="Akapitzlist"/>
        <w:numPr>
          <w:ilvl w:val="0"/>
          <w:numId w:val="74"/>
        </w:numPr>
        <w:tabs>
          <w:tab w:val="left" w:pos="0"/>
        </w:tabs>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W przypadku braku doradcy zawodowego w szkole</w:t>
      </w:r>
      <w:r w:rsidR="00DC1173" w:rsidRPr="009A7509">
        <w:rPr>
          <w:rFonts w:asciiTheme="minorHAnsi" w:eastAsia="Times New Roman" w:hAnsiTheme="minorHAnsi"/>
          <w:color w:val="000000"/>
          <w:sz w:val="24"/>
          <w:szCs w:val="24"/>
          <w:lang w:eastAsia="pl-PL"/>
        </w:rPr>
        <w:t xml:space="preserve">, </w:t>
      </w:r>
      <w:r w:rsidRPr="009A7509">
        <w:rPr>
          <w:rFonts w:asciiTheme="minorHAnsi" w:eastAsia="Times New Roman" w:hAnsiTheme="minorHAnsi"/>
          <w:color w:val="000000"/>
          <w:sz w:val="24"/>
          <w:szCs w:val="24"/>
          <w:lang w:eastAsia="pl-PL"/>
        </w:rPr>
        <w:t xml:space="preserve">dyrektor szkoły wyznacza nauczyciela, wychowawcę grupy wychowawczej lub specjalistę realizującego zadania, </w:t>
      </w:r>
      <w:r w:rsidR="008A5E0C" w:rsidRPr="009A7509">
        <w:rPr>
          <w:rFonts w:asciiTheme="minorHAnsi" w:eastAsia="Times New Roman" w:hAnsiTheme="minorHAnsi"/>
          <w:color w:val="000000"/>
          <w:sz w:val="24"/>
          <w:szCs w:val="24"/>
          <w:lang w:eastAsia="pl-PL"/>
        </w:rPr>
        <w:br/>
      </w:r>
      <w:r w:rsidRPr="009A7509">
        <w:rPr>
          <w:rFonts w:asciiTheme="minorHAnsi" w:eastAsia="Times New Roman" w:hAnsiTheme="minorHAnsi"/>
          <w:color w:val="000000"/>
          <w:sz w:val="24"/>
          <w:szCs w:val="24"/>
          <w:lang w:eastAsia="pl-PL"/>
        </w:rPr>
        <w:t>o których mowa w ust. 1.</w:t>
      </w:r>
    </w:p>
    <w:p w:rsidR="00990B14" w:rsidRPr="009A7509" w:rsidRDefault="00990B14" w:rsidP="00EE5622">
      <w:pPr>
        <w:pStyle w:val="Nagwek3"/>
        <w:spacing w:line="240" w:lineRule="auto"/>
        <w:rPr>
          <w:rFonts w:asciiTheme="minorHAnsi" w:hAnsiTheme="minorHAnsi"/>
          <w:b/>
          <w:color w:val="002060"/>
          <w:sz w:val="22"/>
          <w:szCs w:val="22"/>
          <w:lang w:eastAsia="pl-PL"/>
        </w:rPr>
      </w:pPr>
      <w:bookmarkStart w:id="36" w:name="_Toc361441257"/>
      <w:bookmarkStart w:id="37" w:name="_Toc488011310"/>
      <w:r w:rsidRPr="009A7509">
        <w:rPr>
          <w:rFonts w:asciiTheme="minorHAnsi" w:hAnsiTheme="minorHAnsi"/>
          <w:b/>
          <w:color w:val="002060"/>
          <w:sz w:val="22"/>
          <w:szCs w:val="22"/>
          <w:lang w:eastAsia="pl-PL"/>
        </w:rPr>
        <w:t>Rozdział 10</w:t>
      </w:r>
      <w:bookmarkEnd w:id="36"/>
      <w:r w:rsidRPr="009A7509">
        <w:rPr>
          <w:rFonts w:asciiTheme="minorHAnsi" w:hAnsiTheme="minorHAnsi"/>
          <w:b/>
          <w:color w:val="002060"/>
          <w:sz w:val="22"/>
          <w:szCs w:val="22"/>
          <w:lang w:eastAsia="pl-PL"/>
        </w:rPr>
        <w:br/>
        <w:t>Zadania i obowiązki terapeuty pedagogicznego</w:t>
      </w:r>
      <w:bookmarkEnd w:id="37"/>
    </w:p>
    <w:p w:rsidR="00990B14" w:rsidRPr="009A7509" w:rsidRDefault="00990B14" w:rsidP="009A7509">
      <w:pPr>
        <w:pStyle w:val="paragraf"/>
        <w:numPr>
          <w:ilvl w:val="0"/>
          <w:numId w:val="45"/>
        </w:numPr>
        <w:spacing w:before="120" w:after="12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Do zadań terapeuty pedagogicznego należy w szczególności:</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eastAsia="Times New Roman"/>
          <w:color w:val="000000"/>
          <w:sz w:val="24"/>
          <w:szCs w:val="24"/>
          <w:lang w:eastAsia="pl-PL"/>
        </w:rPr>
        <w:t xml:space="preserve">prowadzenie badań diagnostycznych uczniów z zaburzeniami i odchyleniami rozwojowymi lub </w:t>
      </w:r>
      <w:r w:rsidRPr="009A7509">
        <w:rPr>
          <w:rFonts w:cs="Arial"/>
          <w:sz w:val="24"/>
          <w:szCs w:val="24"/>
        </w:rPr>
        <w:t>specyficznymi trudnościami w uczeniu się w celu rozpoznawania trudności oraz monitorowania efektów oddziaływań terapeutycznych;</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cs="Arial"/>
          <w:sz w:val="24"/>
          <w:szCs w:val="24"/>
        </w:rPr>
        <w:t>rozpoznawanie przyczyn utrudniających uczniom aktywne i pełne uczestnictwo w życi</w:t>
      </w:r>
      <w:r w:rsidR="00C76830" w:rsidRPr="009A7509">
        <w:rPr>
          <w:rFonts w:cs="Arial"/>
          <w:sz w:val="24"/>
          <w:szCs w:val="24"/>
        </w:rPr>
        <w:t>u szkoły</w:t>
      </w:r>
      <w:r w:rsidRPr="009A7509">
        <w:rPr>
          <w:rFonts w:cs="Arial"/>
          <w:sz w:val="24"/>
          <w:szCs w:val="24"/>
        </w:rPr>
        <w:t>;</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cs="Arial"/>
          <w:sz w:val="24"/>
          <w:szCs w:val="24"/>
        </w:rPr>
        <w:t>prowadzenie zajęć korekcyjno-kompensacyjnych oraz innych zajęć o charakterze terapeutycznym;</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cs="Arial"/>
          <w:sz w:val="24"/>
          <w:szCs w:val="24"/>
        </w:rPr>
        <w:t>podejmowanie działań profilaktycznych zapobiegających niepowodzeniom edukacyjnym uczniów, we współpracy z rodzicami uczniów;</w:t>
      </w:r>
    </w:p>
    <w:p w:rsidR="00990B14" w:rsidRPr="009A7509" w:rsidRDefault="00990B14" w:rsidP="009A7509">
      <w:pPr>
        <w:numPr>
          <w:ilvl w:val="0"/>
          <w:numId w:val="76"/>
        </w:numPr>
        <w:tabs>
          <w:tab w:val="left" w:pos="0"/>
          <w:tab w:val="left" w:pos="426"/>
        </w:tabs>
        <w:spacing w:before="120" w:after="120" w:line="240" w:lineRule="auto"/>
        <w:jc w:val="both"/>
        <w:rPr>
          <w:rFonts w:eastAsia="Times New Roman"/>
          <w:color w:val="000000"/>
          <w:sz w:val="24"/>
          <w:szCs w:val="24"/>
          <w:lang w:eastAsia="pl-PL"/>
        </w:rPr>
      </w:pPr>
      <w:r w:rsidRPr="009A7509">
        <w:rPr>
          <w:rFonts w:cs="Arial"/>
          <w:sz w:val="24"/>
          <w:szCs w:val="24"/>
        </w:rPr>
        <w:t>wspieranie nauczycieli</w:t>
      </w:r>
      <w:r w:rsidRPr="009A7509">
        <w:rPr>
          <w:rFonts w:eastAsia="Times New Roman"/>
          <w:color w:val="000000"/>
          <w:sz w:val="24"/>
          <w:szCs w:val="24"/>
          <w:lang w:eastAsia="pl-PL"/>
        </w:rPr>
        <w:t>, wychowawców grup wychowawczych i innych specjalistów w:</w:t>
      </w:r>
    </w:p>
    <w:p w:rsidR="00990B14" w:rsidRPr="009A7509" w:rsidRDefault="00990B14" w:rsidP="009A7509">
      <w:pPr>
        <w:pStyle w:val="Akapitzlist"/>
        <w:numPr>
          <w:ilvl w:val="0"/>
          <w:numId w:val="77"/>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990B14" w:rsidRPr="009A7509" w:rsidRDefault="00990B14" w:rsidP="009A7509">
      <w:pPr>
        <w:pStyle w:val="Akapitzlist"/>
        <w:numPr>
          <w:ilvl w:val="0"/>
          <w:numId w:val="77"/>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udzielaniu pomocy psychologiczno-pedagogicznej;</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cs="Arial"/>
          <w:sz w:val="24"/>
          <w:szCs w:val="24"/>
        </w:rPr>
        <w:t>udział w posiedzeniach zespołów wychowawczych;</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cs="Arial"/>
          <w:sz w:val="24"/>
          <w:szCs w:val="24"/>
        </w:rPr>
        <w:t>pomoc rodzicom i nauczycielom w rozpoznawaniu indywidualnych możliwości, predyspozycji i uzdolnień uczniów;</w:t>
      </w:r>
    </w:p>
    <w:p w:rsidR="00990B14" w:rsidRPr="009A7509" w:rsidRDefault="00990B14" w:rsidP="009A7509">
      <w:pPr>
        <w:numPr>
          <w:ilvl w:val="0"/>
          <w:numId w:val="76"/>
        </w:numPr>
        <w:tabs>
          <w:tab w:val="left" w:pos="0"/>
          <w:tab w:val="left" w:pos="426"/>
        </w:tabs>
        <w:spacing w:before="120" w:after="120" w:line="240" w:lineRule="auto"/>
        <w:jc w:val="both"/>
        <w:rPr>
          <w:rFonts w:cs="Arial"/>
          <w:sz w:val="24"/>
          <w:szCs w:val="24"/>
        </w:rPr>
      </w:pPr>
      <w:r w:rsidRPr="009A7509">
        <w:rPr>
          <w:rFonts w:cs="Arial"/>
          <w:sz w:val="24"/>
          <w:szCs w:val="24"/>
        </w:rPr>
        <w:t xml:space="preserve">podejmowanie działań wychowawczych i profilaktycznych wynikających z programu wychowawczo-profilaktycznego w stosunku do uczniów z udziałem rodziców </w:t>
      </w:r>
      <w:r w:rsidR="00A361B5" w:rsidRPr="009A7509">
        <w:rPr>
          <w:rFonts w:cs="Arial"/>
          <w:sz w:val="24"/>
          <w:szCs w:val="24"/>
        </w:rPr>
        <w:br/>
      </w:r>
      <w:r w:rsidRPr="009A7509">
        <w:rPr>
          <w:rFonts w:cs="Arial"/>
          <w:sz w:val="24"/>
          <w:szCs w:val="24"/>
        </w:rPr>
        <w:t>i wychowawców;</w:t>
      </w:r>
    </w:p>
    <w:p w:rsidR="00990B14" w:rsidRPr="009A7509" w:rsidRDefault="00990B14" w:rsidP="009A7509">
      <w:pPr>
        <w:numPr>
          <w:ilvl w:val="0"/>
          <w:numId w:val="76"/>
        </w:numPr>
        <w:tabs>
          <w:tab w:val="left" w:pos="0"/>
          <w:tab w:val="left" w:pos="426"/>
        </w:tabs>
        <w:spacing w:before="120" w:after="120" w:line="240" w:lineRule="auto"/>
        <w:jc w:val="both"/>
        <w:rPr>
          <w:rFonts w:eastAsia="Times New Roman"/>
          <w:color w:val="000000"/>
          <w:sz w:val="24"/>
          <w:szCs w:val="24"/>
          <w:lang w:eastAsia="pl-PL"/>
        </w:rPr>
      </w:pPr>
      <w:r w:rsidRPr="009A7509">
        <w:rPr>
          <w:rFonts w:cs="Arial"/>
          <w:sz w:val="24"/>
          <w:szCs w:val="24"/>
        </w:rPr>
        <w:t>prowadzenie</w:t>
      </w:r>
      <w:r w:rsidRPr="009A7509">
        <w:rPr>
          <w:rFonts w:eastAsia="Times New Roman"/>
          <w:color w:val="000000"/>
          <w:sz w:val="24"/>
          <w:szCs w:val="24"/>
          <w:lang w:eastAsia="pl-PL"/>
        </w:rPr>
        <w:t xml:space="preserve"> dokumentacji zajęć, zgodnie z odrębnymi przepisami.</w:t>
      </w:r>
    </w:p>
    <w:p w:rsidR="00A361B5" w:rsidRPr="009A7509" w:rsidRDefault="00A361B5" w:rsidP="009A7509">
      <w:pPr>
        <w:pStyle w:val="Nagwek3"/>
        <w:spacing w:line="240" w:lineRule="auto"/>
        <w:jc w:val="both"/>
        <w:rPr>
          <w:rFonts w:asciiTheme="minorHAnsi" w:hAnsiTheme="minorHAnsi"/>
          <w:b/>
          <w:color w:val="002060"/>
          <w:sz w:val="22"/>
          <w:szCs w:val="22"/>
        </w:rPr>
      </w:pPr>
      <w:bookmarkStart w:id="38" w:name="_Toc488011311"/>
    </w:p>
    <w:p w:rsidR="00990B14" w:rsidRPr="009A7509" w:rsidRDefault="00990B14" w:rsidP="00EE5622">
      <w:pPr>
        <w:pStyle w:val="Nagwek3"/>
        <w:spacing w:line="240" w:lineRule="auto"/>
        <w:rPr>
          <w:rFonts w:asciiTheme="minorHAnsi" w:hAnsiTheme="minorHAnsi"/>
          <w:b/>
          <w:color w:val="002060"/>
          <w:sz w:val="22"/>
          <w:szCs w:val="22"/>
        </w:rPr>
      </w:pPr>
      <w:r w:rsidRPr="009A7509">
        <w:rPr>
          <w:rFonts w:asciiTheme="minorHAnsi" w:hAnsiTheme="minorHAnsi"/>
          <w:b/>
          <w:color w:val="002060"/>
          <w:sz w:val="22"/>
          <w:szCs w:val="22"/>
        </w:rPr>
        <w:t>Rozdział 11</w:t>
      </w:r>
      <w:r w:rsidRPr="009A7509">
        <w:rPr>
          <w:rFonts w:asciiTheme="minorHAnsi" w:hAnsiTheme="minorHAnsi"/>
          <w:b/>
          <w:color w:val="002060"/>
          <w:sz w:val="22"/>
          <w:szCs w:val="22"/>
        </w:rPr>
        <w:br/>
        <w:t>Organizacja nauczania, wychowania i opieki uczniom niepełnosprawnym, niedostosowanym społecznie i zagrożonym niedostosowaniem społecznym</w:t>
      </w:r>
      <w:bookmarkEnd w:id="3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W szkole kształcenie specjalnym obejmuje się uczniów posiadających orzeczenie poradni psychologiczno-pedagogicznej o potrzebie kształcenia specjalnego Nauczanie specjalne prowadzone jest w oddziałach ogólnodostępnych/integracyjnych na każdym etapie edukacyjnym.</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Szkoła zapewnia uczniom z orzeczoną niepełnosprawnością lub niedostosowaniem społecznym:</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realizację zaleceń zawartych w orzeczeniu o potrzebie kształcenia specjalnego;</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odpowiednie warunki do nauki oraz w miarę możliwości  sprzęt specjalistyczny                                i środki dydaktyczne;</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realizację programów nauczania dostosowanych do indywidualnych potrz</w:t>
      </w:r>
      <w:r w:rsidR="00EE5622">
        <w:rPr>
          <w:rFonts w:cs="Arial"/>
          <w:sz w:val="24"/>
          <w:szCs w:val="24"/>
        </w:rPr>
        <w:t xml:space="preserve">eb </w:t>
      </w:r>
      <w:r w:rsidRPr="009A7509">
        <w:rPr>
          <w:rFonts w:cs="Arial"/>
          <w:sz w:val="24"/>
          <w:szCs w:val="24"/>
        </w:rPr>
        <w:t>edukacyjnych i możliwości psychofizycznych ucznia;</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 xml:space="preserve">zajęcia specjalistyczne, stosownie do zaleceń w orzeczeniach </w:t>
      </w:r>
      <w:proofErr w:type="spellStart"/>
      <w:r w:rsidRPr="009A7509">
        <w:rPr>
          <w:rFonts w:cs="Arial"/>
          <w:sz w:val="24"/>
          <w:szCs w:val="24"/>
        </w:rPr>
        <w:t>pp</w:t>
      </w:r>
      <w:proofErr w:type="spellEnd"/>
      <w:r w:rsidRPr="009A7509">
        <w:rPr>
          <w:rFonts w:cs="Arial"/>
          <w:sz w:val="24"/>
          <w:szCs w:val="24"/>
        </w:rPr>
        <w:t xml:space="preserve"> i możliwości organizacyjnych szkoły;</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zajęcia rewalidacyjne, resocjalizacyjne i socjoterapeutyczne stosownie do potrzeb;</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integrację ze środowiskiem rówieśniczym;</w:t>
      </w:r>
    </w:p>
    <w:p w:rsidR="00990B14" w:rsidRPr="009A7509" w:rsidRDefault="00990B14" w:rsidP="009A7509">
      <w:pPr>
        <w:numPr>
          <w:ilvl w:val="0"/>
          <w:numId w:val="78"/>
        </w:numPr>
        <w:tabs>
          <w:tab w:val="left" w:pos="0"/>
          <w:tab w:val="left" w:pos="426"/>
        </w:tabs>
        <w:spacing w:before="120" w:after="120" w:line="240" w:lineRule="auto"/>
        <w:jc w:val="both"/>
        <w:rPr>
          <w:rFonts w:cs="Arial"/>
          <w:sz w:val="24"/>
          <w:szCs w:val="24"/>
        </w:rPr>
      </w:pPr>
      <w:r w:rsidRPr="009A7509">
        <w:rPr>
          <w:rFonts w:cs="Arial"/>
          <w:sz w:val="24"/>
          <w:szCs w:val="24"/>
        </w:rPr>
        <w:t>dla uczniów niesłyszących, z afazją lub z autyzmem w ramach zajęć rewalidacyjnych naukę języka migowego lub zajęcia z innych alternatywnych metod komunikacji.</w:t>
      </w:r>
    </w:p>
    <w:p w:rsidR="00990B14" w:rsidRPr="009A7509" w:rsidRDefault="00990B14" w:rsidP="009A7509">
      <w:pPr>
        <w:pStyle w:val="Akapitzlist"/>
        <w:numPr>
          <w:ilvl w:val="0"/>
          <w:numId w:val="7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Szkoła organizuje zajęcia zgodnie z zaleceniami zawartymi w orzeczeniu </w:t>
      </w:r>
      <w:r w:rsidR="0044452F" w:rsidRPr="009A7509">
        <w:rPr>
          <w:rFonts w:asciiTheme="minorHAnsi" w:hAnsiTheme="minorHAnsi" w:cs="Arial"/>
          <w:sz w:val="24"/>
          <w:szCs w:val="24"/>
        </w:rPr>
        <w:br/>
      </w:r>
      <w:r w:rsidRPr="009A7509">
        <w:rPr>
          <w:rFonts w:asciiTheme="minorHAnsi" w:hAnsiTheme="minorHAnsi" w:cs="Arial"/>
          <w:sz w:val="24"/>
          <w:szCs w:val="24"/>
        </w:rPr>
        <w:t>o potrzebie kształcenia specjalnego.</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sz w:val="24"/>
          <w:szCs w:val="24"/>
        </w:rPr>
        <w:t>Uczniowi niepełnosprawnemu można</w:t>
      </w:r>
      <w:r w:rsidRPr="009A7509">
        <w:rPr>
          <w:rFonts w:asciiTheme="minorHAnsi" w:hAnsiTheme="minorHAnsi" w:cs="Arial"/>
          <w:b/>
          <w:sz w:val="24"/>
          <w:szCs w:val="24"/>
        </w:rPr>
        <w:t xml:space="preserve"> </w:t>
      </w:r>
      <w:r w:rsidRPr="009A7509">
        <w:rPr>
          <w:rFonts w:asciiTheme="minorHAnsi" w:hAnsiTheme="minorHAnsi" w:cs="Arial"/>
          <w:sz w:val="24"/>
          <w:szCs w:val="24"/>
        </w:rPr>
        <w:t>przedłużyć o jeden rok w cyklu edukacyjnym okres nauki, zwiększając proporcjonalnie wymiar godzin zajęć obowiązkowych.</w:t>
      </w:r>
    </w:p>
    <w:p w:rsidR="00990B14" w:rsidRPr="009A7509" w:rsidRDefault="00990B14" w:rsidP="009A7509">
      <w:pPr>
        <w:pStyle w:val="Akapitzlist"/>
        <w:numPr>
          <w:ilvl w:val="0"/>
          <w:numId w:val="3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Decyzję o przedłużeniu okresu nauki uczniowi niepełnosprawnemu podejmuje </w:t>
      </w:r>
      <w:r w:rsidR="00EE5622">
        <w:rPr>
          <w:rFonts w:asciiTheme="minorHAnsi" w:hAnsiTheme="minorHAnsi" w:cs="Arial"/>
          <w:sz w:val="24"/>
          <w:szCs w:val="24"/>
        </w:rPr>
        <w:br/>
      </w:r>
      <w:r w:rsidRPr="009A7509">
        <w:rPr>
          <w:rFonts w:asciiTheme="minorHAnsi" w:hAnsiTheme="minorHAnsi" w:cs="Arial"/>
          <w:sz w:val="24"/>
          <w:szCs w:val="24"/>
        </w:rPr>
        <w:t xml:space="preserve">w formie uchwały stanowiącej rada pedagogiczna, po uzyskaniu pozytywnej opinii Zespołu, </w:t>
      </w:r>
      <w:r w:rsidR="0044452F" w:rsidRPr="009A7509">
        <w:rPr>
          <w:rFonts w:asciiTheme="minorHAnsi" w:hAnsiTheme="minorHAnsi" w:cs="Arial"/>
          <w:sz w:val="24"/>
          <w:szCs w:val="24"/>
        </w:rPr>
        <w:br/>
      </w:r>
      <w:r w:rsidRPr="009A7509">
        <w:rPr>
          <w:rFonts w:asciiTheme="minorHAnsi" w:hAnsiTheme="minorHAnsi" w:cs="Arial"/>
          <w:sz w:val="24"/>
          <w:szCs w:val="24"/>
        </w:rPr>
        <w:t xml:space="preserve">o którym mowa w </w:t>
      </w:r>
      <w:r w:rsidRPr="009A7509">
        <w:rPr>
          <w:rFonts w:asciiTheme="minorHAnsi" w:hAnsiTheme="minorHAnsi" w:cs="Arial"/>
          <w:b/>
          <w:sz w:val="24"/>
          <w:szCs w:val="24"/>
        </w:rPr>
        <w:t xml:space="preserve">§ </w:t>
      </w:r>
      <w:r w:rsidR="0044452F" w:rsidRPr="009A7509">
        <w:rPr>
          <w:rFonts w:asciiTheme="minorHAnsi" w:hAnsiTheme="minorHAnsi" w:cs="Arial"/>
          <w:b/>
          <w:sz w:val="24"/>
          <w:szCs w:val="24"/>
        </w:rPr>
        <w:t>23 ust.7</w:t>
      </w:r>
      <w:r w:rsidR="0044452F" w:rsidRPr="009A7509">
        <w:rPr>
          <w:rFonts w:asciiTheme="minorHAnsi" w:hAnsiTheme="minorHAnsi" w:cs="Arial"/>
          <w:sz w:val="24"/>
          <w:szCs w:val="24"/>
        </w:rPr>
        <w:t xml:space="preserve"> </w:t>
      </w:r>
      <w:r w:rsidRPr="009A7509">
        <w:rPr>
          <w:rFonts w:asciiTheme="minorHAnsi" w:hAnsiTheme="minorHAnsi" w:cs="Arial"/>
          <w:sz w:val="24"/>
          <w:szCs w:val="24"/>
        </w:rPr>
        <w:t>statutu oraz zgody rodziców.</w:t>
      </w:r>
    </w:p>
    <w:p w:rsidR="00990B14" w:rsidRPr="009A7509" w:rsidRDefault="00990B14" w:rsidP="009A7509">
      <w:pPr>
        <w:pStyle w:val="Akapitzlist"/>
        <w:numPr>
          <w:ilvl w:val="0"/>
          <w:numId w:val="3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Opinie o której mowa w ust. 2 sporządza się na piśmie.</w:t>
      </w:r>
    </w:p>
    <w:p w:rsidR="00990B14" w:rsidRPr="009A7509" w:rsidRDefault="00990B14" w:rsidP="009A7509">
      <w:pPr>
        <w:pStyle w:val="Akapitzlist"/>
        <w:numPr>
          <w:ilvl w:val="0"/>
          <w:numId w:val="3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Zgodę na przedłużenie o rok nauki rodzice ucznia składają w formie pisemnej </w:t>
      </w:r>
      <w:r w:rsidR="00EE5622">
        <w:rPr>
          <w:rFonts w:asciiTheme="minorHAnsi" w:hAnsiTheme="minorHAnsi" w:cs="Arial"/>
          <w:sz w:val="24"/>
          <w:szCs w:val="24"/>
        </w:rPr>
        <w:br/>
      </w:r>
      <w:r w:rsidRPr="009A7509">
        <w:rPr>
          <w:rFonts w:asciiTheme="minorHAnsi" w:hAnsiTheme="minorHAnsi" w:cs="Arial"/>
          <w:sz w:val="24"/>
          <w:szCs w:val="24"/>
        </w:rPr>
        <w:t>do wychowawcy oddziału, nie później niż do 15 lutego danego roku szkolnego.</w:t>
      </w:r>
    </w:p>
    <w:p w:rsidR="00A361B5" w:rsidRPr="009A7509" w:rsidRDefault="00990B14" w:rsidP="009A7509">
      <w:pPr>
        <w:pStyle w:val="Akapitzlist"/>
        <w:numPr>
          <w:ilvl w:val="0"/>
          <w:numId w:val="3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Decyzję o przedłużeniu okresu nauki podejmuje dyrektor szkoły nie później niż </w:t>
      </w:r>
      <w:r w:rsidR="00EE5622">
        <w:rPr>
          <w:rFonts w:asciiTheme="minorHAnsi" w:hAnsiTheme="minorHAnsi" w:cs="Arial"/>
          <w:sz w:val="24"/>
          <w:szCs w:val="24"/>
        </w:rPr>
        <w:br/>
      </w:r>
      <w:r w:rsidRPr="009A7509">
        <w:rPr>
          <w:rFonts w:asciiTheme="minorHAnsi" w:hAnsiTheme="minorHAnsi" w:cs="Arial"/>
          <w:sz w:val="24"/>
          <w:szCs w:val="24"/>
        </w:rPr>
        <w:t>do końca lutego w ostatnim roku nauki w szkole podstawowej.</w:t>
      </w:r>
    </w:p>
    <w:p w:rsidR="00990B14" w:rsidRPr="009A7509" w:rsidRDefault="00990B14" w:rsidP="009A7509">
      <w:pPr>
        <w:pStyle w:val="Akapitzlist"/>
        <w:numPr>
          <w:ilvl w:val="0"/>
          <w:numId w:val="3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Przedłużenie nauki uczniowi niepełnosprawnemu może być dokonane </w:t>
      </w:r>
      <w:r w:rsidR="0044452F" w:rsidRPr="009A7509">
        <w:rPr>
          <w:rFonts w:asciiTheme="minorHAnsi" w:hAnsiTheme="minorHAnsi" w:cs="Arial"/>
          <w:sz w:val="24"/>
          <w:szCs w:val="24"/>
        </w:rPr>
        <w:br/>
      </w:r>
      <w:r w:rsidRPr="009A7509">
        <w:rPr>
          <w:rFonts w:asciiTheme="minorHAnsi" w:hAnsiTheme="minorHAnsi" w:cs="Arial"/>
          <w:sz w:val="24"/>
          <w:szCs w:val="24"/>
        </w:rPr>
        <w:t>w przypadkach:</w:t>
      </w:r>
    </w:p>
    <w:p w:rsidR="00990B14" w:rsidRPr="009A7509" w:rsidRDefault="00990B14" w:rsidP="009A7509">
      <w:pPr>
        <w:numPr>
          <w:ilvl w:val="0"/>
          <w:numId w:val="82"/>
        </w:numPr>
        <w:tabs>
          <w:tab w:val="left" w:pos="0"/>
          <w:tab w:val="left" w:pos="426"/>
        </w:tabs>
        <w:spacing w:before="120" w:after="120" w:line="240" w:lineRule="auto"/>
        <w:jc w:val="both"/>
        <w:rPr>
          <w:rFonts w:cs="Arial"/>
          <w:sz w:val="24"/>
          <w:szCs w:val="24"/>
        </w:rPr>
      </w:pPr>
      <w:r w:rsidRPr="009A7509">
        <w:rPr>
          <w:rFonts w:cs="Arial"/>
          <w:sz w:val="24"/>
          <w:szCs w:val="24"/>
        </w:rPr>
        <w:t>braków w opanowaniu wiedzy i umiejętności z zakresu podstawy programowej, utrudniającej kontynuowanie nauki w kolejnym etapie edukacyjnym, spowodowanych dysfunkcją ucznia lub usprawiedliwionymi nieobecnościami;</w:t>
      </w:r>
    </w:p>
    <w:p w:rsidR="00990B14" w:rsidRPr="009A7509" w:rsidRDefault="00990B14" w:rsidP="009A7509">
      <w:pPr>
        <w:numPr>
          <w:ilvl w:val="0"/>
          <w:numId w:val="82"/>
        </w:numPr>
        <w:tabs>
          <w:tab w:val="left" w:pos="0"/>
          <w:tab w:val="left" w:pos="426"/>
        </w:tabs>
        <w:spacing w:before="120" w:after="120" w:line="240" w:lineRule="auto"/>
        <w:jc w:val="both"/>
        <w:rPr>
          <w:rFonts w:cs="Arial"/>
          <w:sz w:val="24"/>
          <w:szCs w:val="24"/>
        </w:rPr>
      </w:pPr>
      <w:proofErr w:type="spellStart"/>
      <w:r w:rsidRPr="009A7509">
        <w:rPr>
          <w:rFonts w:cs="Arial"/>
          <w:sz w:val="24"/>
          <w:szCs w:val="24"/>
        </w:rPr>
        <w:t>psychoemocjonalnej</w:t>
      </w:r>
      <w:proofErr w:type="spellEnd"/>
      <w:r w:rsidRPr="009A7509">
        <w:rPr>
          <w:rFonts w:cs="Arial"/>
          <w:sz w:val="24"/>
          <w:szCs w:val="24"/>
        </w:rPr>
        <w:t xml:space="preserve"> niegotowości ucznia do zmiany szkoły.</w:t>
      </w:r>
    </w:p>
    <w:p w:rsidR="00990B14" w:rsidRPr="009A7509" w:rsidRDefault="00990B14" w:rsidP="009A7509">
      <w:pPr>
        <w:pStyle w:val="paragraf"/>
        <w:numPr>
          <w:ilvl w:val="0"/>
          <w:numId w:val="45"/>
        </w:numPr>
        <w:spacing w:before="120" w:after="120"/>
        <w:jc w:val="both"/>
        <w:rPr>
          <w:rFonts w:asciiTheme="minorHAnsi" w:hAnsiTheme="minorHAnsi" w:cs="Arial"/>
          <w:b/>
          <w:sz w:val="24"/>
          <w:szCs w:val="24"/>
        </w:rPr>
      </w:pPr>
      <w:r w:rsidRPr="009A7509">
        <w:rPr>
          <w:rFonts w:asciiTheme="minorHAnsi" w:hAnsiTheme="minorHAnsi" w:cs="Arial"/>
          <w:sz w:val="24"/>
          <w:szCs w:val="24"/>
        </w:rPr>
        <w:t>1. 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990B14" w:rsidRPr="009A7509" w:rsidRDefault="00990B14" w:rsidP="009A7509">
      <w:pPr>
        <w:pStyle w:val="Akapitzlist"/>
        <w:numPr>
          <w:ilvl w:val="0"/>
          <w:numId w:val="8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zwalnia ucznia z orzeczeniem o potrzebie kształcenia specjalnego                                 z drugiego języka obcego na podstawie tego orzeczenia do zakończenia cyklu edukacyjnego.</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sz w:val="24"/>
          <w:szCs w:val="24"/>
        </w:rPr>
        <w:t>Uczniowi niepełnosprawnemu szkoła organizuje zajęcia rewalidacyjne, zgodnie z zaleceniami poradni psychologiczno-pedagogicznej. Tygodniowy wymiar zajęć rewalidacyjnych w każdym roku szkolnym wynosi w oddziale ogólnodostępnym po 2 godziny tygodniowo na ucznia.</w:t>
      </w:r>
    </w:p>
    <w:p w:rsidR="00990B14" w:rsidRPr="009A7509" w:rsidRDefault="00990B14" w:rsidP="009A7509">
      <w:pPr>
        <w:pStyle w:val="Akapitzlist"/>
        <w:numPr>
          <w:ilvl w:val="0"/>
          <w:numId w:val="8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Liczba godzin zajęć rewalidacyjnych dyrektor szkoły umieszcza w szkolnym planie nauczania i arkuszu organizacyjnym.</w:t>
      </w:r>
    </w:p>
    <w:p w:rsidR="00990B14" w:rsidRPr="009A7509" w:rsidRDefault="00990B14" w:rsidP="009A7509">
      <w:pPr>
        <w:pStyle w:val="Akapitzlist"/>
        <w:numPr>
          <w:ilvl w:val="0"/>
          <w:numId w:val="8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Godzina zajęć rewalidacyjnych trwa 60 minut. W uzasadnionych przypadkach dopuszcza się prowadzenie zajęć w czasie krótszym niż 60 minut, zachowując ustalony dla ucznia łączny czas tych zajęć. Zajęcia organizuje się w co najmniej dwóch dniach.</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W szkole da uczniów o potrzebie kształcenia specjalnego organizowane są:</w:t>
      </w:r>
    </w:p>
    <w:p w:rsidR="00990B14" w:rsidRPr="009A7509" w:rsidRDefault="00990B14" w:rsidP="009A7509">
      <w:pPr>
        <w:numPr>
          <w:ilvl w:val="0"/>
          <w:numId w:val="84"/>
        </w:numPr>
        <w:tabs>
          <w:tab w:val="left" w:pos="0"/>
          <w:tab w:val="left" w:pos="426"/>
        </w:tabs>
        <w:spacing w:before="120" w:after="120" w:line="240" w:lineRule="auto"/>
        <w:jc w:val="both"/>
        <w:rPr>
          <w:rFonts w:cs="Arial"/>
          <w:sz w:val="24"/>
          <w:szCs w:val="24"/>
        </w:rPr>
      </w:pPr>
      <w:r w:rsidRPr="009A7509">
        <w:rPr>
          <w:rFonts w:cs="Arial"/>
          <w:sz w:val="24"/>
          <w:szCs w:val="24"/>
        </w:rPr>
        <w:t>zajęcia rewalidacyjne dla uczniów niepełnosprawnych w zakresie:</w:t>
      </w:r>
    </w:p>
    <w:p w:rsidR="00990B14" w:rsidRPr="009A7509" w:rsidRDefault="00990B14" w:rsidP="009A7509">
      <w:pPr>
        <w:pStyle w:val="Akapitzlist"/>
        <w:numPr>
          <w:ilvl w:val="0"/>
          <w:numId w:val="83"/>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hAnsiTheme="minorHAnsi" w:cs="Arial"/>
          <w:sz w:val="24"/>
          <w:szCs w:val="24"/>
        </w:rPr>
        <w:t xml:space="preserve">korekcji </w:t>
      </w:r>
      <w:r w:rsidRPr="009A7509">
        <w:rPr>
          <w:rFonts w:asciiTheme="minorHAnsi" w:eastAsia="Times New Roman" w:hAnsiTheme="minorHAnsi"/>
          <w:color w:val="000000"/>
          <w:sz w:val="24"/>
          <w:szCs w:val="24"/>
          <w:lang w:eastAsia="pl-PL"/>
        </w:rPr>
        <w:t>wad postawy (gimnastyka korekcyjna),</w:t>
      </w:r>
    </w:p>
    <w:p w:rsidR="00990B14" w:rsidRPr="009A7509" w:rsidRDefault="00990B14" w:rsidP="009A7509">
      <w:pPr>
        <w:pStyle w:val="Akapitzlist"/>
        <w:numPr>
          <w:ilvl w:val="0"/>
          <w:numId w:val="83"/>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korygujące wady mowy (zajęcia logopedyczne i z logo rytmiki),</w:t>
      </w:r>
    </w:p>
    <w:p w:rsidR="00990B14" w:rsidRPr="009A7509" w:rsidRDefault="00990B14" w:rsidP="009A7509">
      <w:pPr>
        <w:pStyle w:val="Akapitzlist"/>
        <w:numPr>
          <w:ilvl w:val="0"/>
          <w:numId w:val="83"/>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korekcyjno-kompensacyjne,</w:t>
      </w:r>
    </w:p>
    <w:p w:rsidR="00990B14" w:rsidRPr="009A7509" w:rsidRDefault="00990B14" w:rsidP="009A7509">
      <w:pPr>
        <w:pStyle w:val="Akapitzlist"/>
        <w:numPr>
          <w:ilvl w:val="0"/>
          <w:numId w:val="83"/>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nauka języka migowego lub inne alternatywne metody komunikacji,</w:t>
      </w:r>
    </w:p>
    <w:p w:rsidR="00990B14" w:rsidRPr="009A7509" w:rsidRDefault="00990B14" w:rsidP="009A7509">
      <w:pPr>
        <w:pStyle w:val="Akapitzlist"/>
        <w:numPr>
          <w:ilvl w:val="0"/>
          <w:numId w:val="83"/>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zajęcia specjalistyczne:, terapia psychologiczna,</w:t>
      </w:r>
    </w:p>
    <w:p w:rsidR="00990B14" w:rsidRPr="009A7509" w:rsidRDefault="00990B14" w:rsidP="009A7509">
      <w:pPr>
        <w:pStyle w:val="Akapitzlist"/>
        <w:numPr>
          <w:ilvl w:val="0"/>
          <w:numId w:val="83"/>
        </w:numPr>
        <w:spacing w:before="120" w:after="120" w:line="240" w:lineRule="auto"/>
        <w:contextualSpacing w:val="0"/>
        <w:jc w:val="both"/>
        <w:rPr>
          <w:rFonts w:asciiTheme="minorHAnsi" w:eastAsia="Times New Roman" w:hAnsiTheme="minorHAnsi"/>
          <w:color w:val="000000"/>
          <w:sz w:val="24"/>
          <w:szCs w:val="24"/>
          <w:lang w:eastAsia="pl-PL"/>
        </w:rPr>
      </w:pPr>
      <w:r w:rsidRPr="009A7509">
        <w:rPr>
          <w:rFonts w:asciiTheme="minorHAnsi" w:eastAsia="Times New Roman" w:hAnsiTheme="minorHAnsi"/>
          <w:color w:val="000000"/>
          <w:sz w:val="24"/>
          <w:szCs w:val="24"/>
          <w:lang w:eastAsia="pl-PL"/>
        </w:rPr>
        <w:t>inne, które wynikają z konieczności realizacji</w:t>
      </w:r>
      <w:r w:rsidR="00EE5622">
        <w:rPr>
          <w:rFonts w:asciiTheme="minorHAnsi" w:eastAsia="Times New Roman" w:hAnsiTheme="minorHAnsi"/>
          <w:color w:val="000000"/>
          <w:sz w:val="24"/>
          <w:szCs w:val="24"/>
          <w:lang w:eastAsia="pl-PL"/>
        </w:rPr>
        <w:t xml:space="preserve"> zaleceń w orzeczeniu poradni PP</w:t>
      </w:r>
      <w:r w:rsidRPr="009A7509">
        <w:rPr>
          <w:rFonts w:asciiTheme="minorHAnsi" w:eastAsia="Times New Roman" w:hAnsiTheme="minorHAnsi"/>
          <w:color w:val="000000"/>
          <w:sz w:val="24"/>
          <w:szCs w:val="24"/>
          <w:lang w:eastAsia="pl-PL"/>
        </w:rPr>
        <w:t>;</w:t>
      </w:r>
    </w:p>
    <w:p w:rsidR="00990B14" w:rsidRPr="009A7509" w:rsidRDefault="00990B14" w:rsidP="009A7509">
      <w:pPr>
        <w:numPr>
          <w:ilvl w:val="0"/>
          <w:numId w:val="84"/>
        </w:numPr>
        <w:tabs>
          <w:tab w:val="left" w:pos="0"/>
          <w:tab w:val="left" w:pos="426"/>
        </w:tabs>
        <w:spacing w:before="120" w:after="120" w:line="240" w:lineRule="auto"/>
        <w:jc w:val="both"/>
        <w:rPr>
          <w:rFonts w:cs="Arial"/>
          <w:sz w:val="24"/>
          <w:szCs w:val="24"/>
        </w:rPr>
      </w:pPr>
      <w:r w:rsidRPr="009A7509">
        <w:rPr>
          <w:rFonts w:cs="Arial"/>
          <w:sz w:val="24"/>
          <w:szCs w:val="24"/>
        </w:rPr>
        <w:t>zajęcia resocjalizacyjne dla uczniów niedostosowanych społecznie;</w:t>
      </w:r>
    </w:p>
    <w:p w:rsidR="00990B14" w:rsidRPr="009A7509" w:rsidRDefault="00990B14" w:rsidP="009A7509">
      <w:pPr>
        <w:numPr>
          <w:ilvl w:val="0"/>
          <w:numId w:val="84"/>
        </w:numPr>
        <w:tabs>
          <w:tab w:val="left" w:pos="0"/>
          <w:tab w:val="left" w:pos="426"/>
        </w:tabs>
        <w:spacing w:before="120" w:after="120" w:line="240" w:lineRule="auto"/>
        <w:jc w:val="both"/>
        <w:rPr>
          <w:rFonts w:cs="Arial"/>
          <w:sz w:val="24"/>
          <w:szCs w:val="24"/>
        </w:rPr>
      </w:pPr>
      <w:r w:rsidRPr="009A7509">
        <w:rPr>
          <w:rFonts w:cs="Arial"/>
          <w:sz w:val="24"/>
          <w:szCs w:val="24"/>
        </w:rPr>
        <w:t>zajęcia socjoterapeutyczne dla uczniów zagrożonych niedostosowaniem społecznym;</w:t>
      </w:r>
    </w:p>
    <w:p w:rsidR="00990B14" w:rsidRPr="009A7509" w:rsidRDefault="00990B14" w:rsidP="009A7509">
      <w:pPr>
        <w:numPr>
          <w:ilvl w:val="0"/>
          <w:numId w:val="84"/>
        </w:numPr>
        <w:tabs>
          <w:tab w:val="left" w:pos="0"/>
          <w:tab w:val="left" w:pos="426"/>
        </w:tabs>
        <w:spacing w:before="120" w:after="120" w:line="240" w:lineRule="auto"/>
        <w:jc w:val="both"/>
        <w:rPr>
          <w:rFonts w:cs="Arial"/>
          <w:sz w:val="24"/>
          <w:szCs w:val="24"/>
        </w:rPr>
      </w:pPr>
      <w:r w:rsidRPr="009A7509">
        <w:rPr>
          <w:rFonts w:cs="Arial"/>
          <w:sz w:val="24"/>
          <w:szCs w:val="24"/>
        </w:rPr>
        <w:t>w ramach pomocy psychologiczno-pedagogicznej zajęcia związane z wyborem kierunku kształcenia i zawodu.</w:t>
      </w:r>
    </w:p>
    <w:p w:rsidR="00A361B5"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sz w:val="24"/>
          <w:szCs w:val="24"/>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990B14" w:rsidRPr="009A7509" w:rsidRDefault="00990B14" w:rsidP="009A7509">
      <w:pPr>
        <w:pStyle w:val="Akapitzlist"/>
        <w:numPr>
          <w:ilvl w:val="0"/>
          <w:numId w:val="8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o których mowa w ust. 1:</w:t>
      </w:r>
    </w:p>
    <w:p w:rsidR="00990B14" w:rsidRPr="009A7509" w:rsidRDefault="00990B14" w:rsidP="009A7509">
      <w:pPr>
        <w:numPr>
          <w:ilvl w:val="0"/>
          <w:numId w:val="86"/>
        </w:numPr>
        <w:tabs>
          <w:tab w:val="left" w:pos="0"/>
          <w:tab w:val="left" w:pos="426"/>
        </w:tabs>
        <w:spacing w:before="120" w:after="120" w:line="240" w:lineRule="auto"/>
        <w:jc w:val="both"/>
        <w:rPr>
          <w:rFonts w:cs="Arial"/>
          <w:sz w:val="24"/>
          <w:szCs w:val="24"/>
        </w:rPr>
      </w:pPr>
      <w:r w:rsidRPr="009A7509">
        <w:rPr>
          <w:rFonts w:cs="Arial"/>
          <w:sz w:val="24"/>
          <w:szCs w:val="24"/>
        </w:rPr>
        <w:t>prowadzą wspólnie z innymi nauczycielami zajęcia edukacyjne oraz wspólnie z innymi nauczycielami i ze specjalistami realizują zintegrowane działania i zajęcia, określone                              w programie;</w:t>
      </w:r>
    </w:p>
    <w:p w:rsidR="00990B14" w:rsidRPr="009A7509" w:rsidRDefault="00990B14" w:rsidP="009A7509">
      <w:pPr>
        <w:numPr>
          <w:ilvl w:val="0"/>
          <w:numId w:val="86"/>
        </w:numPr>
        <w:tabs>
          <w:tab w:val="left" w:pos="0"/>
          <w:tab w:val="left" w:pos="426"/>
        </w:tabs>
        <w:spacing w:before="120" w:after="120" w:line="240" w:lineRule="auto"/>
        <w:jc w:val="both"/>
        <w:rPr>
          <w:rFonts w:cs="Arial"/>
          <w:sz w:val="24"/>
          <w:szCs w:val="24"/>
        </w:rPr>
      </w:pPr>
      <w:r w:rsidRPr="009A7509">
        <w:rPr>
          <w:rFonts w:cs="Arial"/>
          <w:sz w:val="24"/>
          <w:szCs w:val="24"/>
        </w:rPr>
        <w:t xml:space="preserve">prowadzą wspólnie z innymi nauczycielami i ze specjalistami pracę wychowawczą </w:t>
      </w:r>
      <w:r w:rsidR="00A361B5" w:rsidRPr="009A7509">
        <w:rPr>
          <w:rFonts w:cs="Arial"/>
          <w:sz w:val="24"/>
          <w:szCs w:val="24"/>
        </w:rPr>
        <w:br/>
      </w:r>
      <w:r w:rsidRPr="009A7509">
        <w:rPr>
          <w:rFonts w:cs="Arial"/>
          <w:sz w:val="24"/>
          <w:szCs w:val="24"/>
        </w:rPr>
        <w:t>z uczniami niepełnosprawnymi, niedostosowanymi społecznie oraz zagrożonymi niedostosowaniem społecznym;</w:t>
      </w:r>
    </w:p>
    <w:p w:rsidR="00990B14" w:rsidRPr="009A7509" w:rsidRDefault="00990B14" w:rsidP="009A7509">
      <w:pPr>
        <w:numPr>
          <w:ilvl w:val="0"/>
          <w:numId w:val="86"/>
        </w:numPr>
        <w:tabs>
          <w:tab w:val="left" w:pos="0"/>
          <w:tab w:val="left" w:pos="426"/>
        </w:tabs>
        <w:spacing w:before="120" w:after="120" w:line="240" w:lineRule="auto"/>
        <w:jc w:val="both"/>
        <w:rPr>
          <w:rFonts w:cs="Arial"/>
          <w:sz w:val="24"/>
          <w:szCs w:val="24"/>
        </w:rPr>
      </w:pPr>
      <w:r w:rsidRPr="009A7509">
        <w:rPr>
          <w:rFonts w:cs="Arial"/>
          <w:sz w:val="24"/>
          <w:szCs w:val="24"/>
        </w:rPr>
        <w:t>uczestniczą, w miarę potrzeb, w zajęciach edukacyjnych prowadzonych przez nauczycieli oraz w zintegrowanych działaniach i zajęciach, określonych w programie, realizowanych przez nauczycieli i specjalistów;</w:t>
      </w:r>
    </w:p>
    <w:p w:rsidR="00990B14" w:rsidRPr="009A7509" w:rsidRDefault="00990B14" w:rsidP="009A7509">
      <w:pPr>
        <w:numPr>
          <w:ilvl w:val="0"/>
          <w:numId w:val="86"/>
        </w:numPr>
        <w:tabs>
          <w:tab w:val="left" w:pos="0"/>
          <w:tab w:val="left" w:pos="426"/>
        </w:tabs>
        <w:spacing w:before="120" w:after="120" w:line="240" w:lineRule="auto"/>
        <w:jc w:val="both"/>
        <w:rPr>
          <w:rFonts w:cs="Arial"/>
          <w:i/>
          <w:sz w:val="24"/>
          <w:szCs w:val="24"/>
        </w:rPr>
      </w:pPr>
      <w:r w:rsidRPr="009A7509">
        <w:rPr>
          <w:rFonts w:cs="Arial"/>
          <w:sz w:val="24"/>
          <w:szCs w:val="24"/>
        </w:rPr>
        <w:t xml:space="preserve">udzielają pomocy nauczycielom prowadzącym zajęcia edukacyjne oraz nauczycielom                          i specjalistom realizującym zintegrowane działania i zajęcia, określone w programie, </w:t>
      </w:r>
      <w:r w:rsidR="00A361B5" w:rsidRPr="009A7509">
        <w:rPr>
          <w:rFonts w:cs="Arial"/>
          <w:sz w:val="24"/>
          <w:szCs w:val="24"/>
        </w:rPr>
        <w:br/>
      </w:r>
      <w:r w:rsidRPr="009A7509">
        <w:rPr>
          <w:rFonts w:cs="Arial"/>
          <w:sz w:val="24"/>
          <w:szCs w:val="24"/>
        </w:rPr>
        <w:t xml:space="preserve">w doborze form i metod pracy z uczniami niepełnosprawnymi, </w:t>
      </w:r>
      <w:r w:rsidRPr="009A7509">
        <w:rPr>
          <w:rFonts w:cs="Arial"/>
          <w:i/>
          <w:sz w:val="24"/>
          <w:szCs w:val="24"/>
        </w:rPr>
        <w:t>niedostosowanymi społecznie oraz zagrożonymi niedostosowaniem społecznym.</w:t>
      </w:r>
    </w:p>
    <w:p w:rsidR="00990B14" w:rsidRPr="009A7509" w:rsidRDefault="00990B14" w:rsidP="009A7509">
      <w:pPr>
        <w:pStyle w:val="Akapitzlist"/>
        <w:numPr>
          <w:ilvl w:val="0"/>
          <w:numId w:val="8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uwzględniając indywidualne potrzeby rozwojowe i edukacyjne oraz możliwości psychofizyczne uczniów niepełnosprawnych, </w:t>
      </w:r>
      <w:r w:rsidRPr="009A7509">
        <w:rPr>
          <w:rFonts w:asciiTheme="minorHAnsi" w:hAnsiTheme="minorHAnsi" w:cs="Arial"/>
          <w:i/>
          <w:sz w:val="24"/>
          <w:szCs w:val="24"/>
        </w:rPr>
        <w:t>niedostosowanych społecznie oraz zagrożonych niedostosowaniem społecznym,</w:t>
      </w:r>
      <w:r w:rsidRPr="009A7509">
        <w:rPr>
          <w:rFonts w:asciiTheme="minorHAnsi" w:hAnsiTheme="minorHAnsi" w:cs="Arial"/>
          <w:sz w:val="24"/>
          <w:szCs w:val="24"/>
        </w:rPr>
        <w:t xml:space="preserve"> wyznacza zajęcia edukacyjne oraz zintegrowane działania i zajęcia, określone w programie, realizowane wspólnie z innymi nauczycielami przez nauczycieli, o których mowa w ust. 1, lub w których nauczyciele ci uczestniczą.</w:t>
      </w:r>
    </w:p>
    <w:p w:rsidR="00990B14" w:rsidRPr="009A7509" w:rsidRDefault="00990B14" w:rsidP="009A7509">
      <w:pPr>
        <w:pStyle w:val="Akapitzlist"/>
        <w:numPr>
          <w:ilvl w:val="0"/>
          <w:numId w:val="8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pedagogiczna wskazuje sposób dostosowania waru</w:t>
      </w:r>
      <w:r w:rsidR="009E3004" w:rsidRPr="009A7509">
        <w:rPr>
          <w:rFonts w:asciiTheme="minorHAnsi" w:hAnsiTheme="minorHAnsi" w:cs="Arial"/>
          <w:sz w:val="24"/>
          <w:szCs w:val="24"/>
        </w:rPr>
        <w:t>nków przeprowadzania egzaminu ós</w:t>
      </w:r>
      <w:r w:rsidR="00D964FE" w:rsidRPr="009A7509">
        <w:rPr>
          <w:rFonts w:asciiTheme="minorHAnsi" w:hAnsiTheme="minorHAnsi" w:cs="Arial"/>
          <w:sz w:val="24"/>
          <w:szCs w:val="24"/>
        </w:rPr>
        <w:t>m</w:t>
      </w:r>
      <w:r w:rsidRPr="009A7509">
        <w:rPr>
          <w:rFonts w:asciiTheme="minorHAnsi" w:hAnsiTheme="minorHAnsi" w:cs="Arial"/>
          <w:sz w:val="24"/>
          <w:szCs w:val="24"/>
        </w:rPr>
        <w:t xml:space="preserve">oklasisty, do rodzaju niepełnosprawności lub indywidualnych potrzeb rozwojowych i edukacyjnych oraz możliwości psychofizycznych ucznia, uwzględniając posiadane przez tego ucznia orzeczenie o potrzebie kształcenia specjalnego w oparciu </w:t>
      </w:r>
      <w:r w:rsidR="001839E9" w:rsidRPr="009A7509">
        <w:rPr>
          <w:rFonts w:asciiTheme="minorHAnsi" w:hAnsiTheme="minorHAnsi" w:cs="Arial"/>
          <w:sz w:val="24"/>
          <w:szCs w:val="24"/>
        </w:rPr>
        <w:br/>
      </w:r>
      <w:r w:rsidRPr="009A7509">
        <w:rPr>
          <w:rFonts w:asciiTheme="minorHAnsi" w:hAnsiTheme="minorHAnsi" w:cs="Arial"/>
          <w:sz w:val="24"/>
          <w:szCs w:val="24"/>
        </w:rPr>
        <w:t>o szczegółową informację o sposobach dostosowania warunków i form przeprowadzania egzaminu podaną do publicznej wiadomości na stron</w:t>
      </w:r>
      <w:r w:rsidR="001839E9" w:rsidRPr="009A7509">
        <w:rPr>
          <w:rFonts w:asciiTheme="minorHAnsi" w:hAnsiTheme="minorHAnsi" w:cs="Arial"/>
          <w:sz w:val="24"/>
          <w:szCs w:val="24"/>
        </w:rPr>
        <w:t>ie internetowej CKE.</w:t>
      </w:r>
    </w:p>
    <w:p w:rsidR="00990B14" w:rsidRPr="009A7509" w:rsidRDefault="00990B14" w:rsidP="009A7509">
      <w:pPr>
        <w:pStyle w:val="Akapitzlist"/>
        <w:numPr>
          <w:ilvl w:val="0"/>
          <w:numId w:val="8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Zapewnienie warunków, o których mowa w ust. 3 należy do obowiązków przewodniczącego szkolnego zespołu egzaminacyjnego.</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Uczeń niepełnosprawny ma prawo do korzystania z wszelkich form pomocy psychologiczno-pedagogicznej organizowanej w szkole w formach i na zasadach określonych w Rozdziale 3 statutu szkoły.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W szkole powołuje się zespół ds. pomocy psychologiczno-pedagogicznej uczniom posiadającym orzeczenie o potrzebie kształcenia specjalnego lub orzeczenie </w:t>
      </w:r>
      <w:r w:rsidR="00A361B5" w:rsidRPr="009A7509">
        <w:rPr>
          <w:rFonts w:asciiTheme="minorHAnsi" w:hAnsiTheme="minorHAnsi" w:cs="Arial"/>
          <w:sz w:val="24"/>
          <w:szCs w:val="24"/>
        </w:rPr>
        <w:br/>
      </w:r>
      <w:r w:rsidRPr="009A7509">
        <w:rPr>
          <w:rFonts w:asciiTheme="minorHAnsi" w:hAnsiTheme="minorHAnsi" w:cs="Arial"/>
          <w:sz w:val="24"/>
          <w:szCs w:val="24"/>
        </w:rPr>
        <w:t>o niedostosowaniu społecznym lub zagrożeniem niedostosowania społecznego, zwany dalej Zespołem Wspierającym.</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skład zespołu wchodzą: wychowawca oddziału jako przewodniczący zespołu, pedagog szkolny oraz nauczyciele specjaliści, zatrudnieni w szkole.</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Zebrania zespołu odbywają się w miarę potrzeb, nie rzadziej jednak niż raz </w:t>
      </w:r>
      <w:r w:rsidR="00A361B5" w:rsidRPr="009A7509">
        <w:rPr>
          <w:rFonts w:asciiTheme="minorHAnsi" w:hAnsiTheme="minorHAnsi" w:cs="Arial"/>
          <w:sz w:val="24"/>
          <w:szCs w:val="24"/>
        </w:rPr>
        <w:br/>
      </w:r>
      <w:r w:rsidRPr="009A7509">
        <w:rPr>
          <w:rFonts w:asciiTheme="minorHAnsi" w:hAnsiTheme="minorHAnsi" w:cs="Arial"/>
          <w:sz w:val="24"/>
          <w:szCs w:val="24"/>
        </w:rPr>
        <w:t>w okresie. Zebrania zwołuje wychowawca oddziału, co najmniej z jednotygodniowym wyprzedzeniem.</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spotkaniach zespołu mogą uczestniczyć:</w:t>
      </w:r>
    </w:p>
    <w:p w:rsidR="00990B14" w:rsidRPr="009A7509" w:rsidRDefault="00990B14" w:rsidP="009A7509">
      <w:pPr>
        <w:numPr>
          <w:ilvl w:val="0"/>
          <w:numId w:val="88"/>
        </w:numPr>
        <w:tabs>
          <w:tab w:val="left" w:pos="0"/>
          <w:tab w:val="left" w:pos="426"/>
        </w:tabs>
        <w:spacing w:before="120" w:after="120" w:line="240" w:lineRule="auto"/>
        <w:jc w:val="both"/>
        <w:rPr>
          <w:rFonts w:cs="Arial"/>
          <w:sz w:val="24"/>
          <w:szCs w:val="24"/>
        </w:rPr>
      </w:pPr>
      <w:r w:rsidRPr="009A7509">
        <w:rPr>
          <w:rFonts w:cs="Arial"/>
          <w:sz w:val="24"/>
          <w:szCs w:val="24"/>
        </w:rPr>
        <w:t>na wniosek dyrektora szkoły – przedstawiciel poradni psychologiczno-pedagogicznej;</w:t>
      </w:r>
    </w:p>
    <w:p w:rsidR="00990B14" w:rsidRPr="009A7509" w:rsidRDefault="00990B14" w:rsidP="009A7509">
      <w:pPr>
        <w:numPr>
          <w:ilvl w:val="0"/>
          <w:numId w:val="88"/>
        </w:numPr>
        <w:tabs>
          <w:tab w:val="left" w:pos="0"/>
          <w:tab w:val="left" w:pos="426"/>
        </w:tabs>
        <w:spacing w:before="120" w:after="120" w:line="240" w:lineRule="auto"/>
        <w:jc w:val="both"/>
        <w:rPr>
          <w:rFonts w:cs="Arial"/>
          <w:sz w:val="24"/>
          <w:szCs w:val="24"/>
        </w:rPr>
      </w:pPr>
      <w:r w:rsidRPr="009A7509">
        <w:rPr>
          <w:rFonts w:cs="Arial"/>
          <w:sz w:val="24"/>
          <w:szCs w:val="24"/>
        </w:rPr>
        <w:t>na wniosek lub za zgodą rodziców ucznia – lekarz, psycholog, pedagog, logopeda lub inny specjalista;</w:t>
      </w:r>
    </w:p>
    <w:p w:rsidR="00990B14" w:rsidRPr="009A7509" w:rsidRDefault="00990B14" w:rsidP="009A7509">
      <w:pPr>
        <w:numPr>
          <w:ilvl w:val="0"/>
          <w:numId w:val="88"/>
        </w:numPr>
        <w:tabs>
          <w:tab w:val="left" w:pos="0"/>
          <w:tab w:val="left" w:pos="426"/>
        </w:tabs>
        <w:spacing w:before="120" w:after="120" w:line="240" w:lineRule="auto"/>
        <w:jc w:val="both"/>
        <w:rPr>
          <w:rFonts w:cs="Arial"/>
          <w:sz w:val="24"/>
          <w:szCs w:val="24"/>
        </w:rPr>
      </w:pPr>
      <w:r w:rsidRPr="009A7509">
        <w:rPr>
          <w:rFonts w:cs="Arial"/>
          <w:sz w:val="24"/>
          <w:szCs w:val="24"/>
        </w:rPr>
        <w:t>asystent lub pomoc nauczyciela.</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Program opracowuje się w terminie 30 dni od dnia złożenia w szkole orzeczenia                          o potrzebie kształcenia specjalnego lub w terminie 30 dni przed upływem okresu, na jaki został opracowany poprzedni program.</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Indywidualny program edukacyjno-terapeutyczny (IPET)  określa:</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zakres i sposób dostosowania wymagań edukacyjnych wynikających z programu nauczania do indywidualnych potrzeb rozwojowych i edukacyjnych oraz możliwości psychofizycznych ucznia wraz z określeniem   metod i formy pracy z uczniem;</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 xml:space="preserve">rodzaj i zakres zintegrowanych działań nauczycieli i specjalistów prowadzących zajęcia </w:t>
      </w:r>
      <w:r w:rsidR="00A361B5" w:rsidRPr="009A7509">
        <w:rPr>
          <w:rFonts w:cs="Arial"/>
          <w:sz w:val="24"/>
          <w:szCs w:val="24"/>
        </w:rPr>
        <w:br/>
      </w:r>
      <w:r w:rsidRPr="009A7509">
        <w:rPr>
          <w:rFonts w:cs="Arial"/>
          <w:sz w:val="24"/>
          <w:szCs w:val="24"/>
        </w:rPr>
        <w:t>z uczniem, z tym, że  w przypadku:</w:t>
      </w:r>
    </w:p>
    <w:p w:rsidR="00990B14" w:rsidRPr="009A7509" w:rsidRDefault="00990B14" w:rsidP="009A7509">
      <w:pPr>
        <w:pStyle w:val="Akapitzlist"/>
        <w:numPr>
          <w:ilvl w:val="0"/>
          <w:numId w:val="90"/>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ucznia niepełnosprawnego — zakres działań o charakterze rewalidacyjnym,</w:t>
      </w:r>
    </w:p>
    <w:p w:rsidR="00990B14" w:rsidRPr="009A7509" w:rsidRDefault="00990B14" w:rsidP="009A7509">
      <w:pPr>
        <w:pStyle w:val="Akapitzlist"/>
        <w:numPr>
          <w:ilvl w:val="0"/>
          <w:numId w:val="90"/>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ucznia niedostosowanego społecznie</w:t>
      </w:r>
      <w:r w:rsidR="00EE5622">
        <w:rPr>
          <w:rFonts w:asciiTheme="minorHAnsi" w:hAnsiTheme="minorHAnsi" w:cs="Arial"/>
          <w:sz w:val="24"/>
          <w:szCs w:val="24"/>
        </w:rPr>
        <w:t xml:space="preserve"> — zakres działań o charakterze </w:t>
      </w:r>
      <w:r w:rsidRPr="009A7509">
        <w:rPr>
          <w:rFonts w:asciiTheme="minorHAnsi" w:hAnsiTheme="minorHAnsi" w:cs="Arial"/>
          <w:sz w:val="24"/>
          <w:szCs w:val="24"/>
        </w:rPr>
        <w:t>resocjalizacyjnym,</w:t>
      </w:r>
    </w:p>
    <w:p w:rsidR="00990B14" w:rsidRPr="009A7509" w:rsidRDefault="00990B14" w:rsidP="009A7509">
      <w:pPr>
        <w:pStyle w:val="Akapitzlist"/>
        <w:numPr>
          <w:ilvl w:val="0"/>
          <w:numId w:val="90"/>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ucznia zagrożonego niedostosowaniem społecznym — zakres działań  o charakterze socjoterapeutycznym,</w:t>
      </w:r>
    </w:p>
    <w:p w:rsidR="00990B14" w:rsidRPr="009A7509" w:rsidRDefault="00990B14" w:rsidP="009A7509">
      <w:pPr>
        <w:pStyle w:val="Akapitzlist"/>
        <w:numPr>
          <w:ilvl w:val="0"/>
          <w:numId w:val="90"/>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zajęcia związane z wyborem kierunku kształcenia i zawodu.</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formy, sposoby i okres udzielania uczniowi pomocy psychologiczno-pedagogicznej oraz wymiar godzin, w którym poszczególne formy pomocy będą realizowane, ustalone przez dyrektora szkoły zgodnie z przepisami;</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dzieci i młodzieży;</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zajęcia rewalidacyjne, resocjalizacyjne i socjoterapeutyczne oraz inne zajęcia odpowiednie ze względu na indywidualne potrzeby rozwojowe i edukacyjne oraz możliwości psychofizyczne ucznia;</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zakres współpracy nauczycieli i specjalistów z rodzicami ucznia w realizacji zadań;</w:t>
      </w:r>
    </w:p>
    <w:p w:rsidR="00990B14" w:rsidRPr="009A7509" w:rsidRDefault="00990B14" w:rsidP="009A7509">
      <w:pPr>
        <w:numPr>
          <w:ilvl w:val="0"/>
          <w:numId w:val="89"/>
        </w:numPr>
        <w:tabs>
          <w:tab w:val="left" w:pos="0"/>
          <w:tab w:val="left" w:pos="426"/>
        </w:tabs>
        <w:spacing w:before="120" w:after="120" w:line="240" w:lineRule="auto"/>
        <w:jc w:val="both"/>
        <w:rPr>
          <w:rFonts w:cs="Arial"/>
          <w:sz w:val="24"/>
          <w:szCs w:val="24"/>
        </w:rPr>
      </w:pPr>
      <w:r w:rsidRPr="009A7509">
        <w:rPr>
          <w:rFonts w:cs="Arial"/>
          <w:sz w:val="24"/>
          <w:szCs w:val="24"/>
        </w:rPr>
        <w:t xml:space="preserve">wykaz zajęć edukacyjnych realizowanych indywidualnie lub w grupie liczącej do </w:t>
      </w:r>
      <w:r w:rsidR="00A361B5" w:rsidRPr="009A7509">
        <w:rPr>
          <w:rFonts w:cs="Arial"/>
          <w:sz w:val="24"/>
          <w:szCs w:val="24"/>
        </w:rPr>
        <w:br/>
      </w:r>
      <w:r w:rsidRPr="009A7509">
        <w:rPr>
          <w:rFonts w:cs="Arial"/>
          <w:sz w:val="24"/>
          <w:szCs w:val="24"/>
        </w:rPr>
        <w:t>5 uczniów, jeżeli występuje taka potrzeba.</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Rodzice ucznia maja prawo uczestniczyć w opracowaniu indywidualnego programu edukacyjno-terapeutycznego oraz w dokonywania okresowej wielospecjalistycznej oceny poziomu funkcjonowania ucznia.  Dyrektor szkoły zawiadamia rodziców o terminie posiedzenia zespołu listownie lub w przypadku prowadzenia dziennika elektronicznego poprzez dokonanie wpisu.</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Rodzice otrzymują kopię programu i kopię wielospecjalistycznej oceny  poziomu funkcjonowania ucznia.</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nieobecności rodziców na posiedzeniu Zespołu Wspierającego, rodzice są niezwłocznie zawiadamiani w formie pisemnej   o ustalonych dla dziecka formach, okresie udzielania pomocy psychologiczno-pedagogicznej oraz wymiarze godzin, w których poszczególne formy będą realizowane.</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Wymiar godzin poszczególnych form udzielania uczniom pomocy psychologiczno-pedagogicznej ustala dyrektor szkoły, biorąc pod uwagę wszystkie godziny, które w danym roku szkolnym mogą być przeznaczone na realizację tych form.</w:t>
      </w:r>
    </w:p>
    <w:p w:rsidR="00990B14" w:rsidRPr="009A7509" w:rsidRDefault="00990B14" w:rsidP="009A7509">
      <w:pPr>
        <w:pStyle w:val="Akapitzlist"/>
        <w:numPr>
          <w:ilvl w:val="0"/>
          <w:numId w:val="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pracujący z uczniem, dla którego został opracowany Indywidua</w:t>
      </w:r>
      <w:r w:rsidR="001839E9" w:rsidRPr="009A7509">
        <w:rPr>
          <w:rFonts w:asciiTheme="minorHAnsi" w:hAnsiTheme="minorHAnsi" w:cs="Arial"/>
          <w:sz w:val="24"/>
          <w:szCs w:val="24"/>
        </w:rPr>
        <w:t>lny Program E</w:t>
      </w:r>
      <w:r w:rsidRPr="009A7509">
        <w:rPr>
          <w:rFonts w:asciiTheme="minorHAnsi" w:hAnsiTheme="minorHAnsi" w:cs="Arial"/>
          <w:sz w:val="24"/>
          <w:szCs w:val="24"/>
        </w:rPr>
        <w:t>dukacyjno-</w:t>
      </w:r>
      <w:r w:rsidR="001839E9" w:rsidRPr="009A7509">
        <w:rPr>
          <w:rFonts w:asciiTheme="minorHAnsi" w:hAnsiTheme="minorHAnsi" w:cs="Arial"/>
          <w:sz w:val="24"/>
          <w:szCs w:val="24"/>
        </w:rPr>
        <w:t>T</w:t>
      </w:r>
      <w:r w:rsidRPr="009A7509">
        <w:rPr>
          <w:rFonts w:asciiTheme="minorHAnsi" w:hAnsiTheme="minorHAnsi" w:cs="Arial"/>
          <w:sz w:val="24"/>
          <w:szCs w:val="24"/>
        </w:rPr>
        <w:t xml:space="preserve">erapeutyczny mają obowiązek znać jego treść oraz stosować się do zaleceń zawartych w nim. Zaleca się, by nauczyciele prowadzili notatki z zapisem postępu </w:t>
      </w:r>
      <w:r w:rsidR="00A361B5" w:rsidRPr="009A7509">
        <w:rPr>
          <w:rFonts w:asciiTheme="minorHAnsi" w:hAnsiTheme="minorHAnsi" w:cs="Arial"/>
          <w:sz w:val="24"/>
          <w:szCs w:val="24"/>
        </w:rPr>
        <w:br/>
      </w:r>
      <w:r w:rsidRPr="009A7509">
        <w:rPr>
          <w:rFonts w:asciiTheme="minorHAnsi" w:hAnsiTheme="minorHAnsi" w:cs="Arial"/>
          <w:sz w:val="24"/>
          <w:szCs w:val="24"/>
        </w:rPr>
        <w:t>w rozwoju ucznia, w oparciu o które będzie dokonywana ocena efektywności działań.</w:t>
      </w:r>
    </w:p>
    <w:p w:rsidR="00990B14" w:rsidRPr="009A7509" w:rsidRDefault="00990B14" w:rsidP="00EE5622">
      <w:pPr>
        <w:pStyle w:val="Nagwek3"/>
        <w:spacing w:line="240" w:lineRule="auto"/>
        <w:rPr>
          <w:rFonts w:asciiTheme="minorHAnsi" w:hAnsiTheme="minorHAnsi"/>
          <w:b/>
          <w:color w:val="002060"/>
          <w:sz w:val="22"/>
          <w:szCs w:val="22"/>
        </w:rPr>
      </w:pPr>
      <w:bookmarkStart w:id="39" w:name="_Toc488011312"/>
      <w:r w:rsidRPr="009A7509">
        <w:rPr>
          <w:rFonts w:asciiTheme="minorHAnsi" w:hAnsiTheme="minorHAnsi"/>
          <w:b/>
          <w:color w:val="002060"/>
          <w:sz w:val="22"/>
          <w:szCs w:val="22"/>
        </w:rPr>
        <w:t>Rozdział 12</w:t>
      </w:r>
      <w:r w:rsidRPr="009A7509">
        <w:rPr>
          <w:rFonts w:asciiTheme="minorHAnsi" w:hAnsiTheme="minorHAnsi"/>
          <w:b/>
          <w:color w:val="002060"/>
          <w:sz w:val="22"/>
          <w:szCs w:val="22"/>
        </w:rPr>
        <w:br/>
        <w:t>Nauczanie indywidualne</w:t>
      </w:r>
      <w:bookmarkEnd w:id="39"/>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Uczniów, którym stan zdrowia uniemożliwia lub znacznie utrudnia uczęszczanie do szkoły obejmuje się indywidualnym nauczaniem.</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Indywidualne nauczanie organizuje dyrektor szkoły. Indywidualne nauczanie organizuje się na czas określony wskazany w orzeczeniu o potrzebie indywidualnego nauczania  w porozumieniu z organem prowadzącym szkołę.</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po ustaleniach zakresu i czasu prowadzenia nauczania indywidualnego z organem prowadzącym zasięga opinii rodziców (prawnych opiekunów) celem ustalenia czasu prowadzenia zajęć.</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Zajęcia indywidualnego nauczania przydziela dyrektor nauczycielom zatrudnionym </w:t>
      </w:r>
      <w:r w:rsidRPr="009A7509">
        <w:rPr>
          <w:rFonts w:asciiTheme="minorHAnsi" w:hAnsiTheme="minorHAnsi" w:cs="Arial"/>
          <w:sz w:val="24"/>
          <w:szCs w:val="24"/>
        </w:rPr>
        <w:br/>
        <w:t>w szkole zgodnie z posiadanymi kwalifikacjami, zaś w przypadku prowadzenia zajęć indywidualnego nauczania w klasach I-III zajęcia powierza się jednemu lub dwóm nauczycielom.</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uzasadnionych przypadkach dyrektor może powierzyć prowadzenie zajęć indywidualnego nauczania nauczycielowi zatrudnionemu spoza placówki. Może to nastąpić </w:t>
      </w:r>
      <w:r w:rsidRPr="009A7509">
        <w:rPr>
          <w:rFonts w:asciiTheme="minorHAnsi" w:hAnsiTheme="minorHAnsi" w:cs="Arial"/>
          <w:sz w:val="24"/>
          <w:szCs w:val="24"/>
        </w:rPr>
        <w:br/>
        <w:t>w sytuacji braku nauczyciela do nauczania odpowiedniej edukacji, znacznej odległości miejsca prowadzenia zajęć od siedziby szkoły lub w związku z trudnościami dojazdu nauczyciela na zajęcia.</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 zajęcia indywidualnego nauczania uważa się zajęcia prowadzone </w:t>
      </w:r>
      <w:r w:rsidR="00A361B5" w:rsidRPr="009A7509">
        <w:rPr>
          <w:rFonts w:asciiTheme="minorHAnsi" w:hAnsiTheme="minorHAnsi" w:cs="Arial"/>
          <w:sz w:val="24"/>
          <w:szCs w:val="24"/>
        </w:rPr>
        <w:br/>
      </w:r>
      <w:r w:rsidRPr="009A7509">
        <w:rPr>
          <w:rFonts w:asciiTheme="minorHAnsi" w:hAnsiTheme="minorHAnsi" w:cs="Arial"/>
          <w:sz w:val="24"/>
          <w:szCs w:val="24"/>
        </w:rPr>
        <w:t>w indywidualnym i bezpośrednim kontakcie z uczniem.</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Zajęcia indywidualnego nauczania prowadzi się w miejscu pobytu ucznia oraz zgodnie ze wskazaniami w orzeczeniu.</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Wniosek, o którym mowa w ust. 9 składa się w formie pisemnej wraz </w:t>
      </w:r>
      <w:r w:rsidR="00A361B5" w:rsidRPr="009A7509">
        <w:rPr>
          <w:rFonts w:asciiTheme="minorHAnsi" w:hAnsiTheme="minorHAnsi" w:cs="Arial"/>
          <w:sz w:val="24"/>
          <w:szCs w:val="24"/>
        </w:rPr>
        <w:br/>
      </w:r>
      <w:r w:rsidRPr="009A7509">
        <w:rPr>
          <w:rFonts w:asciiTheme="minorHAnsi" w:hAnsiTheme="minorHAnsi" w:cs="Arial"/>
          <w:sz w:val="24"/>
          <w:szCs w:val="24"/>
        </w:rPr>
        <w:t>z uzasadnieniem/ Wniosek, o którym mowa w ust. 9 wpisuje się do Dziennika indywidualnego nauczania, zaś dyrektor szkoły akceptuje go własnoręcznym podpisem.</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Dzienniki indywidualnego nauczania zakłada się i prowadzi odrębnie dla każdego ucznia.</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Tygodniowy wymiar godzin zajęć indywidualnego nauczania realizowanego bezpośrednio z uczniem wynosi:</w:t>
      </w:r>
    </w:p>
    <w:p w:rsidR="00990B14" w:rsidRPr="009A7509" w:rsidRDefault="008244FC" w:rsidP="009A7509">
      <w:pPr>
        <w:numPr>
          <w:ilvl w:val="0"/>
          <w:numId w:val="92"/>
        </w:numPr>
        <w:tabs>
          <w:tab w:val="left" w:pos="0"/>
          <w:tab w:val="left" w:pos="426"/>
        </w:tabs>
        <w:spacing w:before="120" w:after="120" w:line="240" w:lineRule="auto"/>
        <w:jc w:val="both"/>
        <w:rPr>
          <w:rFonts w:cs="Arial"/>
          <w:sz w:val="24"/>
          <w:szCs w:val="24"/>
        </w:rPr>
      </w:pPr>
      <w:r w:rsidRPr="009A7509">
        <w:rPr>
          <w:rFonts w:cs="Arial"/>
          <w:sz w:val="24"/>
          <w:szCs w:val="24"/>
        </w:rPr>
        <w:t>dla uczniów klas</w:t>
      </w:r>
      <w:r w:rsidR="00990B14" w:rsidRPr="009A7509">
        <w:rPr>
          <w:rFonts w:cs="Arial"/>
          <w:sz w:val="24"/>
          <w:szCs w:val="24"/>
        </w:rPr>
        <w:t xml:space="preserve"> I</w:t>
      </w:r>
      <w:r w:rsidRPr="009A7509">
        <w:rPr>
          <w:rFonts w:cs="Arial"/>
          <w:sz w:val="24"/>
          <w:szCs w:val="24"/>
        </w:rPr>
        <w:t xml:space="preserve"> – </w:t>
      </w:r>
      <w:r w:rsidR="00990B14" w:rsidRPr="009A7509">
        <w:rPr>
          <w:rFonts w:cs="Arial"/>
          <w:sz w:val="24"/>
          <w:szCs w:val="24"/>
        </w:rPr>
        <w:t>III - od 6 do 8.  prowadzonych w co najmniej 2 dniach;</w:t>
      </w:r>
    </w:p>
    <w:p w:rsidR="00990B14" w:rsidRPr="009A7509" w:rsidRDefault="008244FC" w:rsidP="009A7509">
      <w:pPr>
        <w:numPr>
          <w:ilvl w:val="0"/>
          <w:numId w:val="92"/>
        </w:numPr>
        <w:tabs>
          <w:tab w:val="left" w:pos="0"/>
          <w:tab w:val="left" w:pos="426"/>
        </w:tabs>
        <w:spacing w:before="120" w:after="120" w:line="240" w:lineRule="auto"/>
        <w:jc w:val="both"/>
        <w:rPr>
          <w:rFonts w:cs="Arial"/>
          <w:sz w:val="24"/>
          <w:szCs w:val="24"/>
        </w:rPr>
      </w:pPr>
      <w:r w:rsidRPr="009A7509">
        <w:rPr>
          <w:rFonts w:cs="Arial"/>
          <w:sz w:val="24"/>
          <w:szCs w:val="24"/>
        </w:rPr>
        <w:t>dla uczniów klas IV – VI</w:t>
      </w:r>
      <w:r w:rsidR="00990B14" w:rsidRPr="009A7509">
        <w:rPr>
          <w:rFonts w:cs="Arial"/>
          <w:sz w:val="24"/>
          <w:szCs w:val="24"/>
        </w:rPr>
        <w:t xml:space="preserve"> - od 8 do 10, prowadzonych w co najmniej 3 dniach.</w:t>
      </w:r>
    </w:p>
    <w:p w:rsidR="008244FC" w:rsidRPr="009A7509" w:rsidRDefault="008244FC" w:rsidP="009A7509">
      <w:pPr>
        <w:numPr>
          <w:ilvl w:val="0"/>
          <w:numId w:val="92"/>
        </w:numPr>
        <w:tabs>
          <w:tab w:val="left" w:pos="0"/>
          <w:tab w:val="left" w:pos="426"/>
        </w:tabs>
        <w:spacing w:before="120" w:after="120" w:line="240" w:lineRule="auto"/>
        <w:jc w:val="both"/>
        <w:rPr>
          <w:rFonts w:cs="Arial"/>
          <w:sz w:val="24"/>
          <w:szCs w:val="24"/>
        </w:rPr>
      </w:pPr>
      <w:r w:rsidRPr="009A7509">
        <w:rPr>
          <w:rFonts w:cs="Arial"/>
          <w:sz w:val="24"/>
          <w:szCs w:val="24"/>
        </w:rPr>
        <w:t>dla uczniów klas VII – VIII  - od 10 do 12, prowadzonych w co najmniej 3 dniach.</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obowiązków nauczycieli prowadzących zajęcia w ramach nauczania indywidualnego należy:</w:t>
      </w:r>
    </w:p>
    <w:p w:rsidR="00990B14" w:rsidRPr="009A7509" w:rsidRDefault="00990B14" w:rsidP="009A7509">
      <w:pPr>
        <w:numPr>
          <w:ilvl w:val="0"/>
          <w:numId w:val="93"/>
        </w:numPr>
        <w:tabs>
          <w:tab w:val="left" w:pos="0"/>
          <w:tab w:val="left" w:pos="426"/>
        </w:tabs>
        <w:spacing w:before="120" w:after="120" w:line="240" w:lineRule="auto"/>
        <w:jc w:val="both"/>
        <w:rPr>
          <w:rFonts w:cs="Arial"/>
          <w:sz w:val="24"/>
          <w:szCs w:val="24"/>
        </w:rPr>
      </w:pPr>
      <w:r w:rsidRPr="009A7509">
        <w:rPr>
          <w:rFonts w:cs="Arial"/>
          <w:sz w:val="24"/>
          <w:szCs w:val="24"/>
        </w:rPr>
        <w:t>dostosowanie wymagań edukacyjnych do potrzeb i możliwości ucznia;</w:t>
      </w:r>
    </w:p>
    <w:p w:rsidR="00990B14" w:rsidRPr="009A7509" w:rsidRDefault="00990B14" w:rsidP="009A7509">
      <w:pPr>
        <w:numPr>
          <w:ilvl w:val="0"/>
          <w:numId w:val="93"/>
        </w:numPr>
        <w:tabs>
          <w:tab w:val="left" w:pos="0"/>
          <w:tab w:val="left" w:pos="426"/>
        </w:tabs>
        <w:spacing w:before="120" w:after="120" w:line="240" w:lineRule="auto"/>
        <w:jc w:val="both"/>
        <w:rPr>
          <w:rFonts w:cs="Arial"/>
          <w:sz w:val="24"/>
          <w:szCs w:val="24"/>
        </w:rPr>
      </w:pPr>
      <w:r w:rsidRPr="009A7509">
        <w:rPr>
          <w:rFonts w:cs="Arial"/>
          <w:sz w:val="24"/>
          <w:szCs w:val="24"/>
        </w:rPr>
        <w:t>udział w posiedzeniach zespołu wspierającego opracowującego IPET;</w:t>
      </w:r>
    </w:p>
    <w:p w:rsidR="00990B14" w:rsidRPr="009A7509" w:rsidRDefault="00990B14" w:rsidP="009A7509">
      <w:pPr>
        <w:numPr>
          <w:ilvl w:val="0"/>
          <w:numId w:val="93"/>
        </w:numPr>
        <w:tabs>
          <w:tab w:val="left" w:pos="0"/>
          <w:tab w:val="left" w:pos="426"/>
        </w:tabs>
        <w:spacing w:before="120" w:after="120" w:line="240" w:lineRule="auto"/>
        <w:jc w:val="both"/>
        <w:rPr>
          <w:rFonts w:cs="Arial"/>
          <w:sz w:val="24"/>
          <w:szCs w:val="24"/>
        </w:rPr>
      </w:pPr>
      <w:r w:rsidRPr="009A7509">
        <w:rPr>
          <w:rFonts w:cs="Arial"/>
          <w:sz w:val="24"/>
          <w:szCs w:val="24"/>
        </w:rPr>
        <w:t>prowadzenie obserwacji funkcjonowania ucznia w zakresie możliwości uczestniczenia ucznia w życiu szkoły;</w:t>
      </w:r>
    </w:p>
    <w:p w:rsidR="00990B14" w:rsidRPr="009A7509" w:rsidRDefault="00990B14" w:rsidP="009A7509">
      <w:pPr>
        <w:numPr>
          <w:ilvl w:val="0"/>
          <w:numId w:val="93"/>
        </w:numPr>
        <w:tabs>
          <w:tab w:val="left" w:pos="0"/>
          <w:tab w:val="left" w:pos="426"/>
        </w:tabs>
        <w:spacing w:before="120" w:after="120" w:line="240" w:lineRule="auto"/>
        <w:jc w:val="both"/>
        <w:rPr>
          <w:rFonts w:cs="Arial"/>
          <w:sz w:val="24"/>
          <w:szCs w:val="24"/>
        </w:rPr>
      </w:pPr>
      <w:r w:rsidRPr="009A7509">
        <w:rPr>
          <w:rFonts w:cs="Arial"/>
          <w:sz w:val="24"/>
          <w:szCs w:val="24"/>
        </w:rPr>
        <w:t>podejmowanie  działań umożliwiających kontakt z rówieśnikami;</w:t>
      </w:r>
    </w:p>
    <w:p w:rsidR="00990B14" w:rsidRPr="009A7509" w:rsidRDefault="00990B14" w:rsidP="009A7509">
      <w:pPr>
        <w:numPr>
          <w:ilvl w:val="0"/>
          <w:numId w:val="93"/>
        </w:numPr>
        <w:tabs>
          <w:tab w:val="left" w:pos="0"/>
          <w:tab w:val="left" w:pos="426"/>
        </w:tabs>
        <w:spacing w:before="120" w:after="120" w:line="240" w:lineRule="auto"/>
        <w:jc w:val="both"/>
        <w:rPr>
          <w:rFonts w:cs="Arial"/>
          <w:sz w:val="24"/>
          <w:szCs w:val="24"/>
        </w:rPr>
      </w:pPr>
      <w:r w:rsidRPr="009A7509">
        <w:rPr>
          <w:rFonts w:cs="Arial"/>
          <w:sz w:val="24"/>
          <w:szCs w:val="24"/>
        </w:rPr>
        <w:t>podejmowanie działań</w:t>
      </w:r>
    </w:p>
    <w:p w:rsidR="00990B14" w:rsidRPr="009A7509" w:rsidRDefault="00990B14" w:rsidP="009A7509">
      <w:pPr>
        <w:numPr>
          <w:ilvl w:val="0"/>
          <w:numId w:val="93"/>
        </w:numPr>
        <w:tabs>
          <w:tab w:val="left" w:pos="0"/>
          <w:tab w:val="left" w:pos="426"/>
        </w:tabs>
        <w:spacing w:before="120" w:after="120" w:line="240" w:lineRule="auto"/>
        <w:jc w:val="both"/>
        <w:rPr>
          <w:rFonts w:cs="Arial"/>
          <w:sz w:val="24"/>
          <w:szCs w:val="24"/>
        </w:rPr>
      </w:pPr>
      <w:r w:rsidRPr="009A7509">
        <w:rPr>
          <w:rFonts w:cs="Arial"/>
          <w:sz w:val="24"/>
          <w:szCs w:val="24"/>
        </w:rPr>
        <w:t>systematyczne prowadzenie Dziennika zajęć indywidualnych.</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w:t>
      </w:r>
      <w:proofErr w:type="spellStart"/>
      <w:r w:rsidRPr="009A7509">
        <w:rPr>
          <w:rFonts w:asciiTheme="minorHAnsi" w:hAnsiTheme="minorHAnsi" w:cs="Arial"/>
          <w:sz w:val="24"/>
          <w:szCs w:val="24"/>
        </w:rPr>
        <w:t>ppp</w:t>
      </w:r>
      <w:proofErr w:type="spellEnd"/>
      <w:r w:rsidRPr="009A7509">
        <w:rPr>
          <w:rFonts w:asciiTheme="minorHAnsi" w:hAnsiTheme="minorHAnsi" w:cs="Arial"/>
          <w:sz w:val="24"/>
          <w:szCs w:val="24"/>
        </w:rPr>
        <w:t>, która wydała orzeczenie oraz organ prowadzący szkołę.</w:t>
      </w:r>
    </w:p>
    <w:p w:rsidR="00990B14" w:rsidRPr="009A7509" w:rsidRDefault="00990B14" w:rsidP="009A7509">
      <w:pPr>
        <w:pStyle w:val="Akapitzlist"/>
        <w:numPr>
          <w:ilvl w:val="0"/>
          <w:numId w:val="9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podlegający nauczaniu indywidualnemu podlega klasyfikacji i promowaniu  na zasadach określonych w WZO.</w:t>
      </w:r>
    </w:p>
    <w:p w:rsidR="00990B14" w:rsidRPr="009A7509" w:rsidRDefault="00990B14" w:rsidP="00EE5622">
      <w:pPr>
        <w:pStyle w:val="Nagwek3"/>
        <w:spacing w:line="240" w:lineRule="auto"/>
        <w:rPr>
          <w:rFonts w:asciiTheme="minorHAnsi" w:hAnsiTheme="minorHAnsi"/>
          <w:b/>
          <w:color w:val="002060"/>
          <w:sz w:val="22"/>
          <w:szCs w:val="22"/>
        </w:rPr>
      </w:pPr>
      <w:bookmarkStart w:id="40" w:name="_Toc488011313"/>
      <w:r w:rsidRPr="009A7509">
        <w:rPr>
          <w:rFonts w:asciiTheme="minorHAnsi" w:hAnsiTheme="minorHAnsi"/>
          <w:b/>
          <w:color w:val="002060"/>
          <w:sz w:val="22"/>
          <w:szCs w:val="22"/>
        </w:rPr>
        <w:t>Rozdział 13</w:t>
      </w:r>
      <w:r w:rsidRPr="009A7509">
        <w:rPr>
          <w:rFonts w:asciiTheme="minorHAnsi" w:hAnsiTheme="minorHAnsi"/>
          <w:b/>
          <w:color w:val="002060"/>
          <w:sz w:val="22"/>
          <w:szCs w:val="22"/>
        </w:rPr>
        <w:br/>
        <w:t>Indywidualny tok nauki, indywidualny program nauki</w:t>
      </w:r>
      <w:bookmarkEnd w:id="40"/>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1.</w:t>
      </w:r>
      <w:r w:rsidRPr="009A7509">
        <w:rPr>
          <w:rFonts w:asciiTheme="minorHAnsi" w:hAnsiTheme="minorHAnsi" w:cs="Arial"/>
          <w:b/>
          <w:bCs/>
          <w:sz w:val="24"/>
          <w:szCs w:val="24"/>
        </w:rPr>
        <w:t xml:space="preserve"> </w:t>
      </w:r>
      <w:r w:rsidRPr="009A7509">
        <w:rPr>
          <w:rFonts w:asciiTheme="minorHAnsi" w:hAnsiTheme="minorHAnsi" w:cs="Arial"/>
          <w:bCs/>
          <w:sz w:val="24"/>
          <w:szCs w:val="24"/>
        </w:rPr>
        <w:t xml:space="preserve">Szkoła umożliwia realizację indywidualnego toku nauki lub realizację indywidualnego programu nauki </w:t>
      </w:r>
      <w:r w:rsidRPr="009A7509">
        <w:rPr>
          <w:rFonts w:asciiTheme="minorHAnsi" w:hAnsiTheme="minorHAnsi" w:cs="Arial"/>
          <w:sz w:val="24"/>
          <w:szCs w:val="24"/>
        </w:rPr>
        <w:t>zgodnie z rozporządzeniem Uczeń ubiegający się o ITN powinien wykazać się:</w:t>
      </w:r>
    </w:p>
    <w:p w:rsidR="00990B14" w:rsidRPr="009A7509" w:rsidRDefault="00990B14" w:rsidP="009A7509">
      <w:pPr>
        <w:numPr>
          <w:ilvl w:val="0"/>
          <w:numId w:val="94"/>
        </w:numPr>
        <w:tabs>
          <w:tab w:val="left" w:pos="0"/>
          <w:tab w:val="left" w:pos="426"/>
        </w:tabs>
        <w:spacing w:before="120" w:after="120" w:line="240" w:lineRule="auto"/>
        <w:jc w:val="both"/>
        <w:rPr>
          <w:rFonts w:cs="Arial"/>
          <w:sz w:val="24"/>
          <w:szCs w:val="24"/>
        </w:rPr>
      </w:pPr>
      <w:r w:rsidRPr="009A7509">
        <w:rPr>
          <w:rFonts w:cs="Arial"/>
          <w:sz w:val="24"/>
          <w:szCs w:val="24"/>
        </w:rPr>
        <w:t>wybitnymi uzdolnieniami i zainteresowaniami z jednego, kilku lub wszystkich przedmiotów;</w:t>
      </w:r>
    </w:p>
    <w:p w:rsidR="00990B14" w:rsidRPr="009A7509" w:rsidRDefault="00990B14" w:rsidP="009A7509">
      <w:pPr>
        <w:numPr>
          <w:ilvl w:val="0"/>
          <w:numId w:val="94"/>
        </w:numPr>
        <w:tabs>
          <w:tab w:val="left" w:pos="0"/>
          <w:tab w:val="left" w:pos="426"/>
        </w:tabs>
        <w:spacing w:before="120" w:after="120" w:line="240" w:lineRule="auto"/>
        <w:jc w:val="both"/>
        <w:rPr>
          <w:rFonts w:cs="Arial"/>
          <w:sz w:val="24"/>
          <w:szCs w:val="24"/>
        </w:rPr>
      </w:pPr>
      <w:r w:rsidRPr="009A7509">
        <w:rPr>
          <w:rFonts w:cs="Arial"/>
          <w:sz w:val="24"/>
          <w:szCs w:val="24"/>
        </w:rPr>
        <w:t>oceną celującą lub bardzo dobrą z tego przedmiotu/przedmiotów) na koniec roku/semestru.</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Indywidualny tok nauki może być realizowany według programu nauczania objętego szkolnym zestawem programów nauczania lub indywidualnego programu nauki.</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Zezwolenie na indywidualny program nauki lub tok nauki może być udzielone  po upływie co najmniej jednego roku nauki, a w uzasadnionych przypadkach – po śródrocznej klasyfikacji.</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może realizować ITN w zakresie jednego, kilku lub wszystkich obowiązkowych zajęć edukacyjnych, przewidzianych w planie nauczania danej klasy.</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objęty ITN może realizować w ciągu jednego roku szkolnego program nauczania   z zakresu dwóch  lub więcej klas i może być klasyfikowany i promowany w czasie całego roku szkolnego.</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 wnioskiem o udzielenie zezwolenia na ITN mogą wystąpić:</w:t>
      </w:r>
    </w:p>
    <w:p w:rsidR="00990B14" w:rsidRPr="009A7509" w:rsidRDefault="00990B14" w:rsidP="009A7509">
      <w:pPr>
        <w:numPr>
          <w:ilvl w:val="0"/>
          <w:numId w:val="96"/>
        </w:numPr>
        <w:tabs>
          <w:tab w:val="left" w:pos="0"/>
          <w:tab w:val="left" w:pos="426"/>
        </w:tabs>
        <w:spacing w:before="120" w:after="120" w:line="240" w:lineRule="auto"/>
        <w:jc w:val="both"/>
        <w:rPr>
          <w:rFonts w:cs="Arial"/>
          <w:sz w:val="24"/>
          <w:szCs w:val="24"/>
        </w:rPr>
      </w:pPr>
      <w:r w:rsidRPr="009A7509">
        <w:rPr>
          <w:rFonts w:cs="Arial"/>
          <w:sz w:val="24"/>
          <w:szCs w:val="24"/>
        </w:rPr>
        <w:t>uczeń -  za zgodą rodziców (prawnych opiekunów);</w:t>
      </w:r>
    </w:p>
    <w:p w:rsidR="00990B14" w:rsidRPr="009A7509" w:rsidRDefault="00990B14" w:rsidP="009A7509">
      <w:pPr>
        <w:numPr>
          <w:ilvl w:val="0"/>
          <w:numId w:val="96"/>
        </w:numPr>
        <w:tabs>
          <w:tab w:val="left" w:pos="0"/>
          <w:tab w:val="left" w:pos="426"/>
        </w:tabs>
        <w:spacing w:before="120" w:after="120" w:line="240" w:lineRule="auto"/>
        <w:jc w:val="both"/>
        <w:rPr>
          <w:rFonts w:cs="Arial"/>
          <w:sz w:val="24"/>
          <w:szCs w:val="24"/>
        </w:rPr>
      </w:pPr>
      <w:r w:rsidRPr="009A7509">
        <w:rPr>
          <w:rFonts w:cs="Arial"/>
          <w:sz w:val="24"/>
          <w:szCs w:val="24"/>
        </w:rPr>
        <w:t>rodzice (prawni opiekunowie) ucznia;</w:t>
      </w:r>
    </w:p>
    <w:p w:rsidR="00990B14" w:rsidRPr="009A7509" w:rsidRDefault="00990B14" w:rsidP="009A7509">
      <w:pPr>
        <w:numPr>
          <w:ilvl w:val="0"/>
          <w:numId w:val="96"/>
        </w:numPr>
        <w:tabs>
          <w:tab w:val="left" w:pos="0"/>
          <w:tab w:val="left" w:pos="426"/>
        </w:tabs>
        <w:spacing w:before="120" w:after="120" w:line="240" w:lineRule="auto"/>
        <w:jc w:val="both"/>
        <w:rPr>
          <w:rFonts w:cs="Arial"/>
          <w:sz w:val="24"/>
          <w:szCs w:val="24"/>
        </w:rPr>
      </w:pPr>
      <w:r w:rsidRPr="009A7509">
        <w:rPr>
          <w:rFonts w:cs="Arial"/>
          <w:sz w:val="24"/>
          <w:szCs w:val="24"/>
        </w:rPr>
        <w:t>wychowawca klasy lub nauczyciel prowadzący zajęcia edukacyjne, których dotyczy wniosek – za zgodą rodziców (prawnych opiekunów).</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Wniosek składa się do dyrektora za pośrednictwem wychowawcy oddziału, który dołącza do wniosku opinię o predyspozycjach, możliwościach, oczekiwaniach i osiągnięciach ucznia.</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 prowadzący zajęcia edukacyjne, których dotyczy wniosek, opracowuje program nauki lub akceptuje indywidualny program nauki opracowany poza szkołą.</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pracy nad indywidualnym programem nauki może uczestniczyć nauczyciel prowadzący zajęcia edukacyjne w szkole wyższego stopnia, nauczyciel doradca metodyczny, psycholog, pedagog zatrudniony w szkole oraz zainteresowany uczeń.</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 otrzymaniu wniosku, o którym mowa w ust. 8 dyrektor szkoły zasięga opinii rady Pedagogicznej i publicznej poradni psychologiczno-pedagogicznej.</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zezwala na ITN, w formie decyzji administracyjnej w przypadku pozytywnej opinii rady Pedagogicznej i pozytywnej opinii publicznej poradni psychologiczno- pedagogicznej.</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zezwolenia na ITN, umożliwiający realizację w ciągu jednego roku szkolnego programu nauczania z zakresu więcej niż dwóch klas wymaga jest pozytywna opinia organu nadzoru pedagogicznego.</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Zezwolenia udziela się na czas określony nie krótszy niż jeden rok szkolny.</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Uczniowi przysługuje prawo wskazania nauczyciela, pod którego kierunkiem chciałby pracować.</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realizujący ITN może uczęszczać na wybrane zajęcia edukacyjne do danej klasy lub do klasy programowo wyższej, w tej lub w innej szkole, na wybrane zajęcia w szkole wyższego stopnia albo realizować program we własnym zakresie.</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decyduje o wyborze jednej z następujących form ITN:</w:t>
      </w:r>
    </w:p>
    <w:p w:rsidR="00990B14" w:rsidRPr="009A7509" w:rsidRDefault="00990B14" w:rsidP="009A7509">
      <w:pPr>
        <w:numPr>
          <w:ilvl w:val="0"/>
          <w:numId w:val="97"/>
        </w:numPr>
        <w:tabs>
          <w:tab w:val="left" w:pos="0"/>
          <w:tab w:val="left" w:pos="426"/>
        </w:tabs>
        <w:spacing w:before="120" w:after="0" w:line="240" w:lineRule="auto"/>
        <w:ind w:left="453" w:hanging="340"/>
        <w:jc w:val="both"/>
        <w:rPr>
          <w:rFonts w:cs="Arial"/>
          <w:sz w:val="24"/>
          <w:szCs w:val="24"/>
        </w:rPr>
      </w:pPr>
      <w:r w:rsidRPr="009A7509">
        <w:rPr>
          <w:rFonts w:cs="Arial"/>
          <w:sz w:val="24"/>
          <w:szCs w:val="24"/>
        </w:rPr>
        <w:t>uczestniczenie w lekcjach przedmiotu objętego ITN oraz jednej godzinie konsultacji indywidualnych;</w:t>
      </w:r>
    </w:p>
    <w:p w:rsidR="00990B14" w:rsidRPr="009A7509" w:rsidRDefault="00990B14" w:rsidP="009A7509">
      <w:pPr>
        <w:numPr>
          <w:ilvl w:val="0"/>
          <w:numId w:val="97"/>
        </w:numPr>
        <w:tabs>
          <w:tab w:val="left" w:pos="0"/>
          <w:tab w:val="left" w:pos="426"/>
        </w:tabs>
        <w:spacing w:after="120" w:line="240" w:lineRule="auto"/>
        <w:ind w:left="453" w:hanging="340"/>
        <w:jc w:val="both"/>
        <w:rPr>
          <w:rFonts w:cs="Arial"/>
          <w:sz w:val="24"/>
          <w:szCs w:val="24"/>
        </w:rPr>
      </w:pPr>
      <w:r w:rsidRPr="009A7509">
        <w:rPr>
          <w:rFonts w:cs="Arial"/>
          <w:sz w:val="24"/>
          <w:szCs w:val="24"/>
        </w:rPr>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Konsultacje indywidualne mogą odbywać się w rytmie 1 godziny tygodniowo lub                      2 godziny co dwa tygodnie.</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Rezygnacja z ITN oznacza powrót do normalnego trybu pracy i oceniania.</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realizujący ITN jest klasyfikowany na podstawie egzaminu klasyfikacyjnego, przeprowadzonego w terminie ustalonym z uczniem.</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Kontynuowanie ITN jest możliwe w przypadku zdania przez ucznia rocznego egzaminu klasyfikacyjnego na ocenę co najmniej bardzo dobrą.</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Decyzję w sprawie ITN każdorazowo odnotowuje się w arkuszu ocen ucznia.</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Do arkusza ocen wpisuje się na bieżąco wyniki klasyfikacyjne ucznia uzyskane  </w:t>
      </w:r>
      <w:r w:rsidR="001E75B2" w:rsidRPr="009A7509">
        <w:rPr>
          <w:rFonts w:asciiTheme="minorHAnsi" w:hAnsiTheme="minorHAnsi" w:cs="Arial"/>
          <w:sz w:val="24"/>
          <w:szCs w:val="24"/>
        </w:rPr>
        <w:br/>
      </w:r>
      <w:r w:rsidRPr="009A7509">
        <w:rPr>
          <w:rFonts w:asciiTheme="minorHAnsi" w:hAnsiTheme="minorHAnsi" w:cs="Arial"/>
          <w:sz w:val="24"/>
          <w:szCs w:val="24"/>
        </w:rPr>
        <w:t>w ITN.</w:t>
      </w:r>
    </w:p>
    <w:p w:rsidR="00990B14" w:rsidRPr="009A7509" w:rsidRDefault="00990B14" w:rsidP="009A7509">
      <w:pPr>
        <w:pStyle w:val="Akapitzlist"/>
        <w:numPr>
          <w:ilvl w:val="0"/>
          <w:numId w:val="9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 świadectwie promocyjnym ucznia, w rubryce: „Indywidualny program lub tok nauki”, należy odpowiednio wymienić przedmioty wraz z uzyskanymi ocenami. Informację   o ukończeniu</w:t>
      </w:r>
      <w:r w:rsidRPr="009A7509">
        <w:rPr>
          <w:rFonts w:asciiTheme="minorHAnsi" w:hAnsiTheme="minorHAnsi" w:cs="Arial"/>
          <w:spacing w:val="-2"/>
          <w:sz w:val="24"/>
          <w:szCs w:val="24"/>
        </w:rPr>
        <w:t xml:space="preserve"> szkoły lub uzyskaniu promocji w skróconym czasie należy odnotować w rubryce </w:t>
      </w:r>
      <w:r w:rsidRPr="009A7509">
        <w:rPr>
          <w:rFonts w:asciiTheme="minorHAnsi" w:hAnsiTheme="minorHAnsi" w:cs="Arial"/>
          <w:i/>
          <w:spacing w:val="-2"/>
          <w:sz w:val="24"/>
          <w:szCs w:val="24"/>
        </w:rPr>
        <w:t>„Szczególne osiągnięcia ucznia</w:t>
      </w:r>
      <w:r w:rsidRPr="009A7509">
        <w:rPr>
          <w:rFonts w:asciiTheme="minorHAnsi" w:hAnsiTheme="minorHAnsi" w:cs="Arial"/>
          <w:spacing w:val="-2"/>
          <w:sz w:val="24"/>
          <w:szCs w:val="24"/>
        </w:rPr>
        <w:t>”.</w:t>
      </w:r>
    </w:p>
    <w:p w:rsidR="00990B14" w:rsidRPr="009A7509" w:rsidRDefault="00990B14" w:rsidP="00EE5622">
      <w:pPr>
        <w:pStyle w:val="Nagwek3"/>
        <w:spacing w:line="240" w:lineRule="auto"/>
        <w:rPr>
          <w:rFonts w:asciiTheme="minorHAnsi" w:hAnsiTheme="minorHAnsi"/>
          <w:b/>
          <w:color w:val="002060"/>
          <w:sz w:val="22"/>
          <w:szCs w:val="22"/>
        </w:rPr>
      </w:pPr>
      <w:bookmarkStart w:id="41" w:name="_Toc488011314"/>
      <w:r w:rsidRPr="009A7509">
        <w:rPr>
          <w:rFonts w:asciiTheme="minorHAnsi" w:hAnsiTheme="minorHAnsi"/>
          <w:b/>
          <w:color w:val="002060"/>
          <w:sz w:val="22"/>
          <w:szCs w:val="22"/>
        </w:rPr>
        <w:t>Rozdział 14</w:t>
      </w:r>
      <w:r w:rsidRPr="009A7509">
        <w:rPr>
          <w:rFonts w:asciiTheme="minorHAnsi" w:hAnsiTheme="minorHAnsi"/>
          <w:b/>
          <w:color w:val="002060"/>
          <w:sz w:val="22"/>
          <w:szCs w:val="22"/>
        </w:rPr>
        <w:br/>
        <w:t>Działania szkoły w zakresie wspierania dziecka na I – szym etapie edukacyjnym</w:t>
      </w:r>
      <w:bookmarkEnd w:id="41"/>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1. Poszczególne</w:t>
      </w:r>
      <w:r w:rsidRPr="009A7509">
        <w:rPr>
          <w:rFonts w:asciiTheme="minorHAnsi" w:hAnsiTheme="minorHAnsi" w:cs="Arial"/>
          <w:sz w:val="24"/>
          <w:szCs w:val="24"/>
        </w:rPr>
        <w:t xml:space="preserve"> oddziały tworzone są w zależności od daty urodzenia, </w:t>
      </w:r>
      <w:r w:rsidR="00D44EA9" w:rsidRPr="009A7509">
        <w:rPr>
          <w:rFonts w:asciiTheme="minorHAnsi" w:hAnsiTheme="minorHAnsi" w:cs="Arial"/>
          <w:sz w:val="24"/>
          <w:szCs w:val="24"/>
        </w:rPr>
        <w:br/>
      </w:r>
      <w:r w:rsidRPr="009A7509">
        <w:rPr>
          <w:rFonts w:asciiTheme="minorHAnsi" w:hAnsiTheme="minorHAnsi" w:cs="Arial"/>
          <w:sz w:val="24"/>
          <w:szCs w:val="24"/>
        </w:rPr>
        <w:t>z zachowaniem zasady, by w jednym oddziale były dzieci o zbliżonym wieku, liczonym także w miesiącach urodzenia;</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 życzenie rodziców, w sytuacji, jak wyżej, dzieci ze wspólnych grup przedszkolnych zapisywane są do tej samej klasy.</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Szkoła zapewnia bezpłatnie wyposażenie ucznia klasy I w podręczniki, materiały edukacyjne i materiały ćwiczeniowe.</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miesiącu marcu lub kwietniu organizuje się Dni Otwarte do rodziców i uczniów klas I. W wyznaczonych godzinach zaproszeni są uczniowie zapisani do klasy wraz </w:t>
      </w:r>
      <w:r w:rsidR="00A361B5" w:rsidRPr="009A7509">
        <w:rPr>
          <w:rFonts w:asciiTheme="minorHAnsi" w:hAnsiTheme="minorHAnsi" w:cs="Arial"/>
          <w:sz w:val="24"/>
          <w:szCs w:val="24"/>
        </w:rPr>
        <w:br/>
      </w:r>
      <w:r w:rsidRPr="009A7509">
        <w:rPr>
          <w:rFonts w:asciiTheme="minorHAnsi" w:hAnsiTheme="minorHAnsi" w:cs="Arial"/>
          <w:sz w:val="24"/>
          <w:szCs w:val="24"/>
        </w:rPr>
        <w:t>z rodzicami. Spotkanie integracyjne prowadzi wychowawca klasy.</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Organizację zajęć w ciągu dnia nauczyciel dostosowuje do samopoczucia uczniów, dyspozycji fizycznej, z zachowaniem różnorodności zajęć i ćwiczeniami fizycznymi.</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Wyposażenie pomieszczenia klasowego (stoliki, ławeczki, szafki, pomoce dydaktyczne) posiadają właściwe atesty i zapewniają ergonomiczne warunki nauki i zabawy.</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Grupie dzieci najmłodszych przygotowane są specjalnie dostosowane łazienki.</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 sam określa przerwy w zajęciach i w czasie ich trwania organizuje zabawy i pozostaje z dziećmi.</w:t>
      </w:r>
    </w:p>
    <w:p w:rsidR="00990B14" w:rsidRPr="009A7509" w:rsidRDefault="00990B14" w:rsidP="009A7509">
      <w:pPr>
        <w:pStyle w:val="Akapitzlist"/>
        <w:numPr>
          <w:ilvl w:val="0"/>
          <w:numId w:val="9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Szkoła korzysta z programu „</w:t>
      </w:r>
      <w:r w:rsidRPr="009A7509">
        <w:rPr>
          <w:rFonts w:asciiTheme="minorHAnsi" w:hAnsiTheme="minorHAnsi" w:cs="Arial"/>
          <w:i/>
          <w:sz w:val="24"/>
          <w:szCs w:val="24"/>
        </w:rPr>
        <w:t>Radosna szkoła",</w:t>
      </w:r>
      <w:r w:rsidRPr="009A7509">
        <w:rPr>
          <w:rFonts w:asciiTheme="minorHAnsi" w:hAnsiTheme="minorHAnsi" w:cs="Arial"/>
          <w:sz w:val="24"/>
          <w:szCs w:val="24"/>
        </w:rPr>
        <w:t xml:space="preserve"> zapewniając najmłodszym dzieciom właściwy rozwój psychofizyczny.</w:t>
      </w:r>
    </w:p>
    <w:p w:rsidR="00990B14" w:rsidRPr="009A7509" w:rsidRDefault="00D44EA9" w:rsidP="009A7509">
      <w:pPr>
        <w:pStyle w:val="Akapitzlist"/>
        <w:numPr>
          <w:ilvl w:val="0"/>
          <w:numId w:val="98"/>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 xml:space="preserve">Świetlica </w:t>
      </w:r>
      <w:r w:rsidR="00990B14" w:rsidRPr="009A7509">
        <w:rPr>
          <w:rFonts w:asciiTheme="minorHAnsi" w:hAnsiTheme="minorHAnsi" w:cs="Arial"/>
          <w:sz w:val="24"/>
          <w:szCs w:val="24"/>
        </w:rPr>
        <w:t>jest zorganizowana w osobnym pomieszczeniu. Zajęcia w świetlicy szkolnej zapewniają dzieciom pełne bezpieczeństwo. Umożliwiają odpoczynek na świeżym powietrzu oraz odrobienie pracy domowej. Świetlica jest czynna w zależności od potrzeb rodziców.</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Działania szkoły w zakresie sprawowania opieki:</w:t>
      </w:r>
    </w:p>
    <w:p w:rsidR="00990B14" w:rsidRPr="009A7509" w:rsidRDefault="00B8771E" w:rsidP="009A7509">
      <w:pPr>
        <w:numPr>
          <w:ilvl w:val="0"/>
          <w:numId w:val="99"/>
        </w:numPr>
        <w:tabs>
          <w:tab w:val="left" w:pos="0"/>
          <w:tab w:val="left" w:pos="426"/>
        </w:tabs>
        <w:spacing w:before="120" w:after="120" w:line="240" w:lineRule="auto"/>
        <w:jc w:val="both"/>
        <w:rPr>
          <w:rFonts w:cs="Arial"/>
          <w:sz w:val="24"/>
          <w:szCs w:val="24"/>
        </w:rPr>
      </w:pPr>
      <w:r w:rsidRPr="009A7509">
        <w:rPr>
          <w:rFonts w:cs="Arial"/>
          <w:sz w:val="24"/>
          <w:szCs w:val="24"/>
        </w:rPr>
        <w:t>rodzice mogą odprowadza</w:t>
      </w:r>
      <w:r w:rsidR="00990B14" w:rsidRPr="009A7509">
        <w:rPr>
          <w:rFonts w:cs="Arial"/>
          <w:sz w:val="24"/>
          <w:szCs w:val="24"/>
        </w:rPr>
        <w:t>ć dziecko do szatni;</w:t>
      </w:r>
    </w:p>
    <w:p w:rsidR="00990B14" w:rsidRPr="009A7509" w:rsidRDefault="00990B14" w:rsidP="009A7509">
      <w:pPr>
        <w:numPr>
          <w:ilvl w:val="0"/>
          <w:numId w:val="99"/>
        </w:numPr>
        <w:tabs>
          <w:tab w:val="left" w:pos="0"/>
          <w:tab w:val="left" w:pos="426"/>
        </w:tabs>
        <w:spacing w:before="120" w:after="120" w:line="240" w:lineRule="auto"/>
        <w:jc w:val="both"/>
        <w:rPr>
          <w:rFonts w:cs="Arial"/>
          <w:sz w:val="24"/>
          <w:szCs w:val="24"/>
        </w:rPr>
      </w:pPr>
      <w:r w:rsidRPr="009A7509">
        <w:rPr>
          <w:rFonts w:cs="Arial"/>
          <w:sz w:val="24"/>
          <w:szCs w:val="24"/>
        </w:rPr>
        <w:t>w przypadku, gdy dziecko przed zajęciami przebywało w świetlicy, na zajęcia dydaktyczne odprowadza je nauczyciel świetlicy lub specjalnie wyznaczony nauczyciel dyżurny;</w:t>
      </w:r>
    </w:p>
    <w:p w:rsidR="00990B14" w:rsidRPr="009A7509" w:rsidRDefault="00990B14" w:rsidP="009A7509">
      <w:pPr>
        <w:numPr>
          <w:ilvl w:val="0"/>
          <w:numId w:val="99"/>
        </w:numPr>
        <w:tabs>
          <w:tab w:val="left" w:pos="0"/>
          <w:tab w:val="left" w:pos="426"/>
        </w:tabs>
        <w:spacing w:before="120" w:after="120" w:line="240" w:lineRule="auto"/>
        <w:jc w:val="both"/>
        <w:rPr>
          <w:rFonts w:cs="Arial"/>
          <w:sz w:val="24"/>
          <w:szCs w:val="24"/>
        </w:rPr>
      </w:pPr>
      <w:r w:rsidRPr="009A7509">
        <w:rPr>
          <w:rFonts w:cs="Arial"/>
          <w:sz w:val="24"/>
          <w:szCs w:val="24"/>
        </w:rPr>
        <w:t>nauczyciel prowadzący ostatnią lekcję każdego dnia z pierwszoklasistami dopilnowuje, aby dzieci spakowały swoje rzeczy do plecaków lub szafek;</w:t>
      </w:r>
    </w:p>
    <w:p w:rsidR="00990B14" w:rsidRPr="009A7509" w:rsidRDefault="00AF00E2" w:rsidP="009A7509">
      <w:pPr>
        <w:numPr>
          <w:ilvl w:val="0"/>
          <w:numId w:val="99"/>
        </w:numPr>
        <w:tabs>
          <w:tab w:val="left" w:pos="0"/>
          <w:tab w:val="left" w:pos="426"/>
        </w:tabs>
        <w:spacing w:before="120" w:after="120" w:line="240" w:lineRule="auto"/>
        <w:jc w:val="both"/>
        <w:rPr>
          <w:rFonts w:cs="Arial"/>
          <w:sz w:val="24"/>
          <w:szCs w:val="24"/>
        </w:rPr>
      </w:pPr>
      <w:r w:rsidRPr="009A7509">
        <w:rPr>
          <w:rFonts w:cs="Arial"/>
          <w:sz w:val="24"/>
          <w:szCs w:val="24"/>
        </w:rPr>
        <w:t>godzina obiadowa dla uczniów klas I-III</w:t>
      </w:r>
      <w:r w:rsidR="00990B14" w:rsidRPr="009A7509">
        <w:rPr>
          <w:rFonts w:cs="Arial"/>
          <w:sz w:val="24"/>
          <w:szCs w:val="24"/>
        </w:rPr>
        <w:t xml:space="preserve"> ustalona jest przed planową szkolną przerwą obiadową dla uczniów </w:t>
      </w:r>
      <w:r w:rsidRPr="009A7509">
        <w:rPr>
          <w:rFonts w:cs="Arial"/>
          <w:sz w:val="24"/>
          <w:szCs w:val="24"/>
        </w:rPr>
        <w:t>pozostałych klas</w:t>
      </w:r>
      <w:r w:rsidR="00990B14" w:rsidRPr="009A7509">
        <w:rPr>
          <w:rFonts w:cs="Arial"/>
          <w:sz w:val="24"/>
          <w:szCs w:val="24"/>
        </w:rPr>
        <w:t xml:space="preserve">, aby umożliwić dzieciom spożywanie posiłku </w:t>
      </w:r>
      <w:r w:rsidR="00A361B5" w:rsidRPr="009A7509">
        <w:rPr>
          <w:rFonts w:cs="Arial"/>
          <w:sz w:val="24"/>
          <w:szCs w:val="24"/>
        </w:rPr>
        <w:br/>
      </w:r>
      <w:r w:rsidR="00990B14" w:rsidRPr="009A7509">
        <w:rPr>
          <w:rFonts w:cs="Arial"/>
          <w:sz w:val="24"/>
          <w:szCs w:val="24"/>
        </w:rPr>
        <w:t>w atmosferze spokoju i bez pośpiechu;</w:t>
      </w:r>
    </w:p>
    <w:p w:rsidR="00990B14" w:rsidRPr="009A7509" w:rsidRDefault="00990B14" w:rsidP="009A7509">
      <w:pPr>
        <w:numPr>
          <w:ilvl w:val="0"/>
          <w:numId w:val="99"/>
        </w:numPr>
        <w:tabs>
          <w:tab w:val="left" w:pos="0"/>
          <w:tab w:val="left" w:pos="426"/>
        </w:tabs>
        <w:spacing w:before="120" w:after="120" w:line="240" w:lineRule="auto"/>
        <w:jc w:val="both"/>
        <w:rPr>
          <w:rFonts w:cs="Arial"/>
          <w:sz w:val="24"/>
          <w:szCs w:val="24"/>
        </w:rPr>
      </w:pPr>
      <w:r w:rsidRPr="009A7509">
        <w:rPr>
          <w:rFonts w:cs="Arial"/>
          <w:sz w:val="24"/>
          <w:szCs w:val="24"/>
        </w:rPr>
        <w:t>każdy nauczyciel w szkole (nie tylko uczący w kl.1 i dyżurujący) oraz każdy  pracownik niepedagogiczny szkoły ma za zadanie zwracać szczególną uwagę na najmłodszych uczniów, na ich potrzeby i zachowanie i reagować w sposób adekwatny do sytuacji.</w:t>
      </w:r>
    </w:p>
    <w:p w:rsidR="00990B14" w:rsidRPr="009A7509" w:rsidRDefault="00990B14" w:rsidP="009A7509">
      <w:pPr>
        <w:pStyle w:val="Akapitzlist"/>
        <w:numPr>
          <w:ilvl w:val="0"/>
          <w:numId w:val="10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Działania szkoły w zakresie prowadzenia procesu dydaktyczno-wychowawczego:</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 xml:space="preserve">wyboru materiałów ćwiczeniowych dokonuje nauczyciel edukacji wczesnoszkolnej </w:t>
      </w:r>
      <w:r w:rsidRPr="009A7509">
        <w:rPr>
          <w:rFonts w:cs="Arial"/>
          <w:sz w:val="24"/>
          <w:szCs w:val="24"/>
        </w:rPr>
        <w:br/>
        <w:t>z zachowaniem, że materiały ćwiczeniowe są skorelowane z przyjętym programem nauczania, a wartość kwotowa mieści się w dotacji celowej;</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 xml:space="preserve">na podstawie dostarczonej przez rodziców dokumentacji przedszkolnej oraz zaświadczeń z poradni psychologiczno-pedagogicznej nauczyciel opracowuje plan pracy dydaktycznej oraz dostosowuje wymagania edukacyjne do potrzeb i możliwości uczniów </w:t>
      </w:r>
      <w:r w:rsidR="00A361B5" w:rsidRPr="009A7509">
        <w:rPr>
          <w:rFonts w:cs="Arial"/>
          <w:sz w:val="24"/>
          <w:szCs w:val="24"/>
        </w:rPr>
        <w:br/>
      </w:r>
      <w:r w:rsidRPr="009A7509">
        <w:rPr>
          <w:rFonts w:cs="Arial"/>
          <w:sz w:val="24"/>
          <w:szCs w:val="24"/>
        </w:rPr>
        <w:t>ze specjalnymi potrzebami edukacyjnymi;</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realizacja programu nauczania skoncentrowana jest na dziecku, na jego indywidualnym tempie rozwoju i możliwościach uczenia się;</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nauczyciel rozpoznaje talenty i zainteresowania ucznia poprzez ob</w:t>
      </w:r>
      <w:r w:rsidR="00A361B5" w:rsidRPr="009A7509">
        <w:rPr>
          <w:rFonts w:cs="Arial"/>
          <w:sz w:val="24"/>
          <w:szCs w:val="24"/>
        </w:rPr>
        <w:t>serwację, ogląd wytworów ucznia;</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edukacja wczesnoszkolna polega na kontynuacji  nauczania poprzez uzupełnianie, poszerzanie działań przedszkola, w tym: pedagogikę zabawy, metodę kinezjologii edukacyjnej, metodę Weroniki Sherborne;</w:t>
      </w:r>
    </w:p>
    <w:p w:rsidR="00990B14" w:rsidRPr="009A7509" w:rsidRDefault="00990B14" w:rsidP="009A7509">
      <w:pPr>
        <w:numPr>
          <w:ilvl w:val="0"/>
          <w:numId w:val="100"/>
        </w:numPr>
        <w:tabs>
          <w:tab w:val="left" w:pos="0"/>
          <w:tab w:val="left" w:pos="426"/>
        </w:tabs>
        <w:spacing w:before="120" w:after="120" w:line="240" w:lineRule="auto"/>
        <w:jc w:val="both"/>
        <w:rPr>
          <w:rFonts w:cs="Arial"/>
          <w:sz w:val="24"/>
          <w:szCs w:val="24"/>
        </w:rPr>
      </w:pPr>
      <w:r w:rsidRPr="009A7509">
        <w:rPr>
          <w:rFonts w:cs="Arial"/>
          <w:sz w:val="24"/>
          <w:szCs w:val="24"/>
        </w:rPr>
        <w:t xml:space="preserve">w pierwszym okresie uczniowie zapoznawani są z wymaganiami szkoły (samodzielność </w:t>
      </w:r>
      <w:r w:rsidR="00A361B5" w:rsidRPr="009A7509">
        <w:rPr>
          <w:rFonts w:cs="Arial"/>
          <w:sz w:val="24"/>
          <w:szCs w:val="24"/>
        </w:rPr>
        <w:br/>
      </w:r>
      <w:r w:rsidRPr="009A7509">
        <w:rPr>
          <w:rFonts w:cs="Arial"/>
          <w:sz w:val="24"/>
          <w:szCs w:val="24"/>
        </w:rPr>
        <w:t>w pakowaniu tornistrów,  notowanie prac domowych, samodzielność w odrabianiu prac domowych, pamiętanie o obowiązkach, wypełnianie obowiązków szkolnych);</w:t>
      </w:r>
    </w:p>
    <w:p w:rsidR="00990B14" w:rsidRPr="009A7509" w:rsidRDefault="00990B14" w:rsidP="009A7509">
      <w:pPr>
        <w:numPr>
          <w:ilvl w:val="0"/>
          <w:numId w:val="100"/>
        </w:numPr>
        <w:tabs>
          <w:tab w:val="left" w:pos="0"/>
          <w:tab w:val="left" w:pos="426"/>
        </w:tabs>
        <w:spacing w:before="120" w:after="120" w:line="240" w:lineRule="auto"/>
        <w:ind w:hanging="312"/>
        <w:jc w:val="both"/>
        <w:rPr>
          <w:rFonts w:cs="Arial"/>
          <w:sz w:val="24"/>
          <w:szCs w:val="24"/>
        </w:rPr>
      </w:pPr>
      <w:r w:rsidRPr="009A7509">
        <w:rPr>
          <w:rFonts w:cs="Arial"/>
          <w:sz w:val="24"/>
          <w:szCs w:val="24"/>
        </w:rPr>
        <w:t>nauczyciele dbają o rozwój ruchowy dzieci, zapewnienie naturalnej potrzeby ruchu oraz prawidłową postawę ciała. Zajęcia na sali sportowej i boisku szkolnym zapewniają dzieciom potrzebę ruchu i kształtują rozwój dużej motoryki;</w:t>
      </w:r>
    </w:p>
    <w:p w:rsidR="00990B14" w:rsidRPr="009A7509" w:rsidRDefault="00990B14" w:rsidP="009A7509">
      <w:pPr>
        <w:numPr>
          <w:ilvl w:val="0"/>
          <w:numId w:val="100"/>
        </w:numPr>
        <w:tabs>
          <w:tab w:val="left" w:pos="0"/>
          <w:tab w:val="left" w:pos="426"/>
        </w:tabs>
        <w:spacing w:before="120" w:after="120" w:line="240" w:lineRule="auto"/>
        <w:ind w:hanging="454"/>
        <w:jc w:val="both"/>
        <w:rPr>
          <w:rFonts w:cs="Arial"/>
          <w:sz w:val="24"/>
          <w:szCs w:val="24"/>
        </w:rPr>
      </w:pPr>
      <w:r w:rsidRPr="009A7509">
        <w:rPr>
          <w:rFonts w:cs="Arial"/>
          <w:sz w:val="24"/>
          <w:szCs w:val="24"/>
        </w:rPr>
        <w:t>umiejętności  bezpiecznego  zachowania  kształcone są w różnych sytuacjach</w:t>
      </w:r>
      <w:r w:rsidR="00AF00E2" w:rsidRPr="009A7509">
        <w:rPr>
          <w:rFonts w:cs="Arial"/>
          <w:sz w:val="24"/>
          <w:szCs w:val="24"/>
        </w:rPr>
        <w:t>;</w:t>
      </w:r>
    </w:p>
    <w:p w:rsidR="00990B14" w:rsidRPr="009A7509" w:rsidRDefault="00990B14" w:rsidP="009A7509">
      <w:pPr>
        <w:numPr>
          <w:ilvl w:val="0"/>
          <w:numId w:val="100"/>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wewnętrzne zasady oceniania uwzględniają ocenę opisową. Ocenę opisową sporządza się po każdym okresie szkolnym. Poza oceną opisową stosuje się </w:t>
      </w:r>
      <w:r w:rsidR="00AF00E2" w:rsidRPr="009A7509">
        <w:rPr>
          <w:rFonts w:cs="Arial"/>
          <w:sz w:val="24"/>
          <w:szCs w:val="24"/>
        </w:rPr>
        <w:t>oceny wyrażone stopniem,</w:t>
      </w:r>
      <w:r w:rsidRPr="009A7509">
        <w:rPr>
          <w:rFonts w:cs="Arial"/>
          <w:sz w:val="24"/>
          <w:szCs w:val="24"/>
        </w:rPr>
        <w:t xml:space="preserve"> zrozumiałe dla dziecka, będące informacją dla rodziców o osiągnięciach dziecka;</w:t>
      </w:r>
    </w:p>
    <w:p w:rsidR="00990B14" w:rsidRPr="009A7509" w:rsidRDefault="00990B14" w:rsidP="009A7509">
      <w:pPr>
        <w:numPr>
          <w:ilvl w:val="0"/>
          <w:numId w:val="100"/>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każdemu dziecku szkoła zapewnia udział w zajęciach pozalekcyjnych, </w:t>
      </w:r>
      <w:r w:rsidR="00AF00E2" w:rsidRPr="009A7509">
        <w:rPr>
          <w:rFonts w:cs="Arial"/>
          <w:sz w:val="24"/>
          <w:szCs w:val="24"/>
        </w:rPr>
        <w:t xml:space="preserve">zgodnie </w:t>
      </w:r>
      <w:r w:rsidR="00AF00E2" w:rsidRPr="009A7509">
        <w:rPr>
          <w:rFonts w:cs="Arial"/>
          <w:sz w:val="24"/>
          <w:szCs w:val="24"/>
        </w:rPr>
        <w:br/>
        <w:t>z zainteresowaniami. Mogą</w:t>
      </w:r>
      <w:r w:rsidRPr="009A7509">
        <w:rPr>
          <w:rFonts w:cs="Arial"/>
          <w:sz w:val="24"/>
          <w:szCs w:val="24"/>
        </w:rPr>
        <w:t xml:space="preserve"> to</w:t>
      </w:r>
      <w:r w:rsidR="00AF00E2" w:rsidRPr="009A7509">
        <w:rPr>
          <w:rFonts w:cs="Arial"/>
          <w:sz w:val="24"/>
          <w:szCs w:val="24"/>
        </w:rPr>
        <w:t xml:space="preserve"> być np.</w:t>
      </w:r>
      <w:r w:rsidRPr="009A7509">
        <w:rPr>
          <w:rFonts w:cs="Arial"/>
          <w:sz w:val="24"/>
          <w:szCs w:val="24"/>
        </w:rPr>
        <w:t xml:space="preserve"> zajęcia: plastyczne, muzyczne</w:t>
      </w:r>
      <w:r w:rsidR="00AF00E2" w:rsidRPr="009A7509">
        <w:rPr>
          <w:rFonts w:cs="Arial"/>
          <w:sz w:val="24"/>
          <w:szCs w:val="24"/>
        </w:rPr>
        <w:t>, recytatorskie, teatralne, ...</w:t>
      </w:r>
      <w:r w:rsidRPr="009A7509">
        <w:rPr>
          <w:rFonts w:cs="Arial"/>
          <w:sz w:val="24"/>
          <w:szCs w:val="24"/>
        </w:rPr>
        <w:t>;</w:t>
      </w:r>
    </w:p>
    <w:p w:rsidR="00990B14" w:rsidRPr="009A7509" w:rsidRDefault="00990B14" w:rsidP="009A7509">
      <w:pPr>
        <w:numPr>
          <w:ilvl w:val="0"/>
          <w:numId w:val="100"/>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każde dziecko, w przypadku posiadania opinii lub orzeczenia, a także w sytuacjach określonych w przepisach o pomocy psychologiczno-pedagogicznej obejmowane jest taką pomocą. W szkole organizowana jest pomoc w bieżącej pracy z uczniem oraz </w:t>
      </w:r>
      <w:r w:rsidR="00A361B5" w:rsidRPr="009A7509">
        <w:rPr>
          <w:rFonts w:cs="Arial"/>
          <w:sz w:val="24"/>
          <w:szCs w:val="24"/>
        </w:rPr>
        <w:br/>
      </w:r>
      <w:r w:rsidRPr="009A7509">
        <w:rPr>
          <w:rFonts w:cs="Arial"/>
          <w:sz w:val="24"/>
          <w:szCs w:val="24"/>
        </w:rPr>
        <w:t>w następujących formach: zajęcia dydaktyczno-wyrównawcze, zajęcia logopedyczne, rewalidacyjne dla uczniów z orzeczeniem, specjalistyczne: w miarę możliwości organizacyjnych szkoły, gimnastyka korekcyjna.</w:t>
      </w:r>
    </w:p>
    <w:p w:rsidR="00990B14" w:rsidRPr="009A7509" w:rsidRDefault="00990B14" w:rsidP="009A7509">
      <w:pPr>
        <w:pStyle w:val="Akapitzlist"/>
        <w:numPr>
          <w:ilvl w:val="0"/>
          <w:numId w:val="10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Działania szkoły w zakresie współpracy z rodzicami:</w:t>
      </w:r>
    </w:p>
    <w:p w:rsidR="00990B14" w:rsidRPr="009A7509" w:rsidRDefault="00990B14" w:rsidP="009A7509">
      <w:pPr>
        <w:numPr>
          <w:ilvl w:val="0"/>
          <w:numId w:val="102"/>
        </w:numPr>
        <w:tabs>
          <w:tab w:val="clear" w:pos="227"/>
          <w:tab w:val="num" w:pos="-142"/>
          <w:tab w:val="left" w:pos="0"/>
          <w:tab w:val="left" w:pos="284"/>
        </w:tabs>
        <w:spacing w:before="120" w:after="120" w:line="240" w:lineRule="auto"/>
        <w:ind w:left="0" w:firstLine="0"/>
        <w:jc w:val="both"/>
        <w:rPr>
          <w:rFonts w:cs="Arial"/>
          <w:sz w:val="24"/>
          <w:szCs w:val="24"/>
        </w:rPr>
      </w:pPr>
      <w:r w:rsidRPr="009A7509">
        <w:rPr>
          <w:rFonts w:cs="Arial"/>
          <w:sz w:val="24"/>
          <w:szCs w:val="24"/>
        </w:rPr>
        <w:t>w szkole</w:t>
      </w:r>
      <w:r w:rsidR="00AF00E2" w:rsidRPr="009A7509">
        <w:rPr>
          <w:rFonts w:cs="Arial"/>
          <w:sz w:val="24"/>
          <w:szCs w:val="24"/>
        </w:rPr>
        <w:t xml:space="preserve"> respektowana jest</w:t>
      </w:r>
      <w:r w:rsidRPr="009A7509">
        <w:rPr>
          <w:rFonts w:cs="Arial"/>
          <w:sz w:val="24"/>
          <w:szCs w:val="24"/>
        </w:rPr>
        <w:t xml:space="preserve"> trójpodmiotowość oddziaływań wychowawczych </w:t>
      </w:r>
      <w:r w:rsidRPr="009A7509">
        <w:rPr>
          <w:rFonts w:cs="Arial"/>
          <w:sz w:val="24"/>
          <w:szCs w:val="24"/>
        </w:rPr>
        <w:br/>
        <w:t>i kształcących: uczeń-szkoła-dom rodzinny;</w:t>
      </w:r>
    </w:p>
    <w:p w:rsidR="00990B14" w:rsidRPr="009A7509" w:rsidRDefault="00AF00E2" w:rsidP="009A7509">
      <w:pPr>
        <w:numPr>
          <w:ilvl w:val="0"/>
          <w:numId w:val="102"/>
        </w:numPr>
        <w:tabs>
          <w:tab w:val="clear" w:pos="227"/>
          <w:tab w:val="num" w:pos="-142"/>
          <w:tab w:val="left" w:pos="0"/>
          <w:tab w:val="left" w:pos="284"/>
        </w:tabs>
        <w:spacing w:before="120" w:after="120" w:line="240" w:lineRule="auto"/>
        <w:ind w:left="0" w:firstLine="0"/>
        <w:jc w:val="both"/>
        <w:rPr>
          <w:rFonts w:cs="Arial"/>
          <w:sz w:val="24"/>
          <w:szCs w:val="24"/>
        </w:rPr>
      </w:pPr>
      <w:r w:rsidRPr="009A7509">
        <w:rPr>
          <w:rFonts w:cs="Arial"/>
          <w:sz w:val="24"/>
          <w:szCs w:val="24"/>
        </w:rPr>
        <w:t xml:space="preserve">formy kontaktu z rodzicami: spotkania z rodzicami, indywidualne konsultacje, </w:t>
      </w:r>
      <w:r w:rsidR="00990B14" w:rsidRPr="009A7509">
        <w:rPr>
          <w:rFonts w:cs="Arial"/>
          <w:sz w:val="24"/>
          <w:szCs w:val="24"/>
        </w:rPr>
        <w:t>droga elektroniczna, kontakty telefoniczne;</w:t>
      </w:r>
    </w:p>
    <w:p w:rsidR="00990B14" w:rsidRPr="009A7509" w:rsidRDefault="00990B14" w:rsidP="009A7509">
      <w:pPr>
        <w:numPr>
          <w:ilvl w:val="0"/>
          <w:numId w:val="102"/>
        </w:numPr>
        <w:tabs>
          <w:tab w:val="clear" w:pos="227"/>
          <w:tab w:val="num" w:pos="-142"/>
          <w:tab w:val="left" w:pos="0"/>
          <w:tab w:val="left" w:pos="284"/>
        </w:tabs>
        <w:spacing w:before="120" w:after="120" w:line="240" w:lineRule="auto"/>
        <w:ind w:left="0" w:firstLine="0"/>
        <w:jc w:val="both"/>
        <w:rPr>
          <w:rFonts w:cs="Arial"/>
          <w:sz w:val="24"/>
          <w:szCs w:val="24"/>
        </w:rPr>
      </w:pPr>
      <w:r w:rsidRPr="009A7509">
        <w:rPr>
          <w:rFonts w:cs="Arial"/>
          <w:sz w:val="24"/>
          <w:szCs w:val="24"/>
        </w:rPr>
        <w:t>w przypadku pilnych spraw dotyczących dziecka wszelkie informacje można przekazywać do sekretariatu szkoły w godzinach 7.30 – 15.30;</w:t>
      </w:r>
    </w:p>
    <w:p w:rsidR="00990B14" w:rsidRPr="009A7509" w:rsidRDefault="00990B14" w:rsidP="009A7509">
      <w:pPr>
        <w:numPr>
          <w:ilvl w:val="0"/>
          <w:numId w:val="102"/>
        </w:numPr>
        <w:tabs>
          <w:tab w:val="clear" w:pos="227"/>
          <w:tab w:val="num" w:pos="-142"/>
          <w:tab w:val="left" w:pos="0"/>
          <w:tab w:val="left" w:pos="284"/>
        </w:tabs>
        <w:spacing w:before="120" w:after="120" w:line="240" w:lineRule="auto"/>
        <w:ind w:left="0" w:firstLine="0"/>
        <w:jc w:val="both"/>
        <w:rPr>
          <w:rFonts w:cs="Arial"/>
          <w:sz w:val="24"/>
          <w:szCs w:val="24"/>
        </w:rPr>
      </w:pPr>
      <w:r w:rsidRPr="009A7509">
        <w:rPr>
          <w:rFonts w:cs="Arial"/>
          <w:sz w:val="24"/>
          <w:szCs w:val="24"/>
        </w:rPr>
        <w:t>do dyspozycji rodziców pozostaje pedagog szkolny, psycholog i logopeda. Godziny pracy  sp</w:t>
      </w:r>
      <w:r w:rsidR="00F554ED" w:rsidRPr="009A7509">
        <w:rPr>
          <w:rFonts w:cs="Arial"/>
          <w:sz w:val="24"/>
          <w:szCs w:val="24"/>
        </w:rPr>
        <w:t xml:space="preserve">ecjalistów  umieszczone są obok drzwi wejściowych do gabinetu, który znajduje się </w:t>
      </w:r>
      <w:r w:rsidR="00A361B5" w:rsidRPr="009A7509">
        <w:rPr>
          <w:rFonts w:cs="Arial"/>
          <w:sz w:val="24"/>
          <w:szCs w:val="24"/>
        </w:rPr>
        <w:br/>
      </w:r>
      <w:r w:rsidR="00F554ED" w:rsidRPr="009A7509">
        <w:rPr>
          <w:rFonts w:cs="Arial"/>
          <w:sz w:val="24"/>
          <w:szCs w:val="24"/>
        </w:rPr>
        <w:t>w części administracyjnej szkoły (obok sekretariatu)</w:t>
      </w:r>
      <w:r w:rsidRPr="009A7509">
        <w:rPr>
          <w:rFonts w:cs="Arial"/>
          <w:sz w:val="24"/>
          <w:szCs w:val="24"/>
        </w:rPr>
        <w:t>;</w:t>
      </w:r>
    </w:p>
    <w:p w:rsidR="00990B14" w:rsidRPr="009A7509" w:rsidRDefault="00990B14" w:rsidP="009A7509">
      <w:pPr>
        <w:numPr>
          <w:ilvl w:val="0"/>
          <w:numId w:val="102"/>
        </w:numPr>
        <w:tabs>
          <w:tab w:val="left" w:pos="0"/>
          <w:tab w:val="left" w:pos="426"/>
        </w:tabs>
        <w:spacing w:before="120" w:after="120" w:line="240" w:lineRule="auto"/>
        <w:jc w:val="both"/>
        <w:rPr>
          <w:rFonts w:cs="Arial"/>
          <w:sz w:val="24"/>
          <w:szCs w:val="24"/>
        </w:rPr>
      </w:pPr>
      <w:r w:rsidRPr="009A7509">
        <w:rPr>
          <w:rFonts w:cs="Arial"/>
          <w:sz w:val="24"/>
          <w:szCs w:val="24"/>
        </w:rPr>
        <w:t>szkoła współpracuje z poradnią psychologiczno-p</w:t>
      </w:r>
      <w:r w:rsidR="00F554ED" w:rsidRPr="009A7509">
        <w:rPr>
          <w:rFonts w:cs="Arial"/>
          <w:sz w:val="24"/>
          <w:szCs w:val="24"/>
        </w:rPr>
        <w:t>edagogiczną w Sławnie.</w:t>
      </w:r>
    </w:p>
    <w:p w:rsidR="00990B14" w:rsidRPr="009A7509" w:rsidRDefault="00990B14" w:rsidP="00EE5622">
      <w:pPr>
        <w:pStyle w:val="Nagwek3"/>
        <w:spacing w:line="240" w:lineRule="auto"/>
        <w:rPr>
          <w:rFonts w:asciiTheme="minorHAnsi" w:hAnsiTheme="minorHAnsi"/>
          <w:b/>
          <w:color w:val="002060"/>
          <w:sz w:val="22"/>
          <w:szCs w:val="22"/>
        </w:rPr>
      </w:pPr>
      <w:bookmarkStart w:id="42" w:name="_Toc361441263"/>
      <w:bookmarkStart w:id="43" w:name="_Toc488011315"/>
      <w:r w:rsidRPr="009A7509">
        <w:rPr>
          <w:rFonts w:asciiTheme="minorHAnsi" w:hAnsiTheme="minorHAnsi"/>
          <w:b/>
          <w:color w:val="002060"/>
          <w:sz w:val="22"/>
          <w:szCs w:val="22"/>
        </w:rPr>
        <w:t>Rozdział 15</w:t>
      </w:r>
      <w:bookmarkEnd w:id="42"/>
      <w:r w:rsidRPr="009A7509">
        <w:rPr>
          <w:rFonts w:asciiTheme="minorHAnsi" w:hAnsiTheme="minorHAnsi"/>
          <w:b/>
          <w:color w:val="002060"/>
          <w:sz w:val="22"/>
          <w:szCs w:val="22"/>
        </w:rPr>
        <w:br/>
        <w:t>Szczególne obowiązki nauczycieli edukacji wczesnoszkolnej</w:t>
      </w:r>
      <w:bookmarkEnd w:id="43"/>
    </w:p>
    <w:p w:rsidR="00990B14" w:rsidRPr="009A7509" w:rsidRDefault="00990B14" w:rsidP="009A7509">
      <w:pPr>
        <w:pStyle w:val="paragraf"/>
        <w:numPr>
          <w:ilvl w:val="0"/>
          <w:numId w:val="45"/>
        </w:numPr>
        <w:spacing w:before="120" w:after="120"/>
        <w:jc w:val="both"/>
        <w:rPr>
          <w:rFonts w:asciiTheme="minorHAnsi" w:hAnsiTheme="minorHAnsi"/>
          <w:sz w:val="24"/>
          <w:szCs w:val="24"/>
        </w:rPr>
      </w:pPr>
      <w:r w:rsidRPr="009A7509">
        <w:rPr>
          <w:rFonts w:asciiTheme="minorHAnsi" w:hAnsiTheme="minorHAnsi" w:cs="Arial"/>
          <w:sz w:val="24"/>
          <w:szCs w:val="24"/>
        </w:rPr>
        <w:t>1. Nauczyciele</w:t>
      </w:r>
      <w:r w:rsidRPr="009A7509">
        <w:rPr>
          <w:rFonts w:asciiTheme="minorHAnsi" w:hAnsiTheme="minorHAnsi"/>
          <w:sz w:val="24"/>
          <w:szCs w:val="24"/>
        </w:rPr>
        <w:t xml:space="preserve"> edukacji wczesnoszkolnej opracowują w każdej klasie podział na obowiązkowe zajęcia: edukację polonistyczną, język obcy nowożytny, edukację matematyczną, edukację muzyczna , plastyczną, społeczną, przyrodniczą, matematyczną, zajęcia komputerowe, zajęcia techniczne i wychowanie fizyczne;</w:t>
      </w:r>
    </w:p>
    <w:p w:rsidR="00990B14" w:rsidRPr="009A7509" w:rsidRDefault="00990B14" w:rsidP="009A7509">
      <w:pPr>
        <w:pStyle w:val="Akapitzlist"/>
        <w:numPr>
          <w:ilvl w:val="0"/>
          <w:numId w:val="103"/>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Nauczyciele edukacji wczesnoszkolnej uczestniczą w szkoleniach, warsztatach, zespołach samokształceniowych, których celem jest systematyczne podnoszenie kompeten</w:t>
      </w:r>
      <w:r w:rsidR="00B74802" w:rsidRPr="009A7509">
        <w:rPr>
          <w:rFonts w:asciiTheme="minorHAnsi" w:hAnsiTheme="minorHAnsi" w:cs="Arial"/>
          <w:sz w:val="24"/>
          <w:szCs w:val="24"/>
        </w:rPr>
        <w:t>cji w pracy z dzieckiem</w:t>
      </w:r>
      <w:r w:rsidRPr="009A7509">
        <w:rPr>
          <w:rFonts w:asciiTheme="minorHAnsi" w:hAnsiTheme="minorHAnsi" w:cs="Arial"/>
          <w:sz w:val="24"/>
          <w:szCs w:val="24"/>
        </w:rPr>
        <w:t>;</w:t>
      </w:r>
    </w:p>
    <w:p w:rsidR="00990B14" w:rsidRPr="009A7509" w:rsidRDefault="00990B14" w:rsidP="009A7509">
      <w:pPr>
        <w:pStyle w:val="Akapitzlist"/>
        <w:numPr>
          <w:ilvl w:val="0"/>
          <w:numId w:val="10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edukacji wczesnoszkolnej tworzą stały zespół nauczycielski, którego zadania określone są w statucie szkoły;</w:t>
      </w:r>
    </w:p>
    <w:p w:rsidR="00990B14" w:rsidRPr="009A7509" w:rsidRDefault="00990B14" w:rsidP="009A7509">
      <w:pPr>
        <w:pStyle w:val="Akapitzlist"/>
        <w:numPr>
          <w:ilvl w:val="0"/>
          <w:numId w:val="103"/>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Do najważniejszych zadań nauczyciela edukacji wczesnoszkolnej należy: poszanowanie godności dziecka,  zapewnienia dziecku przyjaznych, bezpiecznych  i zdrowych warunków do nauki i za</w:t>
      </w:r>
      <w:r w:rsidRPr="009A7509">
        <w:rPr>
          <w:rFonts w:asciiTheme="minorHAnsi" w:hAnsiTheme="minorHAnsi" w:cs="Arial"/>
          <w:sz w:val="24"/>
          <w:szCs w:val="24"/>
        </w:rPr>
        <w:softHyphen/>
        <w:t>ba</w:t>
      </w:r>
      <w:r w:rsidRPr="009A7509">
        <w:rPr>
          <w:rFonts w:asciiTheme="minorHAnsi" w:hAnsiTheme="minorHAnsi" w:cs="Arial"/>
          <w:sz w:val="24"/>
          <w:szCs w:val="24"/>
        </w:rPr>
        <w:softHyphen/>
        <w:t>wy, działania indywidualnego i zespołowego, rozwijania samodzielności oraz odpo</w:t>
      </w:r>
      <w:r w:rsidRPr="009A7509">
        <w:rPr>
          <w:rFonts w:asciiTheme="minorHAnsi" w:hAnsiTheme="minorHAnsi" w:cs="Arial"/>
          <w:sz w:val="24"/>
          <w:szCs w:val="24"/>
        </w:rPr>
        <w:softHyphen/>
        <w:t>wie</w:t>
      </w:r>
      <w:r w:rsidRPr="009A7509">
        <w:rPr>
          <w:rFonts w:asciiTheme="minorHAnsi" w:hAnsiTheme="minorHAnsi" w:cs="Arial"/>
          <w:sz w:val="24"/>
          <w:szCs w:val="24"/>
        </w:rPr>
        <w:softHyphen/>
      </w:r>
      <w:r w:rsidRPr="009A7509">
        <w:rPr>
          <w:rFonts w:asciiTheme="minorHAnsi" w:hAnsiTheme="minorHAnsi" w:cs="Arial"/>
          <w:sz w:val="24"/>
          <w:szCs w:val="24"/>
        </w:rPr>
        <w:softHyphen/>
        <w:t>dzial</w:t>
      </w:r>
      <w:r w:rsidRPr="009A7509">
        <w:rPr>
          <w:rFonts w:asciiTheme="minorHAnsi" w:hAnsiTheme="minorHAnsi" w:cs="Arial"/>
          <w:sz w:val="24"/>
          <w:szCs w:val="24"/>
        </w:rPr>
        <w:softHyphen/>
        <w:t>ności za siebie i najbliższe otoczenie, ekspresji plastycznej, muzycz</w:t>
      </w:r>
      <w:r w:rsidRPr="009A7509">
        <w:rPr>
          <w:rFonts w:asciiTheme="minorHAnsi" w:hAnsiTheme="minorHAnsi" w:cs="Arial"/>
          <w:sz w:val="24"/>
          <w:szCs w:val="24"/>
        </w:rPr>
        <w:softHyphen/>
        <w:t>nej i ru</w:t>
      </w:r>
      <w:r w:rsidRPr="009A7509">
        <w:rPr>
          <w:rFonts w:asciiTheme="minorHAnsi" w:hAnsiTheme="minorHAnsi" w:cs="Arial"/>
          <w:sz w:val="24"/>
          <w:szCs w:val="24"/>
        </w:rPr>
        <w:softHyphen/>
        <w:t>cho</w:t>
      </w:r>
      <w:r w:rsidRPr="009A7509">
        <w:rPr>
          <w:rFonts w:asciiTheme="minorHAnsi" w:hAnsiTheme="minorHAnsi" w:cs="Arial"/>
          <w:sz w:val="24"/>
          <w:szCs w:val="24"/>
        </w:rPr>
        <w:softHyphen/>
        <w:t>wej, aktywności badawczej, a także działalności twórczej;</w:t>
      </w:r>
    </w:p>
    <w:p w:rsidR="00990B14" w:rsidRPr="009A7509" w:rsidRDefault="00990B14" w:rsidP="00EE5622">
      <w:pPr>
        <w:pStyle w:val="Nagwek3"/>
        <w:spacing w:line="276" w:lineRule="auto"/>
        <w:rPr>
          <w:rFonts w:asciiTheme="minorHAnsi" w:hAnsiTheme="minorHAnsi"/>
          <w:b/>
          <w:color w:val="002060"/>
          <w:sz w:val="22"/>
          <w:szCs w:val="22"/>
        </w:rPr>
      </w:pPr>
      <w:bookmarkStart w:id="44" w:name="_Toc488011316"/>
      <w:r w:rsidRPr="009A7509">
        <w:rPr>
          <w:rFonts w:asciiTheme="minorHAnsi" w:hAnsiTheme="minorHAnsi"/>
          <w:b/>
          <w:color w:val="002060"/>
          <w:sz w:val="22"/>
          <w:szCs w:val="22"/>
        </w:rPr>
        <w:t>Rozdział 16</w:t>
      </w:r>
      <w:r w:rsidRPr="009A7509">
        <w:rPr>
          <w:rFonts w:asciiTheme="minorHAnsi" w:hAnsiTheme="minorHAnsi"/>
          <w:b/>
          <w:color w:val="002060"/>
          <w:sz w:val="22"/>
          <w:szCs w:val="22"/>
        </w:rPr>
        <w:br/>
        <w:t>Pomoc materialna uczniom</w:t>
      </w:r>
      <w:bookmarkEnd w:id="4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Szkoła sprawuje opiekę nad uczniami znajdującymi się w trudnej sytuacji materialnej z powodu warunków rodzinnych i losowych poprzez:</w:t>
      </w:r>
    </w:p>
    <w:p w:rsidR="00990B14" w:rsidRPr="009A7509" w:rsidRDefault="00990B14" w:rsidP="009A7509">
      <w:pPr>
        <w:numPr>
          <w:ilvl w:val="0"/>
          <w:numId w:val="104"/>
        </w:numPr>
        <w:tabs>
          <w:tab w:val="left" w:pos="0"/>
          <w:tab w:val="left" w:pos="426"/>
        </w:tabs>
        <w:spacing w:before="120" w:after="120" w:line="240" w:lineRule="auto"/>
        <w:jc w:val="both"/>
        <w:rPr>
          <w:rFonts w:cs="Arial"/>
          <w:sz w:val="24"/>
          <w:szCs w:val="24"/>
        </w:rPr>
      </w:pPr>
      <w:r w:rsidRPr="009A7509">
        <w:rPr>
          <w:rFonts w:cs="Arial"/>
          <w:sz w:val="24"/>
          <w:szCs w:val="24"/>
        </w:rPr>
        <w:t>udzielanie pomocy materialnej:</w:t>
      </w:r>
    </w:p>
    <w:p w:rsidR="00990B14" w:rsidRPr="009A7509" w:rsidRDefault="00990B14" w:rsidP="009A7509">
      <w:pPr>
        <w:pStyle w:val="Akapitzlist"/>
        <w:numPr>
          <w:ilvl w:val="0"/>
          <w:numId w:val="10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pomoc w prawidłowym składaniu wniosków o stypendia szkolne,</w:t>
      </w:r>
    </w:p>
    <w:p w:rsidR="00990B14" w:rsidRPr="009A7509" w:rsidRDefault="00990B14" w:rsidP="009A7509">
      <w:pPr>
        <w:pStyle w:val="Akapitzlist"/>
        <w:numPr>
          <w:ilvl w:val="0"/>
          <w:numId w:val="10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pomoc w ubieganiu się o dopłaty z ośrodków pomocy rodzinie,</w:t>
      </w:r>
    </w:p>
    <w:p w:rsidR="00990B14" w:rsidRPr="009A7509" w:rsidRDefault="00990B14" w:rsidP="009A7509">
      <w:pPr>
        <w:pStyle w:val="Akapitzlist"/>
        <w:numPr>
          <w:ilvl w:val="0"/>
          <w:numId w:val="10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występowanie o pomoc dla uczniów do rady rodziców i sponsorów, a dla wybitnie uzdolnionych uczniów również do organów samorządowych, rządowych, instytucji lub osób fizycznych.</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Pomoc materialna jest udzielana uczniom w celu zmniejszenia różnic w dostępie do edukacji, umożliwienia pokonywania barier dostępu do edukacji wynikających z trudnej sytuacji materialnej ucznia, a także wspierania edukacji uczniów zdolnych.</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 xml:space="preserve">Szkoła udziela pomocy materialnej uczniom znajdującym się w trudnej sytuacji </w:t>
      </w:r>
      <w:r w:rsidR="00A361B5" w:rsidRPr="009A7509">
        <w:rPr>
          <w:rFonts w:asciiTheme="minorHAnsi" w:hAnsiTheme="minorHAnsi" w:cs="Arial"/>
          <w:bCs/>
          <w:sz w:val="24"/>
          <w:szCs w:val="24"/>
        </w:rPr>
        <w:br/>
      </w:r>
      <w:r w:rsidRPr="009A7509">
        <w:rPr>
          <w:rFonts w:asciiTheme="minorHAnsi" w:hAnsiTheme="minorHAnsi" w:cs="Arial"/>
          <w:bCs/>
          <w:sz w:val="24"/>
          <w:szCs w:val="24"/>
        </w:rPr>
        <w:t xml:space="preserve">w porozumieniu z </w:t>
      </w:r>
      <w:r w:rsidR="00432D4A" w:rsidRPr="009A7509">
        <w:rPr>
          <w:rFonts w:asciiTheme="minorHAnsi" w:hAnsiTheme="minorHAnsi" w:cs="Arial"/>
          <w:bCs/>
          <w:sz w:val="24"/>
          <w:szCs w:val="24"/>
        </w:rPr>
        <w:t>Gminnym Ośrodkiem P</w:t>
      </w:r>
      <w:r w:rsidRPr="009A7509">
        <w:rPr>
          <w:rFonts w:asciiTheme="minorHAnsi" w:hAnsiTheme="minorHAnsi" w:cs="Arial"/>
          <w:bCs/>
          <w:sz w:val="24"/>
          <w:szCs w:val="24"/>
        </w:rPr>
        <w:t>omocy</w:t>
      </w:r>
      <w:r w:rsidR="00432D4A" w:rsidRPr="009A7509">
        <w:rPr>
          <w:rFonts w:asciiTheme="minorHAnsi" w:hAnsiTheme="minorHAnsi" w:cs="Arial"/>
          <w:bCs/>
          <w:sz w:val="24"/>
          <w:szCs w:val="24"/>
        </w:rPr>
        <w:t xml:space="preserve"> S</w:t>
      </w:r>
      <w:r w:rsidRPr="009A7509">
        <w:rPr>
          <w:rFonts w:asciiTheme="minorHAnsi" w:hAnsiTheme="minorHAnsi" w:cs="Arial"/>
          <w:bCs/>
          <w:sz w:val="24"/>
          <w:szCs w:val="24"/>
        </w:rPr>
        <w:t>połecznej.</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Pomoc</w:t>
      </w:r>
      <w:r w:rsidRPr="009A7509">
        <w:rPr>
          <w:rFonts w:asciiTheme="minorHAnsi" w:hAnsiTheme="minorHAnsi" w:cs="Arial"/>
          <w:sz w:val="24"/>
          <w:szCs w:val="24"/>
        </w:rPr>
        <w:t xml:space="preserve"> materialna uczniom polega w szczególności na:</w:t>
      </w:r>
    </w:p>
    <w:p w:rsidR="00990B14" w:rsidRPr="009A7509" w:rsidRDefault="00990B14" w:rsidP="009A7509">
      <w:pPr>
        <w:numPr>
          <w:ilvl w:val="0"/>
          <w:numId w:val="107"/>
        </w:numPr>
        <w:tabs>
          <w:tab w:val="left" w:pos="0"/>
          <w:tab w:val="left" w:pos="426"/>
        </w:tabs>
        <w:spacing w:before="120" w:after="120" w:line="240" w:lineRule="auto"/>
        <w:jc w:val="both"/>
        <w:rPr>
          <w:rFonts w:cs="Arial"/>
          <w:sz w:val="24"/>
          <w:szCs w:val="24"/>
        </w:rPr>
      </w:pPr>
      <w:r w:rsidRPr="009A7509">
        <w:rPr>
          <w:rFonts w:cs="Arial"/>
          <w:sz w:val="24"/>
          <w:szCs w:val="24"/>
        </w:rPr>
        <w:t>diagnozowaniu, we współpracy z wychowawcami klas, sytuacji socjalnej ucznia;</w:t>
      </w:r>
    </w:p>
    <w:p w:rsidR="00990B14" w:rsidRPr="009A7509" w:rsidRDefault="00990B14" w:rsidP="009A7509">
      <w:pPr>
        <w:numPr>
          <w:ilvl w:val="0"/>
          <w:numId w:val="107"/>
        </w:numPr>
        <w:tabs>
          <w:tab w:val="left" w:pos="0"/>
          <w:tab w:val="left" w:pos="426"/>
        </w:tabs>
        <w:spacing w:before="120" w:after="120" w:line="240" w:lineRule="auto"/>
        <w:jc w:val="both"/>
        <w:rPr>
          <w:rFonts w:cs="Arial"/>
          <w:sz w:val="24"/>
          <w:szCs w:val="24"/>
        </w:rPr>
      </w:pPr>
      <w:r w:rsidRPr="009A7509">
        <w:rPr>
          <w:rFonts w:cs="Arial"/>
          <w:sz w:val="24"/>
          <w:szCs w:val="24"/>
        </w:rPr>
        <w:t>poszukiwaniu możliwości pomocy uczniom w trudnej sytuacji materialnej;</w:t>
      </w:r>
    </w:p>
    <w:p w:rsidR="00990B14" w:rsidRPr="009A7509" w:rsidRDefault="00990B14" w:rsidP="009A7509">
      <w:pPr>
        <w:numPr>
          <w:ilvl w:val="0"/>
          <w:numId w:val="107"/>
        </w:numPr>
        <w:tabs>
          <w:tab w:val="left" w:pos="0"/>
          <w:tab w:val="left" w:pos="426"/>
        </w:tabs>
        <w:spacing w:before="120" w:after="120" w:line="240" w:lineRule="auto"/>
        <w:jc w:val="both"/>
        <w:rPr>
          <w:rFonts w:cs="Arial"/>
          <w:sz w:val="24"/>
          <w:szCs w:val="24"/>
        </w:rPr>
      </w:pPr>
      <w:r w:rsidRPr="009A7509">
        <w:rPr>
          <w:rFonts w:cs="Arial"/>
          <w:sz w:val="24"/>
          <w:szCs w:val="24"/>
        </w:rPr>
        <w:t>organizacji zadań służących poprawie sytuacji życiowej uczniów i ich rodzin.</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Zadania</w:t>
      </w:r>
      <w:r w:rsidRPr="009A7509">
        <w:rPr>
          <w:rFonts w:asciiTheme="minorHAnsi" w:hAnsiTheme="minorHAnsi" w:cs="Arial"/>
          <w:sz w:val="24"/>
          <w:szCs w:val="24"/>
        </w:rPr>
        <w:t xml:space="preserve"> wyżej wymienione są realizowane we współpracy z:</w:t>
      </w:r>
    </w:p>
    <w:p w:rsidR="00990B14" w:rsidRPr="009A7509" w:rsidRDefault="00990B14" w:rsidP="009A7509">
      <w:pPr>
        <w:numPr>
          <w:ilvl w:val="0"/>
          <w:numId w:val="108"/>
        </w:numPr>
        <w:tabs>
          <w:tab w:val="left" w:pos="0"/>
          <w:tab w:val="left" w:pos="426"/>
        </w:tabs>
        <w:spacing w:before="120" w:after="120" w:line="240" w:lineRule="auto"/>
        <w:jc w:val="both"/>
        <w:rPr>
          <w:rFonts w:cs="Arial"/>
          <w:sz w:val="24"/>
          <w:szCs w:val="24"/>
        </w:rPr>
      </w:pPr>
      <w:r w:rsidRPr="009A7509">
        <w:rPr>
          <w:rFonts w:cs="Arial"/>
          <w:sz w:val="24"/>
          <w:szCs w:val="24"/>
        </w:rPr>
        <w:t>rodzicami;</w:t>
      </w:r>
    </w:p>
    <w:p w:rsidR="00990B14" w:rsidRPr="009A7509" w:rsidRDefault="00990B14" w:rsidP="009A7509">
      <w:pPr>
        <w:numPr>
          <w:ilvl w:val="0"/>
          <w:numId w:val="108"/>
        </w:numPr>
        <w:tabs>
          <w:tab w:val="left" w:pos="0"/>
          <w:tab w:val="left" w:pos="426"/>
        </w:tabs>
        <w:spacing w:before="120" w:after="120" w:line="240" w:lineRule="auto"/>
        <w:jc w:val="both"/>
        <w:rPr>
          <w:rFonts w:cs="Arial"/>
          <w:sz w:val="24"/>
          <w:szCs w:val="24"/>
        </w:rPr>
      </w:pPr>
      <w:r w:rsidRPr="009A7509">
        <w:rPr>
          <w:rFonts w:cs="Arial"/>
          <w:sz w:val="24"/>
          <w:szCs w:val="24"/>
        </w:rPr>
        <w:t>nauczycielami i innymi pracownikami szkoły;</w:t>
      </w:r>
    </w:p>
    <w:p w:rsidR="00990B14" w:rsidRPr="009A7509" w:rsidRDefault="00990B14" w:rsidP="009A7509">
      <w:pPr>
        <w:numPr>
          <w:ilvl w:val="0"/>
          <w:numId w:val="108"/>
        </w:numPr>
        <w:tabs>
          <w:tab w:val="left" w:pos="0"/>
          <w:tab w:val="left" w:pos="426"/>
        </w:tabs>
        <w:spacing w:before="120" w:after="120" w:line="240" w:lineRule="auto"/>
        <w:jc w:val="both"/>
        <w:rPr>
          <w:rFonts w:cs="Arial"/>
          <w:sz w:val="24"/>
          <w:szCs w:val="24"/>
        </w:rPr>
      </w:pPr>
      <w:r w:rsidRPr="009A7509">
        <w:rPr>
          <w:rFonts w:cs="Arial"/>
          <w:sz w:val="24"/>
          <w:szCs w:val="24"/>
        </w:rPr>
        <w:t>ośrodkami pomocy społecznej;</w:t>
      </w:r>
    </w:p>
    <w:p w:rsidR="00990B14" w:rsidRPr="009A7509" w:rsidRDefault="00990B14" w:rsidP="009A7509">
      <w:pPr>
        <w:numPr>
          <w:ilvl w:val="0"/>
          <w:numId w:val="108"/>
        </w:numPr>
        <w:tabs>
          <w:tab w:val="left" w:pos="0"/>
          <w:tab w:val="left" w:pos="426"/>
        </w:tabs>
        <w:spacing w:before="120" w:after="120" w:line="240" w:lineRule="auto"/>
        <w:jc w:val="both"/>
        <w:rPr>
          <w:rFonts w:cs="Arial"/>
          <w:sz w:val="24"/>
          <w:szCs w:val="24"/>
        </w:rPr>
      </w:pPr>
      <w:r w:rsidRPr="009A7509">
        <w:rPr>
          <w:rFonts w:cs="Arial"/>
          <w:sz w:val="24"/>
          <w:szCs w:val="24"/>
        </w:rPr>
        <w:t>organem prowadzącym;</w:t>
      </w:r>
    </w:p>
    <w:p w:rsidR="00990B14" w:rsidRPr="009A7509" w:rsidRDefault="00990B14" w:rsidP="009A7509">
      <w:pPr>
        <w:numPr>
          <w:ilvl w:val="0"/>
          <w:numId w:val="108"/>
        </w:numPr>
        <w:tabs>
          <w:tab w:val="left" w:pos="0"/>
          <w:tab w:val="left" w:pos="426"/>
        </w:tabs>
        <w:spacing w:before="120" w:after="120" w:line="240" w:lineRule="auto"/>
        <w:jc w:val="both"/>
        <w:rPr>
          <w:rFonts w:cs="Arial"/>
          <w:sz w:val="24"/>
          <w:szCs w:val="24"/>
        </w:rPr>
      </w:pPr>
      <w:r w:rsidRPr="009A7509">
        <w:rPr>
          <w:rFonts w:cs="Arial"/>
          <w:sz w:val="24"/>
          <w:szCs w:val="24"/>
        </w:rPr>
        <w:t>innymi podmiotami świadczącymi pomoc materialną na rzecz rodzin, dzieci i młodzieży.</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Korzystanie</w:t>
      </w:r>
      <w:r w:rsidRPr="009A7509">
        <w:rPr>
          <w:rFonts w:asciiTheme="minorHAnsi" w:hAnsiTheme="minorHAnsi" w:cs="Arial"/>
          <w:sz w:val="24"/>
          <w:szCs w:val="24"/>
        </w:rPr>
        <w:t xml:space="preserve"> z pomocy materialnej jest dobrowolne i odbywa się na wniosek:</w:t>
      </w:r>
    </w:p>
    <w:p w:rsidR="00990B14" w:rsidRPr="009A7509" w:rsidRDefault="00990B14" w:rsidP="009A7509">
      <w:pPr>
        <w:numPr>
          <w:ilvl w:val="0"/>
          <w:numId w:val="110"/>
        </w:numPr>
        <w:tabs>
          <w:tab w:val="left" w:pos="0"/>
          <w:tab w:val="left" w:pos="426"/>
          <w:tab w:val="num" w:pos="2766"/>
        </w:tabs>
        <w:spacing w:before="120" w:after="120" w:line="240" w:lineRule="auto"/>
        <w:jc w:val="both"/>
        <w:rPr>
          <w:rFonts w:cs="Arial"/>
          <w:sz w:val="24"/>
          <w:szCs w:val="24"/>
        </w:rPr>
      </w:pPr>
      <w:r w:rsidRPr="009A7509">
        <w:rPr>
          <w:rFonts w:cs="Arial"/>
          <w:sz w:val="24"/>
          <w:szCs w:val="24"/>
        </w:rPr>
        <w:t>rodziców (opiekunów prawnych);</w:t>
      </w:r>
    </w:p>
    <w:p w:rsidR="00990B14" w:rsidRPr="009A7509" w:rsidRDefault="00990B14" w:rsidP="009A7509">
      <w:pPr>
        <w:numPr>
          <w:ilvl w:val="0"/>
          <w:numId w:val="110"/>
        </w:numPr>
        <w:tabs>
          <w:tab w:val="left" w:pos="0"/>
          <w:tab w:val="left" w:pos="426"/>
          <w:tab w:val="num" w:pos="2766"/>
        </w:tabs>
        <w:spacing w:before="120" w:after="120" w:line="240" w:lineRule="auto"/>
        <w:jc w:val="both"/>
        <w:rPr>
          <w:rFonts w:cs="Arial"/>
          <w:sz w:val="24"/>
          <w:szCs w:val="24"/>
        </w:rPr>
      </w:pPr>
      <w:r w:rsidRPr="009A7509">
        <w:rPr>
          <w:rFonts w:cs="Arial"/>
          <w:sz w:val="24"/>
          <w:szCs w:val="24"/>
        </w:rPr>
        <w:t>nauczyciela.</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Pomoc</w:t>
      </w:r>
      <w:r w:rsidRPr="009A7509">
        <w:rPr>
          <w:rFonts w:asciiTheme="minorHAnsi" w:hAnsiTheme="minorHAnsi" w:cs="Arial"/>
          <w:sz w:val="24"/>
          <w:szCs w:val="24"/>
        </w:rPr>
        <w:t xml:space="preserve"> materialna w szkole jest organizowana w formie:</w:t>
      </w:r>
    </w:p>
    <w:p w:rsidR="00990B14" w:rsidRPr="009A7509" w:rsidRDefault="00990B14" w:rsidP="009A7509">
      <w:pPr>
        <w:numPr>
          <w:ilvl w:val="0"/>
          <w:numId w:val="109"/>
        </w:numPr>
        <w:tabs>
          <w:tab w:val="left" w:pos="0"/>
          <w:tab w:val="num" w:pos="284"/>
          <w:tab w:val="left" w:pos="426"/>
          <w:tab w:val="num" w:pos="2766"/>
        </w:tabs>
        <w:spacing w:before="120" w:after="120" w:line="240" w:lineRule="auto"/>
        <w:jc w:val="both"/>
        <w:rPr>
          <w:rFonts w:cs="Arial"/>
          <w:sz w:val="24"/>
          <w:szCs w:val="24"/>
        </w:rPr>
      </w:pPr>
      <w:r w:rsidRPr="009A7509">
        <w:rPr>
          <w:rFonts w:cs="Arial"/>
          <w:sz w:val="24"/>
          <w:szCs w:val="24"/>
        </w:rPr>
        <w:t>bezpłatnych obiadów;</w:t>
      </w:r>
    </w:p>
    <w:p w:rsidR="00990B14" w:rsidRPr="009A7509" w:rsidRDefault="00990B14" w:rsidP="009A7509">
      <w:pPr>
        <w:numPr>
          <w:ilvl w:val="0"/>
          <w:numId w:val="109"/>
        </w:numPr>
        <w:tabs>
          <w:tab w:val="left" w:pos="0"/>
          <w:tab w:val="num" w:pos="284"/>
          <w:tab w:val="left" w:pos="426"/>
          <w:tab w:val="num" w:pos="2766"/>
        </w:tabs>
        <w:spacing w:before="120" w:after="120" w:line="240" w:lineRule="auto"/>
        <w:jc w:val="both"/>
        <w:rPr>
          <w:rFonts w:cs="Arial"/>
          <w:sz w:val="24"/>
          <w:szCs w:val="24"/>
        </w:rPr>
      </w:pPr>
      <w:r w:rsidRPr="009A7509">
        <w:rPr>
          <w:rFonts w:cs="Arial"/>
          <w:sz w:val="24"/>
          <w:szCs w:val="24"/>
        </w:rPr>
        <w:t>stypendiów za wyniki w nauce, osiągnięcia sportowe lub artystyczne;</w:t>
      </w:r>
    </w:p>
    <w:p w:rsidR="00990B14" w:rsidRPr="009A7509" w:rsidRDefault="00990B14" w:rsidP="009A7509">
      <w:pPr>
        <w:numPr>
          <w:ilvl w:val="0"/>
          <w:numId w:val="109"/>
        </w:numPr>
        <w:tabs>
          <w:tab w:val="left" w:pos="0"/>
          <w:tab w:val="num" w:pos="284"/>
          <w:tab w:val="left" w:pos="426"/>
          <w:tab w:val="num" w:pos="2766"/>
        </w:tabs>
        <w:spacing w:before="120" w:after="120" w:line="240" w:lineRule="auto"/>
        <w:jc w:val="both"/>
        <w:rPr>
          <w:rFonts w:cs="Arial"/>
          <w:sz w:val="24"/>
          <w:szCs w:val="24"/>
        </w:rPr>
      </w:pPr>
      <w:r w:rsidRPr="009A7509">
        <w:rPr>
          <w:rFonts w:cs="Arial"/>
          <w:sz w:val="24"/>
          <w:szCs w:val="24"/>
        </w:rPr>
        <w:t>pomocy rzeczowej lub żywnościowej;</w:t>
      </w:r>
    </w:p>
    <w:p w:rsidR="00990B14" w:rsidRPr="009A7509" w:rsidRDefault="00990B14" w:rsidP="009A7509">
      <w:pPr>
        <w:numPr>
          <w:ilvl w:val="0"/>
          <w:numId w:val="109"/>
        </w:numPr>
        <w:tabs>
          <w:tab w:val="left" w:pos="0"/>
          <w:tab w:val="num" w:pos="284"/>
          <w:tab w:val="left" w:pos="426"/>
          <w:tab w:val="num" w:pos="2766"/>
        </w:tabs>
        <w:spacing w:before="120" w:after="120" w:line="240" w:lineRule="auto"/>
        <w:jc w:val="both"/>
        <w:rPr>
          <w:rFonts w:cs="Arial"/>
          <w:sz w:val="24"/>
          <w:szCs w:val="24"/>
        </w:rPr>
      </w:pPr>
      <w:r w:rsidRPr="009A7509">
        <w:rPr>
          <w:rFonts w:cs="Arial"/>
          <w:sz w:val="24"/>
          <w:szCs w:val="24"/>
        </w:rPr>
        <w:t>programu: „Wyprawka szkolna”;</w:t>
      </w:r>
    </w:p>
    <w:p w:rsidR="00990B14" w:rsidRPr="009A7509" w:rsidRDefault="00990B14" w:rsidP="009A7509">
      <w:pPr>
        <w:numPr>
          <w:ilvl w:val="0"/>
          <w:numId w:val="109"/>
        </w:numPr>
        <w:tabs>
          <w:tab w:val="left" w:pos="0"/>
          <w:tab w:val="num" w:pos="284"/>
          <w:tab w:val="left" w:pos="426"/>
          <w:tab w:val="num" w:pos="2766"/>
        </w:tabs>
        <w:spacing w:before="120" w:after="120" w:line="240" w:lineRule="auto"/>
        <w:jc w:val="both"/>
        <w:rPr>
          <w:rFonts w:cs="Arial"/>
          <w:sz w:val="24"/>
          <w:szCs w:val="24"/>
        </w:rPr>
      </w:pPr>
      <w:r w:rsidRPr="009A7509">
        <w:rPr>
          <w:rFonts w:cs="Arial"/>
          <w:sz w:val="24"/>
          <w:szCs w:val="24"/>
        </w:rPr>
        <w:t>innych, w zależności od potrzeb i możliwości.</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Uczniowi przysługuje prawo do pomocy materialnej ze środków przeznaczonych na ten cel w budżecie państwa lub budżecie właściwej jednostki samorządu terytorialnego.</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Pomoc</w:t>
      </w:r>
      <w:r w:rsidRPr="009A7509">
        <w:rPr>
          <w:rFonts w:asciiTheme="minorHAnsi" w:hAnsiTheme="minorHAnsi" w:cs="Arial"/>
          <w:sz w:val="24"/>
          <w:szCs w:val="24"/>
        </w:rPr>
        <w:t xml:space="preserve"> materialna ma charakter socjalny albo motywacyjny.</w:t>
      </w:r>
    </w:p>
    <w:p w:rsidR="00990B14" w:rsidRPr="009A7509" w:rsidRDefault="00990B14" w:rsidP="009A7509">
      <w:pPr>
        <w:numPr>
          <w:ilvl w:val="0"/>
          <w:numId w:val="111"/>
        </w:numPr>
        <w:tabs>
          <w:tab w:val="left" w:pos="0"/>
          <w:tab w:val="left" w:pos="426"/>
        </w:tabs>
        <w:spacing w:before="120" w:after="120" w:line="240" w:lineRule="auto"/>
        <w:jc w:val="both"/>
        <w:rPr>
          <w:rFonts w:cs="Arial"/>
          <w:sz w:val="24"/>
          <w:szCs w:val="24"/>
        </w:rPr>
      </w:pPr>
      <w:r w:rsidRPr="009A7509">
        <w:rPr>
          <w:rFonts w:cs="Arial"/>
          <w:sz w:val="24"/>
          <w:szCs w:val="24"/>
        </w:rPr>
        <w:t>świadczeniami pomocy materialnej o charakterze socjalnym są:</w:t>
      </w:r>
    </w:p>
    <w:p w:rsidR="00990B14" w:rsidRPr="009A7509" w:rsidRDefault="00990B14" w:rsidP="009A7509">
      <w:pPr>
        <w:pStyle w:val="Akapitzlist"/>
        <w:numPr>
          <w:ilvl w:val="0"/>
          <w:numId w:val="112"/>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stypendium szkolne,</w:t>
      </w:r>
    </w:p>
    <w:p w:rsidR="00990B14" w:rsidRPr="009A7509" w:rsidRDefault="00990B14" w:rsidP="009A7509">
      <w:pPr>
        <w:pStyle w:val="Akapitzlist"/>
        <w:numPr>
          <w:ilvl w:val="0"/>
          <w:numId w:val="112"/>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zasiłek szkolny;</w:t>
      </w:r>
    </w:p>
    <w:p w:rsidR="00990B14" w:rsidRPr="009A7509" w:rsidRDefault="00990B14" w:rsidP="009A7509">
      <w:pPr>
        <w:numPr>
          <w:ilvl w:val="0"/>
          <w:numId w:val="111"/>
        </w:numPr>
        <w:tabs>
          <w:tab w:val="left" w:pos="0"/>
          <w:tab w:val="left" w:pos="426"/>
        </w:tabs>
        <w:spacing w:before="120" w:after="120" w:line="240" w:lineRule="auto"/>
        <w:jc w:val="both"/>
        <w:rPr>
          <w:rFonts w:cs="Arial"/>
          <w:sz w:val="24"/>
          <w:szCs w:val="24"/>
        </w:rPr>
      </w:pPr>
      <w:r w:rsidRPr="009A7509">
        <w:rPr>
          <w:rFonts w:cs="Arial"/>
          <w:sz w:val="24"/>
          <w:szCs w:val="24"/>
        </w:rPr>
        <w:t>świadczeniami pomocy materialnej o charakterze motywacyjnym są:</w:t>
      </w:r>
    </w:p>
    <w:p w:rsidR="00990B14" w:rsidRPr="009A7509" w:rsidRDefault="00990B14" w:rsidP="009A7509">
      <w:pPr>
        <w:pStyle w:val="Akapitzlist"/>
        <w:numPr>
          <w:ilvl w:val="0"/>
          <w:numId w:val="113"/>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stypendium za wyniki w nauce, za osiągnięcia sportowe lub artystyczne,</w:t>
      </w:r>
    </w:p>
    <w:p w:rsidR="00990B14" w:rsidRPr="009A7509" w:rsidRDefault="00990B14" w:rsidP="009A7509">
      <w:pPr>
        <w:pStyle w:val="Akapitzlist"/>
        <w:numPr>
          <w:ilvl w:val="0"/>
          <w:numId w:val="113"/>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stypendium ministra właściwego do spraw oświaty i wychowania.</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Uczniowi może być przyznana jednocześnie pomoc materialna o charakterze socjalnym i motywacyjnym.</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 xml:space="preserve">Stypendium szkolne może otrzymać uczeń będący mieszkańcem </w:t>
      </w:r>
      <w:r w:rsidR="001A38BE" w:rsidRPr="009A7509">
        <w:rPr>
          <w:rFonts w:asciiTheme="minorHAnsi" w:hAnsiTheme="minorHAnsi" w:cs="Arial"/>
          <w:bCs/>
          <w:sz w:val="24"/>
          <w:szCs w:val="24"/>
        </w:rPr>
        <w:t xml:space="preserve">Gminy Postomino </w:t>
      </w:r>
      <w:r w:rsidRPr="009A7509">
        <w:rPr>
          <w:rFonts w:asciiTheme="minorHAnsi" w:hAnsiTheme="minorHAnsi" w:cs="Arial"/>
          <w:bCs/>
          <w:sz w:val="24"/>
          <w:szCs w:val="24"/>
        </w:rPr>
        <w:t>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(art. 90d ust. 1 ustawy z dnia 7 września 1991 r. o systemie oświaty). Miesięczna wysokość dochodu na osobę w rodzinie ucznia uprawniająca do ubiegania się o stypendium szkolne nie może być większa niż kwota określona w każdym roku szkolnym przez właściwego ministra.</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Stypendium</w:t>
      </w:r>
      <w:r w:rsidRPr="009A7509">
        <w:rPr>
          <w:rFonts w:asciiTheme="minorHAnsi" w:hAnsiTheme="minorHAnsi" w:cs="Arial"/>
          <w:sz w:val="24"/>
          <w:szCs w:val="24"/>
        </w:rPr>
        <w:t xml:space="preserve"> nie przysługuje:</w:t>
      </w:r>
    </w:p>
    <w:p w:rsidR="00990B14" w:rsidRPr="009A7509" w:rsidRDefault="00990B14" w:rsidP="009A7509">
      <w:pPr>
        <w:numPr>
          <w:ilvl w:val="0"/>
          <w:numId w:val="114"/>
        </w:numPr>
        <w:tabs>
          <w:tab w:val="left" w:pos="0"/>
          <w:tab w:val="left" w:pos="426"/>
        </w:tabs>
        <w:spacing w:before="120" w:after="120" w:line="240" w:lineRule="auto"/>
        <w:jc w:val="both"/>
        <w:rPr>
          <w:rFonts w:cs="Arial"/>
          <w:sz w:val="24"/>
          <w:szCs w:val="24"/>
        </w:rPr>
      </w:pPr>
      <w:r w:rsidRPr="009A7509">
        <w:rPr>
          <w:rFonts w:cs="Arial"/>
          <w:sz w:val="24"/>
          <w:szCs w:val="24"/>
        </w:rPr>
        <w:t>uczniom obowiązkowego wychowania przedszkolnego;</w:t>
      </w:r>
    </w:p>
    <w:p w:rsidR="00990B14" w:rsidRPr="009A7509" w:rsidRDefault="00990B14" w:rsidP="009A7509">
      <w:pPr>
        <w:numPr>
          <w:ilvl w:val="0"/>
          <w:numId w:val="114"/>
        </w:numPr>
        <w:tabs>
          <w:tab w:val="left" w:pos="0"/>
          <w:tab w:val="num" w:pos="284"/>
          <w:tab w:val="left" w:pos="426"/>
        </w:tabs>
        <w:spacing w:before="120" w:after="120" w:line="240" w:lineRule="auto"/>
        <w:jc w:val="both"/>
        <w:rPr>
          <w:rFonts w:cs="Arial"/>
          <w:sz w:val="24"/>
          <w:szCs w:val="24"/>
        </w:rPr>
      </w:pPr>
      <w:r w:rsidRPr="009A7509">
        <w:rPr>
          <w:rFonts w:cs="Arial"/>
          <w:sz w:val="24"/>
          <w:szCs w:val="24"/>
        </w:rPr>
        <w:t>uczniom, któ</w:t>
      </w:r>
      <w:r w:rsidR="00CD3264" w:rsidRPr="009A7509">
        <w:rPr>
          <w:rFonts w:cs="Arial"/>
          <w:sz w:val="24"/>
          <w:szCs w:val="24"/>
        </w:rPr>
        <w:t>rzy nie zamieszkują na terenie Gminy Postomino.</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sz w:val="24"/>
          <w:szCs w:val="24"/>
        </w:rPr>
        <w:t>Wniosek o przyznanie stypendium szkolnego składa się</w:t>
      </w:r>
      <w:r w:rsidR="000268CB" w:rsidRPr="009A7509">
        <w:rPr>
          <w:rFonts w:asciiTheme="minorHAnsi" w:hAnsiTheme="minorHAnsi" w:cs="Arial"/>
          <w:sz w:val="24"/>
          <w:szCs w:val="24"/>
        </w:rPr>
        <w:t xml:space="preserve"> w GOPS Postomino</w:t>
      </w:r>
      <w:r w:rsidRPr="009A7509">
        <w:rPr>
          <w:rFonts w:asciiTheme="minorHAnsi" w:hAnsiTheme="minorHAnsi" w:cs="Arial"/>
          <w:sz w:val="24"/>
          <w:szCs w:val="24"/>
        </w:rPr>
        <w:t xml:space="preserve"> do dnia 15 września danego </w:t>
      </w:r>
      <w:r w:rsidRPr="009A7509">
        <w:rPr>
          <w:rFonts w:asciiTheme="minorHAnsi" w:hAnsiTheme="minorHAnsi" w:cs="Arial"/>
          <w:bCs/>
          <w:sz w:val="24"/>
          <w:szCs w:val="24"/>
        </w:rPr>
        <w:t>roku szkolnego. W przypadku utraty dochodu w ciągu trwania roku szkolnego istnieje także możliwość 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Zasiłek</w:t>
      </w:r>
      <w:r w:rsidRPr="009A7509">
        <w:rPr>
          <w:rFonts w:asciiTheme="minorHAnsi" w:hAnsiTheme="minorHAnsi" w:cs="Arial"/>
          <w:sz w:val="24"/>
          <w:szCs w:val="24"/>
        </w:rPr>
        <w:t xml:space="preserve"> szkolny:</w:t>
      </w:r>
    </w:p>
    <w:p w:rsidR="00990B14" w:rsidRPr="009A7509" w:rsidRDefault="00990B14" w:rsidP="009A7509">
      <w:pPr>
        <w:numPr>
          <w:ilvl w:val="0"/>
          <w:numId w:val="115"/>
        </w:numPr>
        <w:tabs>
          <w:tab w:val="left" w:pos="0"/>
          <w:tab w:val="left" w:pos="426"/>
        </w:tabs>
        <w:spacing w:before="120" w:after="120" w:line="240" w:lineRule="auto"/>
        <w:jc w:val="both"/>
        <w:rPr>
          <w:rFonts w:cs="Arial"/>
          <w:sz w:val="24"/>
          <w:szCs w:val="24"/>
        </w:rPr>
      </w:pPr>
      <w:r w:rsidRPr="009A7509">
        <w:rPr>
          <w:rFonts w:cs="Arial"/>
          <w:sz w:val="24"/>
          <w:szCs w:val="24"/>
        </w:rPr>
        <w:t>zasiłek szkolny może być przyznany uczniowi znajdującemu się przejściowo w trudnej sytuacji materialnej z powodu zdarzenia losowego;</w:t>
      </w:r>
    </w:p>
    <w:p w:rsidR="00990B14" w:rsidRPr="009A7509" w:rsidRDefault="00990B14" w:rsidP="009A7509">
      <w:pPr>
        <w:numPr>
          <w:ilvl w:val="0"/>
          <w:numId w:val="115"/>
        </w:numPr>
        <w:tabs>
          <w:tab w:val="left" w:pos="0"/>
          <w:tab w:val="left" w:pos="426"/>
        </w:tabs>
        <w:spacing w:before="120" w:after="120" w:line="240" w:lineRule="auto"/>
        <w:jc w:val="both"/>
        <w:rPr>
          <w:rFonts w:cs="Arial"/>
          <w:sz w:val="24"/>
          <w:szCs w:val="24"/>
        </w:rPr>
      </w:pPr>
      <w:r w:rsidRPr="009A7509">
        <w:rPr>
          <w:rFonts w:cs="Arial"/>
          <w:sz w:val="24"/>
          <w:szCs w:val="24"/>
        </w:rPr>
        <w:t xml:space="preserve">zasiłek szkolny może być przyznany w formie świadczenia pieniężnego na pokrycie wydatków związanych z procesem edukacyjnym lub w formie pomocy rzeczowej </w:t>
      </w:r>
      <w:r w:rsidR="00023CF7" w:rsidRPr="009A7509">
        <w:rPr>
          <w:rFonts w:cs="Arial"/>
          <w:sz w:val="24"/>
          <w:szCs w:val="24"/>
        </w:rPr>
        <w:br/>
      </w:r>
      <w:r w:rsidRPr="009A7509">
        <w:rPr>
          <w:rFonts w:cs="Arial"/>
          <w:sz w:val="24"/>
          <w:szCs w:val="24"/>
        </w:rPr>
        <w:t>o charakterze edukacyjnym, raz lub kilka razy w roku, niezależnie od otrzymywanego stypendium szkolnego;</w:t>
      </w:r>
    </w:p>
    <w:p w:rsidR="00990B14" w:rsidRPr="009A7509" w:rsidRDefault="00990B14" w:rsidP="009A7509">
      <w:pPr>
        <w:numPr>
          <w:ilvl w:val="0"/>
          <w:numId w:val="115"/>
        </w:numPr>
        <w:tabs>
          <w:tab w:val="left" w:pos="0"/>
          <w:tab w:val="left" w:pos="426"/>
        </w:tabs>
        <w:spacing w:before="120" w:after="120" w:line="240" w:lineRule="auto"/>
        <w:jc w:val="both"/>
        <w:rPr>
          <w:rFonts w:cs="Arial"/>
          <w:sz w:val="24"/>
          <w:szCs w:val="24"/>
        </w:rPr>
      </w:pPr>
      <w:r w:rsidRPr="009A7509">
        <w:rPr>
          <w:rFonts w:cs="Arial"/>
          <w:sz w:val="24"/>
          <w:szCs w:val="24"/>
        </w:rPr>
        <w:t>wysokość zasiłku szkolnego nie może przekroczyć jednorazowo kwoty stanowiącej pięciokrotność kwoty, o której mowa w art. 6 ust. 2 pkt 2 ustawy z dnia 28 listopada 2003 r. o świadczeniach rodzinnych;</w:t>
      </w:r>
    </w:p>
    <w:p w:rsidR="00990B14" w:rsidRPr="009A7509" w:rsidRDefault="007A0F81" w:rsidP="009A7509">
      <w:pPr>
        <w:numPr>
          <w:ilvl w:val="0"/>
          <w:numId w:val="115"/>
        </w:numPr>
        <w:tabs>
          <w:tab w:val="left" w:pos="0"/>
          <w:tab w:val="left" w:pos="426"/>
        </w:tabs>
        <w:spacing w:before="120" w:after="120" w:line="240" w:lineRule="auto"/>
        <w:jc w:val="both"/>
        <w:rPr>
          <w:rFonts w:cs="Arial"/>
          <w:sz w:val="24"/>
          <w:szCs w:val="24"/>
        </w:rPr>
      </w:pPr>
      <w:r w:rsidRPr="009A7509">
        <w:rPr>
          <w:rFonts w:cs="Arial"/>
          <w:sz w:val="24"/>
          <w:szCs w:val="24"/>
        </w:rPr>
        <w:t>o</w:t>
      </w:r>
      <w:r w:rsidR="00990B14" w:rsidRPr="009A7509">
        <w:rPr>
          <w:rFonts w:cs="Arial"/>
          <w:sz w:val="24"/>
          <w:szCs w:val="24"/>
        </w:rPr>
        <w:t xml:space="preserve"> zasiłek szkolny można ubiegać się </w:t>
      </w:r>
      <w:r w:rsidR="000268CB" w:rsidRPr="009A7509">
        <w:rPr>
          <w:rFonts w:cs="Arial"/>
          <w:sz w:val="24"/>
          <w:szCs w:val="24"/>
        </w:rPr>
        <w:t xml:space="preserve">w GOPS Postomino </w:t>
      </w:r>
      <w:r w:rsidR="00990B14" w:rsidRPr="009A7509">
        <w:rPr>
          <w:rFonts w:cs="Arial"/>
          <w:sz w:val="24"/>
          <w:szCs w:val="24"/>
        </w:rPr>
        <w:t>w terminie nie dłuższym niż dwa miesiące od wystąpienia zdarzenia uzasadniającego przyznanie tego zasiłku.</w:t>
      </w:r>
    </w:p>
    <w:p w:rsidR="00990B14" w:rsidRPr="009A7509" w:rsidRDefault="00D23CD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w:t>
      </w:r>
      <w:r w:rsidR="00990B14" w:rsidRPr="009A7509">
        <w:rPr>
          <w:rFonts w:asciiTheme="minorHAnsi" w:hAnsiTheme="minorHAnsi" w:cs="Arial"/>
          <w:sz w:val="24"/>
          <w:szCs w:val="24"/>
        </w:rPr>
        <w:t>egulamin udzielania pomocy materialnej o charakterze socjalnym dla uc</w:t>
      </w:r>
      <w:r w:rsidR="000268CB" w:rsidRPr="009A7509">
        <w:rPr>
          <w:rFonts w:asciiTheme="minorHAnsi" w:hAnsiTheme="minorHAnsi" w:cs="Arial"/>
          <w:sz w:val="24"/>
          <w:szCs w:val="24"/>
        </w:rPr>
        <w:t>zniów zamieszkałych na terenie gminy</w:t>
      </w:r>
      <w:r w:rsidR="00990B14" w:rsidRPr="009A7509">
        <w:rPr>
          <w:rFonts w:asciiTheme="minorHAnsi" w:hAnsiTheme="minorHAnsi" w:cs="Arial"/>
          <w:sz w:val="24"/>
          <w:szCs w:val="24"/>
        </w:rPr>
        <w:t xml:space="preserve">, </w:t>
      </w:r>
      <w:r w:rsidRPr="009A7509">
        <w:rPr>
          <w:rFonts w:asciiTheme="minorHAnsi" w:hAnsiTheme="minorHAnsi" w:cs="Arial"/>
          <w:sz w:val="24"/>
          <w:szCs w:val="24"/>
        </w:rPr>
        <w:t xml:space="preserve">uchwala  Rada Gminy Postomino </w:t>
      </w:r>
      <w:r w:rsidR="00990B14" w:rsidRPr="009A7509">
        <w:rPr>
          <w:rFonts w:asciiTheme="minorHAnsi" w:hAnsiTheme="minorHAnsi" w:cs="Arial"/>
          <w:sz w:val="24"/>
          <w:szCs w:val="24"/>
        </w:rPr>
        <w:t>kierując się celami pomocy materialnej o charakterze socjalnym</w:t>
      </w:r>
      <w:r w:rsidRPr="009A7509">
        <w:rPr>
          <w:rFonts w:asciiTheme="minorHAnsi" w:hAnsiTheme="minorHAnsi" w:cs="Arial"/>
          <w:sz w:val="24"/>
          <w:szCs w:val="24"/>
        </w:rPr>
        <w:t>.</w:t>
      </w:r>
    </w:p>
    <w:p w:rsidR="00990B14" w:rsidRPr="009A7509" w:rsidRDefault="00D23CD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Gmina</w:t>
      </w:r>
      <w:r w:rsidR="00990B14" w:rsidRPr="009A7509">
        <w:rPr>
          <w:rFonts w:asciiTheme="minorHAnsi" w:hAnsiTheme="minorHAnsi" w:cs="Arial"/>
          <w:sz w:val="24"/>
          <w:szCs w:val="24"/>
        </w:rPr>
        <w:t xml:space="preserve"> może udzielać stypendium</w:t>
      </w:r>
      <w:r w:rsidR="007A0F81" w:rsidRPr="009A7509">
        <w:rPr>
          <w:rFonts w:asciiTheme="minorHAnsi" w:hAnsiTheme="minorHAnsi" w:cs="Arial"/>
          <w:sz w:val="24"/>
          <w:szCs w:val="24"/>
        </w:rPr>
        <w:t xml:space="preserve"> motywacyjne</w:t>
      </w:r>
      <w:r w:rsidR="00990B14" w:rsidRPr="009A7509">
        <w:rPr>
          <w:rFonts w:asciiTheme="minorHAnsi" w:hAnsiTheme="minorHAnsi" w:cs="Arial"/>
          <w:sz w:val="24"/>
          <w:szCs w:val="24"/>
        </w:rPr>
        <w:t xml:space="preserve"> za wyniki w nauce</w:t>
      </w:r>
      <w:r w:rsidRPr="009A7509">
        <w:rPr>
          <w:rFonts w:asciiTheme="minorHAnsi" w:hAnsiTheme="minorHAnsi" w:cs="Arial"/>
          <w:sz w:val="24"/>
          <w:szCs w:val="24"/>
        </w:rPr>
        <w:t xml:space="preserve">, za osiągnięcia w dziedzinie kultury i sztuki lub za osiągnięcia sportowe. Szczegółowe zasady przyznawania ww. stypendiów </w:t>
      </w:r>
      <w:r w:rsidR="007A0F81" w:rsidRPr="009A7509">
        <w:rPr>
          <w:rFonts w:asciiTheme="minorHAnsi" w:hAnsiTheme="minorHAnsi" w:cs="Arial"/>
          <w:sz w:val="24"/>
          <w:szCs w:val="24"/>
        </w:rPr>
        <w:t>ustala Rada Gminy Postomino.</w:t>
      </w:r>
    </w:p>
    <w:p w:rsidR="00990B14" w:rsidRPr="009A7509" w:rsidRDefault="00990B14" w:rsidP="009A7509">
      <w:pPr>
        <w:numPr>
          <w:ilvl w:val="0"/>
          <w:numId w:val="116"/>
        </w:numPr>
        <w:tabs>
          <w:tab w:val="left" w:pos="0"/>
          <w:tab w:val="left" w:pos="426"/>
        </w:tabs>
        <w:spacing w:before="120" w:after="120" w:line="240" w:lineRule="auto"/>
        <w:jc w:val="both"/>
        <w:rPr>
          <w:rFonts w:cs="Arial"/>
          <w:sz w:val="24"/>
          <w:szCs w:val="24"/>
        </w:rPr>
      </w:pPr>
      <w:r w:rsidRPr="009A7509">
        <w:rPr>
          <w:rFonts w:cs="Arial"/>
          <w:sz w:val="24"/>
          <w:szCs w:val="24"/>
        </w:rPr>
        <w:t xml:space="preserve">wniosek o przyznanie stypendium </w:t>
      </w:r>
      <w:r w:rsidR="007A0F81" w:rsidRPr="009A7509">
        <w:rPr>
          <w:rFonts w:cs="Arial"/>
          <w:sz w:val="24"/>
          <w:szCs w:val="24"/>
        </w:rPr>
        <w:t>motywacyjnego</w:t>
      </w:r>
      <w:r w:rsidRPr="009A7509">
        <w:rPr>
          <w:rFonts w:cs="Arial"/>
          <w:sz w:val="24"/>
          <w:szCs w:val="24"/>
        </w:rPr>
        <w:t xml:space="preserve"> wychowawca klasy składa </w:t>
      </w:r>
      <w:r w:rsidR="007A0F81" w:rsidRPr="009A7509">
        <w:rPr>
          <w:rFonts w:cs="Arial"/>
          <w:sz w:val="24"/>
          <w:szCs w:val="24"/>
        </w:rPr>
        <w:t>dyrektorowi szkoły, który</w:t>
      </w:r>
      <w:r w:rsidRPr="009A7509">
        <w:rPr>
          <w:rFonts w:cs="Arial"/>
          <w:sz w:val="24"/>
          <w:szCs w:val="24"/>
        </w:rPr>
        <w:t xml:space="preserve"> przekazuje wniosek </w:t>
      </w:r>
      <w:r w:rsidR="00002511" w:rsidRPr="009A7509">
        <w:rPr>
          <w:rFonts w:cs="Arial"/>
          <w:sz w:val="24"/>
          <w:szCs w:val="24"/>
        </w:rPr>
        <w:t>do organu prowadzącego szkołę</w:t>
      </w:r>
      <w:r w:rsidRPr="009A7509">
        <w:rPr>
          <w:rFonts w:cs="Arial"/>
          <w:sz w:val="24"/>
          <w:szCs w:val="24"/>
        </w:rPr>
        <w:t>;</w:t>
      </w:r>
    </w:p>
    <w:p w:rsidR="00990B14" w:rsidRPr="009A7509" w:rsidRDefault="007A0F81" w:rsidP="009A7509">
      <w:pPr>
        <w:numPr>
          <w:ilvl w:val="0"/>
          <w:numId w:val="116"/>
        </w:numPr>
        <w:tabs>
          <w:tab w:val="left" w:pos="0"/>
          <w:tab w:val="left" w:pos="426"/>
        </w:tabs>
        <w:spacing w:before="120" w:after="120" w:line="240" w:lineRule="auto"/>
        <w:jc w:val="both"/>
        <w:rPr>
          <w:rFonts w:cs="Arial"/>
          <w:sz w:val="24"/>
          <w:szCs w:val="24"/>
        </w:rPr>
      </w:pPr>
      <w:r w:rsidRPr="009A7509">
        <w:rPr>
          <w:rFonts w:cs="Arial"/>
          <w:sz w:val="24"/>
          <w:szCs w:val="24"/>
        </w:rPr>
        <w:t xml:space="preserve">stypendium motywacyjne za wyniki w nauce, za osiągnięcia w dziedzinie kultury i sztuki lub za osiągnięcia sportowe </w:t>
      </w:r>
      <w:r w:rsidR="00990B14" w:rsidRPr="009A7509">
        <w:rPr>
          <w:rFonts w:cs="Arial"/>
          <w:sz w:val="24"/>
          <w:szCs w:val="24"/>
        </w:rPr>
        <w:t>jest wypłacane raz na rok;</w:t>
      </w:r>
    </w:p>
    <w:p w:rsidR="00990B14" w:rsidRPr="009A7509" w:rsidRDefault="00596450" w:rsidP="009A7509">
      <w:pPr>
        <w:numPr>
          <w:ilvl w:val="0"/>
          <w:numId w:val="116"/>
        </w:numPr>
        <w:tabs>
          <w:tab w:val="left" w:pos="0"/>
          <w:tab w:val="left" w:pos="426"/>
        </w:tabs>
        <w:spacing w:before="120" w:after="120" w:line="240" w:lineRule="auto"/>
        <w:jc w:val="both"/>
        <w:rPr>
          <w:rFonts w:cs="Arial"/>
          <w:sz w:val="24"/>
          <w:szCs w:val="24"/>
        </w:rPr>
      </w:pPr>
      <w:r w:rsidRPr="009A7509">
        <w:rPr>
          <w:rFonts w:cs="Arial"/>
          <w:sz w:val="24"/>
          <w:szCs w:val="24"/>
        </w:rPr>
        <w:t>w</w:t>
      </w:r>
      <w:r w:rsidR="00990B14" w:rsidRPr="009A7509">
        <w:rPr>
          <w:rFonts w:cs="Arial"/>
          <w:sz w:val="24"/>
          <w:szCs w:val="24"/>
        </w:rPr>
        <w:t xml:space="preserve">ysokość stypendium ustala </w:t>
      </w:r>
      <w:r w:rsidR="007A0F81" w:rsidRPr="009A7509">
        <w:rPr>
          <w:rFonts w:cs="Arial"/>
          <w:sz w:val="24"/>
          <w:szCs w:val="24"/>
        </w:rPr>
        <w:t>komisja stypendialna powołana przez organ prowadzący</w:t>
      </w:r>
      <w:r w:rsidR="00990B14" w:rsidRPr="009A7509">
        <w:rPr>
          <w:rFonts w:cs="Arial"/>
          <w:sz w:val="24"/>
          <w:szCs w:val="24"/>
        </w:rPr>
        <w:t xml:space="preserve"> szkołę;</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Udzielanie świadczeń pomocy materialnej o charakterze socjalnym należy do zadań własnych gminy.</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sprawach świadczeń pomocy materialnej o charakterze socjalnym wydaje się decyzje administracyjne.</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Należności z tytułu nienależnie pobranego stypendium szkolnego podlegają ściągnięciu w trybie przepisów o postępowaniu egzekucyjnym w administracji.</w:t>
      </w:r>
    </w:p>
    <w:p w:rsidR="00990B14" w:rsidRPr="009A7509" w:rsidRDefault="00990B14" w:rsidP="009A7509">
      <w:pPr>
        <w:pStyle w:val="Akapitzlist"/>
        <w:numPr>
          <w:ilvl w:val="0"/>
          <w:numId w:val="10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Wysokość należności podlegającej zwrotowi oraz termin zwrotu tej należności ustala się w drodze decyzji administracyjnej.</w:t>
      </w:r>
    </w:p>
    <w:p w:rsidR="00990B14" w:rsidRPr="009A7509" w:rsidRDefault="00990B14" w:rsidP="009A7509">
      <w:pPr>
        <w:pStyle w:val="Akapitzlist"/>
        <w:numPr>
          <w:ilvl w:val="0"/>
          <w:numId w:val="106"/>
        </w:numPr>
        <w:tabs>
          <w:tab w:val="left" w:pos="0"/>
        </w:tabs>
        <w:spacing w:before="120" w:after="24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W przypadkach szczególnych, zwłaszcza jeżeli zwrot wydatków na udzielone stypendium szkolne w całości lub w części stanowiłby dla osoby zobowiązanej nadmierne obciążenie lub też niweczyłby skutki udzielanej pomocy, właściwy organ może odstąpić od żądania takiego zwrotu.</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Szkoła prowadzi szeroką działalność z zakresu profilaktyki poprzez:</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realizację przyjętych zapisów w  programie wychowawczo -profilaktycznym;</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rozpoznawanie i analizowanie indywidualnych potrzeb i problemów uczniów;</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uświadamianie uczniom zagrożeń (agresja, przemoc, cyberprzemoc, uzależnienia) oraz konieczności dbania o własne zdrowie;</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realizację określonej tematyki na zajęciach z wychowawcą we współpracy z lekarzami i psychologami;</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działania opiekuńcze wychowawcy klasy, w tym rozpoznawanie relacji między rówieśnikami;</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działania pedagoga i psychologa szkolnego;</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współpracę z Poradnią Psychologiczno-Pedagogiczną, m.in. organizowanie zajęć integracyjnych, spotkań z psychologami,</w:t>
      </w:r>
    </w:p>
    <w:p w:rsidR="00990B14" w:rsidRPr="009A7509" w:rsidRDefault="00990B14" w:rsidP="009A7509">
      <w:pPr>
        <w:numPr>
          <w:ilvl w:val="0"/>
          <w:numId w:val="117"/>
        </w:numPr>
        <w:tabs>
          <w:tab w:val="left" w:pos="0"/>
          <w:tab w:val="left" w:pos="426"/>
        </w:tabs>
        <w:spacing w:before="120" w:after="120" w:line="240" w:lineRule="auto"/>
        <w:jc w:val="both"/>
        <w:rPr>
          <w:rFonts w:cs="Arial"/>
          <w:sz w:val="24"/>
          <w:szCs w:val="24"/>
        </w:rPr>
      </w:pPr>
      <w:r w:rsidRPr="009A7509">
        <w:rPr>
          <w:rFonts w:cs="Arial"/>
          <w:sz w:val="24"/>
          <w:szCs w:val="24"/>
        </w:rPr>
        <w:t>prowadzenie profilaktyki uzależnień,</w:t>
      </w:r>
    </w:p>
    <w:p w:rsidR="00990B14" w:rsidRPr="009A7509" w:rsidRDefault="00990B14" w:rsidP="009A7509">
      <w:pPr>
        <w:numPr>
          <w:ilvl w:val="0"/>
          <w:numId w:val="117"/>
        </w:numPr>
        <w:tabs>
          <w:tab w:val="left" w:pos="0"/>
          <w:tab w:val="left" w:pos="426"/>
        </w:tabs>
        <w:spacing w:before="120" w:after="240" w:line="240" w:lineRule="auto"/>
        <w:ind w:left="453" w:hanging="340"/>
        <w:jc w:val="both"/>
        <w:rPr>
          <w:rFonts w:cs="Arial"/>
          <w:sz w:val="24"/>
          <w:szCs w:val="24"/>
        </w:rPr>
      </w:pPr>
      <w:r w:rsidRPr="009A7509">
        <w:rPr>
          <w:rFonts w:cs="Arial"/>
          <w:sz w:val="24"/>
          <w:szCs w:val="24"/>
        </w:rPr>
        <w:t>promocję zdrowia, zasad</w:t>
      </w:r>
      <w:r w:rsidR="007121AC" w:rsidRPr="009A7509">
        <w:rPr>
          <w:rFonts w:cs="Arial"/>
          <w:color w:val="000000"/>
          <w:sz w:val="24"/>
          <w:szCs w:val="24"/>
        </w:rPr>
        <w:t xml:space="preserve"> poprawnego żywienia.</w:t>
      </w:r>
    </w:p>
    <w:p w:rsidR="00990B14" w:rsidRPr="009A7509" w:rsidRDefault="00990B14" w:rsidP="009A7509">
      <w:pPr>
        <w:pStyle w:val="paragraf"/>
        <w:numPr>
          <w:ilvl w:val="0"/>
          <w:numId w:val="45"/>
        </w:numPr>
        <w:spacing w:before="120" w:after="240"/>
        <w:jc w:val="both"/>
        <w:rPr>
          <w:rFonts w:asciiTheme="minorHAnsi" w:hAnsiTheme="minorHAnsi" w:cs="Arial"/>
          <w:sz w:val="24"/>
          <w:szCs w:val="24"/>
        </w:rPr>
      </w:pPr>
      <w:r w:rsidRPr="009A7509">
        <w:rPr>
          <w:rFonts w:asciiTheme="minorHAnsi" w:hAnsiTheme="minorHAnsi" w:cs="Arial"/>
          <w:sz w:val="24"/>
          <w:szCs w:val="24"/>
        </w:rPr>
        <w:t xml:space="preserve">Szkoła wspiera wszystkie akcje charytatywne, które zostały podjęte z inicjatywy </w:t>
      </w:r>
      <w:r w:rsidR="00596450" w:rsidRPr="009A7509">
        <w:rPr>
          <w:rFonts w:asciiTheme="minorHAnsi" w:hAnsiTheme="minorHAnsi" w:cs="Arial"/>
          <w:sz w:val="24"/>
          <w:szCs w:val="24"/>
        </w:rPr>
        <w:t>S</w:t>
      </w:r>
      <w:r w:rsidRPr="009A7509">
        <w:rPr>
          <w:rFonts w:asciiTheme="minorHAnsi" w:hAnsiTheme="minorHAnsi" w:cs="Arial"/>
          <w:sz w:val="24"/>
          <w:szCs w:val="24"/>
        </w:rPr>
        <w:t>amorządu Uczniowskiego lub realizowane w ramach Szkolnego Klubu Wolontariatu.</w:t>
      </w:r>
    </w:p>
    <w:p w:rsidR="00990B14" w:rsidRPr="009A7509" w:rsidRDefault="00990B14" w:rsidP="009A7509">
      <w:pPr>
        <w:pStyle w:val="paragraf"/>
        <w:numPr>
          <w:ilvl w:val="0"/>
          <w:numId w:val="45"/>
        </w:numPr>
        <w:spacing w:before="120" w:after="240"/>
        <w:jc w:val="both"/>
        <w:rPr>
          <w:rFonts w:asciiTheme="minorHAnsi" w:hAnsiTheme="minorHAnsi" w:cs="Arial"/>
          <w:sz w:val="24"/>
          <w:szCs w:val="24"/>
        </w:rPr>
      </w:pPr>
      <w:r w:rsidRPr="009A7509">
        <w:rPr>
          <w:rFonts w:asciiTheme="minorHAnsi" w:hAnsiTheme="minorHAnsi" w:cs="Arial"/>
          <w:sz w:val="24"/>
          <w:szCs w:val="24"/>
        </w:rPr>
        <w:t>Każdy uczeń ma prawo skorzystać z dobrowolnego grupowego ubezpieczenia od następstw nieszczęśliwych wypadków.</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Obowiązkiem wszystkich uczniów i nauczycieli szkoły jest posiadanie ubezpieczenia od następstw od nieszczęśliwych wypadków i kosztów leczenia podczas wyjazdów zagranicznych.</w:t>
      </w:r>
    </w:p>
    <w:p w:rsidR="00990B14" w:rsidRPr="009A7509" w:rsidRDefault="00990B14" w:rsidP="009A7509">
      <w:pPr>
        <w:pStyle w:val="Tytu"/>
        <w:spacing w:before="120" w:after="120"/>
        <w:ind w:firstLine="0"/>
        <w:jc w:val="both"/>
        <w:rPr>
          <w:rFonts w:asciiTheme="minorHAnsi" w:hAnsiTheme="minorHAnsi" w:cs="Arial"/>
          <w:szCs w:val="24"/>
          <w:lang w:val="pl-PL"/>
        </w:rPr>
      </w:pPr>
    </w:p>
    <w:p w:rsidR="007121AC" w:rsidRPr="009A7509" w:rsidRDefault="00EE5622" w:rsidP="009A7509">
      <w:pPr>
        <w:pStyle w:val="Tytu"/>
        <w:spacing w:before="120" w:after="120"/>
        <w:ind w:firstLine="0"/>
        <w:jc w:val="both"/>
        <w:rPr>
          <w:rFonts w:asciiTheme="minorHAnsi" w:hAnsiTheme="minorHAnsi" w:cs="Arial"/>
          <w:szCs w:val="24"/>
          <w:lang w:val="pl-PL"/>
        </w:rPr>
      </w:pPr>
      <w:r>
        <w:rPr>
          <w:rFonts w:asciiTheme="minorHAnsi" w:hAnsiTheme="minorHAnsi" w:cs="Arial"/>
          <w:szCs w:val="24"/>
          <w:lang w:val="pl-PL"/>
        </w:rPr>
        <w:br/>
      </w:r>
      <w:r>
        <w:rPr>
          <w:rFonts w:asciiTheme="minorHAnsi" w:hAnsiTheme="minorHAnsi" w:cs="Arial"/>
          <w:szCs w:val="24"/>
          <w:lang w:val="pl-PL"/>
        </w:rPr>
        <w:br/>
      </w:r>
    </w:p>
    <w:p w:rsidR="00990B14" w:rsidRPr="009A7509" w:rsidRDefault="00990B14" w:rsidP="00EE5622">
      <w:pPr>
        <w:pStyle w:val="Nagwek2"/>
        <w:spacing w:before="0" w:after="0" w:line="240" w:lineRule="auto"/>
        <w:rPr>
          <w:rFonts w:asciiTheme="minorHAnsi" w:hAnsiTheme="minorHAnsi"/>
          <w:b/>
        </w:rPr>
      </w:pPr>
      <w:bookmarkStart w:id="45" w:name="_Toc361441266"/>
      <w:bookmarkStart w:id="46" w:name="_Toc488011317"/>
      <w:r w:rsidRPr="009A7509">
        <w:rPr>
          <w:rFonts w:asciiTheme="minorHAnsi" w:hAnsiTheme="minorHAnsi"/>
          <w:b/>
        </w:rPr>
        <w:t>DZIAŁ I</w:t>
      </w:r>
      <w:bookmarkEnd w:id="45"/>
      <w:r w:rsidRPr="009A7509">
        <w:rPr>
          <w:rFonts w:asciiTheme="minorHAnsi" w:hAnsiTheme="minorHAnsi"/>
          <w:b/>
        </w:rPr>
        <w:t>V</w:t>
      </w:r>
      <w:r w:rsidRPr="009A7509">
        <w:rPr>
          <w:rFonts w:asciiTheme="minorHAnsi" w:hAnsiTheme="minorHAnsi"/>
          <w:b/>
        </w:rPr>
        <w:br/>
      </w:r>
      <w:r w:rsidRPr="009A7509">
        <w:rPr>
          <w:rFonts w:asciiTheme="minorHAnsi" w:hAnsiTheme="minorHAnsi"/>
          <w:b/>
          <w:lang w:val="pl-PL"/>
        </w:rPr>
        <w:t>Organy szkoły i ich kompetencje</w:t>
      </w:r>
      <w:bookmarkEnd w:id="46"/>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Organami szkoły są:</w:t>
      </w:r>
    </w:p>
    <w:p w:rsidR="00990B14" w:rsidRPr="009A7509" w:rsidRDefault="00990B14" w:rsidP="009A7509">
      <w:pPr>
        <w:numPr>
          <w:ilvl w:val="0"/>
          <w:numId w:val="118"/>
        </w:numPr>
        <w:tabs>
          <w:tab w:val="left" w:pos="0"/>
          <w:tab w:val="left" w:pos="426"/>
        </w:tabs>
        <w:spacing w:before="120" w:after="120" w:line="240" w:lineRule="auto"/>
        <w:jc w:val="both"/>
        <w:rPr>
          <w:rFonts w:cs="Arial"/>
          <w:sz w:val="24"/>
          <w:szCs w:val="24"/>
        </w:rPr>
      </w:pPr>
      <w:r w:rsidRPr="009A7509">
        <w:rPr>
          <w:rFonts w:cs="Arial"/>
          <w:sz w:val="24"/>
          <w:szCs w:val="24"/>
        </w:rPr>
        <w:t>dyrektor szkoły – dyrektor Szkoły</w:t>
      </w:r>
      <w:r w:rsidR="00AD1DD9" w:rsidRPr="009A7509">
        <w:rPr>
          <w:rFonts w:cs="Arial"/>
          <w:sz w:val="24"/>
          <w:szCs w:val="24"/>
        </w:rPr>
        <w:t xml:space="preserve"> Podstawowej w Jarosławcu</w:t>
      </w:r>
      <w:r w:rsidRPr="009A7509">
        <w:rPr>
          <w:rFonts w:cs="Arial"/>
          <w:sz w:val="24"/>
          <w:szCs w:val="24"/>
        </w:rPr>
        <w:t>;</w:t>
      </w:r>
    </w:p>
    <w:p w:rsidR="00990B14" w:rsidRPr="009A7509" w:rsidRDefault="00990B14" w:rsidP="009A7509">
      <w:pPr>
        <w:numPr>
          <w:ilvl w:val="0"/>
          <w:numId w:val="118"/>
        </w:numPr>
        <w:tabs>
          <w:tab w:val="left" w:pos="0"/>
          <w:tab w:val="left" w:pos="426"/>
        </w:tabs>
        <w:spacing w:before="120" w:after="120" w:line="240" w:lineRule="auto"/>
        <w:jc w:val="both"/>
        <w:rPr>
          <w:rFonts w:cs="Arial"/>
          <w:sz w:val="24"/>
          <w:szCs w:val="24"/>
        </w:rPr>
      </w:pPr>
      <w:r w:rsidRPr="009A7509">
        <w:rPr>
          <w:rFonts w:cs="Arial"/>
          <w:sz w:val="24"/>
          <w:szCs w:val="24"/>
        </w:rPr>
        <w:t>rada pedagogiczna;</w:t>
      </w:r>
    </w:p>
    <w:p w:rsidR="00990B14" w:rsidRPr="009A7509" w:rsidRDefault="00990B14" w:rsidP="009A7509">
      <w:pPr>
        <w:numPr>
          <w:ilvl w:val="0"/>
          <w:numId w:val="118"/>
        </w:numPr>
        <w:tabs>
          <w:tab w:val="left" w:pos="0"/>
          <w:tab w:val="left" w:pos="426"/>
        </w:tabs>
        <w:spacing w:before="120" w:after="120" w:line="240" w:lineRule="auto"/>
        <w:jc w:val="both"/>
        <w:rPr>
          <w:rFonts w:cs="Arial"/>
          <w:sz w:val="24"/>
          <w:szCs w:val="24"/>
        </w:rPr>
      </w:pPr>
      <w:r w:rsidRPr="009A7509">
        <w:rPr>
          <w:rFonts w:cs="Arial"/>
          <w:sz w:val="24"/>
          <w:szCs w:val="24"/>
        </w:rPr>
        <w:t>rada rodziców;</w:t>
      </w:r>
    </w:p>
    <w:p w:rsidR="00990B14" w:rsidRPr="009A7509" w:rsidRDefault="00990B14" w:rsidP="009A7509">
      <w:pPr>
        <w:numPr>
          <w:ilvl w:val="0"/>
          <w:numId w:val="118"/>
        </w:numPr>
        <w:tabs>
          <w:tab w:val="left" w:pos="0"/>
          <w:tab w:val="left" w:pos="426"/>
        </w:tabs>
        <w:spacing w:before="120" w:after="120" w:line="240" w:lineRule="auto"/>
        <w:jc w:val="both"/>
        <w:rPr>
          <w:rFonts w:cs="Arial"/>
          <w:sz w:val="24"/>
          <w:szCs w:val="24"/>
        </w:rPr>
      </w:pPr>
      <w:r w:rsidRPr="009A7509">
        <w:rPr>
          <w:rFonts w:cs="Arial"/>
          <w:sz w:val="24"/>
          <w:szCs w:val="24"/>
        </w:rPr>
        <w:t>samorząd uczniowski.</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Każdy z wymienionych organów w </w:t>
      </w:r>
      <w:r w:rsidRPr="009A7509">
        <w:rPr>
          <w:rFonts w:asciiTheme="minorHAnsi" w:hAnsiTheme="minorHAnsi" w:cs="Arial"/>
          <w:b/>
          <w:sz w:val="24"/>
          <w:szCs w:val="24"/>
        </w:rPr>
        <w:t xml:space="preserve">§ </w:t>
      </w:r>
      <w:r w:rsidR="00AD1DD9" w:rsidRPr="009A7509">
        <w:rPr>
          <w:rFonts w:asciiTheme="minorHAnsi" w:hAnsiTheme="minorHAnsi" w:cs="Arial"/>
          <w:b/>
          <w:sz w:val="24"/>
          <w:szCs w:val="24"/>
        </w:rPr>
        <w:t>5</w:t>
      </w:r>
      <w:r w:rsidR="00634325" w:rsidRPr="009A7509">
        <w:rPr>
          <w:rFonts w:asciiTheme="minorHAnsi" w:hAnsiTheme="minorHAnsi" w:cs="Arial"/>
          <w:b/>
          <w:sz w:val="24"/>
          <w:szCs w:val="24"/>
        </w:rPr>
        <w:t>1</w:t>
      </w:r>
      <w:r w:rsidR="00AD1DD9" w:rsidRPr="009A7509">
        <w:rPr>
          <w:rFonts w:asciiTheme="minorHAnsi" w:hAnsiTheme="minorHAnsi" w:cs="Arial"/>
          <w:b/>
          <w:sz w:val="24"/>
          <w:szCs w:val="24"/>
        </w:rPr>
        <w:t xml:space="preserve"> </w:t>
      </w:r>
      <w:r w:rsidRPr="009A7509">
        <w:rPr>
          <w:rFonts w:asciiTheme="minorHAnsi" w:hAnsiTheme="minorHAnsi" w:cs="Arial"/>
          <w:b/>
          <w:sz w:val="24"/>
          <w:szCs w:val="24"/>
        </w:rPr>
        <w:t>ust. 1</w:t>
      </w:r>
      <w:r w:rsidRPr="009A7509">
        <w:rPr>
          <w:rFonts w:asciiTheme="minorHAnsi" w:hAnsiTheme="minorHAnsi" w:cs="Arial"/>
          <w:sz w:val="24"/>
          <w:szCs w:val="24"/>
        </w:rPr>
        <w:t xml:space="preserve"> działa zgodnie z ustawą – Prawo oświatowe. Organy kolegialne funkcjonują według odrębnych regulaminów, uchwalonych przez te organy. Regulaminy te nie mogą być sprzeczne ze statutem szkoły.</w:t>
      </w:r>
    </w:p>
    <w:p w:rsidR="00080B76" w:rsidRPr="009A7509" w:rsidRDefault="00080B76" w:rsidP="009A7509">
      <w:pPr>
        <w:pStyle w:val="Nagwek3"/>
        <w:spacing w:line="240" w:lineRule="auto"/>
        <w:jc w:val="both"/>
        <w:rPr>
          <w:rFonts w:asciiTheme="minorHAnsi" w:hAnsiTheme="minorHAnsi"/>
          <w:b/>
          <w:color w:val="002060"/>
          <w:sz w:val="22"/>
          <w:szCs w:val="22"/>
        </w:rPr>
      </w:pPr>
      <w:bookmarkStart w:id="47" w:name="_Toc488011318"/>
    </w:p>
    <w:p w:rsidR="00990B14" w:rsidRPr="009A7509" w:rsidRDefault="00990B14" w:rsidP="00EE5622">
      <w:pPr>
        <w:pStyle w:val="Nagwek3"/>
        <w:spacing w:line="240" w:lineRule="auto"/>
        <w:rPr>
          <w:rFonts w:asciiTheme="minorHAnsi" w:hAnsiTheme="minorHAnsi"/>
          <w:b/>
          <w:color w:val="002060"/>
          <w:sz w:val="22"/>
          <w:szCs w:val="22"/>
        </w:rPr>
      </w:pPr>
      <w:r w:rsidRPr="009A7509">
        <w:rPr>
          <w:rFonts w:asciiTheme="minorHAnsi" w:hAnsiTheme="minorHAnsi"/>
          <w:b/>
          <w:color w:val="002060"/>
          <w:sz w:val="22"/>
          <w:szCs w:val="22"/>
        </w:rPr>
        <w:t>Rozdział  1</w:t>
      </w:r>
      <w:r w:rsidRPr="009A7509">
        <w:rPr>
          <w:rFonts w:asciiTheme="minorHAnsi" w:hAnsiTheme="minorHAnsi"/>
          <w:b/>
          <w:color w:val="002060"/>
          <w:sz w:val="22"/>
          <w:szCs w:val="22"/>
        </w:rPr>
        <w:br/>
        <w:t>Dyrektor szkoły</w:t>
      </w:r>
      <w:bookmarkEnd w:id="47"/>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Dyrektor szkoły:</w:t>
      </w:r>
    </w:p>
    <w:p w:rsidR="00990B14" w:rsidRPr="009A7509" w:rsidRDefault="00990B14" w:rsidP="009A7509">
      <w:pPr>
        <w:numPr>
          <w:ilvl w:val="0"/>
          <w:numId w:val="121"/>
        </w:numPr>
        <w:tabs>
          <w:tab w:val="left" w:pos="0"/>
          <w:tab w:val="left" w:pos="426"/>
        </w:tabs>
        <w:spacing w:before="120" w:after="120" w:line="240" w:lineRule="auto"/>
        <w:jc w:val="both"/>
        <w:rPr>
          <w:rFonts w:cs="Arial"/>
          <w:sz w:val="24"/>
          <w:szCs w:val="24"/>
        </w:rPr>
      </w:pPr>
      <w:r w:rsidRPr="009A7509">
        <w:rPr>
          <w:rFonts w:cs="Arial"/>
          <w:sz w:val="24"/>
          <w:szCs w:val="24"/>
        </w:rPr>
        <w:t>kieruje szkołą  jako jednostką samorządu terytorialnego;</w:t>
      </w:r>
    </w:p>
    <w:p w:rsidR="00990B14" w:rsidRPr="009A7509" w:rsidRDefault="00990B14" w:rsidP="009A7509">
      <w:pPr>
        <w:numPr>
          <w:ilvl w:val="0"/>
          <w:numId w:val="121"/>
        </w:numPr>
        <w:tabs>
          <w:tab w:val="left" w:pos="0"/>
          <w:tab w:val="left" w:pos="426"/>
        </w:tabs>
        <w:spacing w:before="120" w:after="120" w:line="240" w:lineRule="auto"/>
        <w:jc w:val="both"/>
        <w:rPr>
          <w:rFonts w:cs="Arial"/>
          <w:sz w:val="24"/>
          <w:szCs w:val="24"/>
        </w:rPr>
      </w:pPr>
      <w:r w:rsidRPr="009A7509">
        <w:rPr>
          <w:rFonts w:cs="Arial"/>
          <w:sz w:val="24"/>
          <w:szCs w:val="24"/>
        </w:rPr>
        <w:t>jest osobą działającą w imieniu pracodawcy;</w:t>
      </w:r>
    </w:p>
    <w:p w:rsidR="00990B14" w:rsidRPr="009A7509" w:rsidRDefault="00990B14" w:rsidP="009A7509">
      <w:pPr>
        <w:numPr>
          <w:ilvl w:val="0"/>
          <w:numId w:val="121"/>
        </w:numPr>
        <w:tabs>
          <w:tab w:val="left" w:pos="0"/>
          <w:tab w:val="left" w:pos="426"/>
        </w:tabs>
        <w:spacing w:before="120" w:after="120" w:line="240" w:lineRule="auto"/>
        <w:jc w:val="both"/>
        <w:rPr>
          <w:rFonts w:cs="Arial"/>
          <w:sz w:val="24"/>
          <w:szCs w:val="24"/>
        </w:rPr>
      </w:pPr>
      <w:r w:rsidRPr="009A7509">
        <w:rPr>
          <w:rFonts w:cs="Arial"/>
          <w:sz w:val="24"/>
          <w:szCs w:val="24"/>
        </w:rPr>
        <w:t>jest przewodniczącym rady pedagogicznej;</w:t>
      </w:r>
    </w:p>
    <w:p w:rsidR="00990B14" w:rsidRPr="009A7509" w:rsidRDefault="00990B14" w:rsidP="009A7509">
      <w:pPr>
        <w:numPr>
          <w:ilvl w:val="0"/>
          <w:numId w:val="121"/>
        </w:numPr>
        <w:tabs>
          <w:tab w:val="left" w:pos="0"/>
          <w:tab w:val="left" w:pos="426"/>
        </w:tabs>
        <w:spacing w:before="120" w:after="120" w:line="240" w:lineRule="auto"/>
        <w:jc w:val="both"/>
        <w:rPr>
          <w:rFonts w:cs="Arial"/>
          <w:sz w:val="24"/>
          <w:szCs w:val="24"/>
        </w:rPr>
      </w:pPr>
      <w:r w:rsidRPr="009A7509">
        <w:rPr>
          <w:rFonts w:cs="Arial"/>
          <w:sz w:val="24"/>
          <w:szCs w:val="24"/>
        </w:rPr>
        <w:t>wykonuje zadania administracji publicznej  w zakresie określonym ustawą</w:t>
      </w:r>
    </w:p>
    <w:p w:rsidR="00990B14" w:rsidRPr="009A7509" w:rsidRDefault="00990B14" w:rsidP="009A7509">
      <w:pPr>
        <w:pStyle w:val="Akapitzlist"/>
        <w:numPr>
          <w:ilvl w:val="0"/>
          <w:numId w:val="119"/>
        </w:numPr>
        <w:tabs>
          <w:tab w:val="left" w:pos="0"/>
          <w:tab w:val="num" w:pos="426"/>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Ogólny zakres kompetencji, zadań i obowiązków dyrektora szkoły określa ustawa                   o systemie oświaty i inne przepisy szczegółowe.</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Dyrektor szkoły kieruje bieżącą działalnością  szkoły, reprezentuje ją  na zewnątrz. Jest bezpośrednim przełożonym wszystkich pracowników zatrudnionych w szkole.</w:t>
      </w:r>
    </w:p>
    <w:p w:rsidR="00990B14" w:rsidRPr="009A7509" w:rsidRDefault="00990B14" w:rsidP="009A7509">
      <w:pPr>
        <w:pStyle w:val="Akapitzlist"/>
        <w:numPr>
          <w:ilvl w:val="0"/>
          <w:numId w:val="12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Jest przewodniczącym rady pedagogicznej.</w:t>
      </w:r>
    </w:p>
    <w:p w:rsidR="00990B14" w:rsidRPr="009A7509" w:rsidRDefault="00990B14" w:rsidP="009A7509">
      <w:pPr>
        <w:pStyle w:val="Akapitzlist"/>
        <w:numPr>
          <w:ilvl w:val="0"/>
          <w:numId w:val="12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Ki</w:t>
      </w:r>
      <w:r w:rsidRPr="009A7509">
        <w:rPr>
          <w:rFonts w:asciiTheme="minorHAnsi" w:hAnsiTheme="minorHAnsi" w:cs="Arial"/>
          <w:noProof/>
          <w:sz w:val="24"/>
          <w:szCs w:val="24"/>
        </w:rPr>
        <w:t>eru</w:t>
      </w:r>
      <w:r w:rsidRPr="009A7509">
        <w:rPr>
          <w:rFonts w:asciiTheme="minorHAnsi" w:hAnsiTheme="minorHAnsi" w:cs="Arial"/>
          <w:sz w:val="24"/>
          <w:szCs w:val="24"/>
        </w:rPr>
        <w:t>je działalnością dydaktyczną , wychowawczą i opiekuńczą , a w  szczególności:</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kształtuje twórczą atmosferę pracy, stwarza warunki sprzyjające podnoszeniu jej jakości pracy;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przewodniczy radzie pedagogicznej, przygotowuje i prowadzi posiedzenia rady oraz jest odpowiedzialny za zawiadomienie wszystkich jej członków o terminie i porządku zebrania zgodnie z regulaminem rady pedagogicznej;</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realizuje uchwały rady pedagogicznej podjęte w ramach jej kompetencji stanowiących;</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wstrzymuje wykonanie uchwał rady pedagogicznej niezgodnych z prawem i zawiadamia o tym organ prowadzący i nadzorujący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powołuje szkolną komisję rekrutacyjno-kwalifikacyjną;</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opracowuje plan nauczania na cykl edukacyjny dla poszczególnych oddziałów w szkole;</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sprawuje nadzór pedagogiczny zgodnie z odrębnymi przepisami;</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przedkłada radzie pedagogicznej nie rzadziej niż dwa razy w ciągu roku ogólne wnioski wynikające z nadzoru pedagogicznego oraz informacje o działalności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dba o autorytet członków rady pedagogicznej, ochronę praw i godności nauczyciela;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podaje do publicznej wiadomości do końca zajęć dydaktycznych szkolny zestaw podręczników, który będzie obowiązywał w szkole podstawowej od początku następnego roku szkolnego;</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ustala w przypadku braku zgody wśród nauczycieli uczących danej edukacji w szkole,  po zasięgnięciu opinii rady rodziców,  jeden podręcznik do przedmiotu który będzie obowiązywał wszystkich nauczycieli w cyklu kształcenia;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dokonuje zakupu podręczników, materiałów edukacyjnych i materiałów ćwiczeniowych </w:t>
      </w:r>
      <w:r w:rsidRPr="009A7509">
        <w:rPr>
          <w:rFonts w:cs="Arial"/>
          <w:sz w:val="24"/>
          <w:szCs w:val="24"/>
        </w:rPr>
        <w:br/>
        <w:t>w ramach dotacji celowej właściwego ministerstwa;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opracowuje zasady gospodarowania podręcznikami i materiałami edukacyjnymi zakupionymi z dotacji celowej;</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współpracuje z radą pedagogiczną, radą rodziców szkoły, szkolnym klubem wolontariatu i S.U.;</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stwarza warunki do działania w szkole wolontariuszy, stowarzyszeń i organizacji, których celem statutowym jest działalność wychowawcza i opiekuńcza lub rozszerzanie </w:t>
      </w:r>
      <w:r w:rsidR="00023CF7" w:rsidRPr="009A7509">
        <w:rPr>
          <w:rFonts w:cs="Arial"/>
          <w:sz w:val="24"/>
          <w:szCs w:val="24"/>
        </w:rPr>
        <w:br/>
      </w:r>
      <w:r w:rsidRPr="009A7509">
        <w:rPr>
          <w:rFonts w:cs="Arial"/>
          <w:sz w:val="24"/>
          <w:szCs w:val="24"/>
        </w:rPr>
        <w:t>i wzbogacanie form działalności wychowawczo- opiekuńczej w szkole;</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udziela na wniosek rodziców (prawnych opiekunów), po spełnieniu ustawowych wymogów zezwoleń na spełnianie obowiązku nauki, obowiązku szkolnego lub w formie indywidualnego nauczania;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organizuje pomoc psychologiczno - pedagogiczną w formach i na zasadach określonych w </w:t>
      </w:r>
      <w:r w:rsidR="00D51E70" w:rsidRPr="009A7509">
        <w:rPr>
          <w:rFonts w:cs="Arial"/>
          <w:b/>
          <w:sz w:val="24"/>
          <w:szCs w:val="24"/>
        </w:rPr>
        <w:t>Rozdziale 2</w:t>
      </w:r>
      <w:r w:rsidRPr="009A7509">
        <w:rPr>
          <w:rFonts w:cs="Arial"/>
          <w:b/>
          <w:sz w:val="24"/>
          <w:szCs w:val="24"/>
        </w:rPr>
        <w:t xml:space="preserve">  Działu II</w:t>
      </w:r>
      <w:r w:rsidR="00D51E70" w:rsidRPr="009A7509">
        <w:rPr>
          <w:rFonts w:cs="Arial"/>
          <w:b/>
          <w:sz w:val="24"/>
          <w:szCs w:val="24"/>
        </w:rPr>
        <w:t>I</w:t>
      </w:r>
      <w:r w:rsidRPr="009A7509">
        <w:rPr>
          <w:rFonts w:cs="Arial"/>
          <w:sz w:val="24"/>
          <w:szCs w:val="24"/>
        </w:rPr>
        <w:t xml:space="preserve">  statutu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organizuje wspomaganie szkoły w zakresie pomocy psychologiczno-pedagogicznej, polegające n</w:t>
      </w:r>
      <w:r w:rsidR="00D51E70" w:rsidRPr="009A7509">
        <w:rPr>
          <w:rFonts w:cs="Arial"/>
          <w:sz w:val="24"/>
          <w:szCs w:val="24"/>
        </w:rPr>
        <w:t xml:space="preserve">a planowaniu i przeprowadzaniu </w:t>
      </w:r>
      <w:r w:rsidRPr="009A7509">
        <w:rPr>
          <w:rFonts w:cs="Arial"/>
          <w:sz w:val="24"/>
          <w:szCs w:val="24"/>
        </w:rPr>
        <w:t xml:space="preserve">działań mających na celu poprawę jakości udzielanej pomocy </w:t>
      </w:r>
      <w:proofErr w:type="spellStart"/>
      <w:r w:rsidRPr="009A7509">
        <w:rPr>
          <w:rFonts w:cs="Arial"/>
          <w:sz w:val="24"/>
          <w:szCs w:val="24"/>
        </w:rPr>
        <w:t>pp</w:t>
      </w:r>
      <w:proofErr w:type="spellEnd"/>
      <w:r w:rsidRPr="009A7509">
        <w:rPr>
          <w:rFonts w:cs="Arial"/>
          <w:sz w:val="24"/>
          <w:szCs w:val="24"/>
        </w:rPr>
        <w:t>;</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w porozumieniu z organem prowadzącym organizuje uczniom  nauczanie indywidualne na zasadach określonych  w  </w:t>
      </w:r>
      <w:r w:rsidRPr="009A7509">
        <w:rPr>
          <w:rFonts w:cs="Arial"/>
          <w:b/>
          <w:sz w:val="24"/>
          <w:szCs w:val="24"/>
        </w:rPr>
        <w:t xml:space="preserve">Dziale </w:t>
      </w:r>
      <w:r w:rsidR="00D51E70" w:rsidRPr="009A7509">
        <w:rPr>
          <w:rFonts w:cs="Arial"/>
          <w:b/>
          <w:sz w:val="24"/>
          <w:szCs w:val="24"/>
        </w:rPr>
        <w:t>III rozdziale 12</w:t>
      </w:r>
      <w:r w:rsidRPr="009A7509">
        <w:rPr>
          <w:rFonts w:cs="Arial"/>
          <w:sz w:val="24"/>
          <w:szCs w:val="24"/>
        </w:rPr>
        <w:t xml:space="preserve"> statutu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kontroluje spełnianie obowiązku szkolnego przez zamieszkałe w obwodzie szkoły dzieci. W przypadku niespełnienia obowiązku szkolnego tj. opuszczenie co najmniej 50 % zajęć w miesiącu, dyrektor wszczyna postępowanie egzekucyjne w trybie przepisów </w:t>
      </w:r>
      <w:r w:rsidR="00023CF7" w:rsidRPr="009A7509">
        <w:rPr>
          <w:rFonts w:cs="Arial"/>
          <w:sz w:val="24"/>
          <w:szCs w:val="24"/>
        </w:rPr>
        <w:br/>
      </w:r>
      <w:r w:rsidRPr="009A7509">
        <w:rPr>
          <w:rFonts w:cs="Arial"/>
          <w:sz w:val="24"/>
          <w:szCs w:val="24"/>
        </w:rPr>
        <w:t>o postępowaniu egzekucyjnym w administracji;</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dopuszcza do użytku szkolnego programy nauczania, po zaopiniowaniu ich przez Radę Pedagogiczną. </w:t>
      </w:r>
      <w:r w:rsidR="00B41F31" w:rsidRPr="009A7509">
        <w:rPr>
          <w:rFonts w:cs="Arial"/>
          <w:sz w:val="24"/>
          <w:szCs w:val="24"/>
        </w:rPr>
        <w:t>D</w:t>
      </w:r>
      <w:r w:rsidRPr="009A7509">
        <w:rPr>
          <w:rFonts w:cs="Arial"/>
          <w:sz w:val="24"/>
          <w:szCs w:val="24"/>
        </w:rPr>
        <w:t>yrektor szkoły jest odpowiedzialny za uwzględnienie w zestawie programów nauczania całości podstawy programowej kształcenia ogólnego;</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powołuje spośród nauczycieli i specjalistów zatrudnionych w szkole zespoły przedmiotowe, problemowo-zadaniowe i Zespoły ds. pomocy psychologiczno-pedagogicznej, o których mowa   w  </w:t>
      </w:r>
      <w:r w:rsidR="003A665D" w:rsidRPr="009A7509">
        <w:rPr>
          <w:rFonts w:cs="Arial"/>
          <w:b/>
          <w:sz w:val="24"/>
          <w:szCs w:val="24"/>
        </w:rPr>
        <w:t>§ 9</w:t>
      </w:r>
      <w:r w:rsidR="004B48A5" w:rsidRPr="009A7509">
        <w:rPr>
          <w:rFonts w:cs="Arial"/>
          <w:b/>
          <w:sz w:val="24"/>
          <w:szCs w:val="24"/>
        </w:rPr>
        <w:t>6</w:t>
      </w:r>
      <w:r w:rsidR="00B41F31" w:rsidRPr="009A7509">
        <w:rPr>
          <w:rFonts w:cs="Arial"/>
          <w:sz w:val="24"/>
          <w:szCs w:val="24"/>
        </w:rPr>
        <w:t xml:space="preserve"> </w:t>
      </w:r>
      <w:r w:rsidRPr="009A7509">
        <w:rPr>
          <w:rFonts w:cs="Arial"/>
          <w:sz w:val="24"/>
          <w:szCs w:val="24"/>
        </w:rPr>
        <w:t>statutu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zwalnia uczniów z zajęć  WF-u lub wykonywania określonych ćwiczeń fizycznych, plastyki, zajęć technicznych, informatyki w oparciu o odrębne przepisy;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udziela zezwoleń na indywidualny tok nauki lub indywidualn</w:t>
      </w:r>
      <w:r w:rsidR="00B41F31" w:rsidRPr="009A7509">
        <w:rPr>
          <w:rFonts w:cs="Arial"/>
          <w:sz w:val="24"/>
          <w:szCs w:val="24"/>
        </w:rPr>
        <w:t>y program nauki</w:t>
      </w:r>
      <w:r w:rsidRPr="009A7509">
        <w:rPr>
          <w:rFonts w:cs="Arial"/>
          <w:sz w:val="24"/>
          <w:szCs w:val="24"/>
        </w:rPr>
        <w:t xml:space="preserve">, zgodnie </w:t>
      </w:r>
      <w:r w:rsidRPr="009A7509">
        <w:rPr>
          <w:rFonts w:cs="Arial"/>
          <w:sz w:val="24"/>
          <w:szCs w:val="24"/>
        </w:rPr>
        <w:br/>
        <w:t xml:space="preserve">z zasadami określonymi w  </w:t>
      </w:r>
      <w:r w:rsidR="00B41F31" w:rsidRPr="009A7509">
        <w:rPr>
          <w:rFonts w:cs="Arial"/>
          <w:b/>
          <w:sz w:val="24"/>
          <w:szCs w:val="24"/>
        </w:rPr>
        <w:t>§ 4</w:t>
      </w:r>
      <w:r w:rsidR="00634325" w:rsidRPr="009A7509">
        <w:rPr>
          <w:rFonts w:cs="Arial"/>
          <w:b/>
          <w:sz w:val="24"/>
          <w:szCs w:val="24"/>
        </w:rPr>
        <w:t>2</w:t>
      </w:r>
      <w:r w:rsidRPr="009A7509">
        <w:rPr>
          <w:rFonts w:cs="Arial"/>
          <w:b/>
          <w:sz w:val="24"/>
          <w:szCs w:val="24"/>
        </w:rPr>
        <w:t xml:space="preserve"> </w:t>
      </w:r>
      <w:r w:rsidRPr="009A7509">
        <w:rPr>
          <w:rFonts w:cs="Arial"/>
          <w:sz w:val="24"/>
          <w:szCs w:val="24"/>
        </w:rPr>
        <w:t>statutu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występuje do kuratora oświaty z wnioskiem o przeniesienie ucznia innej szkoły podstawowej w przypadkach określonych w  </w:t>
      </w:r>
      <w:r w:rsidR="0034620F" w:rsidRPr="009A7509">
        <w:rPr>
          <w:rFonts w:cs="Arial"/>
          <w:b/>
          <w:sz w:val="24"/>
          <w:szCs w:val="24"/>
        </w:rPr>
        <w:t>§ 14</w:t>
      </w:r>
      <w:r w:rsidR="00184675" w:rsidRPr="009A7509">
        <w:rPr>
          <w:rFonts w:cs="Arial"/>
          <w:b/>
          <w:sz w:val="24"/>
          <w:szCs w:val="24"/>
        </w:rPr>
        <w:t>5</w:t>
      </w:r>
      <w:r w:rsidR="009962F7" w:rsidRPr="009A7509">
        <w:rPr>
          <w:rFonts w:cs="Arial"/>
          <w:b/>
          <w:sz w:val="24"/>
          <w:szCs w:val="24"/>
        </w:rPr>
        <w:t xml:space="preserve"> ust. 2 </w:t>
      </w:r>
      <w:r w:rsidRPr="009A7509">
        <w:rPr>
          <w:rFonts w:cs="Arial"/>
          <w:sz w:val="24"/>
          <w:szCs w:val="24"/>
        </w:rPr>
        <w:t>statutu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występuje do dyrektora okręgowej komisji egzaminacyjnej z wnioskiem o zwolnienie ucznia z obowiązku przystąpienia do egzaminu lub odpowiedniej jego części </w:t>
      </w:r>
      <w:r w:rsidR="00023CF7" w:rsidRPr="009A7509">
        <w:rPr>
          <w:rFonts w:cs="Arial"/>
          <w:sz w:val="24"/>
          <w:szCs w:val="24"/>
        </w:rPr>
        <w:br/>
      </w:r>
      <w:r w:rsidRPr="009A7509">
        <w:rPr>
          <w:rFonts w:cs="Arial"/>
          <w:sz w:val="24"/>
          <w:szCs w:val="24"/>
        </w:rPr>
        <w:t xml:space="preserve">w szczególnych przypadkach losowych lub zdrowotnych, uniemożliwiających uczniowi przystąpienie do nich do 20 sierpnia danego roku. dyrektor składa wniosek </w:t>
      </w:r>
      <w:r w:rsidR="00023CF7" w:rsidRPr="009A7509">
        <w:rPr>
          <w:rFonts w:cs="Arial"/>
          <w:sz w:val="24"/>
          <w:szCs w:val="24"/>
        </w:rPr>
        <w:br/>
      </w:r>
      <w:r w:rsidRPr="009A7509">
        <w:rPr>
          <w:rFonts w:cs="Arial"/>
          <w:sz w:val="24"/>
          <w:szCs w:val="24"/>
        </w:rPr>
        <w:t>w porozumieniu z rodzicami ucznia(prawnymi opiekunami);</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inspiruje nauczycieli do innowacji pedagogicznych, wychowawczych  i organizacyjnych;</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opracowuje ofertę realizacji w szkole zajęć dwóch godzin wychowania fizycznego w uzgodnieniu z organem prowadzącym i po zaopiniowaniu przez radę pedagogiczną</w:t>
      </w:r>
      <w:r w:rsidR="002815CF" w:rsidRPr="009A7509">
        <w:rPr>
          <w:rFonts w:cs="Arial"/>
          <w:sz w:val="24"/>
          <w:szCs w:val="24"/>
        </w:rPr>
        <w:t>,</w:t>
      </w:r>
      <w:r w:rsidRPr="009A7509">
        <w:rPr>
          <w:rFonts w:cs="Arial"/>
          <w:sz w:val="24"/>
          <w:szCs w:val="24"/>
        </w:rPr>
        <w:t xml:space="preserve"> radę rodziców;</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stwarza warunki umożliwiające podtrzymywanie tożsamości narodowej, etnicznej </w:t>
      </w:r>
      <w:r w:rsidRPr="009A7509">
        <w:rPr>
          <w:rFonts w:cs="Arial"/>
          <w:sz w:val="24"/>
          <w:szCs w:val="24"/>
        </w:rPr>
        <w:br/>
        <w:t>i religijnej uczniom;</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odpowiada za realizację zaleceń wynikających z orzeczenia o potrzebie kształcenia specjalnego  ucznia;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prowadzi ewidencję spełniania obowiązku szkolnego w formie księgi uczniów prowadzonych na zasadach określonych odrębnych przepisach;</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 xml:space="preserve">na udokumentowany wniosek rodziców (prawnych opiekunów) oraz na podstawie opinii poradni psychologiczno-pedagogicznej, w tym specjalistycznej, zwalnia ucznia do końca danego etapu edukacyjnego ucznia z wadą słuchu, z głęboką dysleksją rozwojową, </w:t>
      </w:r>
      <w:r w:rsidR="00023CF7" w:rsidRPr="009A7509">
        <w:rPr>
          <w:rFonts w:cs="Arial"/>
          <w:sz w:val="24"/>
          <w:szCs w:val="24"/>
        </w:rPr>
        <w:br/>
      </w:r>
      <w:r w:rsidRPr="009A7509">
        <w:rPr>
          <w:rFonts w:cs="Arial"/>
          <w:sz w:val="24"/>
          <w:szCs w:val="24"/>
        </w:rPr>
        <w:t>z afazją, z niepełnosprawnościami sprzężonymi lub z autyzmem z nauki drugiego języka obcego; ucznia z orzeczeniem o potrzebie kształcenia specjalnego zwalnia na podstawie tego orzeczenia;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wyznacza terminy egzaminów poprawkowych do dnia zakończenia rocznych zajęć dydaktyczno-wychowawczych i podaje do wiadomości uczniów;</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powołuje komisje do przeprowadzania egzaminów</w:t>
      </w:r>
      <w:r w:rsidR="002815CF" w:rsidRPr="009A7509">
        <w:rPr>
          <w:rFonts w:cs="Arial"/>
          <w:sz w:val="24"/>
          <w:szCs w:val="24"/>
        </w:rPr>
        <w:t xml:space="preserve"> klasyfikacyjnych,</w:t>
      </w:r>
      <w:r w:rsidRPr="009A7509">
        <w:rPr>
          <w:rFonts w:cs="Arial"/>
          <w:sz w:val="24"/>
          <w:szCs w:val="24"/>
        </w:rPr>
        <w:t xml:space="preserve"> </w:t>
      </w:r>
      <w:r w:rsidR="002815CF" w:rsidRPr="009A7509">
        <w:rPr>
          <w:rFonts w:cs="Arial"/>
          <w:sz w:val="24"/>
          <w:szCs w:val="24"/>
        </w:rPr>
        <w:t>sprawdzających</w:t>
      </w:r>
      <w:r w:rsidRPr="009A7509">
        <w:rPr>
          <w:rFonts w:cs="Arial"/>
          <w:sz w:val="24"/>
          <w:szCs w:val="24"/>
        </w:rPr>
        <w:t xml:space="preserve"> </w:t>
      </w:r>
      <w:r w:rsidRPr="009A7509">
        <w:rPr>
          <w:rFonts w:cs="Arial"/>
          <w:sz w:val="24"/>
          <w:szCs w:val="24"/>
        </w:rPr>
        <w:br/>
        <w:t xml:space="preserve">i </w:t>
      </w:r>
      <w:r w:rsidR="002815CF" w:rsidRPr="009A7509">
        <w:rPr>
          <w:rFonts w:cs="Arial"/>
          <w:sz w:val="24"/>
          <w:szCs w:val="24"/>
        </w:rPr>
        <w:t xml:space="preserve">poprawkowych </w:t>
      </w:r>
      <w:r w:rsidRPr="009A7509">
        <w:rPr>
          <w:rFonts w:cs="Arial"/>
          <w:sz w:val="24"/>
          <w:szCs w:val="24"/>
        </w:rPr>
        <w:t xml:space="preserve">na zasadach określonych </w:t>
      </w:r>
      <w:r w:rsidR="002815CF" w:rsidRPr="009A7509">
        <w:rPr>
          <w:rFonts w:cs="Arial"/>
          <w:color w:val="1F4E79" w:themeColor="accent1" w:themeShade="80"/>
          <w:sz w:val="24"/>
          <w:szCs w:val="24"/>
        </w:rPr>
        <w:t xml:space="preserve">w  </w:t>
      </w:r>
      <w:r w:rsidR="008237A5" w:rsidRPr="009A7509">
        <w:rPr>
          <w:rFonts w:cs="Arial"/>
          <w:b/>
          <w:color w:val="1F4E79" w:themeColor="accent1" w:themeShade="80"/>
          <w:sz w:val="24"/>
          <w:szCs w:val="24"/>
        </w:rPr>
        <w:t>§ 16</w:t>
      </w:r>
      <w:r w:rsidR="00184675" w:rsidRPr="009A7509">
        <w:rPr>
          <w:rFonts w:cs="Arial"/>
          <w:b/>
          <w:color w:val="1F4E79" w:themeColor="accent1" w:themeShade="80"/>
          <w:sz w:val="24"/>
          <w:szCs w:val="24"/>
        </w:rPr>
        <w:t>6</w:t>
      </w:r>
      <w:r w:rsidR="008237A5" w:rsidRPr="009A7509">
        <w:rPr>
          <w:rFonts w:cs="Arial"/>
          <w:b/>
          <w:color w:val="1F4E79" w:themeColor="accent1" w:themeShade="80"/>
          <w:sz w:val="24"/>
          <w:szCs w:val="24"/>
        </w:rPr>
        <w:t>, 16</w:t>
      </w:r>
      <w:r w:rsidR="00184675" w:rsidRPr="009A7509">
        <w:rPr>
          <w:rFonts w:cs="Arial"/>
          <w:b/>
          <w:color w:val="1F4E79" w:themeColor="accent1" w:themeShade="80"/>
          <w:sz w:val="24"/>
          <w:szCs w:val="24"/>
        </w:rPr>
        <w:t>7</w:t>
      </w:r>
      <w:r w:rsidR="008237A5" w:rsidRPr="009A7509">
        <w:rPr>
          <w:rFonts w:cs="Arial"/>
          <w:b/>
          <w:color w:val="1F4E79" w:themeColor="accent1" w:themeShade="80"/>
          <w:sz w:val="24"/>
          <w:szCs w:val="24"/>
        </w:rPr>
        <w:t xml:space="preserve"> i 16</w:t>
      </w:r>
      <w:r w:rsidR="00184675" w:rsidRPr="009A7509">
        <w:rPr>
          <w:rFonts w:cs="Arial"/>
          <w:b/>
          <w:color w:val="1F4E79" w:themeColor="accent1" w:themeShade="80"/>
          <w:sz w:val="24"/>
          <w:szCs w:val="24"/>
        </w:rPr>
        <w:t>8</w:t>
      </w:r>
      <w:r w:rsidR="002815CF" w:rsidRPr="009A7509">
        <w:rPr>
          <w:rFonts w:cs="Arial"/>
          <w:color w:val="1F4E79" w:themeColor="accent1" w:themeShade="80"/>
          <w:sz w:val="24"/>
          <w:szCs w:val="24"/>
        </w:rPr>
        <w:t xml:space="preserve"> </w:t>
      </w:r>
      <w:r w:rsidRPr="009A7509">
        <w:rPr>
          <w:rFonts w:cs="Arial"/>
          <w:sz w:val="24"/>
          <w:szCs w:val="24"/>
        </w:rPr>
        <w:t>statutu szkoły;</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990B14" w:rsidRPr="009A7509" w:rsidRDefault="00990B14" w:rsidP="009A7509">
      <w:pPr>
        <w:numPr>
          <w:ilvl w:val="0"/>
          <w:numId w:val="120"/>
        </w:numPr>
        <w:tabs>
          <w:tab w:val="left" w:pos="0"/>
          <w:tab w:val="left" w:pos="426"/>
        </w:tabs>
        <w:spacing w:before="120" w:after="120" w:line="240" w:lineRule="auto"/>
        <w:jc w:val="both"/>
        <w:rPr>
          <w:rFonts w:cs="Arial"/>
          <w:sz w:val="24"/>
          <w:szCs w:val="24"/>
        </w:rPr>
      </w:pPr>
      <w:r w:rsidRPr="009A7509">
        <w:rPr>
          <w:rFonts w:cs="Arial"/>
          <w:sz w:val="24"/>
          <w:szCs w:val="24"/>
        </w:rPr>
        <w:t>współdziała ze szkołami wyższymi oraz zakładami kształcenia nauczycieli w sprawie organizacji praktyk studenckich.</w:t>
      </w:r>
    </w:p>
    <w:p w:rsidR="00990B14" w:rsidRPr="009A7509" w:rsidRDefault="00990B14" w:rsidP="009A7509">
      <w:pPr>
        <w:pStyle w:val="Akapitzlist"/>
        <w:numPr>
          <w:ilvl w:val="0"/>
          <w:numId w:val="12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Organizuje działalność szkoły, a w szczególności:</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 xml:space="preserve">opracowuje arkusz organizacyjny na kolejny rok szkolny i przekazuje go po zaopiniowaniu przez radę pedagogiczną oraz zakładowe organizacje związkowe do </w:t>
      </w:r>
      <w:r w:rsidR="00023CF7" w:rsidRPr="009A7509">
        <w:rPr>
          <w:rFonts w:cs="Arial"/>
          <w:sz w:val="24"/>
          <w:szCs w:val="24"/>
        </w:rPr>
        <w:br/>
      </w:r>
      <w:r w:rsidRPr="009A7509">
        <w:rPr>
          <w:rFonts w:cs="Arial"/>
          <w:sz w:val="24"/>
          <w:szCs w:val="24"/>
        </w:rPr>
        <w:t>21 kwietnia organowi prowadzącemu;</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przydziela nauczycielom stałe prace i zajęcia w ramach wynagrodzenia zasadniczego oraz dodatkowo płatnych zajęć dydaktyczno- wychowawczych lub opiekuńczych;</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określa i ustala sposoby dokumentowania pracy dydaktyczno-wychowawczej;</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wyznacza w miarę potrzeb w wymiarze i na zasadach ustalonym w odrębnych przepisach dni wolne od zajęć;</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informuje nauczycieli, rodziców i uczniów do 30 września o ustalonych dniach wolnych;</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odwołuje zajęcia dydaktyczno-wychowawcze i opiekuńcze w sytuacjach, gdy występuje zagrożenie zdrowia uczniów;</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 xml:space="preserve">zawiesza, za zgodą organu prowadzącego, zajęcia dydaktyczno-wychowawcze </w:t>
      </w:r>
      <w:r w:rsidR="00023CF7" w:rsidRPr="009A7509">
        <w:rPr>
          <w:rFonts w:cs="Arial"/>
          <w:sz w:val="24"/>
          <w:szCs w:val="24"/>
        </w:rPr>
        <w:br/>
      </w:r>
      <w:r w:rsidRPr="009A7509">
        <w:rPr>
          <w:rFonts w:cs="Arial"/>
          <w:sz w:val="24"/>
          <w:szCs w:val="24"/>
        </w:rPr>
        <w:t>w sytuacjach wystąpienia w kolejnych w dwóch dniach poprzedzających zawieszenie zajęć temperatury - 15°C, mierzonej o godzinie 21.00. Określone warunki pogodowe nie są bezwzględnym czynnikiem determinującym decyzje dyrektora szkoły;</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 xml:space="preserve">zapewnia odpowiednie warunki do jak najpełniejszej realizacji zadań szkoły, </w:t>
      </w:r>
      <w:r w:rsidRPr="009A7509">
        <w:rPr>
          <w:rFonts w:cs="Arial"/>
          <w:sz w:val="24"/>
          <w:szCs w:val="24"/>
        </w:rPr>
        <w:br/>
        <w:t xml:space="preserve">a w szczególności należytego stanu </w:t>
      </w:r>
      <w:proofErr w:type="spellStart"/>
      <w:r w:rsidRPr="009A7509">
        <w:rPr>
          <w:rFonts w:cs="Arial"/>
          <w:sz w:val="24"/>
          <w:szCs w:val="24"/>
        </w:rPr>
        <w:t>higieniczno</w:t>
      </w:r>
      <w:proofErr w:type="spellEnd"/>
      <w:r w:rsidRPr="009A7509">
        <w:rPr>
          <w:rFonts w:cs="Arial"/>
          <w:sz w:val="24"/>
          <w:szCs w:val="24"/>
        </w:rPr>
        <w:t xml:space="preserve"> –</w:t>
      </w:r>
      <w:r w:rsidR="004457D2" w:rsidRPr="009A7509">
        <w:rPr>
          <w:rFonts w:cs="Arial"/>
          <w:sz w:val="24"/>
          <w:szCs w:val="24"/>
        </w:rPr>
        <w:t xml:space="preserve"> </w:t>
      </w:r>
      <w:r w:rsidRPr="009A7509">
        <w:rPr>
          <w:rFonts w:cs="Arial"/>
          <w:sz w:val="24"/>
          <w:szCs w:val="24"/>
        </w:rPr>
        <w:t>sanitarnego, bezpiecznych warunków pobytu uczniów w budynku szkolnym i placu szkolnym;</w:t>
      </w:r>
    </w:p>
    <w:p w:rsidR="00990B14" w:rsidRPr="009A7509" w:rsidRDefault="00990B14" w:rsidP="009A7509">
      <w:pPr>
        <w:numPr>
          <w:ilvl w:val="0"/>
          <w:numId w:val="123"/>
        </w:numPr>
        <w:tabs>
          <w:tab w:val="left" w:pos="0"/>
          <w:tab w:val="left" w:pos="426"/>
        </w:tabs>
        <w:spacing w:before="120" w:after="120" w:line="240" w:lineRule="auto"/>
        <w:jc w:val="both"/>
        <w:rPr>
          <w:rFonts w:cs="Arial"/>
          <w:sz w:val="24"/>
          <w:szCs w:val="24"/>
        </w:rPr>
      </w:pPr>
      <w:r w:rsidRPr="009A7509">
        <w:rPr>
          <w:rFonts w:cs="Arial"/>
          <w:sz w:val="24"/>
          <w:szCs w:val="24"/>
        </w:rPr>
        <w:t>dba o właściwe wyposażenie szkoły w sprzęt i pomoce dydaktyczne;</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egzekwuje przestrzeganie przez pracowników szkoły ustalonego porządku oraz dbałości o estetykę i czystość;</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sprawuje nadzór nad działalnością administracyjną i gospodarczą szkoły;</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opracowuje projekt planu finansowego szkoły i przedstawia go celem zaopiniowania radzie pedagogicznej i radzie rodziców;</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dysponuje środkami finansowymi określonymi w planie finansowym szkoły; ponosi odpowiedzialność za ich prawidłowe wykorzystanie;</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dokonuje co najmniej  raz w ciągu roku przeglądu technicznego budynku i stanu technicznego urządzeń na szkolnym boisku;</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za zgodą organu prowadzącego i w uzasadnionych potrzebach organizacyjnych szkoły tworzy stanowisko wicedyrektora lub inne stanowiska kierownicze.</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organizuje prace </w:t>
      </w:r>
      <w:proofErr w:type="spellStart"/>
      <w:r w:rsidRPr="009A7509">
        <w:rPr>
          <w:rFonts w:cs="Arial"/>
          <w:sz w:val="24"/>
          <w:szCs w:val="24"/>
        </w:rPr>
        <w:t>konserwacyjno</w:t>
      </w:r>
      <w:proofErr w:type="spellEnd"/>
      <w:r w:rsidRPr="009A7509">
        <w:rPr>
          <w:rFonts w:cs="Arial"/>
          <w:sz w:val="24"/>
          <w:szCs w:val="24"/>
        </w:rPr>
        <w:t xml:space="preserve"> – remontowe oraz powołuje komisje przetargowe;</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powołuje komisję w celu dokonania inwentaryzacji majątku szkoły;</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sz w:val="24"/>
          <w:szCs w:val="24"/>
        </w:rPr>
      </w:pPr>
      <w:r w:rsidRPr="009A7509">
        <w:rPr>
          <w:rFonts w:cs="Arial"/>
          <w:sz w:val="24"/>
          <w:szCs w:val="24"/>
        </w:rPr>
        <w:t>odpowiada za prowadzenie, przechowywanie i archiwizację dokumentacji szkoły zgodnie z odrębnymi przepisami;</w:t>
      </w:r>
    </w:p>
    <w:p w:rsidR="00990B14" w:rsidRPr="009A7509" w:rsidRDefault="00990B14" w:rsidP="009A7509">
      <w:pPr>
        <w:numPr>
          <w:ilvl w:val="0"/>
          <w:numId w:val="123"/>
        </w:numPr>
        <w:tabs>
          <w:tab w:val="left" w:pos="0"/>
          <w:tab w:val="left" w:pos="426"/>
        </w:tabs>
        <w:spacing w:before="120" w:after="120" w:line="240" w:lineRule="auto"/>
        <w:ind w:hanging="454"/>
        <w:jc w:val="both"/>
        <w:rPr>
          <w:rFonts w:cs="Arial"/>
          <w:b/>
          <w:sz w:val="24"/>
          <w:szCs w:val="24"/>
        </w:rPr>
      </w:pPr>
      <w:r w:rsidRPr="009A7509">
        <w:rPr>
          <w:rFonts w:cs="Arial"/>
          <w:sz w:val="24"/>
          <w:szCs w:val="24"/>
        </w:rPr>
        <w:t>organizuje i sprawuje kontrolę zarządczą zgodnie z ustawą o finansach publicznych</w:t>
      </w:r>
      <w:r w:rsidRPr="009A7509">
        <w:rPr>
          <w:rFonts w:cs="Arial"/>
          <w:b/>
          <w:sz w:val="24"/>
          <w:szCs w:val="24"/>
        </w:rPr>
        <w:t>.</w:t>
      </w:r>
    </w:p>
    <w:p w:rsidR="00990B14" w:rsidRPr="009A7509" w:rsidRDefault="00990B14" w:rsidP="009A7509">
      <w:pPr>
        <w:pStyle w:val="Akapitzlist"/>
        <w:numPr>
          <w:ilvl w:val="0"/>
          <w:numId w:val="12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Prowadzi sprawy kadrowe i socjalne pracowników, a w szczególności:</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nawiązuje i rozwiązuje stosunek pracy z nauczycielami i innymi pracownikami szkoły;</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powierza pełnienie funkcji wicedyrektorowi i innym pracownikom na stanowiskach kierowniczych;</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dokonuje oceny pracy nauczycieli i okresowych ocen pracy pracowników samorządowych zatrudnionych na stanowiskach urzędniczych i urzędniczych kierowniczych w oparciu o opracowane szczegółowe kryteria oceniania;</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 xml:space="preserve">decyduje o skierowywaniu pracownika podejmującego pracę po raz pierwszy </w:t>
      </w:r>
      <w:r w:rsidRPr="009A7509">
        <w:rPr>
          <w:rFonts w:cs="Arial"/>
          <w:sz w:val="24"/>
          <w:szCs w:val="24"/>
        </w:rPr>
        <w:br/>
        <w:t>w jednostkach samorządu terytorialnego do służby przygotowawczej;</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organizuje służbę przygotowawczą pracownikom samorządowym zatrudnionym na stanowiskach urzędniczych w szkole;</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opracowuje regulamin wynagradzania pracowników samorządowych;</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dokonuje oceny pracy za okres stażu na stopień awansu zawodowego;</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 xml:space="preserve">przyznaje nagrody dyrektora oraz wymierza kary porządkowe nauczycielom </w:t>
      </w:r>
      <w:r w:rsidR="00023CF7" w:rsidRPr="009A7509">
        <w:rPr>
          <w:rFonts w:cs="Arial"/>
          <w:sz w:val="24"/>
          <w:szCs w:val="24"/>
        </w:rPr>
        <w:br/>
      </w:r>
      <w:r w:rsidRPr="009A7509">
        <w:rPr>
          <w:rFonts w:cs="Arial"/>
          <w:sz w:val="24"/>
          <w:szCs w:val="24"/>
        </w:rPr>
        <w:t>i pracownikom administracji i obsługi szkoły;</w:t>
      </w:r>
    </w:p>
    <w:p w:rsidR="00990B14" w:rsidRPr="009A7509" w:rsidRDefault="00990B14" w:rsidP="009A7509">
      <w:pPr>
        <w:numPr>
          <w:ilvl w:val="0"/>
          <w:numId w:val="124"/>
        </w:numPr>
        <w:tabs>
          <w:tab w:val="left" w:pos="0"/>
          <w:tab w:val="left" w:pos="426"/>
        </w:tabs>
        <w:spacing w:before="120" w:after="120" w:line="240" w:lineRule="auto"/>
        <w:jc w:val="both"/>
        <w:rPr>
          <w:rFonts w:cs="Arial"/>
          <w:sz w:val="24"/>
          <w:szCs w:val="24"/>
        </w:rPr>
      </w:pPr>
      <w:r w:rsidRPr="009A7509">
        <w:rPr>
          <w:rFonts w:cs="Arial"/>
          <w:sz w:val="24"/>
          <w:szCs w:val="24"/>
        </w:rPr>
        <w:t>występuje z wnioskami o odznaczenia, nagrody i inne wyróżnienia dla nauczycieli                                  i pracowników;</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udziela urlopów zgodnie z KN i Kpa;</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załatwia sprawy osobowe nauczycieli i pracowników niebędących nauczycielami;</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wydaje świadectwa pracy i opinie wymagane prawem;</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wydaje decyzje o nadaniu stopnia nauczyciela kontraktowego;</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przyznaje dodatek motywacyjny nauczycielom zgodnie z zasadami opracowanymi przez organ prowadzący;</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dysponuje środkami zakładowego funduszu świadczeń socjalnych;</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określa zakresy obowiązków, uprawnień i odpowiedzialności na stanowiskach pracy;</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odbiera ślubowania od pracowników, zgodnie z ustawą o samorządzie terytorialnym;</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współdziała ze związkami zawodowymi w zakresie uprawnień związków do opiniowania  </w:t>
      </w:r>
      <w:r w:rsidRPr="009A7509">
        <w:rPr>
          <w:rFonts w:cs="Arial"/>
          <w:sz w:val="24"/>
          <w:szCs w:val="24"/>
        </w:rPr>
        <w:br/>
        <w:t>i zatwierdzania;</w:t>
      </w:r>
    </w:p>
    <w:p w:rsidR="00990B14" w:rsidRPr="009A7509" w:rsidRDefault="00990B14" w:rsidP="009A7509">
      <w:pPr>
        <w:numPr>
          <w:ilvl w:val="0"/>
          <w:numId w:val="124"/>
        </w:numPr>
        <w:tabs>
          <w:tab w:val="left" w:pos="0"/>
          <w:tab w:val="left" w:pos="426"/>
        </w:tabs>
        <w:spacing w:before="120" w:after="120" w:line="240" w:lineRule="auto"/>
        <w:ind w:hanging="454"/>
        <w:jc w:val="both"/>
        <w:rPr>
          <w:rFonts w:cs="Arial"/>
          <w:sz w:val="24"/>
          <w:szCs w:val="24"/>
        </w:rPr>
      </w:pPr>
      <w:r w:rsidRPr="009A7509">
        <w:rPr>
          <w:rFonts w:cs="Arial"/>
          <w:sz w:val="24"/>
          <w:szCs w:val="24"/>
        </w:rPr>
        <w:t>wykonuje inne zadania wynikające z przepisów prawa.</w:t>
      </w:r>
    </w:p>
    <w:p w:rsidR="00990B14" w:rsidRPr="009A7509" w:rsidRDefault="00990B14" w:rsidP="009A7509">
      <w:pPr>
        <w:pStyle w:val="Akapitzlist"/>
        <w:numPr>
          <w:ilvl w:val="0"/>
          <w:numId w:val="12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Sprawuje opiekę nad uczniami:</w:t>
      </w:r>
    </w:p>
    <w:p w:rsidR="00990B14" w:rsidRPr="009A7509" w:rsidRDefault="00990B14" w:rsidP="009A7509">
      <w:pPr>
        <w:numPr>
          <w:ilvl w:val="0"/>
          <w:numId w:val="125"/>
        </w:numPr>
        <w:tabs>
          <w:tab w:val="left" w:pos="0"/>
          <w:tab w:val="left" w:pos="426"/>
        </w:tabs>
        <w:spacing w:before="120" w:after="120" w:line="240" w:lineRule="auto"/>
        <w:jc w:val="both"/>
        <w:rPr>
          <w:rFonts w:cs="Arial"/>
          <w:sz w:val="24"/>
          <w:szCs w:val="24"/>
        </w:rPr>
      </w:pPr>
      <w:r w:rsidRPr="009A7509">
        <w:rPr>
          <w:rFonts w:cs="Arial"/>
          <w:sz w:val="24"/>
          <w:szCs w:val="24"/>
        </w:rPr>
        <w:t>tworzy warunki do samorządności, współpracuje z samorządami uczniowskimi;</w:t>
      </w:r>
    </w:p>
    <w:p w:rsidR="00990B14" w:rsidRPr="009A7509" w:rsidRDefault="00990B14" w:rsidP="009A7509">
      <w:pPr>
        <w:numPr>
          <w:ilvl w:val="0"/>
          <w:numId w:val="125"/>
        </w:numPr>
        <w:tabs>
          <w:tab w:val="left" w:pos="0"/>
          <w:tab w:val="left" w:pos="426"/>
        </w:tabs>
        <w:spacing w:before="120" w:after="120" w:line="240" w:lineRule="auto"/>
        <w:jc w:val="both"/>
        <w:rPr>
          <w:rFonts w:cs="Arial"/>
          <w:sz w:val="24"/>
          <w:szCs w:val="24"/>
        </w:rPr>
      </w:pPr>
      <w:r w:rsidRPr="009A7509">
        <w:rPr>
          <w:rFonts w:cs="Arial"/>
          <w:sz w:val="24"/>
          <w:szCs w:val="24"/>
        </w:rPr>
        <w:t>powołuje komisję stypendialną;</w:t>
      </w:r>
    </w:p>
    <w:p w:rsidR="00990B14" w:rsidRPr="009A7509" w:rsidRDefault="00990B14" w:rsidP="009A7509">
      <w:pPr>
        <w:numPr>
          <w:ilvl w:val="0"/>
          <w:numId w:val="125"/>
        </w:numPr>
        <w:tabs>
          <w:tab w:val="left" w:pos="0"/>
          <w:tab w:val="left" w:pos="426"/>
        </w:tabs>
        <w:spacing w:before="120" w:after="120" w:line="240" w:lineRule="auto"/>
        <w:jc w:val="both"/>
        <w:rPr>
          <w:rFonts w:cs="Arial"/>
          <w:sz w:val="24"/>
          <w:szCs w:val="24"/>
        </w:rPr>
      </w:pPr>
      <w:r w:rsidRPr="009A7509">
        <w:rPr>
          <w:rFonts w:cs="Arial"/>
          <w:sz w:val="24"/>
          <w:szCs w:val="24"/>
        </w:rPr>
        <w:t>egzekwuje przestrzeganie przez uczniów i nauczycieli postanowień statutu szkoły;</w:t>
      </w:r>
    </w:p>
    <w:p w:rsidR="00990B14" w:rsidRPr="009A7509" w:rsidRDefault="00990B14" w:rsidP="009A7509">
      <w:pPr>
        <w:numPr>
          <w:ilvl w:val="0"/>
          <w:numId w:val="125"/>
        </w:numPr>
        <w:tabs>
          <w:tab w:val="left" w:pos="0"/>
          <w:tab w:val="left" w:pos="426"/>
        </w:tabs>
        <w:spacing w:before="120" w:after="120" w:line="240" w:lineRule="auto"/>
        <w:jc w:val="both"/>
        <w:rPr>
          <w:rFonts w:cs="Arial"/>
          <w:sz w:val="24"/>
          <w:szCs w:val="24"/>
        </w:rPr>
      </w:pPr>
      <w:r w:rsidRPr="009A7509">
        <w:rPr>
          <w:rFonts w:cs="Arial"/>
          <w:sz w:val="24"/>
          <w:szCs w:val="24"/>
        </w:rPr>
        <w:t>organizuje stołówkę szkolną i określa warunki korzystania z wyżywienia;</w:t>
      </w:r>
    </w:p>
    <w:p w:rsidR="00990B14" w:rsidRPr="009A7509" w:rsidRDefault="00990B14" w:rsidP="009A7509">
      <w:pPr>
        <w:numPr>
          <w:ilvl w:val="0"/>
          <w:numId w:val="125"/>
        </w:numPr>
        <w:tabs>
          <w:tab w:val="left" w:pos="0"/>
          <w:tab w:val="left" w:pos="426"/>
        </w:tabs>
        <w:spacing w:before="120" w:after="120" w:line="240" w:lineRule="auto"/>
        <w:jc w:val="both"/>
        <w:rPr>
          <w:rFonts w:cs="Arial"/>
          <w:sz w:val="24"/>
          <w:szCs w:val="24"/>
        </w:rPr>
      </w:pPr>
      <w:r w:rsidRPr="009A7509">
        <w:rPr>
          <w:rFonts w:cs="Arial"/>
          <w:sz w:val="24"/>
          <w:szCs w:val="24"/>
        </w:rPr>
        <w:t>opracowuje na potrzeby organu prowadzącego listę osób uprawnionych do otrzymania pomocy materialnej na zakup podręczników;</w:t>
      </w:r>
    </w:p>
    <w:p w:rsidR="00990B14" w:rsidRPr="009A7509" w:rsidRDefault="00990B14" w:rsidP="009A7509">
      <w:pPr>
        <w:numPr>
          <w:ilvl w:val="0"/>
          <w:numId w:val="125"/>
        </w:numPr>
        <w:tabs>
          <w:tab w:val="left" w:pos="0"/>
          <w:tab w:val="left" w:pos="426"/>
        </w:tabs>
        <w:spacing w:before="120" w:after="120" w:line="240" w:lineRule="auto"/>
        <w:jc w:val="both"/>
        <w:rPr>
          <w:rFonts w:cs="Arial"/>
          <w:sz w:val="24"/>
          <w:szCs w:val="24"/>
        </w:rPr>
      </w:pPr>
      <w:r w:rsidRPr="009A7509">
        <w:rPr>
          <w:rFonts w:cs="Arial"/>
          <w:sz w:val="24"/>
          <w:szCs w:val="24"/>
        </w:rPr>
        <w:t>sprawuje opiekę nad uczniami oraz stwarza warunki do harmonijnego rozwoju psychofizycznego poprzez aktywne działania prozdrowotne i organizację opieki medycznej w szkole.</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Dyrektor prowadzi zajęcia dydaktyczne w wymiarze ustalonym dla dyrektora szkoły. dyrektor współpracuje z organem prowadzącym i nadzorującym w zakresie określonym ustawą i aktami wykonawczymi do ustawy.</w:t>
      </w:r>
    </w:p>
    <w:p w:rsidR="00990B14" w:rsidRPr="009A7509" w:rsidRDefault="00990B14" w:rsidP="00EE5622">
      <w:pPr>
        <w:pStyle w:val="Nagwek3"/>
        <w:spacing w:line="240" w:lineRule="auto"/>
        <w:rPr>
          <w:rFonts w:asciiTheme="minorHAnsi" w:hAnsiTheme="minorHAnsi"/>
          <w:b/>
          <w:color w:val="002060"/>
          <w:sz w:val="22"/>
          <w:szCs w:val="22"/>
        </w:rPr>
      </w:pPr>
      <w:bookmarkStart w:id="48" w:name="_Toc361441269"/>
      <w:bookmarkStart w:id="49" w:name="_Toc488011319"/>
      <w:r w:rsidRPr="009A7509">
        <w:rPr>
          <w:rFonts w:asciiTheme="minorHAnsi" w:hAnsiTheme="minorHAnsi"/>
          <w:b/>
          <w:color w:val="002060"/>
          <w:sz w:val="22"/>
          <w:szCs w:val="22"/>
        </w:rPr>
        <w:t>Rozdział 2</w:t>
      </w:r>
      <w:bookmarkEnd w:id="48"/>
      <w:r w:rsidRPr="009A7509">
        <w:rPr>
          <w:rFonts w:asciiTheme="minorHAnsi" w:hAnsiTheme="minorHAnsi"/>
          <w:b/>
          <w:color w:val="002060"/>
          <w:sz w:val="22"/>
          <w:szCs w:val="22"/>
        </w:rPr>
        <w:br/>
        <w:t>Rada pedagogiczna</w:t>
      </w:r>
      <w:bookmarkEnd w:id="49"/>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Rada pedagogiczna Szkoły Podstawowej w </w:t>
      </w:r>
      <w:r w:rsidR="0053761E" w:rsidRPr="009A7509">
        <w:rPr>
          <w:rFonts w:asciiTheme="minorHAnsi" w:hAnsiTheme="minorHAnsi" w:cs="Arial"/>
          <w:sz w:val="24"/>
          <w:szCs w:val="24"/>
        </w:rPr>
        <w:t xml:space="preserve">Jarosławcu </w:t>
      </w:r>
      <w:r w:rsidRPr="009A7509">
        <w:rPr>
          <w:rFonts w:asciiTheme="minorHAnsi" w:hAnsiTheme="minorHAnsi" w:cs="Arial"/>
          <w:sz w:val="24"/>
          <w:szCs w:val="24"/>
        </w:rPr>
        <w:t>jest kolegialnym organem szkoły.</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skład rady pedagogicznej wchodzą wszyscy nauczyciele zatrudnieni w szkole.</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Przewodniczącym rady pedagogicznej jest dyrektor szkoły podstawowej </w:t>
      </w:r>
      <w:r w:rsidR="0053761E" w:rsidRPr="009A7509">
        <w:rPr>
          <w:rFonts w:asciiTheme="minorHAnsi" w:hAnsiTheme="minorHAnsi" w:cs="Arial"/>
          <w:sz w:val="24"/>
          <w:szCs w:val="24"/>
        </w:rPr>
        <w:br/>
      </w:r>
      <w:r w:rsidRPr="009A7509">
        <w:rPr>
          <w:rFonts w:asciiTheme="minorHAnsi" w:hAnsiTheme="minorHAnsi" w:cs="Arial"/>
          <w:sz w:val="24"/>
          <w:szCs w:val="24"/>
        </w:rPr>
        <w:t xml:space="preserve">w </w:t>
      </w:r>
      <w:r w:rsidR="0053761E" w:rsidRPr="009A7509">
        <w:rPr>
          <w:rFonts w:asciiTheme="minorHAnsi" w:hAnsiTheme="minorHAnsi" w:cs="Arial"/>
          <w:sz w:val="24"/>
          <w:szCs w:val="24"/>
        </w:rPr>
        <w:t>Jarosławcu.</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w:t>
      </w:r>
      <w:r w:rsidRPr="009A7509">
        <w:rPr>
          <w:rFonts w:asciiTheme="minorHAnsi" w:hAnsiTheme="minorHAnsi" w:cs="Arial"/>
          <w:b/>
          <w:sz w:val="24"/>
          <w:szCs w:val="24"/>
        </w:rPr>
        <w:t>3 dni</w:t>
      </w:r>
      <w:r w:rsidRPr="009A7509">
        <w:rPr>
          <w:rFonts w:asciiTheme="minorHAnsi" w:hAnsiTheme="minorHAnsi" w:cs="Arial"/>
          <w:sz w:val="24"/>
          <w:szCs w:val="24"/>
        </w:rPr>
        <w:t xml:space="preserve"> przed posiedzeniem poprzez obwieszczenie</w:t>
      </w:r>
      <w:r w:rsidR="008244FC" w:rsidRPr="009A7509">
        <w:rPr>
          <w:rFonts w:asciiTheme="minorHAnsi" w:hAnsiTheme="minorHAnsi" w:cs="Arial"/>
          <w:sz w:val="24"/>
          <w:szCs w:val="24"/>
        </w:rPr>
        <w:t xml:space="preserve"> w dzienniku elektronicznym</w:t>
      </w:r>
      <w:r w:rsidR="00184675" w:rsidRPr="009A7509">
        <w:rPr>
          <w:rFonts w:asciiTheme="minorHAnsi" w:hAnsiTheme="minorHAnsi" w:cs="Arial"/>
          <w:sz w:val="24"/>
          <w:szCs w:val="24"/>
        </w:rPr>
        <w:t xml:space="preserve">. </w:t>
      </w:r>
      <w:r w:rsidRPr="009A7509">
        <w:rPr>
          <w:rFonts w:asciiTheme="minorHAnsi" w:hAnsiTheme="minorHAnsi" w:cs="Arial"/>
          <w:sz w:val="24"/>
          <w:szCs w:val="24"/>
        </w:rPr>
        <w:t>W przypadkach wyjątkowych termin 3-dniowy nie musi być przestrzegany. Przewodniczący może wyznaczyć do wykonywania swoich zadań zastępcę.</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Zebrania rady pedagogicznej szkoły  są organizowane przed rozpoczęciem roku szkolnego, w każdym okresie w związku z zatwierdzeniem wyników klasyfikowania i promowania uczniów, po zakończeniu rocznych zajęć szkolnych oraz w miarę bieżących potrzeb.</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pedagogiczna szkoły w ramach kompetencji stanowiących:</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uchwala regulamin swojej działalności;</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podejmuje uchwały w sprawie klasyfikacji i promocji uczniów szkoły;</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podejmuje decyzje o przedłużeniu okresu nauki uczniowi niepełnosprawnemu po uzyskaniu pozytywnej opinii zespołu ds. pomocy psychologiczno-pedagogicznej i zgody rodziców;</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może jeden raz w ciągu danego etapu edukacyjnego promować ucznia, który nie zdał egzaminu poprawkowego z jednych zajęć edukacyjnych;</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zatwierdza plan pracy szkoły na każdy rok szkolny;</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podejmuje uchwały w sprawie wniosku do Kuratora o przeniesienie ucznia do innej szkoły;</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ustala organizację doskonalenia zawodowego nauczycieli;</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uchwala statut szkoły i wprowadzane zmiany (nowelizacje) do statutu;</w:t>
      </w:r>
    </w:p>
    <w:p w:rsidR="00990B14" w:rsidRPr="009A7509" w:rsidRDefault="00990B14" w:rsidP="009A7509">
      <w:pPr>
        <w:numPr>
          <w:ilvl w:val="0"/>
          <w:numId w:val="127"/>
        </w:numPr>
        <w:tabs>
          <w:tab w:val="left" w:pos="0"/>
          <w:tab w:val="left" w:pos="426"/>
        </w:tabs>
        <w:spacing w:before="120" w:after="120" w:line="240" w:lineRule="auto"/>
        <w:jc w:val="both"/>
        <w:rPr>
          <w:rFonts w:cs="Arial"/>
          <w:sz w:val="24"/>
          <w:szCs w:val="24"/>
        </w:rPr>
      </w:pPr>
      <w:r w:rsidRPr="009A7509">
        <w:rPr>
          <w:rFonts w:cs="Arial"/>
          <w:sz w:val="24"/>
          <w:szCs w:val="24"/>
        </w:rPr>
        <w:t>ustala sposób wykorzystania wyników nadzoru pedagogicznego, w tym sprawowanego nad szkołą przez organ sprawujący nadzór pedagogiczny, w celu doskonalenia pracy szkoły.</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pedagogiczna szkoły w ramach kompetencji opiniujących:</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programy z zakresu kształcenia ogólnego przed dopuszczeniem do użytku szkolnego;</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wniosek do poradni psychologiczno-pedagogicznej o zdiagnozowanie przyczyn trudności w nauce u uczniów, którzy nie posiadają wcześniej wydanej opinii  w trakcie nauki w szkole podstawowej;</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programy z zakresu kształcenia ogólnego przed dopuszczeniem do użytku szkolnego;</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organizacje pracy szkoły, w tym tygodniowy rozkład zajęć edukacyjnych;</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propozycje dyrektora szkoły w sprawach przydziału nauczycielom stałych prac w ramach wynagrodzenia zasadniczego oraz w ramach godzin ponadwymiarowych;</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wnioski dyrektora o przyznanie nauczycielom odznaczeń, nagród i innych wyróżnień;</w:t>
      </w:r>
    </w:p>
    <w:p w:rsidR="00990B14" w:rsidRPr="009A7509" w:rsidRDefault="00990B14" w:rsidP="009A7509">
      <w:pPr>
        <w:numPr>
          <w:ilvl w:val="0"/>
          <w:numId w:val="128"/>
        </w:numPr>
        <w:tabs>
          <w:tab w:val="left" w:pos="0"/>
          <w:tab w:val="left" w:pos="426"/>
        </w:tabs>
        <w:spacing w:before="120" w:after="120" w:line="240" w:lineRule="auto"/>
        <w:jc w:val="both"/>
        <w:rPr>
          <w:rFonts w:cs="Arial"/>
          <w:sz w:val="24"/>
          <w:szCs w:val="24"/>
        </w:rPr>
      </w:pPr>
      <w:r w:rsidRPr="009A7509">
        <w:rPr>
          <w:rFonts w:cs="Arial"/>
          <w:sz w:val="24"/>
          <w:szCs w:val="24"/>
        </w:rPr>
        <w:t>opiniuje projekt finansowy szkoły;</w:t>
      </w:r>
    </w:p>
    <w:p w:rsidR="00990B14" w:rsidRPr="009A7509" w:rsidRDefault="00990B14" w:rsidP="009A7509">
      <w:pPr>
        <w:numPr>
          <w:ilvl w:val="0"/>
          <w:numId w:val="128"/>
        </w:numPr>
        <w:tabs>
          <w:tab w:val="left" w:pos="0"/>
          <w:tab w:val="left" w:pos="426"/>
        </w:tabs>
        <w:spacing w:before="120" w:after="120" w:line="240" w:lineRule="auto"/>
        <w:ind w:hanging="454"/>
        <w:jc w:val="both"/>
        <w:rPr>
          <w:rFonts w:cs="Arial"/>
          <w:sz w:val="24"/>
          <w:szCs w:val="24"/>
        </w:rPr>
      </w:pPr>
      <w:r w:rsidRPr="009A7509">
        <w:rPr>
          <w:rFonts w:cs="Arial"/>
          <w:sz w:val="24"/>
          <w:szCs w:val="24"/>
        </w:rPr>
        <w:t>opiniuje wniosek o nagrodę kuratora oświaty dla dyrektora szkoły;</w:t>
      </w:r>
    </w:p>
    <w:p w:rsidR="00990B14" w:rsidRPr="009A7509" w:rsidRDefault="00990B14" w:rsidP="009A7509">
      <w:pPr>
        <w:numPr>
          <w:ilvl w:val="0"/>
          <w:numId w:val="128"/>
        </w:numPr>
        <w:tabs>
          <w:tab w:val="left" w:pos="0"/>
          <w:tab w:val="left" w:pos="426"/>
        </w:tabs>
        <w:spacing w:before="120" w:after="120" w:line="240" w:lineRule="auto"/>
        <w:ind w:hanging="454"/>
        <w:jc w:val="both"/>
        <w:rPr>
          <w:rFonts w:cs="Arial"/>
          <w:sz w:val="24"/>
          <w:szCs w:val="24"/>
        </w:rPr>
      </w:pPr>
      <w:r w:rsidRPr="009A7509">
        <w:rPr>
          <w:rFonts w:cs="Arial"/>
          <w:sz w:val="24"/>
          <w:szCs w:val="24"/>
        </w:rPr>
        <w:t>opiniuje podjęcie działalności stowarzyszeń, wolontariuszy oraz innych organizacji, których celem statutowym jest działalność dydaktyczna,  wychowawcza i opiekuńcza;</w:t>
      </w:r>
    </w:p>
    <w:p w:rsidR="00990B14" w:rsidRPr="009A7509" w:rsidRDefault="00990B14" w:rsidP="009A7509">
      <w:pPr>
        <w:numPr>
          <w:ilvl w:val="0"/>
          <w:numId w:val="128"/>
        </w:numPr>
        <w:tabs>
          <w:tab w:val="left" w:pos="0"/>
          <w:tab w:val="left" w:pos="426"/>
        </w:tabs>
        <w:spacing w:before="120" w:after="120" w:line="240" w:lineRule="auto"/>
        <w:ind w:hanging="454"/>
        <w:jc w:val="both"/>
        <w:rPr>
          <w:rFonts w:cs="Arial"/>
          <w:sz w:val="24"/>
          <w:szCs w:val="24"/>
        </w:rPr>
      </w:pPr>
      <w:r w:rsidRPr="009A7509">
        <w:rPr>
          <w:rFonts w:cs="Arial"/>
          <w:sz w:val="24"/>
          <w:szCs w:val="24"/>
        </w:rPr>
        <w:t>wydaje opinie na okoliczność przedłużenia powierzenia stanowiska dyrektora;</w:t>
      </w:r>
    </w:p>
    <w:p w:rsidR="00990B14" w:rsidRPr="009A7509" w:rsidRDefault="00990B14" w:rsidP="009A7509">
      <w:pPr>
        <w:numPr>
          <w:ilvl w:val="0"/>
          <w:numId w:val="128"/>
        </w:numPr>
        <w:tabs>
          <w:tab w:val="left" w:pos="0"/>
          <w:tab w:val="left" w:pos="426"/>
        </w:tabs>
        <w:spacing w:before="120" w:after="120" w:line="240" w:lineRule="auto"/>
        <w:ind w:hanging="454"/>
        <w:jc w:val="both"/>
        <w:rPr>
          <w:rFonts w:cs="Arial"/>
          <w:sz w:val="24"/>
          <w:szCs w:val="24"/>
        </w:rPr>
      </w:pPr>
      <w:r w:rsidRPr="009A7509">
        <w:rPr>
          <w:rFonts w:cs="Arial"/>
          <w:sz w:val="24"/>
          <w:szCs w:val="24"/>
        </w:rPr>
        <w:t>opiniuje pracę dyrektora przy ustalaniu jego oceny pracy;</w:t>
      </w:r>
    </w:p>
    <w:p w:rsidR="00990B14" w:rsidRPr="009A7509" w:rsidRDefault="00990B14" w:rsidP="009A7509">
      <w:pPr>
        <w:numPr>
          <w:ilvl w:val="0"/>
          <w:numId w:val="128"/>
        </w:numPr>
        <w:tabs>
          <w:tab w:val="left" w:pos="0"/>
          <w:tab w:val="left" w:pos="426"/>
        </w:tabs>
        <w:spacing w:before="120" w:after="120" w:line="240" w:lineRule="auto"/>
        <w:ind w:hanging="454"/>
        <w:jc w:val="both"/>
        <w:rPr>
          <w:rFonts w:cs="Arial"/>
          <w:sz w:val="24"/>
          <w:szCs w:val="24"/>
        </w:rPr>
      </w:pPr>
      <w:r w:rsidRPr="009A7509">
        <w:rPr>
          <w:rFonts w:cs="Arial"/>
          <w:sz w:val="24"/>
          <w:szCs w:val="24"/>
        </w:rPr>
        <w:t>opiniuje formy realizacji  2 godzin wychowania fizycznego;</w:t>
      </w:r>
    </w:p>
    <w:p w:rsidR="00C53C64" w:rsidRPr="009A7509" w:rsidRDefault="00990B14" w:rsidP="009A7509">
      <w:pPr>
        <w:numPr>
          <w:ilvl w:val="0"/>
          <w:numId w:val="128"/>
        </w:numPr>
        <w:tabs>
          <w:tab w:val="left" w:pos="0"/>
          <w:tab w:val="left" w:pos="426"/>
        </w:tabs>
        <w:spacing w:before="120" w:after="120" w:line="240" w:lineRule="auto"/>
        <w:ind w:hanging="454"/>
        <w:jc w:val="both"/>
        <w:rPr>
          <w:rFonts w:cs="Arial"/>
          <w:sz w:val="24"/>
          <w:szCs w:val="24"/>
        </w:rPr>
      </w:pPr>
      <w:r w:rsidRPr="009A7509">
        <w:rPr>
          <w:rFonts w:cs="Arial"/>
          <w:sz w:val="24"/>
          <w:szCs w:val="24"/>
        </w:rPr>
        <w:t>opiniuje kandydatów na stanowisko wicedyrektora lub inne peda</w:t>
      </w:r>
      <w:r w:rsidR="00C53C64" w:rsidRPr="009A7509">
        <w:rPr>
          <w:rFonts w:cs="Arial"/>
          <w:sz w:val="24"/>
          <w:szCs w:val="24"/>
        </w:rPr>
        <w:t>gogiczne stanowiska kierownicze.</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pedagogiczna ponadto:</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przygotowuje projekt zmian (nowelizacji) do statutu;</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może występować z wnioskiem o odwołanie nauczyciela z funkcji dyrektora szkoły lub z innych funkcji kierowniczych w szkole;</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uczestniczy w rozwiązywaniu spraw wewnętrznych szkoły;</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głosuje nad wotum nieufności dla dyrektora szkoły;</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ocenia, z własnej inicjatywy sytuację oraz stan szkoły i występuje z wnioskami do organu prowadzącego;</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uczestniczy w tworzeniu planu doskonalenia nauczycieli;</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rozpatruje wnioski i opinie samorządu uczniowskiego we wszystkich sprawach szkoły, w szczególności dotyczących realizacji podstawowych praw uczniów;</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ma prawo składania wniosku wspólnie z radami rodziców i samorządami uczniowskimi o zmianę nazwy szkoły i nadanie imienia szkole;</w:t>
      </w:r>
    </w:p>
    <w:p w:rsidR="00990B14" w:rsidRPr="009A7509" w:rsidRDefault="00990B14" w:rsidP="009A7509">
      <w:pPr>
        <w:numPr>
          <w:ilvl w:val="0"/>
          <w:numId w:val="129"/>
        </w:numPr>
        <w:tabs>
          <w:tab w:val="left" w:pos="0"/>
          <w:tab w:val="left" w:pos="426"/>
        </w:tabs>
        <w:spacing w:before="120" w:after="120" w:line="240" w:lineRule="auto"/>
        <w:jc w:val="both"/>
        <w:rPr>
          <w:rFonts w:cs="Arial"/>
          <w:sz w:val="24"/>
          <w:szCs w:val="24"/>
        </w:rPr>
      </w:pPr>
      <w:r w:rsidRPr="009A7509">
        <w:rPr>
          <w:rFonts w:cs="Arial"/>
          <w:sz w:val="24"/>
          <w:szCs w:val="24"/>
        </w:rPr>
        <w:t>może wybierać delegatów do rady szkoły, jeśli taka będzie powstawała;</w:t>
      </w:r>
    </w:p>
    <w:p w:rsidR="00990B14" w:rsidRPr="009A7509" w:rsidRDefault="00990B14" w:rsidP="009A7509">
      <w:pPr>
        <w:numPr>
          <w:ilvl w:val="0"/>
          <w:numId w:val="129"/>
        </w:numPr>
        <w:tabs>
          <w:tab w:val="left" w:pos="0"/>
          <w:tab w:val="left" w:pos="426"/>
        </w:tabs>
        <w:spacing w:before="120" w:after="120" w:line="240" w:lineRule="auto"/>
        <w:ind w:hanging="454"/>
        <w:jc w:val="both"/>
        <w:rPr>
          <w:rFonts w:cs="Arial"/>
          <w:sz w:val="24"/>
          <w:szCs w:val="24"/>
        </w:rPr>
      </w:pPr>
      <w:r w:rsidRPr="009A7509">
        <w:rPr>
          <w:rFonts w:cs="Arial"/>
          <w:sz w:val="24"/>
          <w:szCs w:val="24"/>
        </w:rPr>
        <w:t>wybiera swoich przedstawicieli do udziału w konkursie na stanowisko dyrektora szkoły;</w:t>
      </w:r>
    </w:p>
    <w:p w:rsidR="00990B14" w:rsidRPr="009A7509" w:rsidRDefault="00990B14" w:rsidP="009A7509">
      <w:pPr>
        <w:numPr>
          <w:ilvl w:val="0"/>
          <w:numId w:val="129"/>
        </w:numPr>
        <w:tabs>
          <w:tab w:val="left" w:pos="0"/>
          <w:tab w:val="left" w:pos="426"/>
        </w:tabs>
        <w:spacing w:before="120" w:after="120" w:line="240" w:lineRule="auto"/>
        <w:ind w:hanging="454"/>
        <w:jc w:val="both"/>
        <w:rPr>
          <w:rFonts w:cs="Arial"/>
          <w:sz w:val="24"/>
          <w:szCs w:val="24"/>
        </w:rPr>
      </w:pPr>
      <w:r w:rsidRPr="009A7509">
        <w:rPr>
          <w:rFonts w:cs="Arial"/>
          <w:sz w:val="24"/>
          <w:szCs w:val="24"/>
        </w:rPr>
        <w:t>wybiera przedstawiciela do zespołu rozpatrującego odwołanie nauczyciela od oceny pracy;</w:t>
      </w:r>
    </w:p>
    <w:p w:rsidR="00990B14" w:rsidRPr="009A7509" w:rsidRDefault="00990B14" w:rsidP="009A7509">
      <w:pPr>
        <w:numPr>
          <w:ilvl w:val="0"/>
          <w:numId w:val="129"/>
        </w:numPr>
        <w:tabs>
          <w:tab w:val="left" w:pos="0"/>
          <w:tab w:val="left" w:pos="426"/>
        </w:tabs>
        <w:spacing w:before="120" w:after="120" w:line="240" w:lineRule="auto"/>
        <w:ind w:hanging="454"/>
        <w:jc w:val="both"/>
        <w:rPr>
          <w:rFonts w:cs="Arial"/>
          <w:sz w:val="24"/>
          <w:szCs w:val="24"/>
        </w:rPr>
      </w:pPr>
      <w:r w:rsidRPr="009A7509">
        <w:rPr>
          <w:rFonts w:cs="Arial"/>
          <w:sz w:val="24"/>
          <w:szCs w:val="24"/>
        </w:rPr>
        <w:t>zgłasza i opiniuje kandydatów na członków komisji dyscyplinarnej dla nauczycieli.</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Rada pedagogiczna podejmuje swoje decyzje w formie uchwał. Uchwały </w:t>
      </w:r>
      <w:r w:rsidR="00023CF7" w:rsidRPr="009A7509">
        <w:rPr>
          <w:rFonts w:asciiTheme="minorHAnsi" w:hAnsiTheme="minorHAnsi" w:cs="Arial"/>
          <w:sz w:val="24"/>
          <w:szCs w:val="24"/>
        </w:rPr>
        <w:br/>
      </w:r>
      <w:r w:rsidRPr="009A7509">
        <w:rPr>
          <w:rFonts w:asciiTheme="minorHAnsi" w:hAnsiTheme="minorHAnsi" w:cs="Arial"/>
          <w:sz w:val="24"/>
          <w:szCs w:val="24"/>
        </w:rPr>
        <w:t>są podejmowane zwykłą większością  głosów w obecności co najmniej połowy jej członków.</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wstrzymuje wykonanie uchwał niezgodnych z przepisami prawa. </w:t>
      </w:r>
      <w:r w:rsidRPr="009A7509">
        <w:rPr>
          <w:rFonts w:asciiTheme="minorHAnsi" w:hAnsiTheme="minorHAnsi" w:cs="Arial"/>
          <w:sz w:val="24"/>
          <w:szCs w:val="24"/>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Zebrania rady pedagogicznej są protokołowane w formie </w:t>
      </w:r>
      <w:r w:rsidR="00F9373D" w:rsidRPr="009A7509">
        <w:rPr>
          <w:rFonts w:asciiTheme="minorHAnsi" w:hAnsiTheme="minorHAnsi" w:cs="Arial"/>
          <w:sz w:val="24"/>
          <w:szCs w:val="24"/>
        </w:rPr>
        <w:t xml:space="preserve">elektronicznej </w:t>
      </w:r>
      <w:r w:rsidR="00F9373D" w:rsidRPr="009A7509">
        <w:rPr>
          <w:rFonts w:asciiTheme="minorHAnsi" w:hAnsiTheme="minorHAnsi" w:cs="Arial"/>
          <w:sz w:val="24"/>
          <w:szCs w:val="24"/>
        </w:rPr>
        <w:br/>
        <w:t xml:space="preserve">i </w:t>
      </w:r>
      <w:r w:rsidRPr="009A7509">
        <w:rPr>
          <w:rFonts w:asciiTheme="minorHAnsi" w:hAnsiTheme="minorHAnsi" w:cs="Arial"/>
          <w:sz w:val="24"/>
          <w:szCs w:val="24"/>
        </w:rPr>
        <w:t>papierowej. Księgę protokołów przechowuje się w archiwum szkoły, zgodnie z Instrukcją  Archiwizacyjną.</w:t>
      </w:r>
    </w:p>
    <w:p w:rsidR="00990B14" w:rsidRPr="009A7509" w:rsidRDefault="00990B14" w:rsidP="009A7509">
      <w:pPr>
        <w:pStyle w:val="Akapitzlist"/>
        <w:numPr>
          <w:ilvl w:val="0"/>
          <w:numId w:val="12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Protokół z zebrania rady pedagogicznej powinien w szczególności zawierać:</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określenie numeru, daty zebrania i nazwiska przewodniczącego rady oraz osoby sporządzającej protokół;</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stwierdzenie prawomocności obrad;</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odnotowanie przyjęcia protokołu z poprzedniego zebrania;</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listę obecności nauczycieli;</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uchwalony porządek obrad;</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przebieg obrad, a w szczególności: treść lub streszczenie wystąpień, teksty zgłoszonych i uchwalonych wniosków, odnotowanie zgłoszenia pisemnych wystąpień;</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przebieg głosowania i jej wyniki;</w:t>
      </w:r>
    </w:p>
    <w:p w:rsidR="00990B14" w:rsidRPr="009A7509" w:rsidRDefault="00990B14" w:rsidP="009A7509">
      <w:pPr>
        <w:numPr>
          <w:ilvl w:val="0"/>
          <w:numId w:val="130"/>
        </w:numPr>
        <w:tabs>
          <w:tab w:val="left" w:pos="0"/>
          <w:tab w:val="left" w:pos="426"/>
        </w:tabs>
        <w:spacing w:before="120" w:after="120" w:line="240" w:lineRule="auto"/>
        <w:jc w:val="both"/>
        <w:rPr>
          <w:rFonts w:cs="Arial"/>
          <w:sz w:val="24"/>
          <w:szCs w:val="24"/>
        </w:rPr>
      </w:pPr>
      <w:r w:rsidRPr="009A7509">
        <w:rPr>
          <w:rFonts w:cs="Arial"/>
          <w:sz w:val="24"/>
          <w:szCs w:val="24"/>
        </w:rPr>
        <w:t>podpis przewodniczącego i protokolanta.</w:t>
      </w:r>
    </w:p>
    <w:p w:rsidR="00990B14" w:rsidRPr="009A7509" w:rsidRDefault="00990B14" w:rsidP="009A7509">
      <w:pPr>
        <w:pStyle w:val="Akapitzlist"/>
        <w:numPr>
          <w:ilvl w:val="0"/>
          <w:numId w:val="12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rsidR="00990B14" w:rsidRPr="009A7509" w:rsidRDefault="00990B14" w:rsidP="009A7509">
      <w:pPr>
        <w:pStyle w:val="Akapitzlist"/>
        <w:numPr>
          <w:ilvl w:val="0"/>
          <w:numId w:val="12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Protokół sporządza się w ciągu 14 dni po zakończeniu obrad.</w:t>
      </w:r>
    </w:p>
    <w:p w:rsidR="00990B14" w:rsidRPr="009A7509" w:rsidRDefault="00990B14" w:rsidP="009A7509">
      <w:pPr>
        <w:pStyle w:val="Akapitzlist"/>
        <w:numPr>
          <w:ilvl w:val="0"/>
          <w:numId w:val="12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Protokół z zebrania rady pedagogicznej wykłada się do wglądu w sekretariacie szkoły na co najmniej 3 dni przed terminem kolejnego zebrania.</w:t>
      </w:r>
    </w:p>
    <w:p w:rsidR="00990B14" w:rsidRPr="009A7509" w:rsidRDefault="00990B14" w:rsidP="009A7509">
      <w:pPr>
        <w:pStyle w:val="Akapitzlist"/>
        <w:numPr>
          <w:ilvl w:val="0"/>
          <w:numId w:val="12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Poprawki i uzupełnienia do protokołu powinny być wnoszone nie później niż do rozpoczęcia zebrania rady pedagogicznej, na której następuje przyjęcie protokołu.</w:t>
      </w:r>
    </w:p>
    <w:p w:rsidR="00990B14" w:rsidRPr="009A7509" w:rsidRDefault="00990B14" w:rsidP="009A7509">
      <w:pPr>
        <w:pStyle w:val="Akapitzlist"/>
        <w:numPr>
          <w:ilvl w:val="0"/>
          <w:numId w:val="12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są zobowiązani do nieujawniania spraw poruszanych na posiedzeniach rady Pedagogicznej, które mogą naruszać dobro osobiste uczniów lub ich rodziców, a także nauczycieli i innych pracowników szkoły.</w:t>
      </w:r>
    </w:p>
    <w:p w:rsidR="00990B14" w:rsidRPr="009A7509" w:rsidRDefault="00990B14" w:rsidP="00EE5622">
      <w:pPr>
        <w:pStyle w:val="Nagwek3"/>
        <w:spacing w:line="240" w:lineRule="auto"/>
        <w:rPr>
          <w:rFonts w:asciiTheme="minorHAnsi" w:hAnsiTheme="minorHAnsi"/>
          <w:b/>
          <w:color w:val="002060"/>
          <w:sz w:val="22"/>
          <w:szCs w:val="22"/>
        </w:rPr>
      </w:pPr>
      <w:bookmarkStart w:id="50" w:name="_Toc361441271"/>
      <w:bookmarkStart w:id="51" w:name="_Toc488011320"/>
      <w:r w:rsidRPr="009A7509">
        <w:rPr>
          <w:rFonts w:asciiTheme="minorHAnsi" w:hAnsiTheme="minorHAnsi"/>
          <w:b/>
          <w:color w:val="002060"/>
          <w:sz w:val="22"/>
          <w:szCs w:val="22"/>
        </w:rPr>
        <w:t>Rozdział 3</w:t>
      </w:r>
      <w:bookmarkEnd w:id="50"/>
      <w:r w:rsidRPr="009A7509">
        <w:rPr>
          <w:rFonts w:asciiTheme="minorHAnsi" w:hAnsiTheme="minorHAnsi"/>
          <w:b/>
          <w:color w:val="002060"/>
          <w:sz w:val="22"/>
          <w:szCs w:val="22"/>
        </w:rPr>
        <w:br/>
        <w:t xml:space="preserve">Rada </w:t>
      </w:r>
      <w:r w:rsidRPr="009A7509">
        <w:rPr>
          <w:rFonts w:asciiTheme="minorHAnsi" w:hAnsiTheme="minorHAnsi"/>
          <w:b/>
          <w:color w:val="002060"/>
          <w:sz w:val="22"/>
          <w:szCs w:val="22"/>
          <w:lang w:val="pl-PL"/>
        </w:rPr>
        <w:t>R</w:t>
      </w:r>
      <w:r w:rsidRPr="009A7509">
        <w:rPr>
          <w:rFonts w:asciiTheme="minorHAnsi" w:hAnsiTheme="minorHAnsi"/>
          <w:b/>
          <w:color w:val="002060"/>
          <w:sz w:val="22"/>
          <w:szCs w:val="22"/>
        </w:rPr>
        <w:t>odziców</w:t>
      </w:r>
      <w:bookmarkEnd w:id="51"/>
    </w:p>
    <w:p w:rsidR="00990B14" w:rsidRPr="009A7509" w:rsidRDefault="00990B14" w:rsidP="009A7509">
      <w:pPr>
        <w:pStyle w:val="paragraf"/>
        <w:numPr>
          <w:ilvl w:val="0"/>
          <w:numId w:val="45"/>
        </w:numPr>
        <w:spacing w:before="120" w:after="120"/>
        <w:jc w:val="both"/>
        <w:rPr>
          <w:rFonts w:asciiTheme="minorHAnsi" w:hAnsiTheme="minorHAnsi" w:cs="Arial"/>
          <w:strike/>
          <w:sz w:val="24"/>
          <w:szCs w:val="24"/>
        </w:rPr>
      </w:pPr>
      <w:r w:rsidRPr="009A7509">
        <w:rPr>
          <w:rFonts w:asciiTheme="minorHAnsi" w:hAnsiTheme="minorHAnsi" w:cs="Arial"/>
          <w:sz w:val="24"/>
          <w:szCs w:val="24"/>
        </w:rPr>
        <w:t>1. Rada Rodziców jest kolegialnym organem szkoły.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Rodziców reprezentuje ogół rodziców uczniów przed innymi organami szkoły.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skład rady rodziców wchodzi jeden przedstawiciel rodziców/prawnych opiekunów z każdego oddziału szkolnego wchodzącego w skład szkoły;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Celem rady rodziców jest reprezentowanie szkoły oraz podejmowanie działań zmierzających do doskonalenia jej statutowej działalności.</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Szczególnym celem rady rodziców jest działanie na rzecz opiekuńczej funkcji szkoły.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Zadaniem rady rodziców jest w szczególności</w:t>
      </w:r>
      <w:r w:rsidRPr="009A7509">
        <w:rPr>
          <w:rFonts w:asciiTheme="minorHAnsi" w:hAnsiTheme="minorHAnsi" w:cs="Arial"/>
          <w:b/>
          <w:sz w:val="24"/>
          <w:szCs w:val="24"/>
        </w:rPr>
        <w:t>:</w:t>
      </w:r>
    </w:p>
    <w:p w:rsidR="00990B14" w:rsidRPr="009A7509" w:rsidRDefault="00990B14" w:rsidP="009A7509">
      <w:pPr>
        <w:numPr>
          <w:ilvl w:val="0"/>
          <w:numId w:val="133"/>
        </w:numPr>
        <w:tabs>
          <w:tab w:val="left" w:pos="0"/>
          <w:tab w:val="left" w:pos="426"/>
        </w:tabs>
        <w:spacing w:before="120" w:after="120" w:line="240" w:lineRule="auto"/>
        <w:jc w:val="both"/>
        <w:rPr>
          <w:rFonts w:cs="Arial"/>
          <w:sz w:val="24"/>
          <w:szCs w:val="24"/>
        </w:rPr>
      </w:pPr>
      <w:r w:rsidRPr="009A7509">
        <w:rPr>
          <w:rFonts w:cs="Arial"/>
          <w:sz w:val="24"/>
          <w:szCs w:val="24"/>
        </w:rPr>
        <w:t>pobudzanie i organizowanie form aktywności rodziców na rzecz wspomagania realizacji celów i zadań szkoły;</w:t>
      </w:r>
    </w:p>
    <w:p w:rsidR="00990B14" w:rsidRPr="009A7509" w:rsidRDefault="00990B14" w:rsidP="009A7509">
      <w:pPr>
        <w:numPr>
          <w:ilvl w:val="0"/>
          <w:numId w:val="133"/>
        </w:numPr>
        <w:tabs>
          <w:tab w:val="left" w:pos="0"/>
          <w:tab w:val="left" w:pos="426"/>
        </w:tabs>
        <w:spacing w:before="120" w:after="120" w:line="240" w:lineRule="auto"/>
        <w:jc w:val="both"/>
        <w:rPr>
          <w:rFonts w:cs="Arial"/>
          <w:sz w:val="24"/>
          <w:szCs w:val="24"/>
        </w:rPr>
      </w:pPr>
      <w:r w:rsidRPr="009A7509">
        <w:rPr>
          <w:rFonts w:cs="Arial"/>
          <w:sz w:val="24"/>
          <w:szCs w:val="24"/>
        </w:rPr>
        <w:t>gromadzenie funduszy niezbędnych dla wspierania działalności szkoły, a także ustalanie zasad użytkowania tych funduszy;</w:t>
      </w:r>
    </w:p>
    <w:p w:rsidR="00990B14" w:rsidRPr="009A7509" w:rsidRDefault="00990B14" w:rsidP="009A7509">
      <w:pPr>
        <w:numPr>
          <w:ilvl w:val="0"/>
          <w:numId w:val="133"/>
        </w:numPr>
        <w:tabs>
          <w:tab w:val="left" w:pos="0"/>
          <w:tab w:val="left" w:pos="426"/>
        </w:tabs>
        <w:spacing w:before="120" w:after="120" w:line="240" w:lineRule="auto"/>
        <w:jc w:val="both"/>
        <w:rPr>
          <w:rFonts w:cs="Arial"/>
          <w:sz w:val="24"/>
          <w:szCs w:val="24"/>
        </w:rPr>
      </w:pPr>
      <w:r w:rsidRPr="009A7509">
        <w:rPr>
          <w:rFonts w:cs="Arial"/>
          <w:sz w:val="24"/>
          <w:szCs w:val="24"/>
        </w:rPr>
        <w:t>zapewnienie rodzicom we współdziałaniu z innymi organami szkoły, rzeczywistego wpływu na działalność szkoły, wśród nich zaś:</w:t>
      </w:r>
    </w:p>
    <w:p w:rsidR="00990B14" w:rsidRPr="009A7509" w:rsidRDefault="00990B14" w:rsidP="009A7509">
      <w:pPr>
        <w:pStyle w:val="Akapitzlist"/>
        <w:numPr>
          <w:ilvl w:val="0"/>
          <w:numId w:val="13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znajomość zadań i zamierzeń dydaktyczno-wychowawczych w szkole i w klasie, uzyskania w każdym czasie rzetelnej informacji na temat swego dziecka i jego postępów lub trudności,</w:t>
      </w:r>
    </w:p>
    <w:p w:rsidR="00990B14" w:rsidRPr="009A7509" w:rsidRDefault="00990B14" w:rsidP="009A7509">
      <w:pPr>
        <w:pStyle w:val="Akapitzlist"/>
        <w:numPr>
          <w:ilvl w:val="0"/>
          <w:numId w:val="13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znajomość statutu szkoły, regulaminów szkolnych, „Wewnątrzszkolnych zasad oceniania”,</w:t>
      </w:r>
    </w:p>
    <w:p w:rsidR="00990B14" w:rsidRPr="009A7509" w:rsidRDefault="00990B14" w:rsidP="009A7509">
      <w:pPr>
        <w:pStyle w:val="Akapitzlist"/>
        <w:numPr>
          <w:ilvl w:val="0"/>
          <w:numId w:val="13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uzyskiwania porad w sprawie wychowania i dalszego kształcenia swych dzieci,</w:t>
      </w:r>
    </w:p>
    <w:p w:rsidR="00990B14" w:rsidRPr="009A7509" w:rsidRDefault="00990B14" w:rsidP="009A7509">
      <w:pPr>
        <w:pStyle w:val="Akapitzlist"/>
        <w:numPr>
          <w:ilvl w:val="0"/>
          <w:numId w:val="13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wyrażania i przekazywania opinii na temat pracy szkoły,</w:t>
      </w:r>
    </w:p>
    <w:p w:rsidR="00990B14" w:rsidRPr="009A7509" w:rsidRDefault="00990B14" w:rsidP="009A7509">
      <w:pPr>
        <w:pStyle w:val="Akapitzlist"/>
        <w:numPr>
          <w:ilvl w:val="0"/>
          <w:numId w:val="13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określanie struktur działania ogółu rodziców oraz rady rodziców.</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 xml:space="preserve">Rada rodziców może występować do dyrektora i innych organów szkoły, organu prowadzącego szkołę oraz organu sprawującego nadzór pedagogiczny z wnioskami </w:t>
      </w:r>
      <w:r w:rsidRPr="009A7509">
        <w:rPr>
          <w:rFonts w:asciiTheme="minorHAnsi" w:hAnsiTheme="minorHAnsi" w:cs="Arial"/>
          <w:sz w:val="24"/>
          <w:szCs w:val="24"/>
        </w:rPr>
        <w:br/>
        <w:t>i opiniami we wszystkich sprawach szkoły.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b/>
        </w:rPr>
      </w:pPr>
      <w:r w:rsidRPr="009A7509">
        <w:rPr>
          <w:rFonts w:asciiTheme="minorHAnsi" w:hAnsiTheme="minorHAnsi" w:cs="Arial"/>
          <w:sz w:val="24"/>
          <w:szCs w:val="24"/>
        </w:rPr>
        <w:t>Do kompetencji</w:t>
      </w:r>
      <w:r w:rsidRPr="009A7509">
        <w:rPr>
          <w:rFonts w:asciiTheme="minorHAnsi" w:hAnsiTheme="minorHAnsi" w:cs="Arial"/>
          <w:sz w:val="24"/>
        </w:rPr>
        <w:t xml:space="preserve"> rady rodziców należy:</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uchwalanie w porozumieniu z radą pedagogiczną:</w:t>
      </w:r>
    </w:p>
    <w:p w:rsidR="00990B14" w:rsidRPr="009A7509" w:rsidRDefault="00990B14" w:rsidP="009A7509">
      <w:pPr>
        <w:pStyle w:val="Akapitzlist"/>
        <w:numPr>
          <w:ilvl w:val="0"/>
          <w:numId w:val="13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programu wychowawczo-profilaktycznego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 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w:t>
      </w:r>
      <w:r w:rsidR="00023CF7" w:rsidRPr="009A7509">
        <w:rPr>
          <w:rFonts w:asciiTheme="minorHAnsi" w:hAnsiTheme="minorHAnsi" w:cs="Arial"/>
          <w:sz w:val="24"/>
          <w:szCs w:val="24"/>
        </w:rPr>
        <w:br/>
      </w:r>
      <w:r w:rsidRPr="009A7509">
        <w:rPr>
          <w:rFonts w:asciiTheme="minorHAnsi" w:hAnsiTheme="minorHAnsi" w:cs="Arial"/>
          <w:sz w:val="24"/>
          <w:szCs w:val="24"/>
        </w:rPr>
        <w:t>z radą pedagogiczną,</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programu i harmonogramu poprawy efektywności kształcenia lub wychowania szkoły;</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projektów  planów  finansowych składanych przez dyrektora szkoły;</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decyzji dyrektora szkoły w sprawie wprowadzenia obowiązku noszenia przez uczniów na terenie szkoły jednolitego stroju. Wzór jednolitego stroju, określa dyrektor szkoły w porozumieniu z radą rodziców;</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formy realizacji 2 godzin wychowania fizycznego;</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opiniowanie dodatkowych dni wolnych od zajęć dydaktyczno-wychowawczych;</w:t>
      </w:r>
    </w:p>
    <w:p w:rsidR="00990B14" w:rsidRPr="009A7509" w:rsidRDefault="00990B14" w:rsidP="009A7509">
      <w:pPr>
        <w:numPr>
          <w:ilvl w:val="0"/>
          <w:numId w:val="132"/>
        </w:numPr>
        <w:tabs>
          <w:tab w:val="left" w:pos="0"/>
          <w:tab w:val="left" w:pos="426"/>
        </w:tabs>
        <w:spacing w:before="120" w:after="120" w:line="240" w:lineRule="auto"/>
        <w:jc w:val="both"/>
        <w:rPr>
          <w:rFonts w:cs="Arial"/>
          <w:sz w:val="24"/>
          <w:szCs w:val="24"/>
        </w:rPr>
      </w:pPr>
      <w:r w:rsidRPr="009A7509">
        <w:rPr>
          <w:rFonts w:cs="Arial"/>
          <w:sz w:val="24"/>
          <w:szCs w:val="24"/>
        </w:rPr>
        <w:t xml:space="preserve">opiniowanie ustalonych przez dyrektora podręczników i materiałów edukacyjnych, </w:t>
      </w:r>
      <w:r w:rsidRPr="009A7509">
        <w:rPr>
          <w:rFonts w:cs="Arial"/>
          <w:sz w:val="24"/>
          <w:szCs w:val="24"/>
        </w:rPr>
        <w:br/>
        <w:t>w przypadku braku zgody pomiędzy nauczycielami przedmiotu.</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rPr>
        <w:t xml:space="preserve">Ustala </w:t>
      </w:r>
      <w:r w:rsidRPr="009A7509">
        <w:rPr>
          <w:rFonts w:asciiTheme="minorHAnsi" w:hAnsiTheme="minorHAnsi" w:cs="Arial"/>
          <w:sz w:val="24"/>
          <w:szCs w:val="24"/>
        </w:rPr>
        <w:t xml:space="preserve">się, że projekty dokumentów opracowane przez organy kierowania szkołą, których opiniowanie jest ustawową kompetencją rady rodziców, powinny być przekazane przewodniczącemu rady w formie pisemnej z wyprzedzeniem co najmniej </w:t>
      </w:r>
      <w:r w:rsidR="006C48E0" w:rsidRPr="009A7509">
        <w:rPr>
          <w:rFonts w:asciiTheme="minorHAnsi" w:hAnsiTheme="minorHAnsi" w:cs="Arial"/>
          <w:sz w:val="24"/>
          <w:szCs w:val="24"/>
        </w:rPr>
        <w:t>3 dni przed ich rozpatrzeniem. R</w:t>
      </w:r>
      <w:r w:rsidRPr="009A7509">
        <w:rPr>
          <w:rFonts w:asciiTheme="minorHAnsi" w:hAnsiTheme="minorHAnsi" w:cs="Arial"/>
          <w:sz w:val="24"/>
          <w:szCs w:val="24"/>
        </w:rPr>
        <w:t>ada dla uzyskania pomocy w opiniowaniu projektów może zaprosić ekspertów spoza swego składu.</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Rodziców może:</w:t>
      </w:r>
    </w:p>
    <w:p w:rsidR="00990B14" w:rsidRPr="009A7509" w:rsidRDefault="00990B14" w:rsidP="009A7509">
      <w:pPr>
        <w:numPr>
          <w:ilvl w:val="0"/>
          <w:numId w:val="134"/>
        </w:numPr>
        <w:tabs>
          <w:tab w:val="left" w:pos="0"/>
          <w:tab w:val="left" w:pos="426"/>
        </w:tabs>
        <w:spacing w:before="120" w:after="120" w:line="240" w:lineRule="auto"/>
        <w:jc w:val="both"/>
        <w:rPr>
          <w:rFonts w:cs="Arial"/>
          <w:sz w:val="24"/>
          <w:szCs w:val="24"/>
        </w:rPr>
      </w:pPr>
      <w:r w:rsidRPr="009A7509">
        <w:rPr>
          <w:rFonts w:cs="Arial"/>
          <w:sz w:val="24"/>
          <w:szCs w:val="24"/>
        </w:rPr>
        <w:t>wnioskować do dyrektora szkoły o dokonanie oceny nauczyciela, z wyjątkiem nauczyciela stażysty;</w:t>
      </w:r>
    </w:p>
    <w:p w:rsidR="00990B14" w:rsidRPr="009A7509" w:rsidRDefault="00990B14" w:rsidP="009A7509">
      <w:pPr>
        <w:numPr>
          <w:ilvl w:val="0"/>
          <w:numId w:val="134"/>
        </w:numPr>
        <w:tabs>
          <w:tab w:val="left" w:pos="0"/>
          <w:tab w:val="left" w:pos="426"/>
        </w:tabs>
        <w:spacing w:before="120" w:after="120" w:line="240" w:lineRule="auto"/>
        <w:jc w:val="both"/>
        <w:rPr>
          <w:rFonts w:cs="Arial"/>
          <w:sz w:val="24"/>
          <w:szCs w:val="24"/>
        </w:rPr>
      </w:pPr>
      <w:r w:rsidRPr="009A7509">
        <w:rPr>
          <w:rFonts w:cs="Arial"/>
          <w:sz w:val="24"/>
          <w:szCs w:val="24"/>
        </w:rPr>
        <w:t>występować do dyrektora szkoły, innych organów szkoły, organu sprawującego nadzór pedagogiczny lub organu prowadzącego w wnioskami i opiniami we wszystkich sprawach szkolnych;</w:t>
      </w:r>
    </w:p>
    <w:p w:rsidR="00990B14" w:rsidRPr="009A7509" w:rsidRDefault="00990B14" w:rsidP="009A7509">
      <w:pPr>
        <w:numPr>
          <w:ilvl w:val="0"/>
          <w:numId w:val="134"/>
        </w:numPr>
        <w:tabs>
          <w:tab w:val="left" w:pos="0"/>
          <w:tab w:val="left" w:pos="426"/>
        </w:tabs>
        <w:spacing w:before="120" w:after="120" w:line="240" w:lineRule="auto"/>
        <w:jc w:val="both"/>
        <w:rPr>
          <w:rFonts w:cs="Arial"/>
          <w:sz w:val="24"/>
          <w:szCs w:val="24"/>
        </w:rPr>
      </w:pPr>
      <w:r w:rsidRPr="009A7509">
        <w:rPr>
          <w:rFonts w:cs="Arial"/>
          <w:sz w:val="24"/>
          <w:szCs w:val="24"/>
        </w:rPr>
        <w:t>delegować swojego przedstawiciela do komisji konkursowej wyłaniającej kandydata na stanowisko dyrektora szkoły;</w:t>
      </w:r>
    </w:p>
    <w:p w:rsidR="00990B14" w:rsidRPr="009A7509" w:rsidRDefault="00990B14" w:rsidP="009A7509">
      <w:pPr>
        <w:numPr>
          <w:ilvl w:val="0"/>
          <w:numId w:val="134"/>
        </w:numPr>
        <w:tabs>
          <w:tab w:val="left" w:pos="0"/>
          <w:tab w:val="left" w:pos="426"/>
        </w:tabs>
        <w:spacing w:before="120" w:after="120" w:line="240" w:lineRule="auto"/>
        <w:jc w:val="both"/>
        <w:rPr>
          <w:rFonts w:cs="Arial"/>
          <w:sz w:val="24"/>
          <w:szCs w:val="24"/>
        </w:rPr>
      </w:pPr>
      <w:r w:rsidRPr="009A7509">
        <w:rPr>
          <w:rFonts w:cs="Arial"/>
          <w:sz w:val="24"/>
          <w:szCs w:val="24"/>
        </w:rPr>
        <w:t>delegować swojego przedstawiciela do Zespołu Oceniającego, powołanego przez organ nadzorujący do rozpatrzenia odwołania nauczyciela od oceny pracy.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szCs w:val="24"/>
        </w:rPr>
        <w:t xml:space="preserve">Rada </w:t>
      </w:r>
      <w:r w:rsidRPr="009A7509">
        <w:rPr>
          <w:rFonts w:asciiTheme="minorHAnsi" w:hAnsiTheme="minorHAnsi" w:cs="Arial"/>
          <w:sz w:val="24"/>
        </w:rPr>
        <w:t>Rodziców przeprowadza wybory rodziców, spośród swego grona, do komisji konkursowej na dyrektora szkoły.</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Rada Rodziców uchwala regulamin swojej działalności, w którym określa w szczególności:</w:t>
      </w:r>
    </w:p>
    <w:p w:rsidR="00990B14" w:rsidRPr="009A7509" w:rsidRDefault="00990B14" w:rsidP="009A7509">
      <w:pPr>
        <w:numPr>
          <w:ilvl w:val="0"/>
          <w:numId w:val="7"/>
        </w:numPr>
        <w:tabs>
          <w:tab w:val="clear" w:pos="786"/>
          <w:tab w:val="left" w:pos="-426"/>
        </w:tabs>
        <w:spacing w:before="120" w:after="120" w:line="240" w:lineRule="auto"/>
        <w:ind w:left="426" w:hanging="426"/>
        <w:jc w:val="both"/>
        <w:rPr>
          <w:rFonts w:cs="Arial"/>
          <w:sz w:val="24"/>
          <w:szCs w:val="24"/>
        </w:rPr>
      </w:pPr>
      <w:r w:rsidRPr="009A7509">
        <w:rPr>
          <w:rFonts w:cs="Arial"/>
          <w:sz w:val="24"/>
          <w:szCs w:val="24"/>
        </w:rPr>
        <w:t>wewnętrzną strukturę i tryb pracy rady;</w:t>
      </w:r>
    </w:p>
    <w:p w:rsidR="00990B14" w:rsidRPr="009A7509" w:rsidRDefault="00990B14" w:rsidP="009A7509">
      <w:pPr>
        <w:numPr>
          <w:ilvl w:val="0"/>
          <w:numId w:val="7"/>
        </w:numPr>
        <w:tabs>
          <w:tab w:val="clear" w:pos="786"/>
          <w:tab w:val="left" w:pos="-426"/>
        </w:tabs>
        <w:spacing w:before="120" w:after="120" w:line="240" w:lineRule="auto"/>
        <w:ind w:left="426" w:hanging="426"/>
        <w:jc w:val="both"/>
        <w:rPr>
          <w:rFonts w:cs="Arial"/>
          <w:sz w:val="24"/>
          <w:szCs w:val="24"/>
        </w:rPr>
      </w:pPr>
      <w:r w:rsidRPr="009A7509">
        <w:rPr>
          <w:rFonts w:cs="Arial"/>
          <w:sz w:val="24"/>
          <w:szCs w:val="24"/>
        </w:rPr>
        <w:t>szczegółowy tryb wyborów do rad oddziałowych i rady rodziców;</w:t>
      </w:r>
    </w:p>
    <w:p w:rsidR="00990B14" w:rsidRPr="009A7509" w:rsidRDefault="00990B14" w:rsidP="009A7509">
      <w:pPr>
        <w:numPr>
          <w:ilvl w:val="0"/>
          <w:numId w:val="7"/>
        </w:numPr>
        <w:tabs>
          <w:tab w:val="clear" w:pos="786"/>
          <w:tab w:val="left" w:pos="-426"/>
          <w:tab w:val="num" w:pos="426"/>
        </w:tabs>
        <w:spacing w:before="120" w:after="120" w:line="240" w:lineRule="auto"/>
        <w:ind w:hanging="786"/>
        <w:jc w:val="both"/>
        <w:rPr>
          <w:rFonts w:cs="Arial"/>
          <w:sz w:val="24"/>
          <w:szCs w:val="24"/>
        </w:rPr>
      </w:pPr>
      <w:r w:rsidRPr="009A7509">
        <w:rPr>
          <w:rFonts w:cs="Arial"/>
          <w:sz w:val="24"/>
          <w:szCs w:val="24"/>
        </w:rPr>
        <w:t>zasady wydatkowania funduszy rady rodziców.</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Tryb wyboru członków rady:</w:t>
      </w:r>
    </w:p>
    <w:p w:rsidR="00990B14" w:rsidRPr="009A7509" w:rsidRDefault="00990B14" w:rsidP="009A7509">
      <w:pPr>
        <w:numPr>
          <w:ilvl w:val="0"/>
          <w:numId w:val="138"/>
        </w:numPr>
        <w:tabs>
          <w:tab w:val="left" w:pos="0"/>
          <w:tab w:val="left" w:pos="426"/>
        </w:tabs>
        <w:spacing w:before="120" w:after="120" w:line="240" w:lineRule="auto"/>
        <w:jc w:val="both"/>
        <w:rPr>
          <w:rFonts w:cs="Arial"/>
          <w:sz w:val="24"/>
          <w:szCs w:val="24"/>
        </w:rPr>
      </w:pPr>
      <w:r w:rsidRPr="009A7509">
        <w:rPr>
          <w:rFonts w:cs="Arial"/>
          <w:sz w:val="24"/>
          <w:szCs w:val="24"/>
        </w:rPr>
        <w:t>wybory przeprowadza się na pierwszym zebraniu rodziców w każdym roku szkolnym;</w:t>
      </w:r>
    </w:p>
    <w:p w:rsidR="00990B14" w:rsidRPr="009A7509" w:rsidRDefault="00990B14" w:rsidP="009A7509">
      <w:pPr>
        <w:numPr>
          <w:ilvl w:val="0"/>
          <w:numId w:val="138"/>
        </w:numPr>
        <w:tabs>
          <w:tab w:val="left" w:pos="0"/>
          <w:tab w:val="left" w:pos="426"/>
        </w:tabs>
        <w:spacing w:before="120" w:after="120" w:line="240" w:lineRule="auto"/>
        <w:jc w:val="both"/>
        <w:rPr>
          <w:rFonts w:cs="Arial"/>
          <w:sz w:val="24"/>
          <w:szCs w:val="24"/>
        </w:rPr>
      </w:pPr>
      <w:r w:rsidRPr="009A7509">
        <w:rPr>
          <w:rFonts w:cs="Arial"/>
          <w:sz w:val="24"/>
          <w:szCs w:val="24"/>
        </w:rPr>
        <w:t xml:space="preserve">datę wyboru do rady rodziców, dyrektor podaje do wiadomości rodziców, nauczycieli </w:t>
      </w:r>
      <w:r w:rsidR="00023CF7" w:rsidRPr="009A7509">
        <w:rPr>
          <w:rFonts w:cs="Arial"/>
          <w:sz w:val="24"/>
          <w:szCs w:val="24"/>
        </w:rPr>
        <w:br/>
      </w:r>
      <w:r w:rsidRPr="009A7509">
        <w:rPr>
          <w:rFonts w:cs="Arial"/>
          <w:sz w:val="24"/>
          <w:szCs w:val="24"/>
        </w:rPr>
        <w:t>i uczniów nie później niż na 10 dni przed terminem wyborów;</w:t>
      </w:r>
    </w:p>
    <w:p w:rsidR="00990B14" w:rsidRPr="009A7509" w:rsidRDefault="00990B14" w:rsidP="009A7509">
      <w:pPr>
        <w:numPr>
          <w:ilvl w:val="0"/>
          <w:numId w:val="138"/>
        </w:numPr>
        <w:tabs>
          <w:tab w:val="left" w:pos="0"/>
          <w:tab w:val="left" w:pos="426"/>
        </w:tabs>
        <w:spacing w:before="120" w:after="120" w:line="240" w:lineRule="auto"/>
        <w:jc w:val="both"/>
        <w:rPr>
          <w:rFonts w:cs="Arial"/>
          <w:sz w:val="24"/>
          <w:szCs w:val="24"/>
        </w:rPr>
      </w:pPr>
      <w:r w:rsidRPr="009A7509">
        <w:rPr>
          <w:rFonts w:cs="Arial"/>
          <w:sz w:val="24"/>
          <w:szCs w:val="24"/>
        </w:rPr>
        <w:t>wybory do rady rodziców przeprowadza się według następujących zasad:</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wybory są powszechne, równe, tajne i większościowe,</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wyborach czynne i bierne prawo wyborcze ma jeden rodzic lub opiekun ucznia szkoły,</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rady rodziców wybiera się jednym przedstawicielu rad oddziałowych,</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komisję wyborczą powołują rodzice na zebraniu wyborczym rodziców,</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wychowawca klasy zapewnia odpowiednie warunki pracy komisji wyborczej i organizację wyborów,</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karty do głosowania na zebranie wyborcze rodziców przygotowuje wychowawca klasy,</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niezwłocznie po podliczeniu głosów, komisja wyborcza ogłasza wyniki wyborów,</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członkami rady rodziców zostają kandydaci którzy otrzymali największą liczbę głosów,</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organem odwoławczym na działalność komisji wyborczych jest dyrektor szkoły,</w:t>
      </w:r>
    </w:p>
    <w:p w:rsidR="00990B14" w:rsidRPr="009A7509" w:rsidRDefault="00990B14" w:rsidP="009A7509">
      <w:pPr>
        <w:pStyle w:val="Akapitzlist"/>
        <w:numPr>
          <w:ilvl w:val="0"/>
          <w:numId w:val="13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skargi i uwagi na działalność komisji wyborczych, wyborcy mogą składać do 3 dni po dacie wyborów.</w:t>
      </w:r>
    </w:p>
    <w:p w:rsidR="00990B14" w:rsidRPr="009A7509" w:rsidRDefault="00990B14" w:rsidP="009A7509">
      <w:pPr>
        <w:pStyle w:val="Akapitzlist"/>
        <w:numPr>
          <w:ilvl w:val="0"/>
          <w:numId w:val="131"/>
        </w:numPr>
        <w:tabs>
          <w:tab w:val="left" w:pos="0"/>
        </w:tabs>
        <w:spacing w:before="120" w:after="120" w:line="240" w:lineRule="auto"/>
        <w:contextualSpacing w:val="0"/>
        <w:jc w:val="both"/>
        <w:rPr>
          <w:rFonts w:asciiTheme="minorHAnsi" w:hAnsiTheme="minorHAnsi" w:cs="Arial"/>
          <w:b/>
          <w:sz w:val="24"/>
        </w:rPr>
      </w:pPr>
      <w:r w:rsidRPr="009A7509">
        <w:rPr>
          <w:rFonts w:asciiTheme="minorHAnsi" w:hAnsiTheme="minorHAnsi" w:cs="Arial"/>
          <w:sz w:val="24"/>
        </w:rPr>
        <w:t>W celu wspierania działalności statutowej szkoły, Rada Rodziców może gromadzić fundusze z dobrowolnych składek rodziców oraz innych źródeł. Zasady wydatkowania funduszy rady rodziców określa regulamin.</w:t>
      </w:r>
    </w:p>
    <w:p w:rsidR="00C53C64" w:rsidRPr="009A7509" w:rsidRDefault="00C53C64" w:rsidP="009A7509">
      <w:pPr>
        <w:pStyle w:val="Nagwek3"/>
        <w:spacing w:line="240" w:lineRule="auto"/>
        <w:jc w:val="both"/>
        <w:rPr>
          <w:rFonts w:asciiTheme="minorHAnsi" w:hAnsiTheme="minorHAnsi"/>
          <w:b/>
          <w:color w:val="002060"/>
          <w:sz w:val="22"/>
          <w:szCs w:val="22"/>
        </w:rPr>
      </w:pPr>
      <w:bookmarkStart w:id="52" w:name="_Toc361441273"/>
      <w:bookmarkStart w:id="53" w:name="_Toc488011321"/>
    </w:p>
    <w:p w:rsidR="00990B14" w:rsidRPr="009A7509" w:rsidRDefault="00990B14" w:rsidP="00EE5622">
      <w:pPr>
        <w:pStyle w:val="Nagwek3"/>
        <w:spacing w:line="240" w:lineRule="auto"/>
        <w:rPr>
          <w:rFonts w:asciiTheme="minorHAnsi" w:hAnsiTheme="minorHAnsi"/>
          <w:b/>
          <w:color w:val="002060"/>
          <w:sz w:val="22"/>
          <w:szCs w:val="22"/>
        </w:rPr>
      </w:pPr>
      <w:r w:rsidRPr="009A7509">
        <w:rPr>
          <w:rFonts w:asciiTheme="minorHAnsi" w:hAnsiTheme="minorHAnsi"/>
          <w:b/>
          <w:color w:val="002060"/>
          <w:sz w:val="22"/>
          <w:szCs w:val="22"/>
        </w:rPr>
        <w:t>Rozdział 4</w:t>
      </w:r>
      <w:bookmarkEnd w:id="52"/>
      <w:r w:rsidRPr="009A7509">
        <w:rPr>
          <w:rFonts w:asciiTheme="minorHAnsi" w:hAnsiTheme="minorHAnsi"/>
          <w:b/>
          <w:color w:val="002060"/>
          <w:sz w:val="22"/>
          <w:szCs w:val="22"/>
        </w:rPr>
        <w:br/>
        <w:t>Samorząd uczniowski</w:t>
      </w:r>
      <w:bookmarkEnd w:id="53"/>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 Szkole Podstawowej</w:t>
      </w:r>
      <w:r w:rsidR="009B395D" w:rsidRPr="009A7509">
        <w:rPr>
          <w:rFonts w:asciiTheme="minorHAnsi" w:hAnsiTheme="minorHAnsi" w:cs="Arial"/>
          <w:sz w:val="24"/>
          <w:szCs w:val="24"/>
        </w:rPr>
        <w:t xml:space="preserve"> w Jarosławcu</w:t>
      </w:r>
      <w:r w:rsidRPr="009A7509">
        <w:rPr>
          <w:rFonts w:asciiTheme="minorHAnsi" w:hAnsiTheme="minorHAnsi" w:cs="Arial"/>
          <w:sz w:val="24"/>
          <w:szCs w:val="24"/>
        </w:rPr>
        <w:t xml:space="preserve"> działa samorząd uczniowski, zwany dalej samorządem.</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Samorząd tworzą wszyscy uczniowie szkoły. Organy samorządu są jedynymi reprezentantami ogółu uczniów.</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Zasady wybierania i działania organów samorządu określa regulamin uchwalany przez ogół uczniów w głosowaniu równym, tajnym i powszechnym.</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Regulamin samorządu nie może być sprzeczny ze statutem szkoły.</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rPr>
        <w:t>Samorząd może przedstawiać radzie pedagogicznej oraz dyrektorowi wnioski i opinie we wszystkich</w:t>
      </w:r>
      <w:r w:rsidRPr="009A7509">
        <w:rPr>
          <w:rFonts w:asciiTheme="minorHAnsi" w:hAnsiTheme="minorHAnsi" w:cs="Arial"/>
          <w:sz w:val="24"/>
          <w:szCs w:val="24"/>
        </w:rPr>
        <w:t xml:space="preserve"> sprawach szkoły, w szczególności dotyczących realizacji podstawowych praw uczniów, takich jak:</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prawo do zapoznawania się z programem nauczania, z jego treścią, celem i stawianymi wymaganiami;</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prawo do jawnej i umotywowanej oceny postępów w nauce i zachowaniu;</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prawo do organizacji życia szkolnego, umożliwiające zachowanie właściwych proporcji między wysiłkiem szkolnym a możliwością rozwijania i zaspokajania własnych zainteresowań;</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prawo redagowania i wydawania gazety szkolnej;</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 xml:space="preserve">prawo organizowania działalności kulturalnej, oświatowej, sportowej oraz rozrywkowej zgodnie z własnymi potrzebami i możliwościami organizacyjnymi, w porozumieniu </w:t>
      </w:r>
      <w:r w:rsidR="00023CF7" w:rsidRPr="009A7509">
        <w:rPr>
          <w:rFonts w:cs="Arial"/>
          <w:sz w:val="24"/>
          <w:szCs w:val="24"/>
        </w:rPr>
        <w:br/>
      </w:r>
      <w:r w:rsidRPr="009A7509">
        <w:rPr>
          <w:rFonts w:cs="Arial"/>
          <w:sz w:val="24"/>
          <w:szCs w:val="24"/>
        </w:rPr>
        <w:t>z dyrektorem;</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prawo wyboru nauczyciela pełniącego rolę opiekuna samorządu;</w:t>
      </w:r>
    </w:p>
    <w:p w:rsidR="00990B14" w:rsidRPr="009A7509" w:rsidRDefault="00990B14" w:rsidP="009A7509">
      <w:pPr>
        <w:numPr>
          <w:ilvl w:val="0"/>
          <w:numId w:val="140"/>
        </w:numPr>
        <w:tabs>
          <w:tab w:val="left" w:pos="0"/>
          <w:tab w:val="left" w:pos="426"/>
        </w:tabs>
        <w:spacing w:before="120" w:after="120" w:line="240" w:lineRule="auto"/>
        <w:jc w:val="both"/>
        <w:rPr>
          <w:rFonts w:cs="Arial"/>
          <w:sz w:val="24"/>
          <w:szCs w:val="24"/>
        </w:rPr>
      </w:pPr>
      <w:r w:rsidRPr="009A7509">
        <w:rPr>
          <w:rFonts w:cs="Arial"/>
          <w:sz w:val="24"/>
          <w:szCs w:val="24"/>
        </w:rPr>
        <w:t>opiniowania organizacji szkoły, a szczególności dni wolnych od zajęć.</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szCs w:val="24"/>
        </w:rPr>
        <w:t xml:space="preserve">Samorząd ma </w:t>
      </w:r>
      <w:r w:rsidRPr="009A7509">
        <w:rPr>
          <w:rFonts w:asciiTheme="minorHAnsi" w:hAnsiTheme="minorHAnsi" w:cs="Arial"/>
          <w:sz w:val="24"/>
        </w:rPr>
        <w:t>prawo składać zapytania w sprawie szkolnej każdemu organowi szkoły.</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Podmiot, do którego samorząd skierował zapytanie lub wniosek, winien ustosunkować się do treści zapytania lub wniosku w ciągu najpóźniej 14 dni. Sprawy pilne wymagają odpowiedzi niezwłocznej.</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Samorząd ma prawo opiniować, na wniosek dyrektora szkoły - pracę nauczycieli szkoły, dla których dyrektor dokonuje oceny ich pracy zawodowej..</w:t>
      </w:r>
    </w:p>
    <w:p w:rsidR="00C53C6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Uczniowie mają prawo odwołać organy samorządu na wniosek podpisany przez 20% uczniów szkoły.</w:t>
      </w:r>
    </w:p>
    <w:p w:rsidR="00990B14" w:rsidRPr="009A7509" w:rsidRDefault="00990B14" w:rsidP="009A7509">
      <w:pPr>
        <w:pStyle w:val="Akapitzlist"/>
        <w:numPr>
          <w:ilvl w:val="0"/>
          <w:numId w:val="13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rPr>
        <w:t>W razie zaistnienia sytuacji</w:t>
      </w:r>
      <w:r w:rsidRPr="009A7509">
        <w:rPr>
          <w:rFonts w:asciiTheme="minorHAnsi" w:hAnsiTheme="minorHAnsi" w:cs="Arial"/>
          <w:sz w:val="24"/>
          <w:szCs w:val="24"/>
        </w:rPr>
        <w:t xml:space="preserve"> opisanej w ust. 9, stosuje się następującą procedurę:</w:t>
      </w:r>
    </w:p>
    <w:p w:rsidR="00990B14" w:rsidRPr="009A7509" w:rsidRDefault="00990B14" w:rsidP="009A7509">
      <w:pPr>
        <w:numPr>
          <w:ilvl w:val="0"/>
          <w:numId w:val="141"/>
        </w:numPr>
        <w:tabs>
          <w:tab w:val="left" w:pos="0"/>
          <w:tab w:val="left" w:pos="426"/>
        </w:tabs>
        <w:spacing w:before="120" w:after="120" w:line="240" w:lineRule="auto"/>
        <w:jc w:val="both"/>
        <w:rPr>
          <w:rFonts w:cs="Arial"/>
          <w:sz w:val="24"/>
          <w:szCs w:val="24"/>
        </w:rPr>
      </w:pPr>
      <w:r w:rsidRPr="009A7509">
        <w:rPr>
          <w:rFonts w:cs="Arial"/>
          <w:sz w:val="24"/>
          <w:szCs w:val="24"/>
        </w:rPr>
        <w:t xml:space="preserve">wniosek poparty przez stosowną liczbę uczniów - wraz z propozycjami kandydatów </w:t>
      </w:r>
      <w:r w:rsidR="00023CF7" w:rsidRPr="009A7509">
        <w:rPr>
          <w:rFonts w:cs="Arial"/>
          <w:sz w:val="24"/>
          <w:szCs w:val="24"/>
        </w:rPr>
        <w:br/>
      </w:r>
      <w:r w:rsidRPr="009A7509">
        <w:rPr>
          <w:rFonts w:cs="Arial"/>
          <w:sz w:val="24"/>
          <w:szCs w:val="24"/>
        </w:rPr>
        <w:t>do objęcia stanowisk w organach samorządu - wnioskodawcy przedkładają dyrektorowi szkoły;</w:t>
      </w:r>
    </w:p>
    <w:p w:rsidR="00990B14" w:rsidRPr="009A7509" w:rsidRDefault="00990B14" w:rsidP="009A7509">
      <w:pPr>
        <w:numPr>
          <w:ilvl w:val="0"/>
          <w:numId w:val="141"/>
        </w:numPr>
        <w:tabs>
          <w:tab w:val="left" w:pos="0"/>
          <w:tab w:val="left" w:pos="426"/>
        </w:tabs>
        <w:spacing w:before="120" w:after="120" w:line="240" w:lineRule="auto"/>
        <w:jc w:val="both"/>
        <w:rPr>
          <w:rFonts w:cs="Arial"/>
          <w:sz w:val="24"/>
          <w:szCs w:val="24"/>
        </w:rPr>
      </w:pPr>
      <w:r w:rsidRPr="009A7509">
        <w:rPr>
          <w:rFonts w:cs="Arial"/>
          <w:sz w:val="24"/>
          <w:szCs w:val="24"/>
        </w:rPr>
        <w:t>dyrektor szkoły może podjąć się mediacji w celu zażegnania sporu wynikłego wśród uczniów; może to zadanie zlecić opiekunom samorządu lub nauczycielom pełniącym funkcje kierownicze w szkole;</w:t>
      </w:r>
    </w:p>
    <w:p w:rsidR="00990B14" w:rsidRPr="009A7509" w:rsidRDefault="00990B14" w:rsidP="009A7509">
      <w:pPr>
        <w:numPr>
          <w:ilvl w:val="0"/>
          <w:numId w:val="141"/>
        </w:numPr>
        <w:tabs>
          <w:tab w:val="left" w:pos="0"/>
          <w:tab w:val="left" w:pos="426"/>
        </w:tabs>
        <w:spacing w:before="120" w:after="120" w:line="240" w:lineRule="auto"/>
        <w:jc w:val="both"/>
        <w:rPr>
          <w:rFonts w:cs="Arial"/>
          <w:sz w:val="24"/>
          <w:szCs w:val="24"/>
        </w:rPr>
      </w:pPr>
      <w:r w:rsidRPr="009A7509">
        <w:rPr>
          <w:rFonts w:cs="Arial"/>
          <w:sz w:val="24"/>
          <w:szCs w:val="24"/>
        </w:rPr>
        <w:t>jeśli sporu nie udało się zażegnać, ogłasza się wybory nowych organów samorządu;</w:t>
      </w:r>
    </w:p>
    <w:p w:rsidR="00990B14" w:rsidRPr="009A7509" w:rsidRDefault="00990B14" w:rsidP="009A7509">
      <w:pPr>
        <w:numPr>
          <w:ilvl w:val="0"/>
          <w:numId w:val="141"/>
        </w:numPr>
        <w:tabs>
          <w:tab w:val="left" w:pos="0"/>
          <w:tab w:val="left" w:pos="426"/>
        </w:tabs>
        <w:spacing w:before="120" w:after="120" w:line="240" w:lineRule="auto"/>
        <w:jc w:val="both"/>
        <w:rPr>
          <w:rFonts w:cs="Arial"/>
          <w:sz w:val="24"/>
          <w:szCs w:val="24"/>
        </w:rPr>
      </w:pPr>
      <w:r w:rsidRPr="009A7509">
        <w:rPr>
          <w:rFonts w:cs="Arial"/>
          <w:sz w:val="24"/>
          <w:szCs w:val="24"/>
        </w:rPr>
        <w:t>wybory winny się odbyć w ciągu dwóch tygodni od ich ogłoszenia;</w:t>
      </w:r>
    </w:p>
    <w:p w:rsidR="00990B14" w:rsidRPr="009A7509" w:rsidRDefault="00990B14" w:rsidP="009A7509">
      <w:pPr>
        <w:numPr>
          <w:ilvl w:val="0"/>
          <w:numId w:val="141"/>
        </w:numPr>
        <w:tabs>
          <w:tab w:val="left" w:pos="0"/>
          <w:tab w:val="left" w:pos="426"/>
        </w:tabs>
        <w:spacing w:before="120" w:after="120" w:line="240" w:lineRule="auto"/>
        <w:jc w:val="both"/>
        <w:rPr>
          <w:rFonts w:cs="Arial"/>
          <w:sz w:val="24"/>
          <w:szCs w:val="24"/>
        </w:rPr>
      </w:pPr>
      <w:r w:rsidRPr="009A7509">
        <w:rPr>
          <w:rFonts w:cs="Arial"/>
          <w:sz w:val="24"/>
          <w:szCs w:val="24"/>
        </w:rPr>
        <w:t>regulacje dotyczące zwyczajnego wyboru organów samorządu obowiązujące w Szkole stosuje się odpowiednio.</w:t>
      </w:r>
    </w:p>
    <w:p w:rsidR="00C53C64" w:rsidRPr="009A7509" w:rsidRDefault="00C53C64" w:rsidP="009A7509">
      <w:pPr>
        <w:pStyle w:val="Nagwek3"/>
        <w:spacing w:line="240" w:lineRule="auto"/>
        <w:jc w:val="both"/>
        <w:rPr>
          <w:rFonts w:asciiTheme="minorHAnsi" w:hAnsiTheme="minorHAnsi"/>
          <w:b/>
          <w:color w:val="002060"/>
          <w:sz w:val="22"/>
          <w:szCs w:val="22"/>
        </w:rPr>
      </w:pPr>
      <w:bookmarkStart w:id="54" w:name="_Toc361441275"/>
      <w:bookmarkStart w:id="55" w:name="_Toc488011322"/>
    </w:p>
    <w:p w:rsidR="00990B14" w:rsidRPr="009A7509" w:rsidRDefault="00990B14" w:rsidP="00EE5622">
      <w:pPr>
        <w:pStyle w:val="Nagwek3"/>
        <w:spacing w:line="240" w:lineRule="auto"/>
        <w:rPr>
          <w:rFonts w:asciiTheme="minorHAnsi" w:hAnsiTheme="minorHAnsi"/>
          <w:b/>
          <w:color w:val="002060"/>
          <w:sz w:val="22"/>
          <w:szCs w:val="22"/>
        </w:rPr>
      </w:pPr>
      <w:r w:rsidRPr="009A7509">
        <w:rPr>
          <w:rFonts w:asciiTheme="minorHAnsi" w:hAnsiTheme="minorHAnsi"/>
          <w:b/>
          <w:color w:val="002060"/>
          <w:sz w:val="22"/>
          <w:szCs w:val="22"/>
        </w:rPr>
        <w:t>Rozdział 5</w:t>
      </w:r>
      <w:bookmarkEnd w:id="54"/>
      <w:r w:rsidRPr="009A7509">
        <w:rPr>
          <w:rFonts w:asciiTheme="minorHAnsi" w:hAnsiTheme="minorHAnsi"/>
          <w:b/>
          <w:color w:val="002060"/>
          <w:sz w:val="22"/>
          <w:szCs w:val="22"/>
        </w:rPr>
        <w:br/>
        <w:t>Zasady współpracy organów szkoły</w:t>
      </w:r>
      <w:bookmarkEnd w:id="5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Wszystkie organy szkoły współpracują w duchu porozumienia i wzajemnego szacunku, umożliwiając swobodne działanie i podejmowanie decyzji przez każdy organ </w:t>
      </w:r>
      <w:r w:rsidR="00807890" w:rsidRPr="009A7509">
        <w:rPr>
          <w:rFonts w:asciiTheme="minorHAnsi" w:hAnsiTheme="minorHAnsi" w:cs="Arial"/>
          <w:sz w:val="24"/>
          <w:szCs w:val="24"/>
        </w:rPr>
        <w:br/>
      </w:r>
      <w:r w:rsidRPr="009A7509">
        <w:rPr>
          <w:rFonts w:asciiTheme="minorHAnsi" w:hAnsiTheme="minorHAnsi" w:cs="Arial"/>
          <w:sz w:val="24"/>
          <w:szCs w:val="24"/>
        </w:rPr>
        <w:t>w granicach swoich kompetencji.</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szCs w:val="24"/>
        </w:rPr>
        <w:t xml:space="preserve">Każdy </w:t>
      </w:r>
      <w:r w:rsidRPr="009A7509">
        <w:rPr>
          <w:rFonts w:asciiTheme="minorHAnsi" w:hAnsiTheme="minorHAnsi" w:cs="Arial"/>
          <w:sz w:val="24"/>
        </w:rPr>
        <w:t>organ szkoły planuje swoją działalność na rok szkolny. Plany działań powinny być uchwalone (sporządzone) do końca września. Kopie dokumentów przekazywane są dyrektorowi szkoły w celu ich powielenia i przekazania kompletu każdemu organowi szkoły.</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Każdy organ po analizie planów działania pozostałych organów, może włączyć się do realizacji konkretnych zadań, proponując swoją opinię lub stanowisko w danej sprawie, nie naruszając kompetencji organu uprawnionego.</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Organa szkoły mogą zapraszać na swoje planowane lub doraźne zebrania przedstawicieli innych organów w celu wymiany poglądów i informacji.</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Uchwały organów szkoły prawomocnie podjęte w ramach ich kompetencji stanowiących oprócz uchwał personalnych podaje się do ogólnej wiadomości w formie pisemnych tekstów uchwał umieszczanych na tablicy ogłoszeń.</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Rodzice i uczniowie przedstawiają swoje wnioski i opinie dyrektorowi szkoły poprzez swoją reprezentację, tj. Radę rodziców i S.U. w formie pisemnej, a Radzie Pedagogicznej w formie ustnej  na jej posiedzeniu.</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rPr>
      </w:pPr>
      <w:r w:rsidRPr="009A7509">
        <w:rPr>
          <w:rFonts w:asciiTheme="minorHAnsi" w:hAnsiTheme="minorHAnsi" w:cs="Arial"/>
          <w:sz w:val="24"/>
        </w:rPr>
        <w:t xml:space="preserve">Wnioski i opinie rozpatrywane są zgodnie z procedurą rozpatrywania skarg </w:t>
      </w:r>
      <w:r w:rsidR="00807890" w:rsidRPr="009A7509">
        <w:rPr>
          <w:rFonts w:asciiTheme="minorHAnsi" w:hAnsiTheme="minorHAnsi" w:cs="Arial"/>
          <w:sz w:val="24"/>
        </w:rPr>
        <w:br/>
      </w:r>
      <w:r w:rsidRPr="009A7509">
        <w:rPr>
          <w:rFonts w:asciiTheme="minorHAnsi" w:hAnsiTheme="minorHAnsi" w:cs="Arial"/>
          <w:sz w:val="24"/>
        </w:rPr>
        <w:t>i wniosków.</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rPr>
        <w:t xml:space="preserve">Rodzice i </w:t>
      </w:r>
      <w:r w:rsidRPr="009A7509">
        <w:rPr>
          <w:rFonts w:asciiTheme="minorHAnsi" w:hAnsiTheme="minorHAnsi" w:cs="Arial"/>
          <w:sz w:val="24"/>
          <w:szCs w:val="24"/>
        </w:rPr>
        <w:t xml:space="preserve">nauczyciele współdziałają ze sobą w sprawach wychowania, opieki                                     i kształcenia dzieci według zasad ujętych w </w:t>
      </w:r>
      <w:r w:rsidRPr="009A7509">
        <w:rPr>
          <w:rFonts w:asciiTheme="minorHAnsi" w:hAnsiTheme="minorHAnsi" w:cs="Arial"/>
          <w:b/>
          <w:sz w:val="24"/>
          <w:szCs w:val="24"/>
        </w:rPr>
        <w:t xml:space="preserve">§ </w:t>
      </w:r>
      <w:r w:rsidR="009B395D" w:rsidRPr="009A7509">
        <w:rPr>
          <w:rFonts w:asciiTheme="minorHAnsi" w:hAnsiTheme="minorHAnsi" w:cs="Arial"/>
          <w:b/>
          <w:sz w:val="24"/>
          <w:szCs w:val="24"/>
        </w:rPr>
        <w:t xml:space="preserve">60 </w:t>
      </w:r>
      <w:r w:rsidRPr="009A7509">
        <w:rPr>
          <w:rFonts w:asciiTheme="minorHAnsi" w:hAnsiTheme="minorHAnsi" w:cs="Arial"/>
          <w:b/>
          <w:sz w:val="24"/>
          <w:szCs w:val="24"/>
        </w:rPr>
        <w:t>ust. 1</w:t>
      </w:r>
      <w:r w:rsidRPr="009A7509">
        <w:rPr>
          <w:rFonts w:asciiTheme="minorHAnsi" w:hAnsiTheme="minorHAnsi" w:cs="Arial"/>
          <w:sz w:val="24"/>
          <w:szCs w:val="24"/>
        </w:rPr>
        <w:t xml:space="preserve"> statutu szkoły.</w:t>
      </w:r>
    </w:p>
    <w:p w:rsidR="00990B14" w:rsidRPr="009A7509" w:rsidRDefault="00990B14" w:rsidP="009A7509">
      <w:pPr>
        <w:pStyle w:val="Akapitzlist"/>
        <w:numPr>
          <w:ilvl w:val="0"/>
          <w:numId w:val="14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Wszelkie sprawy sporne rozwiązywane są wewnątrz szkoły, z zachowaniem drogi służbowej i zasad ujętych w </w:t>
      </w:r>
      <w:r w:rsidRPr="009A7509">
        <w:rPr>
          <w:rFonts w:asciiTheme="minorHAnsi" w:hAnsiTheme="minorHAnsi" w:cs="Arial"/>
          <w:b/>
          <w:sz w:val="24"/>
          <w:szCs w:val="24"/>
        </w:rPr>
        <w:t xml:space="preserve">§ </w:t>
      </w:r>
      <w:r w:rsidR="009B395D" w:rsidRPr="009A7509">
        <w:rPr>
          <w:rFonts w:asciiTheme="minorHAnsi" w:hAnsiTheme="minorHAnsi" w:cs="Arial"/>
          <w:b/>
          <w:sz w:val="24"/>
          <w:szCs w:val="24"/>
        </w:rPr>
        <w:t>62</w:t>
      </w:r>
      <w:r w:rsidRPr="009A7509">
        <w:rPr>
          <w:rFonts w:asciiTheme="minorHAnsi" w:hAnsiTheme="minorHAnsi" w:cs="Arial"/>
          <w:color w:val="FF0000"/>
          <w:sz w:val="24"/>
          <w:szCs w:val="24"/>
        </w:rPr>
        <w:t xml:space="preserve"> </w:t>
      </w:r>
      <w:r w:rsidRPr="009A7509">
        <w:rPr>
          <w:rFonts w:asciiTheme="minorHAnsi" w:hAnsiTheme="minorHAnsi" w:cs="Arial"/>
          <w:color w:val="000000"/>
          <w:sz w:val="24"/>
          <w:szCs w:val="24"/>
        </w:rPr>
        <w:t>niniejszego statutu</w:t>
      </w:r>
      <w:r w:rsidRPr="009A7509">
        <w:rPr>
          <w:rFonts w:asciiTheme="minorHAnsi" w:hAnsiTheme="minorHAnsi" w:cs="Arial"/>
          <w:color w:val="FF0000"/>
          <w:sz w:val="24"/>
          <w:szCs w:val="24"/>
        </w:rPr>
        <w:t>.</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Rodzice i nauczyciele współdziałają ze szkołą w sprawach wychowania                                  i kształcenia dzieci.</w:t>
      </w:r>
    </w:p>
    <w:p w:rsidR="00990B14" w:rsidRPr="009A7509" w:rsidRDefault="00990B14" w:rsidP="009A7509">
      <w:pPr>
        <w:pStyle w:val="Akapitzlist"/>
        <w:numPr>
          <w:ilvl w:val="0"/>
          <w:numId w:val="143"/>
        </w:numPr>
        <w:tabs>
          <w:tab w:val="left" w:pos="0"/>
        </w:tabs>
        <w:spacing w:before="120" w:after="120" w:line="240" w:lineRule="auto"/>
        <w:contextualSpacing w:val="0"/>
        <w:jc w:val="both"/>
        <w:rPr>
          <w:rFonts w:asciiTheme="minorHAnsi" w:hAnsiTheme="minorHAnsi" w:cs="Arial"/>
          <w:szCs w:val="24"/>
        </w:rPr>
      </w:pPr>
      <w:r w:rsidRPr="009A7509">
        <w:rPr>
          <w:rFonts w:asciiTheme="minorHAnsi" w:hAnsiTheme="minorHAnsi" w:cs="Arial"/>
          <w:sz w:val="24"/>
          <w:szCs w:val="24"/>
        </w:rPr>
        <w:t>Rodzice</w:t>
      </w:r>
      <w:r w:rsidRPr="009A7509">
        <w:rPr>
          <w:rFonts w:asciiTheme="minorHAnsi" w:hAnsiTheme="minorHAnsi" w:cs="Arial"/>
          <w:szCs w:val="24"/>
        </w:rPr>
        <w:t xml:space="preserve"> </w:t>
      </w:r>
      <w:r w:rsidRPr="009A7509">
        <w:rPr>
          <w:rFonts w:asciiTheme="minorHAnsi" w:hAnsiTheme="minorHAnsi" w:cs="Arial"/>
          <w:sz w:val="24"/>
          <w:szCs w:val="24"/>
        </w:rPr>
        <w:t>współpracując ze szkołą mają prawo do:</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 xml:space="preserve">znajomości statutu szkoły, a </w:t>
      </w:r>
      <w:r w:rsidR="00111252" w:rsidRPr="009A7509">
        <w:rPr>
          <w:rFonts w:cs="Arial"/>
          <w:sz w:val="24"/>
          <w:szCs w:val="24"/>
        </w:rPr>
        <w:t>w szczególności</w:t>
      </w:r>
      <w:r w:rsidRPr="009A7509">
        <w:rPr>
          <w:rFonts w:cs="Arial"/>
          <w:sz w:val="24"/>
          <w:szCs w:val="24"/>
        </w:rPr>
        <w:t xml:space="preserve"> do znajomości celów i zadań szkoły, programu wychowawczego szkoły;</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 xml:space="preserve">zgłaszania do  programu wychowawczo-profilaktycznego swoich propozycji; wnioski </w:t>
      </w:r>
      <w:r w:rsidR="00807890" w:rsidRPr="009A7509">
        <w:rPr>
          <w:rFonts w:cs="Arial"/>
          <w:sz w:val="24"/>
          <w:szCs w:val="24"/>
        </w:rPr>
        <w:br/>
      </w:r>
      <w:r w:rsidRPr="009A7509">
        <w:rPr>
          <w:rFonts w:cs="Arial"/>
          <w:sz w:val="24"/>
          <w:szCs w:val="24"/>
        </w:rPr>
        <w:t>i propozycje przekazują za pośrednictwem wychowawcy do przewodniczącego rady pedagogicznej;</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współudziału w pracy wychowawczej;</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znajomości organizacji pracy szkoły w danym roku szkolnym. Informacje te przekazuje dyrektor szkoły po zebraniu rady pedagogicznej;</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 xml:space="preserve">znajomości przepisów dotyczących oceniania, klasyfikowania i promowania oraz przeprowadzania egzaminów. Przepisy te są omówione na pierwszym zebraniu rodziców </w:t>
      </w:r>
      <w:r w:rsidRPr="009A7509">
        <w:rPr>
          <w:rFonts w:cs="Arial"/>
          <w:sz w:val="24"/>
          <w:szCs w:val="24"/>
        </w:rPr>
        <w:br/>
        <w:t>i w przypadkach wymagających ich znajomości;</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 xml:space="preserve">uzyskiwania informacji na temat swojego dziecka - jego zachowania, postępów w nauce </w:t>
      </w:r>
      <w:r w:rsidRPr="009A7509">
        <w:rPr>
          <w:rFonts w:cs="Arial"/>
          <w:sz w:val="24"/>
          <w:szCs w:val="24"/>
        </w:rPr>
        <w:br/>
        <w:t>i przyczyn trudności (uzyskiwanie informacji ma miejsce w czasie zebrań rodziców, indywidualnego spotkania się z nauczycielem po uprzednim określeniu terminu i miejsca spotkania, telefonicznie lub pisemnie o frekwencji ucznia);</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uzyskiwania porad i informacji w sprawach wychowania i dalszego kształcenia dziecka - porad udziela wychowawca, pedagog szkolny i na ich wniosek Poradnia Psychologiczno- pedagogiczna;</w:t>
      </w:r>
    </w:p>
    <w:p w:rsidR="00990B14" w:rsidRPr="009A7509" w:rsidRDefault="00990B14" w:rsidP="009A7509">
      <w:pPr>
        <w:numPr>
          <w:ilvl w:val="0"/>
          <w:numId w:val="145"/>
        </w:numPr>
        <w:tabs>
          <w:tab w:val="left" w:pos="0"/>
          <w:tab w:val="left" w:pos="426"/>
        </w:tabs>
        <w:spacing w:before="120" w:after="120" w:line="240" w:lineRule="auto"/>
        <w:jc w:val="both"/>
        <w:rPr>
          <w:rFonts w:cs="Arial"/>
          <w:sz w:val="24"/>
          <w:szCs w:val="24"/>
        </w:rPr>
      </w:pPr>
      <w:r w:rsidRPr="009A7509">
        <w:rPr>
          <w:rFonts w:cs="Arial"/>
          <w:sz w:val="24"/>
          <w:szCs w:val="24"/>
        </w:rPr>
        <w:t>wyrażania i przekazywania opinii na temat pracy szkoły: dyrektorowi szkoły, organowi sprawującemu nadzór pedagogiczny za pośrednictwem rady rodziców.</w:t>
      </w:r>
    </w:p>
    <w:p w:rsidR="00990B14" w:rsidRPr="009A7509" w:rsidRDefault="00990B14" w:rsidP="009A7509">
      <w:pPr>
        <w:pStyle w:val="Akapitzlist"/>
        <w:numPr>
          <w:ilvl w:val="0"/>
          <w:numId w:val="14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Rodzice mają obowiązek:</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dopełnienia formalności związanych ze zgłoszeniem dziecka do szkoły;</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zapewnienia regularnego uczęszczania dziecka na zajęcia szkolne;</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interesowania się postępami dziecka w nauce, jego frekwencją;</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zaopatrzenia dziecka w podręczniki szkolne i niezbędne pomoce;</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interesowania się pracą domową oraz zapewnienia dziecku warunków, umożliwiających przygotowanie się do zajęć szkolnych;</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przeglądanie zeszytów swoich dzieci, zachęcanie do starannego ich prowadzenia,</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dbania o właściwy strój i higienę osobistą swojego dziecka;</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dbania, aby dziecko spożyło posiłek w domu i w szkole;</w:t>
      </w:r>
    </w:p>
    <w:p w:rsidR="00990B14" w:rsidRPr="009A7509" w:rsidRDefault="00990B14" w:rsidP="009A7509">
      <w:pPr>
        <w:numPr>
          <w:ilvl w:val="0"/>
          <w:numId w:val="144"/>
        </w:numPr>
        <w:tabs>
          <w:tab w:val="left" w:pos="0"/>
          <w:tab w:val="left" w:pos="426"/>
        </w:tabs>
        <w:spacing w:before="120" w:after="120" w:line="240" w:lineRule="auto"/>
        <w:jc w:val="both"/>
        <w:rPr>
          <w:rFonts w:cs="Arial"/>
          <w:sz w:val="24"/>
          <w:szCs w:val="24"/>
        </w:rPr>
      </w:pPr>
      <w:r w:rsidRPr="009A7509">
        <w:rPr>
          <w:rFonts w:cs="Arial"/>
          <w:sz w:val="24"/>
          <w:szCs w:val="24"/>
        </w:rPr>
        <w:t>interesowania się zdrowiem dziecka i współpracowania z pielęgniarką szkolną;</w:t>
      </w:r>
    </w:p>
    <w:p w:rsidR="00990B14" w:rsidRPr="009A7509" w:rsidRDefault="00990B14" w:rsidP="009A7509">
      <w:pPr>
        <w:numPr>
          <w:ilvl w:val="0"/>
          <w:numId w:val="144"/>
        </w:numPr>
        <w:tabs>
          <w:tab w:val="left" w:pos="0"/>
          <w:tab w:val="left" w:pos="426"/>
        </w:tabs>
        <w:spacing w:before="120" w:after="120" w:line="240" w:lineRule="auto"/>
        <w:ind w:hanging="454"/>
        <w:jc w:val="both"/>
        <w:rPr>
          <w:rFonts w:cs="Arial"/>
          <w:sz w:val="24"/>
          <w:szCs w:val="24"/>
        </w:rPr>
      </w:pPr>
      <w:r w:rsidRPr="009A7509">
        <w:rPr>
          <w:rFonts w:cs="Arial"/>
          <w:sz w:val="24"/>
          <w:szCs w:val="24"/>
        </w:rPr>
        <w:t>współpracowania z nauczycielami w przezwyciężaniu trudności w nauce dziecka, trudności wychowawczych i rozwijaniu zdolności;</w:t>
      </w:r>
    </w:p>
    <w:p w:rsidR="00990B14" w:rsidRPr="009A7509" w:rsidRDefault="00990B14" w:rsidP="009A7509">
      <w:pPr>
        <w:numPr>
          <w:ilvl w:val="0"/>
          <w:numId w:val="144"/>
        </w:numPr>
        <w:tabs>
          <w:tab w:val="left" w:pos="0"/>
          <w:tab w:val="left" w:pos="426"/>
        </w:tabs>
        <w:spacing w:before="120" w:after="120" w:line="240" w:lineRule="auto"/>
        <w:ind w:hanging="454"/>
        <w:jc w:val="both"/>
        <w:rPr>
          <w:rFonts w:cs="Arial"/>
          <w:sz w:val="24"/>
          <w:szCs w:val="24"/>
        </w:rPr>
      </w:pPr>
      <w:r w:rsidRPr="009A7509">
        <w:rPr>
          <w:rFonts w:cs="Arial"/>
          <w:sz w:val="24"/>
          <w:szCs w:val="24"/>
        </w:rPr>
        <w:t>pokrywania szkód umyślnie spowodowanych przez dziecko;</w:t>
      </w:r>
    </w:p>
    <w:p w:rsidR="00990B14" w:rsidRDefault="00990B14" w:rsidP="009A7509">
      <w:pPr>
        <w:numPr>
          <w:ilvl w:val="0"/>
          <w:numId w:val="144"/>
        </w:numPr>
        <w:tabs>
          <w:tab w:val="left" w:pos="0"/>
          <w:tab w:val="left" w:pos="426"/>
        </w:tabs>
        <w:spacing w:before="120" w:after="120" w:line="240" w:lineRule="auto"/>
        <w:ind w:hanging="454"/>
        <w:jc w:val="both"/>
        <w:rPr>
          <w:rFonts w:cs="Arial"/>
          <w:sz w:val="24"/>
          <w:szCs w:val="24"/>
        </w:rPr>
      </w:pPr>
      <w:r w:rsidRPr="009A7509">
        <w:rPr>
          <w:rFonts w:cs="Arial"/>
          <w:sz w:val="24"/>
          <w:szCs w:val="24"/>
        </w:rPr>
        <w:t>uczestniczenia w zebraniach  zgodnie z ustalonym na dany rok szkolny harmonogramem zebrań.</w:t>
      </w:r>
    </w:p>
    <w:p w:rsidR="00EE5622" w:rsidRPr="009A7509" w:rsidRDefault="00EE5622" w:rsidP="00EE5622">
      <w:pPr>
        <w:tabs>
          <w:tab w:val="left" w:pos="0"/>
          <w:tab w:val="left" w:pos="426"/>
        </w:tabs>
        <w:spacing w:before="120" w:after="120" w:line="240" w:lineRule="auto"/>
        <w:ind w:left="454"/>
        <w:jc w:val="both"/>
        <w:rPr>
          <w:rFonts w:cs="Arial"/>
          <w:sz w:val="24"/>
          <w:szCs w:val="24"/>
        </w:rPr>
      </w:pPr>
    </w:p>
    <w:p w:rsidR="00990B14" w:rsidRPr="009A7509" w:rsidRDefault="00990B14" w:rsidP="00EE5622">
      <w:pPr>
        <w:pStyle w:val="Nagwek3"/>
        <w:spacing w:line="240" w:lineRule="auto"/>
        <w:rPr>
          <w:rFonts w:asciiTheme="minorHAnsi" w:hAnsiTheme="minorHAnsi"/>
          <w:b/>
          <w:color w:val="002060"/>
          <w:sz w:val="22"/>
          <w:szCs w:val="22"/>
        </w:rPr>
      </w:pPr>
      <w:bookmarkStart w:id="56" w:name="_Toc361441277"/>
      <w:bookmarkStart w:id="57" w:name="_Toc488011323"/>
      <w:r w:rsidRPr="009A7509">
        <w:rPr>
          <w:rFonts w:asciiTheme="minorHAnsi" w:hAnsiTheme="minorHAnsi"/>
          <w:b/>
          <w:color w:val="002060"/>
          <w:sz w:val="22"/>
          <w:szCs w:val="22"/>
        </w:rPr>
        <w:t>Rozdział 6</w:t>
      </w:r>
      <w:bookmarkEnd w:id="56"/>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t>Rozstrzyganie sporów pomiędzy organami szkoły</w:t>
      </w:r>
      <w:bookmarkEnd w:id="57"/>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 przypadku sporu pomiędzy radą pedagogiczną, a radą rodziców:</w:t>
      </w:r>
    </w:p>
    <w:p w:rsidR="00990B14" w:rsidRPr="009A7509" w:rsidRDefault="00990B14" w:rsidP="009A7509">
      <w:pPr>
        <w:numPr>
          <w:ilvl w:val="0"/>
          <w:numId w:val="146"/>
        </w:numPr>
        <w:tabs>
          <w:tab w:val="left" w:pos="0"/>
          <w:tab w:val="left" w:pos="426"/>
        </w:tabs>
        <w:spacing w:before="120" w:after="120" w:line="240" w:lineRule="auto"/>
        <w:jc w:val="both"/>
        <w:rPr>
          <w:rFonts w:cs="Arial"/>
          <w:sz w:val="24"/>
          <w:szCs w:val="24"/>
        </w:rPr>
      </w:pPr>
      <w:r w:rsidRPr="009A7509">
        <w:rPr>
          <w:rFonts w:cs="Arial"/>
          <w:sz w:val="24"/>
          <w:szCs w:val="24"/>
        </w:rPr>
        <w:t>prowadzenie mediacji w sprawie spornej i podejmowanie ostatecznych decyzji należy do dyrektora szkoły;</w:t>
      </w:r>
    </w:p>
    <w:p w:rsidR="00990B14" w:rsidRPr="009A7509" w:rsidRDefault="00990B14" w:rsidP="009A7509">
      <w:pPr>
        <w:numPr>
          <w:ilvl w:val="0"/>
          <w:numId w:val="146"/>
        </w:numPr>
        <w:tabs>
          <w:tab w:val="left" w:pos="0"/>
          <w:tab w:val="left" w:pos="426"/>
        </w:tabs>
        <w:spacing w:before="120" w:after="120" w:line="240" w:lineRule="auto"/>
        <w:jc w:val="both"/>
        <w:rPr>
          <w:rFonts w:cs="Arial"/>
          <w:sz w:val="24"/>
          <w:szCs w:val="24"/>
        </w:rPr>
      </w:pPr>
      <w:r w:rsidRPr="009A7509">
        <w:rPr>
          <w:rFonts w:cs="Arial"/>
          <w:sz w:val="24"/>
          <w:szCs w:val="24"/>
        </w:rPr>
        <w:t>przed rozstrzygnięciem sporu dyrektor jest zobowiązany zapoznać się ze stanowiskiem każdej ze stron, zachowując bezstronność w ocenie tych stanowisk;</w:t>
      </w:r>
    </w:p>
    <w:p w:rsidR="00990B14" w:rsidRPr="009A7509" w:rsidRDefault="00990B14" w:rsidP="009A7509">
      <w:pPr>
        <w:numPr>
          <w:ilvl w:val="0"/>
          <w:numId w:val="146"/>
        </w:numPr>
        <w:tabs>
          <w:tab w:val="left" w:pos="0"/>
          <w:tab w:val="left" w:pos="426"/>
        </w:tabs>
        <w:spacing w:before="120" w:after="120" w:line="240" w:lineRule="auto"/>
        <w:jc w:val="both"/>
        <w:rPr>
          <w:rFonts w:cs="Arial"/>
          <w:sz w:val="24"/>
          <w:szCs w:val="24"/>
        </w:rPr>
      </w:pPr>
      <w:r w:rsidRPr="009A7509">
        <w:rPr>
          <w:rFonts w:cs="Arial"/>
          <w:sz w:val="24"/>
          <w:szCs w:val="24"/>
        </w:rPr>
        <w:t>dyrektor szkoły podejmuje działanie na pisemny wniosek któregoś z organów – strony sporu;</w:t>
      </w:r>
    </w:p>
    <w:p w:rsidR="00990B14" w:rsidRPr="009A7509" w:rsidRDefault="00990B14" w:rsidP="009A7509">
      <w:pPr>
        <w:numPr>
          <w:ilvl w:val="0"/>
          <w:numId w:val="146"/>
        </w:numPr>
        <w:tabs>
          <w:tab w:val="left" w:pos="0"/>
          <w:tab w:val="left" w:pos="426"/>
        </w:tabs>
        <w:spacing w:before="120" w:after="120" w:line="240" w:lineRule="auto"/>
        <w:jc w:val="both"/>
        <w:rPr>
          <w:rFonts w:cs="Arial"/>
          <w:sz w:val="24"/>
          <w:szCs w:val="24"/>
        </w:rPr>
      </w:pPr>
      <w:r w:rsidRPr="009A7509">
        <w:rPr>
          <w:rFonts w:cs="Arial"/>
          <w:sz w:val="24"/>
          <w:szCs w:val="24"/>
        </w:rPr>
        <w:t>o swoim rozstrzygnięciu wraz z uzasadnieniem dyrektor informuje na piśmie zainteresowanych w ciągu 14 dni od złożenia informacji o sporze.</w:t>
      </w:r>
    </w:p>
    <w:p w:rsidR="00990B14" w:rsidRPr="009A7509" w:rsidRDefault="00990B14" w:rsidP="009A7509">
      <w:pPr>
        <w:pStyle w:val="Akapitzlist"/>
        <w:numPr>
          <w:ilvl w:val="0"/>
          <w:numId w:val="14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990B14" w:rsidRPr="009A7509" w:rsidRDefault="00990B14" w:rsidP="009A7509">
      <w:pPr>
        <w:pStyle w:val="Akapitzlist"/>
        <w:numPr>
          <w:ilvl w:val="0"/>
          <w:numId w:val="14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Zespół mediacyjny w pierwszej kolejności powinien prowadzić postępowanie mediacyjne, a w przypadku niemożności rozwiązania sporu, podejmuje decyzję w drodze głosowania.</w:t>
      </w:r>
    </w:p>
    <w:p w:rsidR="00990B14" w:rsidRPr="009A7509" w:rsidRDefault="00990B14" w:rsidP="009A7509">
      <w:pPr>
        <w:pStyle w:val="Akapitzlist"/>
        <w:numPr>
          <w:ilvl w:val="0"/>
          <w:numId w:val="14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Strony sporu są zobowiązane przyjąć rozstrzygnięcie zespołu mediacyjnego jako rozwiązanie ostateczne.  Każdej ze stron przysługuje wniesienie zażalenia do organu prowadzącego.</w:t>
      </w:r>
    </w:p>
    <w:p w:rsidR="00990B14" w:rsidRPr="009A7509" w:rsidRDefault="00990B14" w:rsidP="00EE5622">
      <w:pPr>
        <w:pStyle w:val="Nagwek2"/>
        <w:spacing w:line="240" w:lineRule="auto"/>
        <w:contextualSpacing/>
        <w:rPr>
          <w:rFonts w:asciiTheme="minorHAnsi" w:hAnsiTheme="minorHAnsi"/>
          <w:b/>
        </w:rPr>
      </w:pPr>
      <w:bookmarkStart w:id="58" w:name="_Toc488011324"/>
      <w:r w:rsidRPr="009A7509">
        <w:rPr>
          <w:rFonts w:asciiTheme="minorHAnsi" w:hAnsiTheme="minorHAnsi"/>
          <w:b/>
        </w:rPr>
        <w:t>DZIAŁ V</w:t>
      </w:r>
      <w:r w:rsidRPr="009A7509">
        <w:rPr>
          <w:rFonts w:asciiTheme="minorHAnsi" w:hAnsiTheme="minorHAnsi"/>
          <w:b/>
        </w:rPr>
        <w:br/>
      </w:r>
      <w:r w:rsidRPr="009A7509">
        <w:rPr>
          <w:rFonts w:asciiTheme="minorHAnsi" w:hAnsiTheme="minorHAnsi"/>
          <w:b/>
          <w:lang w:val="pl-PL"/>
        </w:rPr>
        <w:t>Organizacja nauczania</w:t>
      </w:r>
      <w:bookmarkEnd w:id="58"/>
    </w:p>
    <w:p w:rsidR="00990B14" w:rsidRPr="009A7509" w:rsidRDefault="00990B14" w:rsidP="00EE5622">
      <w:pPr>
        <w:pStyle w:val="Nagwek3"/>
        <w:spacing w:line="240" w:lineRule="auto"/>
        <w:rPr>
          <w:rFonts w:asciiTheme="minorHAnsi" w:hAnsiTheme="minorHAnsi"/>
          <w:b/>
          <w:color w:val="002060"/>
          <w:sz w:val="22"/>
          <w:szCs w:val="22"/>
        </w:rPr>
      </w:pPr>
      <w:bookmarkStart w:id="59" w:name="_Toc361441280"/>
      <w:bookmarkStart w:id="60" w:name="_Toc488011325"/>
      <w:r w:rsidRPr="009A7509">
        <w:rPr>
          <w:rFonts w:asciiTheme="minorHAnsi" w:hAnsiTheme="minorHAnsi"/>
          <w:b/>
          <w:color w:val="002060"/>
          <w:sz w:val="22"/>
          <w:szCs w:val="22"/>
        </w:rPr>
        <w:t>Rozdział 1</w:t>
      </w:r>
      <w:bookmarkEnd w:id="59"/>
      <w:r w:rsidRPr="009A7509">
        <w:rPr>
          <w:rFonts w:asciiTheme="minorHAnsi" w:hAnsiTheme="minorHAnsi"/>
          <w:b/>
          <w:color w:val="002060"/>
          <w:sz w:val="22"/>
          <w:szCs w:val="22"/>
        </w:rPr>
        <w:br/>
        <w:t>Działalność dydaktyczno-wychowawcza</w:t>
      </w:r>
      <w:bookmarkEnd w:id="60"/>
    </w:p>
    <w:p w:rsidR="00990B14" w:rsidRPr="009A7509" w:rsidRDefault="00990B14" w:rsidP="009A7509">
      <w:pPr>
        <w:pStyle w:val="paragraf"/>
        <w:numPr>
          <w:ilvl w:val="0"/>
          <w:numId w:val="45"/>
        </w:numPr>
        <w:spacing w:before="120" w:after="120"/>
        <w:jc w:val="both"/>
        <w:rPr>
          <w:rFonts w:asciiTheme="minorHAnsi" w:hAnsiTheme="minorHAnsi" w:cs="Arial"/>
          <w:bCs/>
          <w:sz w:val="24"/>
          <w:szCs w:val="24"/>
        </w:rPr>
      </w:pPr>
      <w:r w:rsidRPr="009A7509">
        <w:rPr>
          <w:rFonts w:asciiTheme="minorHAnsi" w:hAnsiTheme="minorHAnsi" w:cs="Arial"/>
          <w:sz w:val="24"/>
          <w:szCs w:val="24"/>
        </w:rPr>
        <w:t>Podstawowymi</w:t>
      </w:r>
      <w:r w:rsidRPr="009A7509">
        <w:rPr>
          <w:rFonts w:asciiTheme="minorHAnsi" w:hAnsiTheme="minorHAnsi" w:cs="Arial"/>
          <w:bCs/>
          <w:sz w:val="24"/>
          <w:szCs w:val="24"/>
        </w:rPr>
        <w:t xml:space="preserve"> formami działalności dydaktyczno-wychowawczej są:</w:t>
      </w:r>
    </w:p>
    <w:p w:rsidR="006D1010" w:rsidRPr="009A7509" w:rsidRDefault="00990B14" w:rsidP="009A7509">
      <w:pPr>
        <w:numPr>
          <w:ilvl w:val="0"/>
          <w:numId w:val="391"/>
        </w:numPr>
        <w:autoSpaceDE w:val="0"/>
        <w:autoSpaceDN w:val="0"/>
        <w:adjustRightInd w:val="0"/>
        <w:spacing w:after="0" w:line="240" w:lineRule="auto"/>
        <w:ind w:left="567" w:hanging="425"/>
        <w:jc w:val="both"/>
        <w:rPr>
          <w:rFonts w:cs="Arial"/>
          <w:sz w:val="24"/>
          <w:szCs w:val="24"/>
        </w:rPr>
      </w:pPr>
      <w:r w:rsidRPr="009A7509">
        <w:rPr>
          <w:rFonts w:cs="Arial"/>
          <w:sz w:val="24"/>
          <w:szCs w:val="24"/>
        </w:rPr>
        <w:t>obowiązkowe zajęcia edukacyjne realizowane zgodnie z ramowym planem nauczania</w:t>
      </w:r>
      <w:r w:rsidR="006D1010" w:rsidRPr="009A7509">
        <w:rPr>
          <w:rFonts w:cs="Arial"/>
          <w:sz w:val="24"/>
          <w:szCs w:val="24"/>
        </w:rPr>
        <w:t>;</w:t>
      </w:r>
    </w:p>
    <w:p w:rsidR="00990B14" w:rsidRPr="009A7509" w:rsidRDefault="00990B14" w:rsidP="009A7509">
      <w:pPr>
        <w:numPr>
          <w:ilvl w:val="0"/>
          <w:numId w:val="391"/>
        </w:numPr>
        <w:autoSpaceDE w:val="0"/>
        <w:autoSpaceDN w:val="0"/>
        <w:adjustRightInd w:val="0"/>
        <w:spacing w:after="0" w:line="240" w:lineRule="auto"/>
        <w:ind w:left="567" w:hanging="425"/>
        <w:jc w:val="both"/>
        <w:rPr>
          <w:rFonts w:cs="Arial"/>
          <w:sz w:val="24"/>
          <w:szCs w:val="24"/>
        </w:rPr>
      </w:pPr>
      <w:r w:rsidRPr="009A7509">
        <w:rPr>
          <w:rFonts w:cs="Arial"/>
          <w:sz w:val="24"/>
          <w:szCs w:val="24"/>
        </w:rPr>
        <w:t>zajęcia rozwijające zainteresowania i uzdolnienia uczniów;</w:t>
      </w:r>
    </w:p>
    <w:p w:rsidR="00990B14" w:rsidRPr="009A7509" w:rsidRDefault="00990B14" w:rsidP="009A7509">
      <w:pPr>
        <w:pStyle w:val="Akapitzlist"/>
        <w:numPr>
          <w:ilvl w:val="0"/>
          <w:numId w:val="391"/>
        </w:numPr>
        <w:tabs>
          <w:tab w:val="left" w:pos="0"/>
          <w:tab w:val="left" w:pos="426"/>
        </w:tabs>
        <w:spacing w:before="120" w:after="120" w:line="240" w:lineRule="auto"/>
        <w:ind w:hanging="578"/>
        <w:jc w:val="both"/>
        <w:rPr>
          <w:rFonts w:asciiTheme="minorHAnsi" w:hAnsiTheme="minorHAnsi" w:cs="Arial"/>
          <w:bCs/>
          <w:sz w:val="24"/>
          <w:szCs w:val="24"/>
        </w:rPr>
      </w:pPr>
      <w:r w:rsidRPr="009A7509">
        <w:rPr>
          <w:rFonts w:asciiTheme="minorHAnsi" w:hAnsiTheme="minorHAnsi" w:cs="Arial"/>
          <w:sz w:val="24"/>
          <w:szCs w:val="24"/>
        </w:rPr>
        <w:t>zajęcia prowadzone</w:t>
      </w:r>
      <w:r w:rsidRPr="009A7509">
        <w:rPr>
          <w:rFonts w:asciiTheme="minorHAnsi" w:hAnsiTheme="minorHAnsi" w:cs="Arial"/>
          <w:bCs/>
          <w:sz w:val="24"/>
          <w:szCs w:val="24"/>
        </w:rPr>
        <w:t xml:space="preserve"> w ramach pomocy psychologiczno-pedagogicznej, w tym:</w:t>
      </w:r>
    </w:p>
    <w:p w:rsidR="00990B14" w:rsidRPr="009A7509" w:rsidRDefault="00990B14" w:rsidP="009A7509">
      <w:pPr>
        <w:pStyle w:val="Akapitzlist"/>
        <w:numPr>
          <w:ilvl w:val="0"/>
          <w:numId w:val="14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dydaktyczno-wyrównawcze,</w:t>
      </w:r>
    </w:p>
    <w:p w:rsidR="00990B14" w:rsidRPr="009A7509" w:rsidRDefault="00990B14" w:rsidP="009A7509">
      <w:pPr>
        <w:pStyle w:val="Akapitzlist"/>
        <w:numPr>
          <w:ilvl w:val="0"/>
          <w:numId w:val="148"/>
        </w:numPr>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sz w:val="24"/>
          <w:szCs w:val="24"/>
        </w:rPr>
        <w:t xml:space="preserve">zajęcia </w:t>
      </w:r>
      <w:r w:rsidRPr="009A7509">
        <w:rPr>
          <w:rFonts w:asciiTheme="minorHAnsi" w:hAnsiTheme="minorHAnsi" w:cs="Arial"/>
          <w:bCs/>
          <w:sz w:val="24"/>
          <w:szCs w:val="24"/>
        </w:rPr>
        <w:t>specjalistyczne dla uczniów wymagających szczególnego wsparcia w rozwoju lub pomocy psychologiczno-pedagogicznej;</w:t>
      </w:r>
    </w:p>
    <w:p w:rsidR="00990B14" w:rsidRPr="009A7509" w:rsidRDefault="00990B14" w:rsidP="009A7509">
      <w:pPr>
        <w:numPr>
          <w:ilvl w:val="0"/>
          <w:numId w:val="391"/>
        </w:numPr>
        <w:tabs>
          <w:tab w:val="left" w:pos="0"/>
          <w:tab w:val="left" w:pos="426"/>
        </w:tabs>
        <w:spacing w:before="120" w:after="120" w:line="240" w:lineRule="auto"/>
        <w:ind w:hanging="578"/>
        <w:jc w:val="both"/>
        <w:rPr>
          <w:rFonts w:cs="Arial"/>
          <w:sz w:val="24"/>
          <w:szCs w:val="24"/>
        </w:rPr>
      </w:pPr>
      <w:r w:rsidRPr="009A7509">
        <w:rPr>
          <w:rFonts w:cs="Arial"/>
          <w:bCs/>
          <w:sz w:val="24"/>
          <w:szCs w:val="24"/>
        </w:rPr>
        <w:t xml:space="preserve">zajęcia </w:t>
      </w:r>
      <w:r w:rsidRPr="009A7509">
        <w:rPr>
          <w:rFonts w:cs="Arial"/>
          <w:sz w:val="24"/>
          <w:szCs w:val="24"/>
        </w:rPr>
        <w:t>rewalidacyjne dla uczniów niepełnosprawnych;</w:t>
      </w:r>
    </w:p>
    <w:p w:rsidR="006D1010" w:rsidRPr="009A7509" w:rsidRDefault="00990B14" w:rsidP="009A7509">
      <w:pPr>
        <w:numPr>
          <w:ilvl w:val="0"/>
          <w:numId w:val="391"/>
        </w:numPr>
        <w:tabs>
          <w:tab w:val="left" w:pos="0"/>
          <w:tab w:val="left" w:pos="426"/>
        </w:tabs>
        <w:spacing w:before="120" w:after="120" w:line="240" w:lineRule="auto"/>
        <w:ind w:left="426" w:hanging="284"/>
        <w:jc w:val="both"/>
        <w:rPr>
          <w:rFonts w:cs="Arial"/>
          <w:sz w:val="24"/>
          <w:szCs w:val="24"/>
        </w:rPr>
      </w:pPr>
      <w:r w:rsidRPr="009A7509">
        <w:rPr>
          <w:rFonts w:cs="Arial"/>
          <w:sz w:val="24"/>
          <w:szCs w:val="24"/>
        </w:rPr>
        <w:t>zajęcia edukacyjne, o których mowa w przepisach wyd</w:t>
      </w:r>
      <w:r w:rsidR="006D1010" w:rsidRPr="009A7509">
        <w:rPr>
          <w:rFonts w:cs="Arial"/>
          <w:sz w:val="24"/>
          <w:szCs w:val="24"/>
        </w:rPr>
        <w:t>anych na podstawie art. 12  ustawy</w:t>
      </w:r>
      <w:r w:rsidRPr="009A7509">
        <w:rPr>
          <w:rFonts w:cs="Arial"/>
          <w:sz w:val="24"/>
          <w:szCs w:val="24"/>
        </w:rPr>
        <w:t xml:space="preserve"> </w:t>
      </w:r>
      <w:r w:rsidR="006D1010" w:rsidRPr="009A7509">
        <w:rPr>
          <w:rFonts w:cs="Arial"/>
          <w:sz w:val="24"/>
          <w:szCs w:val="24"/>
        </w:rPr>
        <w:t>o systemie oświaty;</w:t>
      </w:r>
    </w:p>
    <w:p w:rsidR="00990B14" w:rsidRPr="009A7509" w:rsidRDefault="006D1010" w:rsidP="009A7509">
      <w:pPr>
        <w:numPr>
          <w:ilvl w:val="0"/>
          <w:numId w:val="391"/>
        </w:numPr>
        <w:tabs>
          <w:tab w:val="left" w:pos="0"/>
          <w:tab w:val="left" w:pos="426"/>
        </w:tabs>
        <w:spacing w:before="120" w:after="120" w:line="240" w:lineRule="auto"/>
        <w:ind w:left="426" w:hanging="284"/>
        <w:jc w:val="both"/>
        <w:rPr>
          <w:rFonts w:cs="Arial"/>
          <w:sz w:val="24"/>
          <w:szCs w:val="24"/>
        </w:rPr>
      </w:pPr>
      <w:r w:rsidRPr="009A7509">
        <w:rPr>
          <w:rFonts w:cs="Arial"/>
          <w:sz w:val="24"/>
          <w:szCs w:val="24"/>
        </w:rPr>
        <w:t xml:space="preserve">zajęcia edukacyjne, </w:t>
      </w:r>
      <w:r w:rsidR="00990B14" w:rsidRPr="009A7509">
        <w:rPr>
          <w:rFonts w:cs="Arial"/>
          <w:sz w:val="24"/>
          <w:szCs w:val="24"/>
        </w:rPr>
        <w:t xml:space="preserve">o których mowa w przepisach wydanych na podstawie art. 4 ust. 3 ustawy z  dnia stycznia 1993 r. o planowaniu rodziny, ochronie płodu ludzkiego </w:t>
      </w:r>
      <w:r w:rsidR="00807890" w:rsidRPr="009A7509">
        <w:rPr>
          <w:rFonts w:cs="Arial"/>
          <w:sz w:val="24"/>
          <w:szCs w:val="24"/>
        </w:rPr>
        <w:br/>
      </w:r>
      <w:r w:rsidR="00990B14" w:rsidRPr="009A7509">
        <w:rPr>
          <w:rFonts w:cs="Arial"/>
          <w:sz w:val="24"/>
          <w:szCs w:val="24"/>
        </w:rPr>
        <w:t xml:space="preserve">i warunkach dopuszczalności przerywania ciąży (Dz. </w:t>
      </w:r>
      <w:r w:rsidRPr="009A7509">
        <w:rPr>
          <w:rFonts w:cs="Arial"/>
          <w:sz w:val="24"/>
          <w:szCs w:val="24"/>
        </w:rPr>
        <w:t xml:space="preserve">U. </w:t>
      </w:r>
      <w:r w:rsidR="00F20105" w:rsidRPr="009A7509">
        <w:rPr>
          <w:rFonts w:cs="Arial"/>
          <w:sz w:val="24"/>
          <w:szCs w:val="24"/>
        </w:rPr>
        <w:t xml:space="preserve">1993 </w:t>
      </w:r>
      <w:r w:rsidRPr="009A7509">
        <w:rPr>
          <w:rFonts w:cs="Arial"/>
          <w:sz w:val="24"/>
          <w:szCs w:val="24"/>
        </w:rPr>
        <w:t xml:space="preserve">Nr 17, poz. 78, z </w:t>
      </w:r>
      <w:proofErr w:type="spellStart"/>
      <w:r w:rsidRPr="009A7509">
        <w:rPr>
          <w:rFonts w:cs="Arial"/>
          <w:sz w:val="24"/>
          <w:szCs w:val="24"/>
        </w:rPr>
        <w:t>późn</w:t>
      </w:r>
      <w:proofErr w:type="spellEnd"/>
      <w:r w:rsidRPr="009A7509">
        <w:rPr>
          <w:rFonts w:cs="Arial"/>
          <w:sz w:val="24"/>
          <w:szCs w:val="24"/>
        </w:rPr>
        <w:t>. zm.4</w:t>
      </w:r>
      <w:r w:rsidR="00990B14" w:rsidRPr="009A7509">
        <w:rPr>
          <w:rFonts w:cs="Arial"/>
          <w:sz w:val="24"/>
          <w:szCs w:val="24"/>
        </w:rPr>
        <w:t>), organizowane w trybie określonym w tych przepisach;</w:t>
      </w:r>
    </w:p>
    <w:p w:rsidR="00990B14" w:rsidRPr="009A7509" w:rsidRDefault="00990B14" w:rsidP="009A7509">
      <w:pPr>
        <w:numPr>
          <w:ilvl w:val="0"/>
          <w:numId w:val="391"/>
        </w:numPr>
        <w:tabs>
          <w:tab w:val="left" w:pos="0"/>
          <w:tab w:val="left" w:pos="426"/>
        </w:tabs>
        <w:spacing w:before="120" w:after="120" w:line="240" w:lineRule="auto"/>
        <w:ind w:left="426" w:hanging="284"/>
        <w:jc w:val="both"/>
        <w:rPr>
          <w:rFonts w:cs="Arial"/>
          <w:bCs/>
          <w:sz w:val="24"/>
          <w:szCs w:val="24"/>
        </w:rPr>
      </w:pPr>
      <w:r w:rsidRPr="009A7509">
        <w:rPr>
          <w:rFonts w:cs="Arial"/>
          <w:sz w:val="24"/>
          <w:szCs w:val="24"/>
        </w:rPr>
        <w:t>zajęcia edukacyjne, które organizuje dyrektor szkoły, za zgodą organu prowadzącego szkołę i po zasięgnięciu opinii rady pedagogicznej  i rady rodziców;</w:t>
      </w:r>
    </w:p>
    <w:p w:rsidR="00990B14" w:rsidRPr="009A7509" w:rsidRDefault="00990B14" w:rsidP="009A7509">
      <w:pPr>
        <w:numPr>
          <w:ilvl w:val="0"/>
          <w:numId w:val="391"/>
        </w:numPr>
        <w:tabs>
          <w:tab w:val="left" w:pos="0"/>
          <w:tab w:val="left" w:pos="426"/>
        </w:tabs>
        <w:spacing w:before="120" w:after="120" w:line="240" w:lineRule="auto"/>
        <w:ind w:left="426" w:hanging="284"/>
        <w:jc w:val="both"/>
        <w:rPr>
          <w:rFonts w:cs="Arial"/>
          <w:bCs/>
          <w:sz w:val="24"/>
          <w:szCs w:val="24"/>
        </w:rPr>
      </w:pPr>
      <w:r w:rsidRPr="009A7509">
        <w:rPr>
          <w:rFonts w:cs="Arial"/>
          <w:sz w:val="24"/>
          <w:szCs w:val="24"/>
        </w:rPr>
        <w:t>dodatkowe zajęcia edukacyjne, do których zalicza się:</w:t>
      </w:r>
    </w:p>
    <w:p w:rsidR="00990B14" w:rsidRPr="009A7509" w:rsidRDefault="00990B14" w:rsidP="009A7509">
      <w:pPr>
        <w:pStyle w:val="Akapitzlist"/>
        <w:numPr>
          <w:ilvl w:val="0"/>
          <w:numId w:val="14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zajęcia z języka obcego nowożytnego innego niż język obcy nowożytny nauczany </w:t>
      </w:r>
      <w:r w:rsidR="00807890" w:rsidRPr="009A7509">
        <w:rPr>
          <w:rFonts w:asciiTheme="minorHAnsi" w:hAnsiTheme="minorHAnsi" w:cs="Arial"/>
          <w:sz w:val="24"/>
          <w:szCs w:val="24"/>
        </w:rPr>
        <w:br/>
      </w:r>
      <w:r w:rsidRPr="009A7509">
        <w:rPr>
          <w:rFonts w:asciiTheme="minorHAnsi" w:hAnsiTheme="minorHAnsi" w:cs="Arial"/>
          <w:sz w:val="24"/>
          <w:szCs w:val="24"/>
        </w:rPr>
        <w:t>w  ramach obowiązkowych zajęć edukacyjnych,</w:t>
      </w:r>
    </w:p>
    <w:p w:rsidR="00990B14" w:rsidRPr="009A7509" w:rsidRDefault="00990B14" w:rsidP="009A7509">
      <w:pPr>
        <w:pStyle w:val="Akapitzlist"/>
        <w:numPr>
          <w:ilvl w:val="0"/>
          <w:numId w:val="14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zajęcia, dla których nie została ustalona podstawa programowa, lecz program nauczania tych zajęć został włączony do szkolnego zestawu programów nauczan</w:t>
      </w:r>
      <w:r w:rsidR="00C81D09" w:rsidRPr="009A7509">
        <w:rPr>
          <w:rFonts w:asciiTheme="minorHAnsi" w:hAnsiTheme="minorHAnsi" w:cs="Arial"/>
          <w:sz w:val="24"/>
          <w:szCs w:val="24"/>
        </w:rPr>
        <w:t>ia.</w:t>
      </w:r>
    </w:p>
    <w:p w:rsidR="00990B14" w:rsidRPr="009A7509" w:rsidRDefault="00C81D09" w:rsidP="009A7509">
      <w:pPr>
        <w:pStyle w:val="paragraf"/>
        <w:numPr>
          <w:ilvl w:val="0"/>
          <w:numId w:val="45"/>
        </w:numPr>
        <w:spacing w:before="120" w:after="120"/>
        <w:jc w:val="both"/>
        <w:rPr>
          <w:rFonts w:asciiTheme="minorHAnsi" w:hAnsiTheme="minorHAnsi" w:cs="Arial"/>
          <w:color w:val="000000"/>
          <w:sz w:val="24"/>
          <w:szCs w:val="24"/>
        </w:rPr>
      </w:pPr>
      <w:r w:rsidRPr="009A7509">
        <w:rPr>
          <w:rFonts w:asciiTheme="minorHAnsi" w:hAnsiTheme="minorHAnsi" w:cs="Arial"/>
          <w:b/>
          <w:sz w:val="24"/>
          <w:szCs w:val="24"/>
        </w:rPr>
        <w:t>1.</w:t>
      </w:r>
      <w:r w:rsidRPr="009A7509">
        <w:rPr>
          <w:rFonts w:asciiTheme="minorHAnsi" w:hAnsiTheme="minorHAnsi" w:cs="Arial"/>
          <w:sz w:val="24"/>
          <w:szCs w:val="24"/>
        </w:rPr>
        <w:t xml:space="preserve"> </w:t>
      </w:r>
      <w:r w:rsidR="00990B14" w:rsidRPr="009A7509">
        <w:rPr>
          <w:rFonts w:asciiTheme="minorHAnsi" w:hAnsiTheme="minorHAnsi" w:cs="Arial"/>
          <w:sz w:val="24"/>
          <w:szCs w:val="24"/>
        </w:rPr>
        <w:t>Zajęcia</w:t>
      </w:r>
      <w:r w:rsidR="00990B14" w:rsidRPr="009A7509">
        <w:rPr>
          <w:rFonts w:asciiTheme="minorHAnsi" w:hAnsiTheme="minorHAnsi" w:cs="Arial"/>
          <w:color w:val="000000"/>
          <w:sz w:val="24"/>
          <w:szCs w:val="24"/>
        </w:rPr>
        <w:t xml:space="preserve"> w szkole prowadzone są:</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color w:val="000000"/>
          <w:sz w:val="24"/>
          <w:szCs w:val="24"/>
        </w:rPr>
        <w:t xml:space="preserve">w systemie klasowo-lekcyjnym, godzina lekcyjna trwa 45 min. Dopuszcza się </w:t>
      </w:r>
      <w:r w:rsidRPr="009A7509">
        <w:rPr>
          <w:rFonts w:cs="Arial"/>
          <w:sz w:val="24"/>
          <w:szCs w:val="24"/>
        </w:rPr>
        <w:t>prowadzenie zajęć edukacyjnych w czasie od 30 do 60 minut, zachowując ogólny tygodniowy czas zajęć ustalony w tygodniowym rozkładzie zajęć, o ile będzie to wynikać z założeń prowadzonego eksperymentu lub innowacji pedagogicznej;</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grupach  tworzonych z poszczególnych oddziałów, z zachowaniem zasad podziału na grupy, opisanych w niniejszym statucie;</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strukturach międzyoddziałowych, tworzonych z uczniów z tego samego etapu edukacyjnego:  zajęcia z języków obcych, informatyki, religii, etyki, zajęcia WF-u, zajęcia artystyczne, techniczne;</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strukturach międzyklasowych, tworzonych z uczniów z różnych poziomów edukacyjnych: zajęcia z j. obcego, specjalistyczne z WF-u, plastyki, techniki;</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toku nauczania indywidualnego;</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formie realizacji indywidualnego toku nauczania lub programu nauczania;</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formach realizacji obowiązku szkolnego poza szkołą;</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formie zblokowanych zajęć dla oddziału lub grupy międzyoddziałowej w wymiarze wynikającym z ramowego planu nauczania, ustalonego dla danej klasy w cyklu kształcenia. Dopuszcza się prowadzenie zblokowanych zajęć z: techniki i wychowania fizycznego (2 godz.);</w:t>
      </w:r>
    </w:p>
    <w:p w:rsidR="00990B14" w:rsidRPr="009A7509" w:rsidRDefault="00990B14" w:rsidP="009A7509">
      <w:pPr>
        <w:numPr>
          <w:ilvl w:val="0"/>
          <w:numId w:val="150"/>
        </w:numPr>
        <w:tabs>
          <w:tab w:val="left" w:pos="0"/>
          <w:tab w:val="left" w:pos="426"/>
        </w:tabs>
        <w:spacing w:before="120" w:after="120" w:line="240" w:lineRule="auto"/>
        <w:jc w:val="both"/>
        <w:rPr>
          <w:rFonts w:cs="Arial"/>
          <w:sz w:val="24"/>
          <w:szCs w:val="24"/>
        </w:rPr>
      </w:pPr>
      <w:r w:rsidRPr="009A7509">
        <w:rPr>
          <w:rFonts w:cs="Arial"/>
          <w:sz w:val="24"/>
          <w:szCs w:val="24"/>
        </w:rPr>
        <w:t>w systemie wyjazdowym o strukturze międzyoddziałowej i międzyklasowej: obozy naukowe, wycieczki  turystyczne i krajoznawcze, białe i zielone szkoły, wymiany międzynarodowe, obozy szkoleniowo-wypocz</w:t>
      </w:r>
      <w:r w:rsidR="00C81D09" w:rsidRPr="009A7509">
        <w:rPr>
          <w:rFonts w:cs="Arial"/>
          <w:sz w:val="24"/>
          <w:szCs w:val="24"/>
        </w:rPr>
        <w:t>ynkowe w okresie ferii letnich.</w:t>
      </w:r>
    </w:p>
    <w:p w:rsidR="00C81D09" w:rsidRPr="009A7509" w:rsidRDefault="00C81D09" w:rsidP="009A7509">
      <w:pPr>
        <w:pStyle w:val="Akapitzlist"/>
        <w:numPr>
          <w:ilvl w:val="0"/>
          <w:numId w:val="395"/>
        </w:numPr>
        <w:tabs>
          <w:tab w:val="left" w:pos="360"/>
          <w:tab w:val="left" w:pos="993"/>
        </w:tabs>
        <w:spacing w:before="120" w:after="120" w:line="240" w:lineRule="auto"/>
        <w:ind w:left="0" w:firstLine="709"/>
        <w:jc w:val="both"/>
        <w:rPr>
          <w:rFonts w:asciiTheme="minorHAnsi" w:hAnsiTheme="minorHAnsi" w:cs="Arial"/>
          <w:sz w:val="24"/>
          <w:szCs w:val="24"/>
        </w:rPr>
      </w:pPr>
      <w:r w:rsidRPr="009A7509">
        <w:rPr>
          <w:rFonts w:asciiTheme="minorHAnsi" w:hAnsiTheme="minorHAnsi" w:cs="Arial"/>
          <w:sz w:val="24"/>
          <w:szCs w:val="24"/>
        </w:rPr>
        <w:t>Dyrektor szkoły na wniosek rady rodziców i rady pedagogicznej może wzbo</w:t>
      </w:r>
      <w:r w:rsidR="001E68A9" w:rsidRPr="009A7509">
        <w:rPr>
          <w:rFonts w:asciiTheme="minorHAnsi" w:hAnsiTheme="minorHAnsi" w:cs="Arial"/>
          <w:sz w:val="24"/>
          <w:szCs w:val="24"/>
        </w:rPr>
        <w:t xml:space="preserve">gacić </w:t>
      </w:r>
      <w:r w:rsidRPr="009A7509">
        <w:rPr>
          <w:rFonts w:asciiTheme="minorHAnsi" w:hAnsiTheme="minorHAnsi" w:cs="Arial"/>
          <w:sz w:val="24"/>
          <w:szCs w:val="24"/>
        </w:rPr>
        <w:t xml:space="preserve">proces dydaktyczny o inne formy zajęć, niewymienione w </w:t>
      </w:r>
      <w:r w:rsidRPr="009A7509">
        <w:rPr>
          <w:rFonts w:asciiTheme="minorHAnsi" w:hAnsiTheme="minorHAnsi" w:cs="Arial"/>
          <w:b/>
          <w:sz w:val="24"/>
          <w:szCs w:val="24"/>
        </w:rPr>
        <w:t>ust. 1.</w:t>
      </w:r>
    </w:p>
    <w:p w:rsidR="00990B14" w:rsidRPr="009A7509" w:rsidRDefault="00990B14" w:rsidP="00EE5622">
      <w:pPr>
        <w:pStyle w:val="Nagwek3"/>
        <w:spacing w:line="240" w:lineRule="auto"/>
        <w:rPr>
          <w:rFonts w:asciiTheme="minorHAnsi" w:hAnsiTheme="minorHAnsi"/>
          <w:b/>
          <w:color w:val="002060"/>
          <w:sz w:val="22"/>
          <w:szCs w:val="22"/>
          <w:lang w:eastAsia="ar-SA"/>
        </w:rPr>
      </w:pPr>
      <w:bookmarkStart w:id="61" w:name="_Toc361441282"/>
      <w:bookmarkStart w:id="62" w:name="_Toc488011326"/>
      <w:r w:rsidRPr="009A7509">
        <w:rPr>
          <w:rFonts w:asciiTheme="minorHAnsi" w:hAnsiTheme="minorHAnsi"/>
          <w:b/>
          <w:color w:val="002060"/>
          <w:sz w:val="22"/>
          <w:szCs w:val="22"/>
          <w:lang w:eastAsia="ar-SA"/>
        </w:rPr>
        <w:t>Rozdział 2</w:t>
      </w:r>
      <w:bookmarkEnd w:id="61"/>
      <w:r w:rsidRPr="009A7509">
        <w:rPr>
          <w:rFonts w:asciiTheme="minorHAnsi" w:hAnsiTheme="minorHAnsi"/>
          <w:b/>
          <w:color w:val="002060"/>
          <w:sz w:val="22"/>
          <w:szCs w:val="22"/>
          <w:lang w:eastAsia="ar-SA"/>
        </w:rPr>
        <w:t xml:space="preserve"> </w:t>
      </w:r>
      <w:r w:rsidRPr="009A7509">
        <w:rPr>
          <w:rFonts w:asciiTheme="minorHAnsi" w:hAnsiTheme="minorHAnsi"/>
          <w:b/>
          <w:color w:val="002060"/>
          <w:sz w:val="22"/>
          <w:szCs w:val="22"/>
          <w:lang w:eastAsia="ar-SA"/>
        </w:rPr>
        <w:br/>
        <w:t>Zasady podziału na grupy i tworzenia struktur międzyddziałowych i międzyklasowych</w:t>
      </w:r>
      <w:bookmarkEnd w:id="62"/>
    </w:p>
    <w:p w:rsidR="00990B14" w:rsidRPr="009A7509" w:rsidRDefault="00990B14" w:rsidP="009A7509">
      <w:pPr>
        <w:pStyle w:val="paragraf"/>
        <w:numPr>
          <w:ilvl w:val="0"/>
          <w:numId w:val="45"/>
        </w:numPr>
        <w:spacing w:before="120" w:after="120"/>
        <w:jc w:val="both"/>
        <w:rPr>
          <w:rFonts w:asciiTheme="minorHAnsi" w:hAnsiTheme="minorHAnsi" w:cs="Arial"/>
          <w:sz w:val="24"/>
          <w:szCs w:val="24"/>
          <w:lang w:eastAsia="ar-SA"/>
        </w:rPr>
      </w:pPr>
      <w:r w:rsidRPr="009A7509">
        <w:rPr>
          <w:rFonts w:asciiTheme="minorHAnsi" w:hAnsiTheme="minorHAnsi" w:cs="Arial"/>
          <w:sz w:val="24"/>
          <w:szCs w:val="24"/>
        </w:rPr>
        <w:t>1. Uczniowie</w:t>
      </w:r>
      <w:r w:rsidRPr="009A7509">
        <w:rPr>
          <w:rFonts w:asciiTheme="minorHAnsi" w:hAnsiTheme="minorHAnsi" w:cs="Arial"/>
          <w:sz w:val="24"/>
          <w:szCs w:val="24"/>
          <w:lang w:eastAsia="ar-SA"/>
        </w:rPr>
        <w:t xml:space="preserve"> klas IV-VIII w pierwszych dwóch tygodniach roku szkolnego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lang w:eastAsia="ar-SA"/>
        </w:rPr>
      </w:pPr>
      <w:r w:rsidRPr="009A7509">
        <w:rPr>
          <w:rFonts w:asciiTheme="minorHAnsi" w:hAnsiTheme="minorHAnsi" w:cs="Arial"/>
          <w:sz w:val="24"/>
          <w:szCs w:val="24"/>
        </w:rPr>
        <w:t>zajęcia</w:t>
      </w:r>
      <w:r w:rsidRPr="009A7509">
        <w:rPr>
          <w:rFonts w:asciiTheme="minorHAnsi" w:hAnsiTheme="minorHAnsi" w:cs="Arial"/>
          <w:sz w:val="24"/>
          <w:szCs w:val="24"/>
          <w:lang w:eastAsia="ar-SA"/>
        </w:rPr>
        <w:t xml:space="preserve">, o których mowa w </w:t>
      </w:r>
      <w:r w:rsidR="00914720" w:rsidRPr="009A7509">
        <w:rPr>
          <w:rFonts w:asciiTheme="minorHAnsi" w:hAnsiTheme="minorHAnsi" w:cs="Arial"/>
          <w:b/>
          <w:bCs/>
          <w:sz w:val="24"/>
          <w:szCs w:val="24"/>
        </w:rPr>
        <w:t>§65</w:t>
      </w:r>
      <w:r w:rsidRPr="009A7509">
        <w:rPr>
          <w:rFonts w:asciiTheme="minorHAnsi" w:hAnsiTheme="minorHAnsi" w:cs="Arial"/>
          <w:b/>
          <w:bCs/>
          <w:sz w:val="24"/>
          <w:szCs w:val="24"/>
        </w:rPr>
        <w:t xml:space="preserve"> ust. 1</w:t>
      </w:r>
      <w:r w:rsidRPr="009A7509">
        <w:rPr>
          <w:rFonts w:asciiTheme="minorHAnsi" w:hAnsiTheme="minorHAnsi" w:cs="Arial"/>
          <w:bCs/>
          <w:sz w:val="24"/>
          <w:szCs w:val="24"/>
        </w:rPr>
        <w:t xml:space="preserve"> </w:t>
      </w:r>
      <w:r w:rsidRPr="009A7509">
        <w:rPr>
          <w:rFonts w:asciiTheme="minorHAnsi" w:hAnsiTheme="minorHAnsi" w:cs="Arial"/>
          <w:sz w:val="24"/>
          <w:szCs w:val="24"/>
          <w:lang w:eastAsia="ar-SA"/>
        </w:rPr>
        <w:t>mogą być realizowane jako zajęcia lekcyjne, pozalekcyjne lub pozaszkolne w formach:</w:t>
      </w:r>
    </w:p>
    <w:p w:rsidR="00990B14" w:rsidRPr="009A7509" w:rsidRDefault="00990B14" w:rsidP="009A7509">
      <w:pPr>
        <w:numPr>
          <w:ilvl w:val="0"/>
          <w:numId w:val="152"/>
        </w:numPr>
        <w:tabs>
          <w:tab w:val="left" w:pos="0"/>
          <w:tab w:val="left" w:pos="426"/>
        </w:tabs>
        <w:spacing w:before="120" w:after="120" w:line="240" w:lineRule="auto"/>
        <w:jc w:val="both"/>
        <w:rPr>
          <w:rFonts w:cs="Arial"/>
          <w:sz w:val="24"/>
          <w:szCs w:val="24"/>
        </w:rPr>
      </w:pPr>
      <w:r w:rsidRPr="009A7509">
        <w:rPr>
          <w:rFonts w:cs="Arial"/>
          <w:sz w:val="24"/>
          <w:szCs w:val="24"/>
        </w:rPr>
        <w:t>zajęć sportowych;</w:t>
      </w:r>
    </w:p>
    <w:p w:rsidR="00990B14" w:rsidRPr="009A7509" w:rsidRDefault="00990B14" w:rsidP="009A7509">
      <w:pPr>
        <w:numPr>
          <w:ilvl w:val="0"/>
          <w:numId w:val="152"/>
        </w:numPr>
        <w:tabs>
          <w:tab w:val="left" w:pos="0"/>
          <w:tab w:val="left" w:pos="426"/>
        </w:tabs>
        <w:spacing w:before="120" w:after="120" w:line="240" w:lineRule="auto"/>
        <w:jc w:val="both"/>
        <w:rPr>
          <w:rFonts w:cs="Arial"/>
          <w:sz w:val="24"/>
          <w:szCs w:val="24"/>
        </w:rPr>
      </w:pPr>
      <w:r w:rsidRPr="009A7509">
        <w:rPr>
          <w:rFonts w:cs="Arial"/>
          <w:sz w:val="24"/>
          <w:szCs w:val="24"/>
        </w:rPr>
        <w:t>zajęć rekreacyjno-zdrowotnych;</w:t>
      </w:r>
    </w:p>
    <w:p w:rsidR="00990B14" w:rsidRPr="009A7509" w:rsidRDefault="00990B14" w:rsidP="009A7509">
      <w:pPr>
        <w:numPr>
          <w:ilvl w:val="0"/>
          <w:numId w:val="152"/>
        </w:numPr>
        <w:tabs>
          <w:tab w:val="left" w:pos="0"/>
          <w:tab w:val="left" w:pos="426"/>
        </w:tabs>
        <w:spacing w:before="120" w:after="120" w:line="240" w:lineRule="auto"/>
        <w:jc w:val="both"/>
        <w:rPr>
          <w:rFonts w:cs="Arial"/>
          <w:sz w:val="24"/>
          <w:szCs w:val="24"/>
        </w:rPr>
      </w:pPr>
      <w:r w:rsidRPr="009A7509">
        <w:rPr>
          <w:rFonts w:cs="Arial"/>
          <w:sz w:val="24"/>
          <w:szCs w:val="24"/>
        </w:rPr>
        <w:t>zajęć tanecznych;</w:t>
      </w:r>
    </w:p>
    <w:p w:rsidR="00990B14" w:rsidRPr="009A7509" w:rsidRDefault="00990B14" w:rsidP="009A7509">
      <w:pPr>
        <w:numPr>
          <w:ilvl w:val="0"/>
          <w:numId w:val="152"/>
        </w:numPr>
        <w:tabs>
          <w:tab w:val="left" w:pos="0"/>
          <w:tab w:val="left" w:pos="426"/>
        </w:tabs>
        <w:spacing w:before="120" w:after="120" w:line="240" w:lineRule="auto"/>
        <w:jc w:val="both"/>
        <w:rPr>
          <w:rFonts w:cs="Arial"/>
          <w:sz w:val="24"/>
          <w:szCs w:val="24"/>
          <w:lang w:eastAsia="ar-SA"/>
        </w:rPr>
      </w:pPr>
      <w:r w:rsidRPr="009A7509">
        <w:rPr>
          <w:rFonts w:cs="Arial"/>
          <w:sz w:val="24"/>
          <w:szCs w:val="24"/>
        </w:rPr>
        <w:t>ak</w:t>
      </w:r>
      <w:r w:rsidRPr="009A7509">
        <w:rPr>
          <w:rFonts w:cs="Arial"/>
          <w:sz w:val="24"/>
          <w:szCs w:val="24"/>
          <w:lang w:eastAsia="ar-SA"/>
        </w:rPr>
        <w:t>tywnych form turystyki.</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lang w:eastAsia="ar-SA"/>
        </w:rPr>
        <w:t xml:space="preserve">Dopuszcza się łączenie dwóch godzin obowiązkowych zajęć wychowania fizycznego                w formie zajęć określonych w </w:t>
      </w:r>
      <w:r w:rsidRPr="009A7509">
        <w:rPr>
          <w:rFonts w:asciiTheme="minorHAnsi" w:hAnsiTheme="minorHAnsi" w:cs="Arial"/>
          <w:bCs/>
          <w:sz w:val="24"/>
          <w:szCs w:val="24"/>
        </w:rPr>
        <w:t xml:space="preserve">ust. 2 pkt 4 </w:t>
      </w:r>
      <w:r w:rsidRPr="009A7509">
        <w:rPr>
          <w:rFonts w:asciiTheme="minorHAnsi" w:hAnsiTheme="minorHAnsi" w:cs="Arial"/>
          <w:sz w:val="24"/>
          <w:szCs w:val="24"/>
          <w:lang w:eastAsia="ar-SA"/>
        </w:rPr>
        <w:t xml:space="preserve">z zachowaniem liczby godzin przeznaczonych na te zajęcia w okresie nie </w:t>
      </w:r>
      <w:r w:rsidRPr="009A7509">
        <w:rPr>
          <w:rFonts w:asciiTheme="minorHAnsi" w:hAnsiTheme="minorHAnsi" w:cs="Arial"/>
          <w:sz w:val="24"/>
          <w:szCs w:val="24"/>
        </w:rPr>
        <w:t>dłuższym niż 4 tygodnie</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 zajęciach obowiązkowych z informatyki w klasach IV-VIII,  dokonuje się podziału na grupy w oddziałach liczących powyżej </w:t>
      </w:r>
      <w:r w:rsidRPr="009A7509">
        <w:rPr>
          <w:rFonts w:asciiTheme="minorHAnsi" w:hAnsiTheme="minorHAnsi" w:cs="Arial"/>
          <w:b/>
          <w:sz w:val="24"/>
          <w:szCs w:val="24"/>
        </w:rPr>
        <w:t>24 uczniów</w:t>
      </w:r>
      <w:r w:rsidRPr="009A7509">
        <w:rPr>
          <w:rFonts w:asciiTheme="minorHAnsi" w:hAnsiTheme="minorHAnsi" w:cs="Arial"/>
          <w:sz w:val="24"/>
          <w:szCs w:val="24"/>
        </w:rPr>
        <w:t>. Liczba uczniów w grupie nie może przekraczać liczby stanowisk komputerowych w pracowni komputerowej;</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 obowiązkowych zajęciach edukacyjnych  z języków obcych, w grupach o różnym stopniu zaawansowania znajomości języka, zajęcia prowadzone są w grupach oddziałowych, międzyoddziałowych i międzyklasowych do </w:t>
      </w:r>
      <w:r w:rsidRPr="009A7509">
        <w:rPr>
          <w:rFonts w:asciiTheme="minorHAnsi" w:hAnsiTheme="minorHAnsi" w:cs="Arial"/>
          <w:b/>
          <w:sz w:val="24"/>
          <w:szCs w:val="24"/>
        </w:rPr>
        <w:t>24 uczniów</w:t>
      </w:r>
      <w:r w:rsidRPr="009A7509">
        <w:rPr>
          <w:rFonts w:asciiTheme="minorHAnsi" w:hAnsiTheme="minorHAnsi" w:cs="Arial"/>
          <w:sz w:val="24"/>
          <w:szCs w:val="24"/>
        </w:rPr>
        <w:t>.</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Zajęcia wychowania fizycznego prowadzone są w grupach liczących do </w:t>
      </w:r>
      <w:r w:rsidRPr="009A7509">
        <w:rPr>
          <w:rFonts w:asciiTheme="minorHAnsi" w:hAnsiTheme="minorHAnsi" w:cs="Arial"/>
          <w:b/>
          <w:sz w:val="24"/>
          <w:szCs w:val="24"/>
        </w:rPr>
        <w:t>26 uczniów</w:t>
      </w:r>
      <w:r w:rsidRPr="009A7509">
        <w:rPr>
          <w:rFonts w:asciiTheme="minorHAnsi" w:hAnsiTheme="minorHAnsi" w:cs="Arial"/>
          <w:sz w:val="24"/>
          <w:szCs w:val="24"/>
        </w:rPr>
        <w:t>. Dopuszcza się tworzenie grup międzyoddziałowych lub międzyklasowych.</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Zajęcia wychowania</w:t>
      </w:r>
      <w:r w:rsidR="00914720" w:rsidRPr="009A7509">
        <w:rPr>
          <w:rFonts w:asciiTheme="minorHAnsi" w:hAnsiTheme="minorHAnsi" w:cs="Arial"/>
          <w:sz w:val="24"/>
          <w:szCs w:val="24"/>
        </w:rPr>
        <w:t xml:space="preserve"> fizycznego</w:t>
      </w:r>
      <w:r w:rsidRPr="009A7509">
        <w:rPr>
          <w:rFonts w:asciiTheme="minorHAnsi" w:hAnsiTheme="minorHAnsi" w:cs="Arial"/>
          <w:sz w:val="24"/>
          <w:szCs w:val="24"/>
        </w:rPr>
        <w:t xml:space="preserve"> mogą być prowadzone łącznie dla dziewcząt                          i chłopców.</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 zajęciach edukacyjnych z zakresu kształcenia ogólnego, jeżeli z programu wynika konieczność prowadzenia ćwiczeń, w tym laboratoryjnych (przyroda, fizyka , chemia, technika) dokonuje się podziału na grupy na nie więcej niż połowie godzin obowiązkowych, jeżeli oddział liczy </w:t>
      </w:r>
      <w:r w:rsidRPr="009A7509">
        <w:rPr>
          <w:rFonts w:asciiTheme="minorHAnsi" w:hAnsiTheme="minorHAnsi" w:cs="Arial"/>
          <w:b/>
          <w:sz w:val="24"/>
          <w:szCs w:val="24"/>
        </w:rPr>
        <w:t>31 uczniów i więcej</w:t>
      </w:r>
      <w:r w:rsidRPr="009A7509">
        <w:rPr>
          <w:rFonts w:asciiTheme="minorHAnsi" w:hAnsiTheme="minorHAnsi" w:cs="Arial"/>
          <w:sz w:val="24"/>
          <w:szCs w:val="24"/>
        </w:rPr>
        <w:t>;</w:t>
      </w:r>
    </w:p>
    <w:p w:rsidR="00990B14" w:rsidRPr="009A7509" w:rsidRDefault="00990B14" w:rsidP="009A7509">
      <w:pPr>
        <w:pStyle w:val="Akapitzlist"/>
        <w:numPr>
          <w:ilvl w:val="0"/>
          <w:numId w:val="151"/>
        </w:numPr>
        <w:tabs>
          <w:tab w:val="left" w:pos="0"/>
        </w:tabs>
        <w:spacing w:before="120" w:after="120" w:line="240" w:lineRule="auto"/>
        <w:contextualSpacing w:val="0"/>
        <w:jc w:val="both"/>
        <w:rPr>
          <w:rFonts w:asciiTheme="minorHAnsi" w:hAnsiTheme="minorHAnsi" w:cs="Arial"/>
          <w:sz w:val="24"/>
          <w:szCs w:val="24"/>
          <w:lang w:eastAsia="ar-SA"/>
        </w:rPr>
      </w:pPr>
      <w:r w:rsidRPr="009A7509">
        <w:rPr>
          <w:rFonts w:asciiTheme="minorHAnsi" w:hAnsiTheme="minorHAnsi" w:cs="Arial"/>
          <w:sz w:val="24"/>
          <w:szCs w:val="24"/>
        </w:rPr>
        <w:t xml:space="preserve">W szkole może być utworzony oddział integracyjny liczący </w:t>
      </w:r>
      <w:r w:rsidRPr="009A7509">
        <w:rPr>
          <w:rFonts w:asciiTheme="minorHAnsi" w:hAnsiTheme="minorHAnsi" w:cs="Arial"/>
          <w:b/>
          <w:sz w:val="24"/>
          <w:szCs w:val="24"/>
        </w:rPr>
        <w:t>od 15 do 20 uczniów</w:t>
      </w:r>
      <w:r w:rsidRPr="009A7509">
        <w:rPr>
          <w:rFonts w:asciiTheme="minorHAnsi" w:hAnsiTheme="minorHAnsi" w:cs="Arial"/>
          <w:sz w:val="24"/>
          <w:szCs w:val="24"/>
        </w:rPr>
        <w:t xml:space="preserve">, </w:t>
      </w:r>
      <w:r w:rsidR="00807890" w:rsidRPr="009A7509">
        <w:rPr>
          <w:rFonts w:asciiTheme="minorHAnsi" w:hAnsiTheme="minorHAnsi" w:cs="Arial"/>
          <w:sz w:val="24"/>
          <w:szCs w:val="24"/>
        </w:rPr>
        <w:br/>
      </w:r>
      <w:r w:rsidRPr="009A7509">
        <w:rPr>
          <w:rFonts w:asciiTheme="minorHAnsi" w:hAnsiTheme="minorHAnsi" w:cs="Arial"/>
          <w:sz w:val="24"/>
          <w:szCs w:val="24"/>
        </w:rPr>
        <w:t xml:space="preserve">w tym </w:t>
      </w:r>
      <w:r w:rsidRPr="009A7509">
        <w:rPr>
          <w:rFonts w:asciiTheme="minorHAnsi" w:hAnsiTheme="minorHAnsi" w:cs="Arial"/>
          <w:b/>
          <w:sz w:val="24"/>
          <w:szCs w:val="24"/>
        </w:rPr>
        <w:t>od 3 do 5</w:t>
      </w:r>
      <w:r w:rsidRPr="009A7509">
        <w:rPr>
          <w:rFonts w:asciiTheme="minorHAnsi" w:hAnsiTheme="minorHAnsi" w:cs="Arial"/>
          <w:sz w:val="24"/>
          <w:szCs w:val="24"/>
        </w:rPr>
        <w:t xml:space="preserve"> uczniów</w:t>
      </w:r>
      <w:r w:rsidRPr="009A7509">
        <w:rPr>
          <w:rFonts w:asciiTheme="minorHAnsi" w:hAnsiTheme="minorHAnsi" w:cs="Arial"/>
          <w:sz w:val="24"/>
          <w:szCs w:val="24"/>
          <w:lang w:eastAsia="ar-SA"/>
        </w:rPr>
        <w:t xml:space="preserve"> niepełnosprawnych.</w:t>
      </w:r>
    </w:p>
    <w:p w:rsidR="00990B14" w:rsidRPr="009A7509" w:rsidRDefault="00990B14" w:rsidP="00EE5622">
      <w:pPr>
        <w:pStyle w:val="Nagwek3"/>
        <w:spacing w:line="240" w:lineRule="auto"/>
        <w:rPr>
          <w:rFonts w:asciiTheme="minorHAnsi" w:hAnsiTheme="minorHAnsi"/>
          <w:b/>
          <w:color w:val="002060"/>
          <w:sz w:val="22"/>
          <w:szCs w:val="22"/>
        </w:rPr>
      </w:pPr>
      <w:bookmarkStart w:id="63" w:name="_Toc361441284"/>
      <w:bookmarkStart w:id="64" w:name="_Toc488011327"/>
      <w:r w:rsidRPr="009A7509">
        <w:rPr>
          <w:rFonts w:asciiTheme="minorHAnsi" w:hAnsiTheme="minorHAnsi"/>
          <w:b/>
          <w:color w:val="002060"/>
          <w:sz w:val="22"/>
          <w:szCs w:val="22"/>
        </w:rPr>
        <w:t>Rozdział 3</w:t>
      </w:r>
      <w:bookmarkEnd w:id="63"/>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r>
      <w:r w:rsidRPr="009A7509">
        <w:rPr>
          <w:rFonts w:asciiTheme="minorHAnsi" w:eastAsia="Calibri" w:hAnsiTheme="minorHAnsi"/>
          <w:b/>
          <w:color w:val="002060"/>
          <w:sz w:val="22"/>
          <w:szCs w:val="22"/>
        </w:rPr>
        <w:t>Organizacja nauki religii/etyki i</w:t>
      </w:r>
      <w:r w:rsidRPr="009A7509">
        <w:rPr>
          <w:rFonts w:asciiTheme="minorHAnsi" w:eastAsia="Calibri" w:hAnsiTheme="minorHAnsi"/>
          <w:b/>
          <w:color w:val="002060"/>
          <w:sz w:val="22"/>
          <w:szCs w:val="22"/>
          <w:lang w:val="pl-PL"/>
        </w:rPr>
        <w:t xml:space="preserve"> </w:t>
      </w:r>
      <w:r w:rsidRPr="009A7509">
        <w:rPr>
          <w:rFonts w:asciiTheme="minorHAnsi" w:eastAsia="Calibri" w:hAnsiTheme="minorHAnsi"/>
          <w:b/>
          <w:color w:val="002060"/>
          <w:sz w:val="22"/>
          <w:szCs w:val="22"/>
        </w:rPr>
        <w:t>WDŻ-u</w:t>
      </w:r>
      <w:bookmarkEnd w:id="64"/>
    </w:p>
    <w:p w:rsidR="00990B14" w:rsidRPr="009A7509" w:rsidRDefault="00990B14" w:rsidP="009A7509">
      <w:pPr>
        <w:pStyle w:val="paragraf"/>
        <w:numPr>
          <w:ilvl w:val="0"/>
          <w:numId w:val="45"/>
        </w:numPr>
        <w:spacing w:before="120" w:after="120"/>
        <w:jc w:val="both"/>
        <w:rPr>
          <w:rFonts w:asciiTheme="minorHAnsi" w:hAnsiTheme="minorHAnsi" w:cs="Arial"/>
          <w:sz w:val="24"/>
          <w:szCs w:val="24"/>
          <w:lang w:eastAsia="ar-SA"/>
        </w:rPr>
      </w:pPr>
      <w:r w:rsidRPr="009A7509">
        <w:rPr>
          <w:rFonts w:asciiTheme="minorHAnsi" w:hAnsiTheme="minorHAnsi" w:cs="Arial"/>
          <w:bCs/>
          <w:sz w:val="24"/>
          <w:szCs w:val="24"/>
        </w:rPr>
        <w:t xml:space="preserve">1. </w:t>
      </w:r>
      <w:r w:rsidRPr="009A7509">
        <w:rPr>
          <w:rFonts w:asciiTheme="minorHAnsi" w:hAnsiTheme="minorHAnsi" w:cs="Arial"/>
          <w:sz w:val="24"/>
          <w:szCs w:val="24"/>
        </w:rPr>
        <w:t>Uczniom</w:t>
      </w:r>
      <w:r w:rsidRPr="009A7509">
        <w:rPr>
          <w:rFonts w:asciiTheme="minorHAnsi" w:hAnsiTheme="minorHAnsi" w:cs="Arial"/>
          <w:sz w:val="24"/>
          <w:szCs w:val="24"/>
          <w:lang w:eastAsia="ar-SA"/>
        </w:rPr>
        <w:t xml:space="preserve"> szkoły na życzenie rodziców (prawnych opiekunów) szkoła organizuje naukę religii/etyki zgodnie z odrębnymi przepisami.</w:t>
      </w:r>
    </w:p>
    <w:p w:rsidR="00990B14" w:rsidRPr="009A7509" w:rsidRDefault="00990B14" w:rsidP="009A7509">
      <w:pPr>
        <w:pStyle w:val="Akapitzlist"/>
        <w:numPr>
          <w:ilvl w:val="0"/>
          <w:numId w:val="15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lang w:eastAsia="ar-SA"/>
        </w:rPr>
        <w:t>Życzenie</w:t>
      </w:r>
      <w:r w:rsidRPr="009A7509">
        <w:rPr>
          <w:rFonts w:asciiTheme="minorHAnsi" w:hAnsiTheme="minorHAnsi" w:cs="Arial"/>
          <w:sz w:val="24"/>
          <w:szCs w:val="24"/>
        </w:rPr>
        <w:t xml:space="preserve">, o którym mowa w ust. 1 jest wyrażane w formie pisemnego oświadczenia. Oświadczenie nie musi </w:t>
      </w:r>
      <w:r w:rsidR="00914720" w:rsidRPr="009A7509">
        <w:rPr>
          <w:rFonts w:asciiTheme="minorHAnsi" w:hAnsiTheme="minorHAnsi" w:cs="Arial"/>
          <w:sz w:val="24"/>
          <w:szCs w:val="24"/>
        </w:rPr>
        <w:t>być</w:t>
      </w:r>
      <w:r w:rsidRPr="009A7509">
        <w:rPr>
          <w:rFonts w:asciiTheme="minorHAnsi" w:hAnsiTheme="minorHAnsi" w:cs="Arial"/>
          <w:sz w:val="24"/>
          <w:szCs w:val="24"/>
        </w:rPr>
        <w:t xml:space="preserve"> ponawiane w kolejnym roku szkolnym, może jednak </w:t>
      </w:r>
      <w:r w:rsidR="00914720" w:rsidRPr="009A7509">
        <w:rPr>
          <w:rFonts w:asciiTheme="minorHAnsi" w:hAnsiTheme="minorHAnsi" w:cs="Arial"/>
          <w:sz w:val="24"/>
          <w:szCs w:val="24"/>
        </w:rPr>
        <w:t xml:space="preserve">być </w:t>
      </w:r>
      <w:r w:rsidRPr="009A7509">
        <w:rPr>
          <w:rFonts w:asciiTheme="minorHAnsi" w:hAnsiTheme="minorHAnsi" w:cs="Arial"/>
          <w:sz w:val="24"/>
          <w:szCs w:val="24"/>
        </w:rPr>
        <w:t>zmienione.</w:t>
      </w:r>
    </w:p>
    <w:p w:rsidR="00990B14" w:rsidRPr="009A7509" w:rsidRDefault="00990B14" w:rsidP="009A7509">
      <w:pPr>
        <w:pStyle w:val="Akapitzlist"/>
        <w:numPr>
          <w:ilvl w:val="0"/>
          <w:numId w:val="15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990B14" w:rsidRPr="009A7509" w:rsidRDefault="00990B14" w:rsidP="009A7509">
      <w:pPr>
        <w:pStyle w:val="Akapitzlist"/>
        <w:numPr>
          <w:ilvl w:val="0"/>
          <w:numId w:val="15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sytuacjach, jak w ust. 3, podstawę wpisania ocen z religii lub etyki do arkusza ocen i na świadectwie stanowi zaświadczenie wydane przez katechetę, nauczyciela etyki prowadzących zajęcia w grupach międzyszkolnych.</w:t>
      </w:r>
    </w:p>
    <w:p w:rsidR="00990B14" w:rsidRPr="009A7509" w:rsidRDefault="00990B14" w:rsidP="009A7509">
      <w:pPr>
        <w:pStyle w:val="Akapitzlist"/>
        <w:numPr>
          <w:ilvl w:val="0"/>
          <w:numId w:val="15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Udział ucznia w zajęciach religii/etyki jest dobrowolny. Uczeń może uczestniczyć </w:t>
      </w:r>
      <w:r w:rsidRPr="009A7509">
        <w:rPr>
          <w:rFonts w:asciiTheme="minorHAnsi" w:hAnsiTheme="minorHAnsi" w:cs="Arial"/>
          <w:sz w:val="24"/>
          <w:szCs w:val="24"/>
        </w:rPr>
        <w:br/>
        <w:t>w dwóch rodzajach zajęć.</w:t>
      </w:r>
    </w:p>
    <w:p w:rsidR="00990B14" w:rsidRPr="009A7509" w:rsidRDefault="00990B14" w:rsidP="009A7509">
      <w:pPr>
        <w:pStyle w:val="Akapitzlist"/>
        <w:numPr>
          <w:ilvl w:val="0"/>
          <w:numId w:val="153"/>
        </w:numPr>
        <w:tabs>
          <w:tab w:val="left" w:pos="0"/>
        </w:tabs>
        <w:spacing w:before="120" w:after="120" w:line="240" w:lineRule="auto"/>
        <w:contextualSpacing w:val="0"/>
        <w:jc w:val="both"/>
        <w:rPr>
          <w:rFonts w:asciiTheme="minorHAnsi" w:hAnsiTheme="minorHAnsi" w:cs="Arial"/>
          <w:sz w:val="24"/>
          <w:szCs w:val="24"/>
          <w:lang w:eastAsia="ar-SA"/>
        </w:rPr>
      </w:pPr>
      <w:r w:rsidRPr="009A7509">
        <w:rPr>
          <w:rFonts w:asciiTheme="minorHAnsi" w:hAnsiTheme="minorHAnsi" w:cs="Arial"/>
          <w:sz w:val="24"/>
          <w:szCs w:val="24"/>
        </w:rPr>
        <w:t>W przypadkach, gdy uczeń uczęszczał na zajęcia religii i etyki, do średniej ocen wlicza się każdą z oc</w:t>
      </w:r>
      <w:r w:rsidRPr="009A7509">
        <w:rPr>
          <w:rFonts w:asciiTheme="minorHAnsi" w:hAnsiTheme="minorHAnsi" w:cs="Arial"/>
          <w:sz w:val="24"/>
          <w:szCs w:val="24"/>
          <w:lang w:eastAsia="ar-SA"/>
        </w:rPr>
        <w:t>en.</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lang w:eastAsia="ar-SA"/>
        </w:rPr>
      </w:pPr>
      <w:r w:rsidRPr="009A7509">
        <w:rPr>
          <w:rFonts w:asciiTheme="minorHAnsi" w:hAnsiTheme="minorHAnsi" w:cs="Arial"/>
          <w:bCs/>
          <w:sz w:val="24"/>
          <w:szCs w:val="24"/>
        </w:rPr>
        <w:t>1. Uc</w:t>
      </w:r>
      <w:r w:rsidRPr="009A7509">
        <w:rPr>
          <w:rFonts w:asciiTheme="minorHAnsi" w:hAnsiTheme="minorHAnsi" w:cs="Arial"/>
          <w:sz w:val="24"/>
          <w:szCs w:val="24"/>
          <w:lang w:eastAsia="ar-SA"/>
        </w:rPr>
        <w:t>zniom danego oddziału lub grupie międzyoddziałowej organizuje się zajęcia                 z zakresu wiedzy o życiu seksualnym, o zasadach świadomego i odpowiedzialnego rodzicielstwa w ramach godzin do dyspozycji dyrektora w wymiarze 14 godzin w każdej klasie,  w tym po 5 godzin z podziałem na grupy chłopców i dziewcząt.</w:t>
      </w:r>
    </w:p>
    <w:p w:rsidR="00990B14" w:rsidRPr="009A7509" w:rsidRDefault="00990B14" w:rsidP="009A7509">
      <w:pPr>
        <w:pStyle w:val="Akapitzlist"/>
        <w:numPr>
          <w:ilvl w:val="0"/>
          <w:numId w:val="15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szkoły nie bierze udziału  w zajęciach, o których mowa w ust.1, jeżeli jego rodzice (prawni opiekunowie) zgłoszą dyrektorowi szkoły w formie pisemnej sprzeciw wobec udziału ucznia w zajęciach.</w:t>
      </w:r>
    </w:p>
    <w:p w:rsidR="00990B14" w:rsidRPr="009A7509" w:rsidRDefault="00990B14" w:rsidP="009A7509">
      <w:pPr>
        <w:pStyle w:val="Akapitzlist"/>
        <w:numPr>
          <w:ilvl w:val="0"/>
          <w:numId w:val="154"/>
        </w:numPr>
        <w:tabs>
          <w:tab w:val="left" w:pos="0"/>
        </w:tabs>
        <w:spacing w:before="120" w:after="120" w:line="240" w:lineRule="auto"/>
        <w:contextualSpacing w:val="0"/>
        <w:jc w:val="both"/>
        <w:rPr>
          <w:rFonts w:asciiTheme="minorHAnsi" w:hAnsiTheme="minorHAnsi" w:cs="Arial"/>
          <w:sz w:val="24"/>
          <w:szCs w:val="24"/>
          <w:lang w:eastAsia="ar-SA"/>
        </w:rPr>
      </w:pPr>
      <w:r w:rsidRPr="009A7509">
        <w:rPr>
          <w:rFonts w:asciiTheme="minorHAnsi" w:hAnsiTheme="minorHAnsi" w:cs="Arial"/>
          <w:sz w:val="24"/>
          <w:szCs w:val="24"/>
        </w:rPr>
        <w:t>Zajęcia</w:t>
      </w:r>
      <w:r w:rsidRPr="009A7509">
        <w:rPr>
          <w:rFonts w:asciiTheme="minorHAnsi" w:hAnsiTheme="minorHAnsi" w:cs="Arial"/>
          <w:sz w:val="24"/>
          <w:szCs w:val="24"/>
          <w:lang w:eastAsia="ar-SA"/>
        </w:rPr>
        <w:t>, o których mowa w ust. 1  nie podlegają ocenie i nie mają wpływu na promocję ucznia do klasy programowo wyższej ani na ukończenie szkoły przez ucznia.</w:t>
      </w:r>
      <w:bookmarkStart w:id="65" w:name="_Toc488011328"/>
      <w:r w:rsidRPr="009A7509">
        <w:rPr>
          <w:rFonts w:asciiTheme="minorHAnsi" w:hAnsiTheme="minorHAnsi"/>
          <w:b/>
          <w:color w:val="002060"/>
        </w:rPr>
        <w:t xml:space="preserve"> </w:t>
      </w:r>
      <w:r w:rsidRPr="009A7509">
        <w:rPr>
          <w:rFonts w:asciiTheme="minorHAnsi" w:hAnsiTheme="minorHAnsi"/>
          <w:b/>
          <w:color w:val="002060"/>
        </w:rPr>
        <w:br/>
      </w:r>
      <w:bookmarkEnd w:id="65"/>
    </w:p>
    <w:p w:rsidR="00990B14" w:rsidRPr="009A7509" w:rsidRDefault="00990B14" w:rsidP="00EE5622">
      <w:pPr>
        <w:pStyle w:val="Nagwek3"/>
        <w:spacing w:before="0" w:after="0" w:line="240" w:lineRule="auto"/>
        <w:rPr>
          <w:rFonts w:asciiTheme="minorHAnsi" w:hAnsiTheme="minorHAnsi"/>
          <w:b/>
          <w:color w:val="002060"/>
          <w:sz w:val="22"/>
          <w:szCs w:val="22"/>
        </w:rPr>
      </w:pPr>
      <w:bookmarkStart w:id="66" w:name="_Toc488011329"/>
      <w:r w:rsidRPr="009A7509">
        <w:rPr>
          <w:rFonts w:asciiTheme="minorHAnsi" w:hAnsiTheme="minorHAnsi"/>
          <w:b/>
          <w:color w:val="002060"/>
          <w:sz w:val="22"/>
          <w:szCs w:val="22"/>
        </w:rPr>
        <w:t xml:space="preserve">Rozdział </w:t>
      </w:r>
      <w:r w:rsidR="005135D8" w:rsidRPr="009A7509">
        <w:rPr>
          <w:rFonts w:asciiTheme="minorHAnsi" w:hAnsiTheme="minorHAnsi"/>
          <w:b/>
          <w:color w:val="002060"/>
          <w:sz w:val="22"/>
          <w:szCs w:val="22"/>
          <w:lang w:val="pl-PL"/>
        </w:rPr>
        <w:t>4</w:t>
      </w:r>
      <w:r w:rsidRPr="009A7509">
        <w:rPr>
          <w:rFonts w:asciiTheme="minorHAnsi" w:hAnsiTheme="minorHAnsi"/>
          <w:b/>
          <w:color w:val="002060"/>
          <w:sz w:val="22"/>
          <w:szCs w:val="22"/>
        </w:rPr>
        <w:br/>
        <w:t>Zasady zwalniania uczniów z obowiązkowych zajęć - WF, drugi język obcy</w:t>
      </w:r>
      <w:bookmarkEnd w:id="66"/>
    </w:p>
    <w:p w:rsidR="00990B14" w:rsidRPr="009A7509" w:rsidRDefault="00990B14" w:rsidP="009A7509">
      <w:pPr>
        <w:pStyle w:val="paragraf"/>
        <w:numPr>
          <w:ilvl w:val="0"/>
          <w:numId w:val="45"/>
        </w:numPr>
        <w:spacing w:before="120" w:after="120"/>
        <w:ind w:firstLine="709"/>
        <w:jc w:val="both"/>
        <w:rPr>
          <w:rFonts w:asciiTheme="minorHAnsi" w:hAnsiTheme="minorHAnsi" w:cs="Arial"/>
          <w:sz w:val="24"/>
          <w:szCs w:val="24"/>
        </w:rPr>
      </w:pPr>
      <w:r w:rsidRPr="009A7509">
        <w:rPr>
          <w:rFonts w:asciiTheme="minorHAnsi" w:hAnsiTheme="minorHAnsi" w:cs="Arial"/>
          <w:bCs/>
          <w:sz w:val="24"/>
          <w:szCs w:val="24"/>
        </w:rPr>
        <w:t>1.</w:t>
      </w:r>
      <w:r w:rsidRPr="009A7509">
        <w:rPr>
          <w:rFonts w:asciiTheme="minorHAnsi" w:hAnsiTheme="minorHAnsi" w:cs="Arial"/>
          <w:b/>
          <w:bCs/>
          <w:sz w:val="24"/>
          <w:szCs w:val="24"/>
        </w:rPr>
        <w:t xml:space="preserve"> </w:t>
      </w:r>
      <w:r w:rsidRPr="009A7509">
        <w:rPr>
          <w:rFonts w:asciiTheme="minorHAnsi" w:hAnsiTheme="minorHAnsi" w:cs="Arial"/>
          <w:sz w:val="24"/>
          <w:szCs w:val="24"/>
        </w:rPr>
        <w:t>Zasady zwalniania ucznia na zajęciach wychowania fizycznego:</w:t>
      </w:r>
    </w:p>
    <w:p w:rsidR="00990B14" w:rsidRPr="009A7509" w:rsidRDefault="00990B14" w:rsidP="009A7509">
      <w:pPr>
        <w:numPr>
          <w:ilvl w:val="0"/>
          <w:numId w:val="155"/>
        </w:numPr>
        <w:tabs>
          <w:tab w:val="left" w:pos="0"/>
          <w:tab w:val="left" w:pos="426"/>
        </w:tabs>
        <w:spacing w:before="120" w:after="120" w:line="240" w:lineRule="auto"/>
        <w:ind w:left="142" w:hanging="29"/>
        <w:jc w:val="both"/>
        <w:rPr>
          <w:rFonts w:cs="Arial"/>
          <w:sz w:val="24"/>
          <w:szCs w:val="24"/>
        </w:rPr>
      </w:pPr>
      <w:r w:rsidRPr="009A7509">
        <w:rPr>
          <w:rFonts w:cs="Arial"/>
          <w:sz w:val="24"/>
          <w:szCs w:val="24"/>
        </w:rPr>
        <w:t>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w:t>
      </w:r>
      <w:r w:rsidR="00184675" w:rsidRPr="009A7509">
        <w:rPr>
          <w:rFonts w:cs="Arial"/>
          <w:sz w:val="24"/>
          <w:szCs w:val="24"/>
        </w:rPr>
        <w:t xml:space="preserve"> </w:t>
      </w:r>
      <w:r w:rsidRPr="009A7509">
        <w:rPr>
          <w:rFonts w:cs="Arial"/>
          <w:sz w:val="24"/>
          <w:szCs w:val="24"/>
        </w:rPr>
        <w:t>Nauczyciel prowadzący zajęcia z wychowania fizycznego dostosowuje wymagania edukacyjne do możliwości ucznia.  Zasady oceniania określają przepisy zawarte w statucie szkoły –</w:t>
      </w:r>
      <w:r w:rsidR="0070404A" w:rsidRPr="009A7509">
        <w:rPr>
          <w:rFonts w:cs="Arial"/>
          <w:sz w:val="24"/>
          <w:szCs w:val="24"/>
        </w:rPr>
        <w:t xml:space="preserve"> </w:t>
      </w:r>
      <w:r w:rsidRPr="009A7509">
        <w:rPr>
          <w:rFonts w:cs="Arial"/>
          <w:b/>
          <w:sz w:val="24"/>
          <w:szCs w:val="24"/>
        </w:rPr>
        <w:t>Dział XII</w:t>
      </w:r>
      <w:r w:rsidR="00414E68" w:rsidRPr="009A7509">
        <w:rPr>
          <w:rFonts w:cs="Arial"/>
          <w:b/>
          <w:sz w:val="24"/>
          <w:szCs w:val="24"/>
        </w:rPr>
        <w:t>I</w:t>
      </w:r>
      <w:r w:rsidRPr="009A7509">
        <w:rPr>
          <w:rFonts w:cs="Arial"/>
          <w:sz w:val="24"/>
          <w:szCs w:val="24"/>
        </w:rPr>
        <w:t xml:space="preserve">   wewnątrzszkolne zasady oceniania.</w:t>
      </w:r>
    </w:p>
    <w:p w:rsidR="00990B14" w:rsidRPr="009A7509" w:rsidRDefault="00990B14" w:rsidP="009A7509">
      <w:pPr>
        <w:numPr>
          <w:ilvl w:val="0"/>
          <w:numId w:val="155"/>
        </w:numPr>
        <w:tabs>
          <w:tab w:val="left" w:pos="0"/>
          <w:tab w:val="left" w:pos="426"/>
        </w:tabs>
        <w:spacing w:before="120" w:after="120" w:line="240" w:lineRule="auto"/>
        <w:ind w:left="142" w:firstLine="0"/>
        <w:jc w:val="both"/>
        <w:rPr>
          <w:rFonts w:cs="Arial"/>
          <w:sz w:val="24"/>
          <w:szCs w:val="24"/>
        </w:rPr>
      </w:pPr>
      <w:r w:rsidRPr="009A7509">
        <w:rPr>
          <w:rFonts w:cs="Arial"/>
          <w:sz w:val="24"/>
          <w:szCs w:val="24"/>
        </w:rPr>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3C380A" w:rsidRPr="009A7509" w:rsidRDefault="00990B14" w:rsidP="009A7509">
      <w:pPr>
        <w:numPr>
          <w:ilvl w:val="0"/>
          <w:numId w:val="155"/>
        </w:numPr>
        <w:tabs>
          <w:tab w:val="left" w:pos="0"/>
          <w:tab w:val="left" w:pos="142"/>
          <w:tab w:val="left" w:pos="426"/>
        </w:tabs>
        <w:spacing w:before="120" w:after="120" w:line="240" w:lineRule="auto"/>
        <w:ind w:left="142" w:hanging="29"/>
        <w:jc w:val="both"/>
        <w:rPr>
          <w:rFonts w:cs="Arial"/>
        </w:rPr>
      </w:pPr>
      <w:r w:rsidRPr="009A7509">
        <w:rPr>
          <w:rFonts w:cs="Arial"/>
          <w:sz w:val="24"/>
          <w:szCs w:val="24"/>
        </w:rPr>
        <w:t xml:space="preserve">uczeń nabiera prawo do zwolnienia z określonych ćwiczeń fizycznych lub zwolnienia </w:t>
      </w:r>
      <w:r w:rsidR="00807890" w:rsidRPr="009A7509">
        <w:rPr>
          <w:rFonts w:cs="Arial"/>
          <w:sz w:val="24"/>
          <w:szCs w:val="24"/>
        </w:rPr>
        <w:br/>
      </w:r>
      <w:r w:rsidRPr="009A7509">
        <w:rPr>
          <w:rFonts w:cs="Arial"/>
          <w:sz w:val="24"/>
          <w:szCs w:val="24"/>
        </w:rPr>
        <w:t>z zajęć wychowania fizycznego po otrzymaniu decyzji dyrektora szkoły.</w:t>
      </w:r>
    </w:p>
    <w:p w:rsidR="006D22E9"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D</w:t>
      </w:r>
      <w:r w:rsidRPr="009A7509">
        <w:rPr>
          <w:rFonts w:asciiTheme="minorHAnsi" w:hAnsiTheme="minorHAnsi" w:cs="Arial"/>
          <w:sz w:val="24"/>
          <w:szCs w:val="24"/>
        </w:rPr>
        <w:t xml:space="preserve">yrektor </w:t>
      </w:r>
      <w:r w:rsidRPr="009A7509">
        <w:rPr>
          <w:rFonts w:asciiTheme="minorHAnsi" w:hAnsiTheme="minorHAnsi" w:cs="Arial"/>
          <w:bCs/>
          <w:sz w:val="24"/>
          <w:szCs w:val="24"/>
        </w:rPr>
        <w:t>szkoły</w:t>
      </w:r>
      <w:r w:rsidRPr="009A7509">
        <w:rPr>
          <w:rFonts w:asciiTheme="minorHAnsi" w:hAnsiTheme="minorHAnsi" w:cs="Arial"/>
          <w:sz w:val="24"/>
          <w:szCs w:val="24"/>
        </w:rPr>
        <w:t xml:space="preserve">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990B14" w:rsidRPr="009A7509" w:rsidRDefault="00990B14" w:rsidP="009A7509">
      <w:pPr>
        <w:pStyle w:val="paragraf"/>
        <w:numPr>
          <w:ilvl w:val="0"/>
          <w:numId w:val="45"/>
        </w:numPr>
        <w:spacing w:before="120" w:after="120"/>
        <w:jc w:val="both"/>
        <w:rPr>
          <w:rFonts w:asciiTheme="minorHAnsi" w:hAnsiTheme="minorHAnsi" w:cs="Arial"/>
          <w:bCs/>
          <w:sz w:val="24"/>
          <w:szCs w:val="24"/>
        </w:rPr>
      </w:pPr>
      <w:r w:rsidRPr="009A7509">
        <w:rPr>
          <w:rFonts w:asciiTheme="minorHAnsi" w:hAnsiTheme="minorHAnsi" w:cs="Arial"/>
          <w:sz w:val="24"/>
          <w:szCs w:val="24"/>
        </w:rPr>
        <w:t xml:space="preserve">Uczniowie ze sprzężonymi niepełnosprawnościami, posiadającymi orzeczenie </w:t>
      </w:r>
      <w:r w:rsidRPr="009A7509">
        <w:rPr>
          <w:rFonts w:asciiTheme="minorHAnsi" w:hAnsiTheme="minorHAnsi" w:cs="Arial"/>
          <w:sz w:val="24"/>
          <w:szCs w:val="24"/>
        </w:rPr>
        <w:br/>
        <w:t xml:space="preserve">o potrzebie </w:t>
      </w:r>
      <w:r w:rsidRPr="009A7509">
        <w:rPr>
          <w:rFonts w:asciiTheme="minorHAnsi" w:hAnsiTheme="minorHAnsi" w:cs="Arial"/>
          <w:bCs/>
          <w:sz w:val="24"/>
          <w:szCs w:val="24"/>
        </w:rPr>
        <w:t>kształcenia</w:t>
      </w:r>
      <w:r w:rsidRPr="009A7509">
        <w:rPr>
          <w:rFonts w:asciiTheme="minorHAnsi" w:hAnsiTheme="minorHAnsi" w:cs="Arial"/>
          <w:sz w:val="24"/>
          <w:szCs w:val="24"/>
        </w:rPr>
        <w:t xml:space="preserve">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Dyrektor szkoły, na wniosek rodziców (prawnych opiekunów) ucznia, w drodze decyzji administracyjnej może zezwolić, po spełnieniu wymaganych warunków na spełnianie obowiązku szkolnego poza szkołą.</w:t>
      </w:r>
    </w:p>
    <w:p w:rsidR="00990B14" w:rsidRPr="009A7509" w:rsidRDefault="00990B14" w:rsidP="00EE5622">
      <w:pPr>
        <w:pStyle w:val="Nagwek3"/>
        <w:spacing w:line="240" w:lineRule="auto"/>
        <w:rPr>
          <w:rFonts w:asciiTheme="minorHAnsi" w:hAnsiTheme="minorHAnsi"/>
          <w:b/>
          <w:color w:val="002060"/>
          <w:sz w:val="22"/>
          <w:szCs w:val="22"/>
        </w:rPr>
      </w:pPr>
      <w:bookmarkStart w:id="67" w:name="_Toc488011330"/>
      <w:r w:rsidRPr="009A7509">
        <w:rPr>
          <w:rFonts w:asciiTheme="minorHAnsi" w:hAnsiTheme="minorHAnsi"/>
          <w:b/>
          <w:color w:val="002060"/>
          <w:sz w:val="22"/>
          <w:szCs w:val="22"/>
        </w:rPr>
        <w:t xml:space="preserve">Rozdział </w:t>
      </w:r>
      <w:r w:rsidR="005135D8" w:rsidRPr="009A7509">
        <w:rPr>
          <w:rFonts w:asciiTheme="minorHAnsi" w:hAnsiTheme="minorHAnsi"/>
          <w:b/>
          <w:color w:val="002060"/>
          <w:sz w:val="22"/>
          <w:szCs w:val="22"/>
          <w:lang w:val="pl-PL"/>
        </w:rPr>
        <w:t>5</w:t>
      </w:r>
      <w:r w:rsidRPr="009A7509">
        <w:rPr>
          <w:rFonts w:asciiTheme="minorHAnsi" w:hAnsiTheme="minorHAnsi"/>
          <w:b/>
          <w:color w:val="002060"/>
          <w:sz w:val="22"/>
          <w:szCs w:val="22"/>
        </w:rPr>
        <w:br/>
        <w:t>Dokumentowanie przebiegu nauczania, wychowania i opieki</w:t>
      </w:r>
      <w:bookmarkEnd w:id="67"/>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Szkoła prowadzi dokumentację nauczania i działalności wychowawczej </w:t>
      </w:r>
      <w:r w:rsidR="00807890" w:rsidRPr="009A7509">
        <w:rPr>
          <w:rFonts w:asciiTheme="minorHAnsi" w:hAnsiTheme="minorHAnsi" w:cs="Arial"/>
          <w:sz w:val="24"/>
          <w:szCs w:val="24"/>
        </w:rPr>
        <w:br/>
      </w:r>
      <w:r w:rsidRPr="009A7509">
        <w:rPr>
          <w:rFonts w:asciiTheme="minorHAnsi" w:hAnsiTheme="minorHAnsi" w:cs="Arial"/>
          <w:sz w:val="24"/>
          <w:szCs w:val="24"/>
        </w:rPr>
        <w:t>i opiekuńczej zgodnie z obowiązującymi przepisami w tym zakresie.</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 xml:space="preserve">W </w:t>
      </w:r>
      <w:r w:rsidRPr="009A7509">
        <w:rPr>
          <w:rFonts w:asciiTheme="minorHAnsi" w:hAnsiTheme="minorHAnsi" w:cs="Arial"/>
          <w:sz w:val="24"/>
          <w:szCs w:val="24"/>
        </w:rPr>
        <w:t>szkole</w:t>
      </w:r>
      <w:r w:rsidRPr="009A7509">
        <w:rPr>
          <w:rFonts w:asciiTheme="minorHAnsi" w:hAnsiTheme="minorHAnsi" w:cs="Arial"/>
          <w:bCs/>
          <w:sz w:val="24"/>
          <w:szCs w:val="24"/>
        </w:rPr>
        <w:t xml:space="preserve"> prowadzi się dodatkową dokumentację</w:t>
      </w:r>
      <w:r w:rsidR="006D22E9" w:rsidRPr="009A7509">
        <w:rPr>
          <w:rFonts w:asciiTheme="minorHAnsi" w:hAnsiTheme="minorHAnsi" w:cs="Arial"/>
          <w:bCs/>
          <w:sz w:val="24"/>
          <w:szCs w:val="24"/>
        </w:rPr>
        <w:t xml:space="preserve"> w postaci elektronicznej lub pa</w:t>
      </w:r>
      <w:r w:rsidR="00080B76" w:rsidRPr="009A7509">
        <w:rPr>
          <w:rFonts w:asciiTheme="minorHAnsi" w:hAnsiTheme="minorHAnsi" w:cs="Arial"/>
          <w:bCs/>
          <w:sz w:val="24"/>
          <w:szCs w:val="24"/>
        </w:rPr>
        <w:t>p</w:t>
      </w:r>
      <w:r w:rsidR="006D22E9" w:rsidRPr="009A7509">
        <w:rPr>
          <w:rFonts w:asciiTheme="minorHAnsi" w:hAnsiTheme="minorHAnsi" w:cs="Arial"/>
          <w:bCs/>
          <w:sz w:val="24"/>
          <w:szCs w:val="24"/>
        </w:rPr>
        <w:t>ierowej</w:t>
      </w:r>
      <w:r w:rsidRPr="009A7509">
        <w:rPr>
          <w:rFonts w:asciiTheme="minorHAnsi" w:hAnsiTheme="minorHAnsi" w:cs="Arial"/>
          <w:bCs/>
          <w:sz w:val="24"/>
          <w:szCs w:val="24"/>
        </w:rPr>
        <w:t>:</w:t>
      </w:r>
    </w:p>
    <w:p w:rsidR="00990B14" w:rsidRPr="009A7509" w:rsidRDefault="00990B14" w:rsidP="009A7509">
      <w:pPr>
        <w:numPr>
          <w:ilvl w:val="0"/>
          <w:numId w:val="157"/>
        </w:numPr>
        <w:tabs>
          <w:tab w:val="left" w:pos="0"/>
          <w:tab w:val="left" w:pos="426"/>
        </w:tabs>
        <w:spacing w:before="120" w:after="120" w:line="240" w:lineRule="auto"/>
        <w:jc w:val="both"/>
        <w:rPr>
          <w:rFonts w:cs="Arial"/>
          <w:sz w:val="24"/>
          <w:szCs w:val="24"/>
        </w:rPr>
      </w:pPr>
      <w:r w:rsidRPr="009A7509">
        <w:rPr>
          <w:rFonts w:cs="Arial"/>
          <w:bCs/>
          <w:sz w:val="24"/>
          <w:szCs w:val="24"/>
        </w:rPr>
        <w:t xml:space="preserve">Dziennik </w:t>
      </w:r>
      <w:r w:rsidRPr="009A7509">
        <w:rPr>
          <w:rFonts w:cs="Arial"/>
          <w:sz w:val="24"/>
          <w:szCs w:val="24"/>
        </w:rPr>
        <w:t>pomocy psychologiczno-pedagogicznej dokumentujący realizac</w:t>
      </w:r>
      <w:r w:rsidR="0070404A" w:rsidRPr="009A7509">
        <w:rPr>
          <w:rFonts w:cs="Arial"/>
          <w:sz w:val="24"/>
          <w:szCs w:val="24"/>
        </w:rPr>
        <w:t xml:space="preserve">ję zajęć dydaktyczno–wyrównawczych, korekcyjno–kompensacyjnych, </w:t>
      </w:r>
      <w:r w:rsidRPr="009A7509">
        <w:rPr>
          <w:rFonts w:cs="Arial"/>
          <w:sz w:val="24"/>
          <w:szCs w:val="24"/>
        </w:rPr>
        <w:t>rewalidacyjnych, logopedycznych, socjoterapeutycznych;</w:t>
      </w:r>
    </w:p>
    <w:p w:rsidR="00990B14" w:rsidRPr="009A7509" w:rsidRDefault="00990B14" w:rsidP="009A7509">
      <w:pPr>
        <w:numPr>
          <w:ilvl w:val="0"/>
          <w:numId w:val="157"/>
        </w:numPr>
        <w:tabs>
          <w:tab w:val="left" w:pos="0"/>
          <w:tab w:val="left" w:pos="426"/>
        </w:tabs>
        <w:spacing w:before="120" w:after="120" w:line="240" w:lineRule="auto"/>
        <w:jc w:val="both"/>
        <w:rPr>
          <w:rFonts w:cs="Arial"/>
          <w:sz w:val="24"/>
          <w:szCs w:val="24"/>
        </w:rPr>
      </w:pPr>
      <w:r w:rsidRPr="009A7509">
        <w:rPr>
          <w:rFonts w:cs="Arial"/>
          <w:sz w:val="24"/>
          <w:szCs w:val="24"/>
        </w:rPr>
        <w:t>Dziennik świetlicy szkolnej;</w:t>
      </w:r>
    </w:p>
    <w:p w:rsidR="00990B14" w:rsidRPr="009A7509" w:rsidRDefault="0070404A" w:rsidP="009A7509">
      <w:pPr>
        <w:numPr>
          <w:ilvl w:val="0"/>
          <w:numId w:val="157"/>
        </w:numPr>
        <w:tabs>
          <w:tab w:val="left" w:pos="0"/>
          <w:tab w:val="left" w:pos="426"/>
        </w:tabs>
        <w:spacing w:before="120" w:after="120" w:line="240" w:lineRule="auto"/>
        <w:jc w:val="both"/>
        <w:rPr>
          <w:rFonts w:cs="Arial"/>
          <w:sz w:val="24"/>
          <w:szCs w:val="24"/>
        </w:rPr>
      </w:pPr>
      <w:r w:rsidRPr="009A7509">
        <w:rPr>
          <w:rFonts w:cs="Arial"/>
          <w:sz w:val="24"/>
          <w:szCs w:val="24"/>
        </w:rPr>
        <w:t>Dziennik pedagoga i psychologa.</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Dziennik pomocy psychologiczno-pedagogicznej zawiera:</w:t>
      </w:r>
    </w:p>
    <w:p w:rsidR="0070404A" w:rsidRPr="009A7509" w:rsidRDefault="0070404A"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stronę tytułową;</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nazwę realizowanych zajęć;</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 xml:space="preserve">informacje o uczniach: nazwisko i imię, data urodzenia/wiek, klasa, dane kontaktowe </w:t>
      </w:r>
      <w:r w:rsidR="00A67F04" w:rsidRPr="009A7509">
        <w:rPr>
          <w:rFonts w:cs="Arial"/>
          <w:sz w:val="24"/>
          <w:szCs w:val="24"/>
        </w:rPr>
        <w:br/>
      </w:r>
      <w:r w:rsidRPr="009A7509">
        <w:rPr>
          <w:rFonts w:cs="Arial"/>
          <w:sz w:val="24"/>
          <w:szCs w:val="24"/>
        </w:rPr>
        <w:t xml:space="preserve">do rodziców (prawnych opiekunów), podstawa objęcia ucznia pomocą </w:t>
      </w:r>
      <w:proofErr w:type="spellStart"/>
      <w:r w:rsidRPr="009A7509">
        <w:rPr>
          <w:rFonts w:cs="Arial"/>
          <w:sz w:val="24"/>
          <w:szCs w:val="24"/>
        </w:rPr>
        <w:t>pp</w:t>
      </w:r>
      <w:proofErr w:type="spellEnd"/>
      <w:r w:rsidRPr="009A7509">
        <w:rPr>
          <w:rFonts w:cs="Arial"/>
          <w:sz w:val="24"/>
          <w:szCs w:val="24"/>
        </w:rPr>
        <w:t>, uwagi;</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 xml:space="preserve">karty pomocy psychologiczno-pedagogicznej dla poszczególnych zajęć w ramach </w:t>
      </w:r>
      <w:proofErr w:type="spellStart"/>
      <w:r w:rsidRPr="009A7509">
        <w:rPr>
          <w:rFonts w:cs="Arial"/>
          <w:sz w:val="24"/>
          <w:szCs w:val="24"/>
        </w:rPr>
        <w:t>pp</w:t>
      </w:r>
      <w:proofErr w:type="spellEnd"/>
      <w:r w:rsidRPr="009A7509">
        <w:rPr>
          <w:rFonts w:cs="Arial"/>
          <w:sz w:val="24"/>
          <w:szCs w:val="24"/>
        </w:rPr>
        <w:t>,</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wykaz uczęszczania uczniów na zajęcia;</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 xml:space="preserve">wykaz tematów zajęć poszczególnych zajęć, data oraz podpis nauczyciela potwierdzający ich przeprowadzenie oraz frekwencja uczniów na poszczególnych zajęciach, uwagi </w:t>
      </w:r>
      <w:r w:rsidR="00807890" w:rsidRPr="009A7509">
        <w:rPr>
          <w:rFonts w:cs="Arial"/>
          <w:sz w:val="24"/>
          <w:szCs w:val="24"/>
        </w:rPr>
        <w:br/>
      </w:r>
      <w:r w:rsidRPr="009A7509">
        <w:rPr>
          <w:rFonts w:cs="Arial"/>
          <w:sz w:val="24"/>
          <w:szCs w:val="24"/>
        </w:rPr>
        <w:t>o pracy dziecka i współpracy z rodziną;</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realizacja zajęć: wykaz uczniów wchodzących w skład grupy wraz z podaniem symbolu oddziału macierzystego;</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obserwacje;</w:t>
      </w:r>
    </w:p>
    <w:p w:rsidR="00990B14" w:rsidRPr="009A7509" w:rsidRDefault="00990B14" w:rsidP="009A7509">
      <w:pPr>
        <w:numPr>
          <w:ilvl w:val="0"/>
          <w:numId w:val="158"/>
        </w:numPr>
        <w:tabs>
          <w:tab w:val="left" w:pos="0"/>
          <w:tab w:val="left" w:pos="426"/>
        </w:tabs>
        <w:spacing w:before="120" w:after="120" w:line="240" w:lineRule="auto"/>
        <w:jc w:val="both"/>
        <w:rPr>
          <w:rFonts w:cs="Arial"/>
          <w:sz w:val="24"/>
          <w:szCs w:val="24"/>
        </w:rPr>
      </w:pPr>
      <w:r w:rsidRPr="009A7509">
        <w:rPr>
          <w:rFonts w:cs="Arial"/>
          <w:sz w:val="24"/>
          <w:szCs w:val="24"/>
        </w:rPr>
        <w:t xml:space="preserve">ocena efektywności prowadzonych zajęć w ramach pomocy psychologiczno-pedagogicznej: imię i nazwisko dziecka, klasa, wiek, rok </w:t>
      </w:r>
      <w:r w:rsidR="0070404A" w:rsidRPr="009A7509">
        <w:rPr>
          <w:rFonts w:cs="Arial"/>
          <w:sz w:val="24"/>
          <w:szCs w:val="24"/>
        </w:rPr>
        <w:t>szklony</w:t>
      </w:r>
      <w:r w:rsidRPr="009A7509">
        <w:rPr>
          <w:rFonts w:cs="Arial"/>
          <w:sz w:val="24"/>
          <w:szCs w:val="24"/>
        </w:rPr>
        <w:t>, wnioski i zalecenia do dalszej pracy, podpis prowadzącego.</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Dziennik świetlicy szkolnej zawiera:</w:t>
      </w:r>
    </w:p>
    <w:p w:rsidR="00990B14" w:rsidRPr="009A7509" w:rsidRDefault="00990B14" w:rsidP="009A7509">
      <w:pPr>
        <w:numPr>
          <w:ilvl w:val="0"/>
          <w:numId w:val="159"/>
        </w:numPr>
        <w:tabs>
          <w:tab w:val="left" w:pos="0"/>
          <w:tab w:val="left" w:pos="426"/>
        </w:tabs>
        <w:spacing w:before="120" w:after="120" w:line="240" w:lineRule="auto"/>
        <w:jc w:val="both"/>
        <w:rPr>
          <w:rFonts w:cs="Arial"/>
          <w:sz w:val="24"/>
          <w:szCs w:val="24"/>
        </w:rPr>
      </w:pPr>
      <w:r w:rsidRPr="009A7509">
        <w:rPr>
          <w:rFonts w:cs="Arial"/>
          <w:bCs/>
          <w:sz w:val="24"/>
          <w:szCs w:val="24"/>
        </w:rPr>
        <w:t xml:space="preserve">listę </w:t>
      </w:r>
      <w:r w:rsidRPr="009A7509">
        <w:rPr>
          <w:rFonts w:cs="Arial"/>
          <w:sz w:val="24"/>
          <w:szCs w:val="24"/>
        </w:rPr>
        <w:t>dzieci;</w:t>
      </w:r>
    </w:p>
    <w:p w:rsidR="00990B14" w:rsidRPr="009A7509" w:rsidRDefault="00990B14" w:rsidP="009A7509">
      <w:pPr>
        <w:numPr>
          <w:ilvl w:val="0"/>
          <w:numId w:val="159"/>
        </w:numPr>
        <w:tabs>
          <w:tab w:val="left" w:pos="0"/>
          <w:tab w:val="left" w:pos="426"/>
        </w:tabs>
        <w:spacing w:before="120" w:after="120" w:line="240" w:lineRule="auto"/>
        <w:jc w:val="both"/>
        <w:rPr>
          <w:rFonts w:cs="Arial"/>
          <w:sz w:val="24"/>
          <w:szCs w:val="24"/>
        </w:rPr>
      </w:pPr>
      <w:r w:rsidRPr="009A7509">
        <w:rPr>
          <w:rFonts w:cs="Arial"/>
          <w:sz w:val="24"/>
          <w:szCs w:val="24"/>
        </w:rPr>
        <w:t>stronę tytułową;</w:t>
      </w:r>
    </w:p>
    <w:p w:rsidR="00990B14" w:rsidRPr="009A7509" w:rsidRDefault="00990B14" w:rsidP="009A7509">
      <w:pPr>
        <w:numPr>
          <w:ilvl w:val="0"/>
          <w:numId w:val="159"/>
        </w:numPr>
        <w:tabs>
          <w:tab w:val="left" w:pos="0"/>
          <w:tab w:val="left" w:pos="426"/>
        </w:tabs>
        <w:spacing w:before="120" w:after="120" w:line="240" w:lineRule="auto"/>
        <w:jc w:val="both"/>
        <w:rPr>
          <w:rFonts w:cs="Arial"/>
          <w:sz w:val="24"/>
          <w:szCs w:val="24"/>
        </w:rPr>
      </w:pPr>
      <w:r w:rsidRPr="009A7509">
        <w:rPr>
          <w:rFonts w:cs="Arial"/>
          <w:sz w:val="24"/>
          <w:szCs w:val="24"/>
        </w:rPr>
        <w:t>cele i zadania świetlicy szkolnej;</w:t>
      </w:r>
    </w:p>
    <w:p w:rsidR="00990B14" w:rsidRPr="009A7509" w:rsidRDefault="00990B14" w:rsidP="009A7509">
      <w:pPr>
        <w:numPr>
          <w:ilvl w:val="0"/>
          <w:numId w:val="159"/>
        </w:numPr>
        <w:tabs>
          <w:tab w:val="left" w:pos="0"/>
          <w:tab w:val="left" w:pos="426"/>
        </w:tabs>
        <w:spacing w:before="120" w:after="120" w:line="240" w:lineRule="auto"/>
        <w:jc w:val="both"/>
        <w:rPr>
          <w:rFonts w:cs="Arial"/>
          <w:sz w:val="24"/>
          <w:szCs w:val="24"/>
        </w:rPr>
      </w:pPr>
      <w:r w:rsidRPr="009A7509">
        <w:rPr>
          <w:rFonts w:cs="Arial"/>
          <w:sz w:val="24"/>
          <w:szCs w:val="24"/>
        </w:rPr>
        <w:t>plan pracy świetlicy;</w:t>
      </w:r>
    </w:p>
    <w:p w:rsidR="00990B14" w:rsidRPr="009A7509" w:rsidRDefault="00990B14" w:rsidP="009A7509">
      <w:pPr>
        <w:numPr>
          <w:ilvl w:val="0"/>
          <w:numId w:val="159"/>
        </w:numPr>
        <w:tabs>
          <w:tab w:val="left" w:pos="0"/>
          <w:tab w:val="left" w:pos="426"/>
        </w:tabs>
        <w:spacing w:before="120" w:after="120" w:line="240" w:lineRule="auto"/>
        <w:ind w:hanging="312"/>
        <w:jc w:val="both"/>
        <w:rPr>
          <w:rFonts w:cs="Arial"/>
          <w:sz w:val="24"/>
          <w:szCs w:val="24"/>
        </w:rPr>
      </w:pPr>
      <w:r w:rsidRPr="009A7509">
        <w:rPr>
          <w:rFonts w:cs="Arial"/>
          <w:sz w:val="24"/>
          <w:szCs w:val="24"/>
        </w:rPr>
        <w:t>tygodniowy wykaz tematów realizowanych zajęć w poszczególnych dniach tygodnia, podpis nauczyciela potwierdzający ich przeprowadzenie oraz godziny pracy nauczyciela;</w:t>
      </w:r>
    </w:p>
    <w:p w:rsidR="00990B14" w:rsidRPr="009A7509" w:rsidRDefault="00990B14" w:rsidP="009A7509">
      <w:pPr>
        <w:numPr>
          <w:ilvl w:val="0"/>
          <w:numId w:val="159"/>
        </w:numPr>
        <w:tabs>
          <w:tab w:val="left" w:pos="0"/>
          <w:tab w:val="left" w:pos="426"/>
        </w:tabs>
        <w:spacing w:before="120" w:after="120" w:line="240" w:lineRule="auto"/>
        <w:ind w:hanging="312"/>
        <w:jc w:val="both"/>
        <w:rPr>
          <w:rFonts w:cs="Arial"/>
          <w:bCs/>
          <w:sz w:val="24"/>
          <w:szCs w:val="24"/>
        </w:rPr>
      </w:pPr>
      <w:r w:rsidRPr="009A7509">
        <w:rPr>
          <w:rFonts w:cs="Arial"/>
          <w:sz w:val="24"/>
          <w:szCs w:val="24"/>
        </w:rPr>
        <w:t>notatki.</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Dziennik zajęć dodatkowych, pozalekcyjnych</w:t>
      </w:r>
      <w:r w:rsidR="00E23DF9" w:rsidRPr="009A7509">
        <w:rPr>
          <w:rFonts w:asciiTheme="minorHAnsi" w:hAnsiTheme="minorHAnsi" w:cs="Arial"/>
          <w:bCs/>
          <w:sz w:val="24"/>
          <w:szCs w:val="24"/>
        </w:rPr>
        <w:t xml:space="preserve"> (w formie papierowej lub elektronicznej) </w:t>
      </w:r>
      <w:r w:rsidR="00925E84" w:rsidRPr="009A7509">
        <w:rPr>
          <w:rFonts w:asciiTheme="minorHAnsi" w:hAnsiTheme="minorHAnsi" w:cs="Arial"/>
          <w:bCs/>
          <w:sz w:val="24"/>
          <w:szCs w:val="24"/>
        </w:rPr>
        <w:t xml:space="preserve"> prowadzi każdy</w:t>
      </w:r>
      <w:r w:rsidRPr="009A7509">
        <w:rPr>
          <w:rFonts w:asciiTheme="minorHAnsi" w:hAnsiTheme="minorHAnsi" w:cs="Arial"/>
          <w:bCs/>
          <w:sz w:val="24"/>
          <w:szCs w:val="24"/>
        </w:rPr>
        <w:t xml:space="preserve"> </w:t>
      </w:r>
      <w:r w:rsidR="00E23DF9" w:rsidRPr="009A7509">
        <w:rPr>
          <w:rFonts w:asciiTheme="minorHAnsi" w:hAnsiTheme="minorHAnsi" w:cs="Arial"/>
          <w:bCs/>
          <w:sz w:val="24"/>
          <w:szCs w:val="24"/>
        </w:rPr>
        <w:t>prowadzący zajęcia</w:t>
      </w:r>
      <w:r w:rsidRPr="009A7509">
        <w:rPr>
          <w:rFonts w:asciiTheme="minorHAnsi" w:hAnsiTheme="minorHAnsi" w:cs="Arial"/>
          <w:bCs/>
          <w:sz w:val="24"/>
          <w:szCs w:val="24"/>
        </w:rPr>
        <w:t>.</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Dziennik zajęć dodatkowych, pozalekcyjnych, dziennik pomocy psychologiczno- pedagogicznej, dziennik</w:t>
      </w:r>
      <w:r w:rsidR="00C70034" w:rsidRPr="009A7509">
        <w:rPr>
          <w:rFonts w:asciiTheme="minorHAnsi" w:hAnsiTheme="minorHAnsi" w:cs="Arial"/>
          <w:bCs/>
          <w:sz w:val="24"/>
          <w:szCs w:val="24"/>
        </w:rPr>
        <w:t xml:space="preserve"> pedagoga, dziennik psychologa oraz </w:t>
      </w:r>
      <w:r w:rsidRPr="009A7509">
        <w:rPr>
          <w:rFonts w:asciiTheme="minorHAnsi" w:hAnsiTheme="minorHAnsi" w:cs="Arial"/>
          <w:bCs/>
          <w:sz w:val="24"/>
          <w:szCs w:val="24"/>
        </w:rPr>
        <w:t>dziennik świetlicy są własnością szkoły.</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W szkole</w:t>
      </w:r>
      <w:r w:rsidR="00C70034" w:rsidRPr="009A7509">
        <w:rPr>
          <w:rFonts w:asciiTheme="minorHAnsi" w:hAnsiTheme="minorHAnsi"/>
          <w:sz w:val="24"/>
          <w:szCs w:val="24"/>
        </w:rPr>
        <w:t xml:space="preserve"> </w:t>
      </w:r>
      <w:r w:rsidRPr="009A7509">
        <w:rPr>
          <w:rFonts w:asciiTheme="minorHAnsi" w:hAnsiTheme="minorHAnsi"/>
          <w:sz w:val="24"/>
          <w:szCs w:val="24"/>
        </w:rPr>
        <w:t xml:space="preserve">funkcjonuje elektroniczny dziennik. Oprogramowanie to oraz usługi z nim związane dostarczane są przez firmę zewnętrzną, współpracującą ze szkołą. Podstawą działania dziennika elektronicznego jest umowa podpisana przez dyrektora szkoły </w:t>
      </w:r>
      <w:r w:rsidR="00C70034" w:rsidRPr="009A7509">
        <w:rPr>
          <w:rFonts w:asciiTheme="minorHAnsi" w:hAnsiTheme="minorHAnsi"/>
          <w:sz w:val="24"/>
          <w:szCs w:val="24"/>
        </w:rPr>
        <w:br/>
      </w:r>
      <w:r w:rsidRPr="009A7509">
        <w:rPr>
          <w:rFonts w:asciiTheme="minorHAnsi" w:hAnsiTheme="minorHAnsi"/>
          <w:sz w:val="24"/>
          <w:szCs w:val="24"/>
        </w:rPr>
        <w:t>i uprawnionego przedstawiciela firmy dostarczającej i obsługującej system dziennika elektronicznego.</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sz w:val="24"/>
          <w:szCs w:val="24"/>
        </w:rPr>
        <w:t xml:space="preserve">Za niezawodność działania systemu, ochronę danych osobowych umieszczonych na serwerach oraz tworzenie kopii bezpieczeństwa, odpowiada firma nadzorująca pracę dziennika elektronicznego, pracownicy szkoły, którzy mają bezpośredni dostęp do edycji </w:t>
      </w:r>
      <w:r w:rsidR="00A67F04" w:rsidRPr="009A7509">
        <w:rPr>
          <w:rFonts w:asciiTheme="minorHAnsi" w:hAnsiTheme="minorHAnsi"/>
          <w:sz w:val="24"/>
          <w:szCs w:val="24"/>
        </w:rPr>
        <w:br/>
      </w:r>
      <w:r w:rsidRPr="009A7509">
        <w:rPr>
          <w:rFonts w:asciiTheme="minorHAnsi" w:hAnsiTheme="minorHAnsi"/>
          <w:sz w:val="24"/>
          <w:szCs w:val="24"/>
        </w:rPr>
        <w:t>i przeglądania danych oraz rodzice w zakresie udostępnionych im danych. Szczegółową odpowiedzialność obu stron reguluje zawarta pomiędzy stronami umowa oraz przepisy obowiązującego w Polsce prawa.</w:t>
      </w:r>
    </w:p>
    <w:p w:rsidR="00990B14" w:rsidRPr="009A7509" w:rsidRDefault="00990B14" w:rsidP="009A7509">
      <w:pPr>
        <w:pStyle w:val="Akapitzlist"/>
        <w:numPr>
          <w:ilvl w:val="0"/>
          <w:numId w:val="156"/>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sz w:val="24"/>
          <w:szCs w:val="24"/>
        </w:rPr>
        <w:t>Zasady funkcjonowania dziennika elektronicznego określa „Regulamin funkcjonowania dzi</w:t>
      </w:r>
      <w:r w:rsidR="00C70034" w:rsidRPr="009A7509">
        <w:rPr>
          <w:rFonts w:asciiTheme="minorHAnsi" w:hAnsiTheme="minorHAnsi"/>
          <w:sz w:val="24"/>
          <w:szCs w:val="24"/>
        </w:rPr>
        <w:t>ennika elektronicznego</w:t>
      </w:r>
      <w:r w:rsidRPr="009A7509">
        <w:rPr>
          <w:rFonts w:asciiTheme="minorHAnsi" w:hAnsiTheme="minorHAnsi"/>
          <w:sz w:val="24"/>
          <w:szCs w:val="24"/>
        </w:rPr>
        <w:t>”</w:t>
      </w:r>
      <w:r w:rsidR="00C70034" w:rsidRPr="009A7509">
        <w:rPr>
          <w:rFonts w:asciiTheme="minorHAnsi" w:hAnsiTheme="minorHAnsi"/>
          <w:sz w:val="24"/>
          <w:szCs w:val="24"/>
        </w:rPr>
        <w:t>.</w:t>
      </w:r>
    </w:p>
    <w:p w:rsidR="0007227D" w:rsidRPr="009A7509" w:rsidRDefault="0007227D" w:rsidP="009A7509">
      <w:pPr>
        <w:pStyle w:val="Nagwek2"/>
        <w:spacing w:line="240" w:lineRule="auto"/>
        <w:jc w:val="both"/>
        <w:rPr>
          <w:rFonts w:asciiTheme="minorHAnsi" w:hAnsiTheme="minorHAnsi"/>
          <w:b/>
        </w:rPr>
      </w:pPr>
      <w:bookmarkStart w:id="68" w:name="_Toc488011331"/>
    </w:p>
    <w:p w:rsidR="00990B14" w:rsidRPr="009A7509" w:rsidRDefault="00990B14" w:rsidP="00EE5622">
      <w:pPr>
        <w:pStyle w:val="Nagwek2"/>
        <w:spacing w:line="240" w:lineRule="auto"/>
        <w:rPr>
          <w:rFonts w:asciiTheme="minorHAnsi" w:hAnsiTheme="minorHAnsi"/>
          <w:b/>
        </w:rPr>
      </w:pPr>
      <w:r w:rsidRPr="009A7509">
        <w:rPr>
          <w:rFonts w:asciiTheme="minorHAnsi" w:hAnsiTheme="minorHAnsi"/>
          <w:b/>
        </w:rPr>
        <w:t>DZIAŁ VI</w:t>
      </w:r>
      <w:r w:rsidRPr="009A7509">
        <w:rPr>
          <w:rFonts w:asciiTheme="minorHAnsi" w:hAnsiTheme="minorHAnsi"/>
          <w:b/>
        </w:rPr>
        <w:br/>
      </w:r>
      <w:r w:rsidRPr="009A7509">
        <w:rPr>
          <w:rFonts w:asciiTheme="minorHAnsi" w:hAnsiTheme="minorHAnsi"/>
          <w:b/>
          <w:lang w:val="pl-PL"/>
        </w:rPr>
        <w:t>Organizacja  wychowania i opieki</w:t>
      </w:r>
      <w:bookmarkEnd w:id="68"/>
    </w:p>
    <w:p w:rsidR="00990B14" w:rsidRPr="009A7509" w:rsidRDefault="00990B14" w:rsidP="00EE5622">
      <w:pPr>
        <w:pStyle w:val="Nagwek3"/>
        <w:spacing w:line="240" w:lineRule="auto"/>
        <w:rPr>
          <w:rFonts w:asciiTheme="minorHAnsi" w:hAnsiTheme="minorHAnsi"/>
          <w:b/>
          <w:color w:val="002060"/>
          <w:sz w:val="22"/>
          <w:szCs w:val="22"/>
        </w:rPr>
      </w:pPr>
      <w:bookmarkStart w:id="69" w:name="_Toc361441288"/>
      <w:bookmarkStart w:id="70" w:name="_Toc488011332"/>
      <w:r w:rsidRPr="009A7509">
        <w:rPr>
          <w:rFonts w:asciiTheme="minorHAnsi" w:hAnsiTheme="minorHAnsi"/>
          <w:b/>
          <w:color w:val="002060"/>
          <w:sz w:val="22"/>
          <w:szCs w:val="22"/>
        </w:rPr>
        <w:t>Rozdział 1</w:t>
      </w:r>
      <w:bookmarkEnd w:id="69"/>
      <w:r w:rsidRPr="009A7509">
        <w:rPr>
          <w:rFonts w:asciiTheme="minorHAnsi" w:hAnsiTheme="minorHAnsi"/>
          <w:b/>
          <w:color w:val="002060"/>
          <w:sz w:val="22"/>
          <w:szCs w:val="22"/>
        </w:rPr>
        <w:br/>
        <w:t>Szkolny system wychowania</w:t>
      </w:r>
      <w:bookmarkEnd w:id="70"/>
    </w:p>
    <w:p w:rsidR="00990B14" w:rsidRPr="009A7509" w:rsidRDefault="00990B14" w:rsidP="009A7509">
      <w:pPr>
        <w:pStyle w:val="paragraf"/>
        <w:numPr>
          <w:ilvl w:val="0"/>
          <w:numId w:val="45"/>
        </w:numPr>
        <w:spacing w:before="120" w:after="120"/>
        <w:jc w:val="both"/>
        <w:rPr>
          <w:rFonts w:asciiTheme="minorHAnsi" w:hAnsiTheme="minorHAnsi" w:cs="Arial"/>
          <w:i/>
          <w:iCs/>
          <w:sz w:val="24"/>
          <w:szCs w:val="24"/>
        </w:rPr>
      </w:pPr>
      <w:r w:rsidRPr="009A7509">
        <w:rPr>
          <w:rFonts w:asciiTheme="minorHAnsi" w:hAnsiTheme="minorHAnsi" w:cs="Arial"/>
          <w:bCs/>
          <w:sz w:val="24"/>
          <w:szCs w:val="24"/>
        </w:rPr>
        <w:t>1.</w:t>
      </w:r>
      <w:r w:rsidRPr="009A7509">
        <w:rPr>
          <w:rFonts w:asciiTheme="minorHAnsi" w:hAnsiTheme="minorHAnsi" w:cs="Arial"/>
          <w:b/>
          <w:bCs/>
          <w:sz w:val="24"/>
          <w:szCs w:val="24"/>
        </w:rPr>
        <w:t xml:space="preserve"> </w:t>
      </w:r>
      <w:r w:rsidRPr="009A7509">
        <w:rPr>
          <w:rFonts w:asciiTheme="minorHAnsi" w:hAnsiTheme="minorHAnsi" w:cs="Arial"/>
          <w:sz w:val="24"/>
          <w:szCs w:val="24"/>
        </w:rPr>
        <w:t xml:space="preserve">Na początku każdego roku szkolnego rada pedagogiczna opracowuje i zatwierdza szczegółowy plan pracy wychowawczo-profilaktycznej na dany rok szkolny z uwzględnieniem aktualnych potrzeb i </w:t>
      </w:r>
      <w:r w:rsidRPr="009A7509">
        <w:rPr>
          <w:rFonts w:asciiTheme="minorHAnsi" w:hAnsiTheme="minorHAnsi" w:cs="Arial"/>
          <w:iCs/>
          <w:sz w:val="24"/>
          <w:szCs w:val="24"/>
        </w:rPr>
        <w:t>szkolnego programu wychowawczo-profilaktycznego.</w:t>
      </w:r>
    </w:p>
    <w:p w:rsidR="00990B14" w:rsidRPr="009A7509" w:rsidRDefault="00990B14" w:rsidP="009A7509">
      <w:pPr>
        <w:pStyle w:val="Akapitzlist"/>
        <w:numPr>
          <w:ilvl w:val="0"/>
          <w:numId w:val="161"/>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 xml:space="preserve">Działania wychowawcze szkoły mają charakter systemowy i podejmują  je wszyscy nauczyciele </w:t>
      </w:r>
      <w:r w:rsidRPr="009A7509">
        <w:rPr>
          <w:rFonts w:asciiTheme="minorHAnsi" w:hAnsiTheme="minorHAnsi"/>
          <w:sz w:val="24"/>
          <w:szCs w:val="24"/>
        </w:rPr>
        <w:t>zatrudnieni w szkole wspomagani przez dyrekcję oraz pozostałych pracowników szkoły. Program wychowawczo-profilaktyczny szkoły jest całościowy i obejmuje rozwój ucznia w wymiarze: intelektualnym, emocjonalnym, społecznym i zdrowotnym.</w:t>
      </w:r>
    </w:p>
    <w:p w:rsidR="00990B14" w:rsidRPr="009A7509" w:rsidRDefault="00990B14" w:rsidP="009A7509">
      <w:pPr>
        <w:pStyle w:val="Akapitzlist"/>
        <w:numPr>
          <w:ilvl w:val="0"/>
          <w:numId w:val="161"/>
        </w:numPr>
        <w:tabs>
          <w:tab w:val="left" w:pos="0"/>
        </w:tabs>
        <w:spacing w:before="120" w:after="120" w:line="240" w:lineRule="auto"/>
        <w:contextualSpacing w:val="0"/>
        <w:jc w:val="both"/>
        <w:rPr>
          <w:rFonts w:asciiTheme="minorHAnsi" w:hAnsiTheme="minorHAnsi" w:cs="Arial"/>
          <w:b/>
          <w:bCs/>
          <w:sz w:val="24"/>
          <w:szCs w:val="24"/>
        </w:rPr>
      </w:pPr>
      <w:r w:rsidRPr="009A7509">
        <w:rPr>
          <w:rFonts w:asciiTheme="minorHAnsi" w:hAnsiTheme="minorHAnsi"/>
          <w:sz w:val="24"/>
          <w:szCs w:val="24"/>
        </w:rPr>
        <w:t>Podjęte działania wychowawcze i profilaktyczne w bezpiecznym i przyjaznym środowisku s</w:t>
      </w:r>
      <w:r w:rsidRPr="009A7509">
        <w:rPr>
          <w:rFonts w:asciiTheme="minorHAnsi" w:hAnsiTheme="minorHAnsi" w:cs="Arial"/>
          <w:sz w:val="24"/>
          <w:szCs w:val="24"/>
        </w:rPr>
        <w:t>zkolnym mają na celu przygotować ucznia do:</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pracy nad sobą;</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bycia użytecznym członkiem społeczeństwa;</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bycia osobą wyróżniającą się takimi cechami, jak:  odpowiedzialność, samodzielność,   odwaga, kultura osobista, uczciwość, dobroć, patriotyzm, pracowitość, poszanowanie   godności i innych, wrażliwość na krzywdę ludzką, szacunek dla starszych, tolerancja;</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rozwoju samorządności;</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dbałości o wypracowane tradycje: klasy, szkoły i środowiska;</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budowania poczucia przynależności i więzi ze Szkołą;</w:t>
      </w:r>
    </w:p>
    <w:p w:rsidR="00990B14" w:rsidRPr="009A7509" w:rsidRDefault="00990B14" w:rsidP="009A7509">
      <w:pPr>
        <w:numPr>
          <w:ilvl w:val="0"/>
          <w:numId w:val="160"/>
        </w:numPr>
        <w:tabs>
          <w:tab w:val="left" w:pos="0"/>
          <w:tab w:val="left" w:pos="426"/>
        </w:tabs>
        <w:spacing w:before="120" w:after="120" w:line="240" w:lineRule="auto"/>
        <w:jc w:val="both"/>
        <w:rPr>
          <w:rFonts w:cs="Arial"/>
          <w:sz w:val="24"/>
          <w:szCs w:val="24"/>
        </w:rPr>
      </w:pPr>
      <w:r w:rsidRPr="009A7509">
        <w:rPr>
          <w:rFonts w:cs="Arial"/>
          <w:sz w:val="24"/>
          <w:szCs w:val="24"/>
        </w:rPr>
        <w:t>tworzenia środowiska szkolnego, w którym obowiązują jasne i jednoznaczne reguły gry akceptowane i  respektowane przez wszystkich członków społeczności szkolnej.</w:t>
      </w:r>
    </w:p>
    <w:p w:rsidR="00990B14" w:rsidRPr="009A7509" w:rsidRDefault="00990B14" w:rsidP="009A7509">
      <w:pPr>
        <w:pStyle w:val="Akapitzlist"/>
        <w:numPr>
          <w:ilvl w:val="0"/>
          <w:numId w:val="16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Uczeń</w:t>
      </w:r>
      <w:r w:rsidRPr="009A7509">
        <w:rPr>
          <w:rFonts w:asciiTheme="minorHAnsi" w:hAnsiTheme="minorHAnsi" w:cs="Arial"/>
          <w:sz w:val="24"/>
          <w:szCs w:val="24"/>
        </w:rPr>
        <w:t xml:space="preserve"> jest podstawowym podmiotem w systemie wychowawczym szkoły.</w:t>
      </w:r>
    </w:p>
    <w:p w:rsidR="00990B14" w:rsidRPr="009A7509" w:rsidRDefault="00990B14" w:rsidP="009A7509">
      <w:pPr>
        <w:pStyle w:val="Akapitzlist"/>
        <w:numPr>
          <w:ilvl w:val="0"/>
          <w:numId w:val="16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Preferuje</w:t>
      </w:r>
      <w:r w:rsidRPr="009A7509">
        <w:rPr>
          <w:rFonts w:asciiTheme="minorHAnsi" w:hAnsiTheme="minorHAnsi" w:cs="Arial"/>
          <w:sz w:val="24"/>
          <w:szCs w:val="24"/>
        </w:rPr>
        <w:t xml:space="preserve"> </w:t>
      </w:r>
      <w:r w:rsidRPr="009A7509">
        <w:rPr>
          <w:rFonts w:asciiTheme="minorHAnsi" w:hAnsiTheme="minorHAnsi"/>
          <w:sz w:val="24"/>
          <w:szCs w:val="24"/>
        </w:rPr>
        <w:t>się</w:t>
      </w:r>
      <w:r w:rsidRPr="009A7509">
        <w:rPr>
          <w:rFonts w:asciiTheme="minorHAnsi" w:hAnsiTheme="minorHAnsi" w:cs="Arial"/>
          <w:sz w:val="24"/>
          <w:szCs w:val="24"/>
        </w:rPr>
        <w:t xml:space="preserve"> następujące postawy będące kanonem zachowań ucznia:</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zna i akceptuje działania wychowawcze szkoły;</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szanuje oraz akceptuje siebie i innych;</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umie prawidłowo funkcjonować w rodzinie, klasie, społeczności szkolnej, lokalnej, demokratycznym  państwie oraz  świecie;</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 xml:space="preserve">zna i respektuje obowiązki wynikające z tytułu bycia: uczniem, dzieckiem, kolegą, członkiem społeczeństwa, </w:t>
      </w:r>
      <w:r w:rsidR="005135D8" w:rsidRPr="009A7509">
        <w:rPr>
          <w:rFonts w:cs="Arial"/>
          <w:sz w:val="24"/>
          <w:szCs w:val="24"/>
        </w:rPr>
        <w:t>Polakiem</w:t>
      </w:r>
      <w:r w:rsidRPr="009A7509">
        <w:rPr>
          <w:rFonts w:cs="Arial"/>
          <w:sz w:val="24"/>
          <w:szCs w:val="24"/>
        </w:rPr>
        <w:t xml:space="preserve"> i </w:t>
      </w:r>
      <w:r w:rsidR="005135D8" w:rsidRPr="009A7509">
        <w:rPr>
          <w:rFonts w:cs="Arial"/>
          <w:sz w:val="24"/>
          <w:szCs w:val="24"/>
        </w:rPr>
        <w:t>Europejczykiem</w:t>
      </w:r>
      <w:r w:rsidRPr="009A7509">
        <w:rPr>
          <w:rFonts w:cs="Arial"/>
          <w:sz w:val="24"/>
          <w:szCs w:val="24"/>
        </w:rPr>
        <w:t>;</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posiada wiedzę i umiejętności potrzebne dla samodzielnego poszukiwania ważnych dla siebie wartości, określania celów i dokonywania wyborów;</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jest zdolny do autorefleksji, nieustannie nad sobą pracuje;</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zna, rozumie i realizuje w życiu:</w:t>
      </w:r>
    </w:p>
    <w:p w:rsidR="00990B14" w:rsidRPr="009A7509" w:rsidRDefault="00990B14" w:rsidP="009A7509">
      <w:pPr>
        <w:pStyle w:val="Akapitzlist"/>
        <w:numPr>
          <w:ilvl w:val="0"/>
          <w:numId w:val="163"/>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zasady kultury bycia,</w:t>
      </w:r>
    </w:p>
    <w:p w:rsidR="00990B14" w:rsidRPr="009A7509" w:rsidRDefault="00990B14" w:rsidP="009A7509">
      <w:pPr>
        <w:pStyle w:val="Akapitzlist"/>
        <w:numPr>
          <w:ilvl w:val="0"/>
          <w:numId w:val="163"/>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zasady skutecznego komunikowania się,</w:t>
      </w:r>
    </w:p>
    <w:p w:rsidR="00990B14" w:rsidRPr="009A7509" w:rsidRDefault="00990B14" w:rsidP="009A7509">
      <w:pPr>
        <w:pStyle w:val="Akapitzlist"/>
        <w:numPr>
          <w:ilvl w:val="0"/>
          <w:numId w:val="163"/>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zasady bezpieczeństwa oraz higieny życia i pracy,</w:t>
      </w:r>
    </w:p>
    <w:p w:rsidR="00990B14" w:rsidRPr="009A7509" w:rsidRDefault="00990B14" w:rsidP="009A7509">
      <w:pPr>
        <w:pStyle w:val="Akapitzlist"/>
        <w:numPr>
          <w:ilvl w:val="0"/>
          <w:numId w:val="163"/>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akceptowany społecznie system wartości;</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chce i umie dążyć do  realizacji własnych zamierzeń;</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umie diagnozować zagrożenia w realizacji celów życiowych;</w:t>
      </w:r>
    </w:p>
    <w:p w:rsidR="00990B14" w:rsidRPr="009A7509" w:rsidRDefault="00990B14" w:rsidP="009A7509">
      <w:pPr>
        <w:numPr>
          <w:ilvl w:val="0"/>
          <w:numId w:val="162"/>
        </w:numPr>
        <w:tabs>
          <w:tab w:val="left" w:pos="0"/>
          <w:tab w:val="left" w:pos="426"/>
        </w:tabs>
        <w:spacing w:before="120" w:after="120" w:line="240" w:lineRule="auto"/>
        <w:jc w:val="both"/>
        <w:rPr>
          <w:rFonts w:cs="Arial"/>
          <w:sz w:val="24"/>
          <w:szCs w:val="24"/>
        </w:rPr>
      </w:pPr>
      <w:r w:rsidRPr="009A7509">
        <w:rPr>
          <w:rFonts w:cs="Arial"/>
          <w:sz w:val="24"/>
          <w:szCs w:val="24"/>
        </w:rPr>
        <w:t>jest otwarty na zdobywanie wiedzy.</w:t>
      </w:r>
    </w:p>
    <w:p w:rsidR="00990B14" w:rsidRPr="009A7509" w:rsidRDefault="00990B14" w:rsidP="009A7509">
      <w:pPr>
        <w:pStyle w:val="Akapitzlist"/>
        <w:numPr>
          <w:ilvl w:val="0"/>
          <w:numId w:val="16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oparciu o program </w:t>
      </w:r>
      <w:r w:rsidR="00D56991" w:rsidRPr="009A7509">
        <w:rPr>
          <w:rFonts w:asciiTheme="minorHAnsi" w:hAnsiTheme="minorHAnsi" w:cs="Arial"/>
          <w:sz w:val="24"/>
          <w:szCs w:val="24"/>
        </w:rPr>
        <w:t>profilaktyczno-wychowawczy</w:t>
      </w:r>
      <w:r w:rsidRPr="009A7509">
        <w:rPr>
          <w:rFonts w:asciiTheme="minorHAnsi" w:hAnsiTheme="minorHAnsi" w:cs="Arial"/>
          <w:sz w:val="24"/>
          <w:szCs w:val="24"/>
        </w:rPr>
        <w:t xml:space="preserve"> zespoły wychowawców (wychowawcy klas) opracowują klasowe programy na dany rok szkolny. Program wychowawczo-profilaktyczny  w klasie powinien uwzględniać następujące zagadnienia:</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poznanie ucznia, jego potrzeb i możliwości;</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przygotowanie ucznia do poznania własnej osoby;</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wdrażanie uczniów do pracy nad własnym rozwojem;</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pomoc w tworzeniu systemu wartości;</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strategie działań, których celem jest budowanie satysfakcjonujących relacji w klasie:</w:t>
      </w:r>
    </w:p>
    <w:p w:rsidR="00990B14" w:rsidRPr="009A7509" w:rsidRDefault="00990B14" w:rsidP="009A7509">
      <w:pPr>
        <w:pStyle w:val="Akapitzlist"/>
        <w:numPr>
          <w:ilvl w:val="0"/>
          <w:numId w:val="16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adaptacja,</w:t>
      </w:r>
    </w:p>
    <w:p w:rsidR="00990B14" w:rsidRPr="009A7509" w:rsidRDefault="00990B14" w:rsidP="009A7509">
      <w:pPr>
        <w:pStyle w:val="Akapitzlist"/>
        <w:numPr>
          <w:ilvl w:val="0"/>
          <w:numId w:val="16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integracja,</w:t>
      </w:r>
    </w:p>
    <w:p w:rsidR="00990B14" w:rsidRPr="009A7509" w:rsidRDefault="00990B14" w:rsidP="009A7509">
      <w:pPr>
        <w:pStyle w:val="Akapitzlist"/>
        <w:numPr>
          <w:ilvl w:val="0"/>
          <w:numId w:val="16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przydział ról w klasie,</w:t>
      </w:r>
    </w:p>
    <w:p w:rsidR="00990B14" w:rsidRPr="009A7509" w:rsidRDefault="00990B14" w:rsidP="009A7509">
      <w:pPr>
        <w:pStyle w:val="Akapitzlist"/>
        <w:numPr>
          <w:ilvl w:val="0"/>
          <w:numId w:val="16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wewnątrzklasowy system norm postępowania,</w:t>
      </w:r>
    </w:p>
    <w:p w:rsidR="00990B14" w:rsidRPr="009A7509" w:rsidRDefault="00990B14" w:rsidP="009A7509">
      <w:pPr>
        <w:pStyle w:val="Akapitzlist"/>
        <w:numPr>
          <w:ilvl w:val="0"/>
          <w:numId w:val="16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określenie praw i obowiązków w klasie, szkole,</w:t>
      </w:r>
    </w:p>
    <w:p w:rsidR="00990B14" w:rsidRPr="009A7509" w:rsidRDefault="00990B14" w:rsidP="009A7509">
      <w:pPr>
        <w:pStyle w:val="Akapitzlist"/>
        <w:numPr>
          <w:ilvl w:val="0"/>
          <w:numId w:val="165"/>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kronika klasowa, strona internetowa itp.</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budowanie wizerunku klasy i więzi pomiędzy wychowankami:</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wspólne uroczystości klasowe, szkolne, obozy naukowe, sportowe,</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edukacja zdrowotna, regionalna, kulturalna,</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kierowanie zespołem klasowym na zasadzie włączania do udziału w podejmowaniu decyzji rodziców i  uczniów,</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wspólne narady wychowawcze,</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tematyka godzin wychowawczych z uwzględnieniem zainteresowań klasy,</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aktywny udział klasy w pracach na rzecz szkoły i środowiska,</w:t>
      </w:r>
    </w:p>
    <w:p w:rsidR="00990B14" w:rsidRPr="009A7509" w:rsidRDefault="00990B14" w:rsidP="009A7509">
      <w:pPr>
        <w:pStyle w:val="Akapitzlist"/>
        <w:numPr>
          <w:ilvl w:val="0"/>
          <w:numId w:val="16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szukanie, pielęgnowanie i rozwijanie tzw. „mocnych stron klasy”;</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strategie działań, których celem jest wychowanie obywatelskie i patriotyczne;</w:t>
      </w:r>
    </w:p>
    <w:p w:rsidR="00990B14" w:rsidRPr="009A7509" w:rsidRDefault="00990B14" w:rsidP="009A7509">
      <w:pPr>
        <w:numPr>
          <w:ilvl w:val="0"/>
          <w:numId w:val="164"/>
        </w:numPr>
        <w:tabs>
          <w:tab w:val="left" w:pos="0"/>
          <w:tab w:val="left" w:pos="426"/>
        </w:tabs>
        <w:spacing w:before="120" w:after="120" w:line="240" w:lineRule="auto"/>
        <w:jc w:val="both"/>
        <w:rPr>
          <w:rFonts w:cs="Arial"/>
          <w:sz w:val="24"/>
          <w:szCs w:val="24"/>
        </w:rPr>
      </w:pPr>
      <w:r w:rsidRPr="009A7509">
        <w:rPr>
          <w:rFonts w:cs="Arial"/>
          <w:sz w:val="24"/>
          <w:szCs w:val="24"/>
        </w:rPr>
        <w:t xml:space="preserve">promowanie wartości kulturalnych, obyczajowych, środowiskowych i związanych </w:t>
      </w:r>
      <w:r w:rsidR="00A67F04" w:rsidRPr="009A7509">
        <w:rPr>
          <w:rFonts w:cs="Arial"/>
          <w:sz w:val="24"/>
          <w:szCs w:val="24"/>
        </w:rPr>
        <w:br/>
      </w:r>
      <w:r w:rsidRPr="009A7509">
        <w:rPr>
          <w:rFonts w:cs="Arial"/>
          <w:sz w:val="24"/>
          <w:szCs w:val="24"/>
        </w:rPr>
        <w:t>z   ochroną zdrowia.</w:t>
      </w:r>
    </w:p>
    <w:p w:rsidR="00990B14" w:rsidRPr="009A7509" w:rsidRDefault="00990B14" w:rsidP="00EE5622">
      <w:pPr>
        <w:pStyle w:val="Nagwek3"/>
        <w:spacing w:line="240" w:lineRule="auto"/>
        <w:rPr>
          <w:rFonts w:asciiTheme="minorHAnsi" w:hAnsiTheme="minorHAnsi"/>
          <w:b/>
          <w:color w:val="002060"/>
          <w:sz w:val="22"/>
          <w:szCs w:val="22"/>
        </w:rPr>
      </w:pPr>
      <w:bookmarkStart w:id="71" w:name="_Toc361441290"/>
      <w:bookmarkStart w:id="72" w:name="_Toc488011333"/>
      <w:r w:rsidRPr="009A7509">
        <w:rPr>
          <w:rFonts w:asciiTheme="minorHAnsi" w:hAnsiTheme="minorHAnsi"/>
          <w:b/>
          <w:color w:val="002060"/>
          <w:sz w:val="22"/>
          <w:szCs w:val="22"/>
        </w:rPr>
        <w:t>Rozdział 2</w:t>
      </w:r>
      <w:bookmarkEnd w:id="71"/>
      <w:r w:rsidRPr="009A7509">
        <w:rPr>
          <w:rFonts w:asciiTheme="minorHAnsi" w:hAnsiTheme="minorHAnsi"/>
          <w:b/>
          <w:color w:val="002060"/>
          <w:sz w:val="22"/>
          <w:szCs w:val="22"/>
        </w:rPr>
        <w:br/>
        <w:t>Wolontariat w szkole</w:t>
      </w:r>
      <w:bookmarkEnd w:id="72"/>
    </w:p>
    <w:p w:rsidR="00990B14" w:rsidRPr="009A7509" w:rsidRDefault="00990B14" w:rsidP="009A7509">
      <w:pPr>
        <w:pStyle w:val="paragraf"/>
        <w:numPr>
          <w:ilvl w:val="0"/>
          <w:numId w:val="45"/>
        </w:numPr>
        <w:spacing w:before="120" w:after="120"/>
        <w:jc w:val="both"/>
        <w:rPr>
          <w:rFonts w:asciiTheme="minorHAnsi" w:hAnsiTheme="minorHAnsi" w:cs="Arial"/>
          <w:bCs/>
          <w:color w:val="00000A"/>
          <w:sz w:val="24"/>
          <w:szCs w:val="24"/>
        </w:rPr>
      </w:pPr>
      <w:r w:rsidRPr="009A7509">
        <w:rPr>
          <w:rFonts w:asciiTheme="minorHAnsi" w:hAnsiTheme="minorHAnsi" w:cs="Arial"/>
          <w:bCs/>
          <w:color w:val="00000A"/>
          <w:sz w:val="24"/>
          <w:szCs w:val="24"/>
        </w:rPr>
        <w:t>1. W szkole</w:t>
      </w:r>
      <w:r w:rsidR="00FD6DBA" w:rsidRPr="009A7509">
        <w:rPr>
          <w:rFonts w:asciiTheme="minorHAnsi" w:hAnsiTheme="minorHAnsi" w:cs="Arial"/>
          <w:bCs/>
          <w:color w:val="00000A"/>
          <w:sz w:val="24"/>
          <w:szCs w:val="24"/>
        </w:rPr>
        <w:t xml:space="preserve"> funkcjonuje Szkolne Koło</w:t>
      </w:r>
      <w:r w:rsidRPr="009A7509">
        <w:rPr>
          <w:rFonts w:asciiTheme="minorHAnsi" w:hAnsiTheme="minorHAnsi" w:cs="Arial"/>
          <w:bCs/>
          <w:color w:val="00000A"/>
          <w:sz w:val="24"/>
          <w:szCs w:val="24"/>
        </w:rPr>
        <w:t xml:space="preserve"> Wolontariatu.</w:t>
      </w:r>
    </w:p>
    <w:p w:rsidR="00576437" w:rsidRPr="009A7509" w:rsidRDefault="00576437" w:rsidP="009A7509">
      <w:pPr>
        <w:pStyle w:val="Akapitzlist"/>
        <w:numPr>
          <w:ilvl w:val="0"/>
          <w:numId w:val="167"/>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color w:val="00000A"/>
          <w:sz w:val="24"/>
          <w:szCs w:val="24"/>
        </w:rPr>
        <w:t>Szkolne koło wolontariusza ma za zadanie organizować i świadczyć pomoc najbardziej potrzebującym, reagować</w:t>
      </w:r>
      <w:r w:rsidRPr="009A7509">
        <w:rPr>
          <w:rFonts w:asciiTheme="minorHAnsi" w:hAnsiTheme="minorHAnsi" w:cs="Arial"/>
          <w:bCs/>
          <w:color w:val="00000A"/>
          <w:sz w:val="24"/>
          <w:szCs w:val="24"/>
        </w:rPr>
        <w:t xml:space="preserve"> </w:t>
      </w:r>
      <w:r w:rsidRPr="009A7509">
        <w:rPr>
          <w:rFonts w:asciiTheme="minorHAnsi" w:hAnsiTheme="minorHAnsi" w:cs="Arial"/>
          <w:color w:val="00000A"/>
          <w:sz w:val="24"/>
          <w:szCs w:val="24"/>
        </w:rPr>
        <w:t xml:space="preserve">czynnie na potrzeby środowiska, inicjować działania w środowisku szkolnym i lokalnym, wspomagać różnego typu inicjatywy charytatywne  </w:t>
      </w:r>
      <w:r w:rsidRPr="009A7509">
        <w:rPr>
          <w:rFonts w:asciiTheme="minorHAnsi" w:hAnsiTheme="minorHAnsi" w:cs="Arial"/>
          <w:color w:val="00000A"/>
          <w:sz w:val="24"/>
          <w:szCs w:val="24"/>
        </w:rPr>
        <w:br/>
        <w:t>i kulturalne.</w:t>
      </w:r>
    </w:p>
    <w:p w:rsidR="00576437" w:rsidRPr="009A7509" w:rsidRDefault="00576437" w:rsidP="009A7509">
      <w:pPr>
        <w:pStyle w:val="Akapitzlist"/>
        <w:numPr>
          <w:ilvl w:val="0"/>
          <w:numId w:val="167"/>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bCs/>
          <w:color w:val="00000A"/>
          <w:sz w:val="24"/>
          <w:szCs w:val="24"/>
        </w:rPr>
        <w:t>Uczniowie są wolontariuszami w ramach zajęć dodatkowych w szkole i działają pod stałą opieką nauczyciela, zatem mogą być wolontariuszami bez względu na wiek i w ten sposób rozwijać swoje zainteresowania w tym kierunku na takich samych zasadach, jak rozwijają swoje umiejętności na zajęciach dodatkowych – w tym przypadku zawieranie porozumień z uczniami nie jest wymagane.</w:t>
      </w:r>
    </w:p>
    <w:p w:rsidR="00990B14" w:rsidRPr="009A7509" w:rsidRDefault="00990B14" w:rsidP="009A7509">
      <w:pPr>
        <w:pStyle w:val="Akapitzlist"/>
        <w:numPr>
          <w:ilvl w:val="0"/>
          <w:numId w:val="167"/>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color w:val="00000A"/>
          <w:sz w:val="24"/>
          <w:szCs w:val="24"/>
        </w:rPr>
        <w:t>Cele</w:t>
      </w:r>
      <w:r w:rsidR="00FD6DBA" w:rsidRPr="009A7509">
        <w:rPr>
          <w:rFonts w:asciiTheme="minorHAnsi" w:hAnsiTheme="minorHAnsi" w:cs="Arial"/>
          <w:bCs/>
          <w:color w:val="00000A"/>
          <w:sz w:val="24"/>
          <w:szCs w:val="24"/>
        </w:rPr>
        <w:t xml:space="preserve"> działania szkolnego koła</w:t>
      </w:r>
      <w:r w:rsidRPr="009A7509">
        <w:rPr>
          <w:rFonts w:asciiTheme="minorHAnsi" w:hAnsiTheme="minorHAnsi" w:cs="Arial"/>
          <w:bCs/>
          <w:color w:val="00000A"/>
          <w:sz w:val="24"/>
          <w:szCs w:val="24"/>
        </w:rPr>
        <w:t xml:space="preserve"> wolontariatu:</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bCs/>
          <w:color w:val="00000A"/>
          <w:sz w:val="24"/>
          <w:szCs w:val="24"/>
        </w:rPr>
        <w:t xml:space="preserve">zapoznawanie </w:t>
      </w:r>
      <w:r w:rsidRPr="009A7509">
        <w:rPr>
          <w:rFonts w:cs="Arial"/>
          <w:sz w:val="24"/>
          <w:szCs w:val="24"/>
        </w:rPr>
        <w:t>uczniów z ideą wolontariatu;</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angażowanie uczniów w świadomą, dobrowolną i nieodpłatną pomoc innym;</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promowanie wśród dzieci i młodzieży postaw: wrażliwości na potrzeby innych, empatii, życzliwości, otwartości i bezinteresowności w podejmowanych działaniach;</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organizowanie aktywnego działania w obszarze pomocy koleżeńskiej, społecznej, kulturalnej na terenie szkoły i w środowisku rodzinnym oraz lokalnym;</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 xml:space="preserve">tworzenie przestrzeni dla służby </w:t>
      </w:r>
      <w:proofErr w:type="spellStart"/>
      <w:r w:rsidRPr="009A7509">
        <w:rPr>
          <w:rFonts w:cs="Arial"/>
          <w:sz w:val="24"/>
          <w:szCs w:val="24"/>
        </w:rPr>
        <w:t>wolontarystycznej</w:t>
      </w:r>
      <w:proofErr w:type="spellEnd"/>
      <w:r w:rsidRPr="009A7509">
        <w:rPr>
          <w:rFonts w:cs="Arial"/>
          <w:sz w:val="24"/>
          <w:szCs w:val="24"/>
        </w:rPr>
        <w:t xml:space="preserve"> poprzez organizowanie konkretnych sposobów pomocy i tworzenie zespołów wolontariuszy do ich realizacji;</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 xml:space="preserve">pośredniczenie we włączaniu dzieci i młodzieży do działań o charakterze </w:t>
      </w:r>
      <w:proofErr w:type="spellStart"/>
      <w:r w:rsidRPr="009A7509">
        <w:rPr>
          <w:rFonts w:cs="Arial"/>
          <w:sz w:val="24"/>
          <w:szCs w:val="24"/>
        </w:rPr>
        <w:t>wolontarystycznym</w:t>
      </w:r>
      <w:proofErr w:type="spellEnd"/>
      <w:r w:rsidRPr="009A7509">
        <w:rPr>
          <w:rFonts w:cs="Arial"/>
          <w:sz w:val="24"/>
          <w:szCs w:val="24"/>
        </w:rPr>
        <w:t xml:space="preserve"> w działania pozaszkolne, promowanie i komunikowanie o akcjach prowadzonych w środowisku lokalnym, akcjach ogólnopolskich i podejmowanych przez inne organizacje;</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wpieranie ciekawych inicjatyw młodzieży szkolnej;</w:t>
      </w:r>
    </w:p>
    <w:p w:rsidR="00990B14" w:rsidRPr="009A7509" w:rsidRDefault="00990B14" w:rsidP="009A7509">
      <w:pPr>
        <w:numPr>
          <w:ilvl w:val="0"/>
          <w:numId w:val="168"/>
        </w:numPr>
        <w:tabs>
          <w:tab w:val="left" w:pos="0"/>
          <w:tab w:val="left" w:pos="426"/>
        </w:tabs>
        <w:spacing w:before="120" w:after="120" w:line="240" w:lineRule="auto"/>
        <w:jc w:val="both"/>
        <w:rPr>
          <w:rFonts w:cs="Arial"/>
          <w:sz w:val="24"/>
          <w:szCs w:val="24"/>
        </w:rPr>
      </w:pPr>
      <w:r w:rsidRPr="009A7509">
        <w:rPr>
          <w:rFonts w:cs="Arial"/>
          <w:sz w:val="24"/>
          <w:szCs w:val="24"/>
        </w:rPr>
        <w:t>promowanie idei wolontariatu;</w:t>
      </w:r>
    </w:p>
    <w:p w:rsidR="00990B14" w:rsidRPr="009A7509" w:rsidRDefault="00990B14" w:rsidP="009A7509">
      <w:pPr>
        <w:numPr>
          <w:ilvl w:val="0"/>
          <w:numId w:val="168"/>
        </w:numPr>
        <w:tabs>
          <w:tab w:val="left" w:pos="0"/>
          <w:tab w:val="left" w:pos="426"/>
        </w:tabs>
        <w:spacing w:before="120" w:after="120" w:line="240" w:lineRule="auto"/>
        <w:jc w:val="both"/>
        <w:rPr>
          <w:rFonts w:cs="Arial"/>
          <w:bCs/>
          <w:color w:val="00000A"/>
          <w:sz w:val="24"/>
          <w:szCs w:val="24"/>
        </w:rPr>
      </w:pPr>
      <w:r w:rsidRPr="009A7509">
        <w:rPr>
          <w:rFonts w:cs="Arial"/>
          <w:sz w:val="24"/>
          <w:szCs w:val="24"/>
        </w:rPr>
        <w:t>angażowanie się w miarę potrzeb do pomocy w jednorazowych imprezach o charakterze charytatywnym</w:t>
      </w:r>
      <w:r w:rsidRPr="009A7509">
        <w:rPr>
          <w:rFonts w:cs="Arial"/>
          <w:color w:val="00000A"/>
          <w:sz w:val="24"/>
          <w:szCs w:val="24"/>
        </w:rPr>
        <w:t>.</w:t>
      </w:r>
    </w:p>
    <w:p w:rsidR="00990B14" w:rsidRPr="009A7509" w:rsidRDefault="00990B14" w:rsidP="009A7509">
      <w:pPr>
        <w:pStyle w:val="Akapitzlist"/>
        <w:numPr>
          <w:ilvl w:val="0"/>
          <w:numId w:val="167"/>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color w:val="00000A"/>
          <w:sz w:val="24"/>
          <w:szCs w:val="24"/>
        </w:rPr>
        <w:t>Wolontariusze</w:t>
      </w:r>
      <w:r w:rsidRPr="009A7509">
        <w:rPr>
          <w:rFonts w:asciiTheme="minorHAnsi" w:hAnsiTheme="minorHAnsi" w:cs="Arial"/>
          <w:bCs/>
          <w:color w:val="00000A"/>
          <w:sz w:val="24"/>
          <w:szCs w:val="24"/>
        </w:rPr>
        <w:t>:</w:t>
      </w:r>
    </w:p>
    <w:p w:rsidR="00990B14" w:rsidRPr="009A7509" w:rsidRDefault="00990B14" w:rsidP="009A7509">
      <w:pPr>
        <w:numPr>
          <w:ilvl w:val="0"/>
          <w:numId w:val="169"/>
        </w:numPr>
        <w:tabs>
          <w:tab w:val="left" w:pos="0"/>
          <w:tab w:val="left" w:pos="426"/>
        </w:tabs>
        <w:spacing w:before="120" w:after="120" w:line="240" w:lineRule="auto"/>
        <w:jc w:val="both"/>
        <w:rPr>
          <w:rFonts w:cs="Arial"/>
          <w:sz w:val="24"/>
          <w:szCs w:val="24"/>
        </w:rPr>
      </w:pPr>
      <w:r w:rsidRPr="009A7509">
        <w:rPr>
          <w:rFonts w:cs="Arial"/>
          <w:color w:val="00000A"/>
          <w:sz w:val="24"/>
          <w:szCs w:val="24"/>
        </w:rPr>
        <w:t xml:space="preserve">wolontariusz, to </w:t>
      </w:r>
      <w:r w:rsidRPr="009A7509">
        <w:rPr>
          <w:rFonts w:cs="Arial"/>
          <w:sz w:val="24"/>
          <w:szCs w:val="24"/>
        </w:rPr>
        <w:t>osoba pracująca na zasadzie wolontariatu;</w:t>
      </w:r>
    </w:p>
    <w:p w:rsidR="00990B14" w:rsidRPr="009A7509" w:rsidRDefault="00990B14" w:rsidP="009A7509">
      <w:pPr>
        <w:numPr>
          <w:ilvl w:val="0"/>
          <w:numId w:val="169"/>
        </w:numPr>
        <w:tabs>
          <w:tab w:val="left" w:pos="0"/>
          <w:tab w:val="left" w:pos="426"/>
        </w:tabs>
        <w:spacing w:before="120" w:after="120" w:line="240" w:lineRule="auto"/>
        <w:jc w:val="both"/>
        <w:rPr>
          <w:rFonts w:cs="Arial"/>
          <w:sz w:val="24"/>
          <w:szCs w:val="24"/>
        </w:rPr>
      </w:pPr>
      <w:r w:rsidRPr="009A7509">
        <w:rPr>
          <w:rFonts w:cs="Arial"/>
          <w:sz w:val="24"/>
          <w:szCs w:val="24"/>
        </w:rPr>
        <w:t>wolontariuszem może być każdy uczeń, który na ochotnika i bezinteresownie niesie pomoc, tam, gdzie jest ona potrzebna;</w:t>
      </w:r>
    </w:p>
    <w:p w:rsidR="00442845" w:rsidRPr="009A7509" w:rsidRDefault="00442845" w:rsidP="009A7509">
      <w:pPr>
        <w:pStyle w:val="Akapitzlist"/>
        <w:numPr>
          <w:ilvl w:val="0"/>
          <w:numId w:val="169"/>
        </w:numPr>
        <w:spacing w:before="120" w:after="12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warunkiem wstąpienia do Koła Wolontariatu jest złożenie w formie pisemnej deklaracji, do której obowiązkowo jest załączana pisemna zgoda rodziców (prawnych opiekunów);</w:t>
      </w:r>
    </w:p>
    <w:p w:rsidR="00442845" w:rsidRPr="009A7509" w:rsidRDefault="00442845" w:rsidP="009A7509">
      <w:pPr>
        <w:pStyle w:val="Akapitzlist"/>
        <w:numPr>
          <w:ilvl w:val="0"/>
          <w:numId w:val="169"/>
        </w:numPr>
        <w:spacing w:before="120" w:after="12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po wstąpieniu do Koła wolontariatu uczestnik podpisuje zobowiązanie przestrzegania zasad wolontariatu i regulaminu, obowiązującego w szkole;</w:t>
      </w:r>
    </w:p>
    <w:p w:rsidR="00442845" w:rsidRPr="009A7509" w:rsidRDefault="00442845" w:rsidP="009A7509">
      <w:pPr>
        <w:pStyle w:val="Akapitzlist"/>
        <w:numPr>
          <w:ilvl w:val="0"/>
          <w:numId w:val="169"/>
        </w:numPr>
        <w:spacing w:before="120" w:after="12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 xml:space="preserve">członkowie koła mogą podejmować pracę </w:t>
      </w:r>
      <w:proofErr w:type="spellStart"/>
      <w:r w:rsidRPr="009A7509">
        <w:rPr>
          <w:rFonts w:asciiTheme="minorHAnsi" w:eastAsiaTheme="minorHAnsi" w:hAnsiTheme="minorHAnsi" w:cs="Arial"/>
          <w:sz w:val="24"/>
          <w:szCs w:val="24"/>
        </w:rPr>
        <w:t>wolontarystyczną</w:t>
      </w:r>
      <w:proofErr w:type="spellEnd"/>
      <w:r w:rsidRPr="009A7509">
        <w:rPr>
          <w:rFonts w:asciiTheme="minorHAnsi" w:eastAsiaTheme="minorHAnsi" w:hAnsiTheme="minorHAnsi" w:cs="Arial"/>
          <w:sz w:val="24"/>
          <w:szCs w:val="24"/>
        </w:rPr>
        <w:t xml:space="preserve"> w wymiarze, który nie utrudni im nauki i pozwoli wywiązywać się z obowiązków domowych;</w:t>
      </w:r>
    </w:p>
    <w:p w:rsidR="00442845" w:rsidRPr="009A7509" w:rsidRDefault="00442845" w:rsidP="009A7509">
      <w:pPr>
        <w:pStyle w:val="Akapitzlist"/>
        <w:numPr>
          <w:ilvl w:val="0"/>
          <w:numId w:val="169"/>
        </w:numPr>
        <w:spacing w:before="120" w:after="12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członek Koła kieruje się bezinteresownością, życzliwością, chęcią niesienia pomocy, troską o innych;</w:t>
      </w:r>
    </w:p>
    <w:p w:rsidR="00990B14" w:rsidRPr="009A7509" w:rsidRDefault="003163DF" w:rsidP="009A7509">
      <w:pPr>
        <w:numPr>
          <w:ilvl w:val="0"/>
          <w:numId w:val="169"/>
        </w:numPr>
        <w:tabs>
          <w:tab w:val="left" w:pos="0"/>
          <w:tab w:val="left" w:pos="426"/>
        </w:tabs>
        <w:spacing w:before="120" w:after="120" w:line="240" w:lineRule="auto"/>
        <w:jc w:val="both"/>
        <w:rPr>
          <w:rFonts w:cs="Arial"/>
          <w:sz w:val="24"/>
          <w:szCs w:val="24"/>
        </w:rPr>
      </w:pPr>
      <w:r w:rsidRPr="009A7509">
        <w:rPr>
          <w:rFonts w:cs="Arial"/>
          <w:sz w:val="24"/>
          <w:szCs w:val="24"/>
        </w:rPr>
        <w:t>członek koła</w:t>
      </w:r>
      <w:r w:rsidR="00990B14" w:rsidRPr="009A7509">
        <w:rPr>
          <w:rFonts w:cs="Arial"/>
          <w:sz w:val="24"/>
          <w:szCs w:val="24"/>
        </w:rPr>
        <w:t xml:space="preserve"> wywiązuje się sumiennie z podjętych przez siebie zobowiązań;</w:t>
      </w:r>
    </w:p>
    <w:p w:rsidR="00442845" w:rsidRPr="009A7509" w:rsidRDefault="00442845" w:rsidP="009A7509">
      <w:pPr>
        <w:pStyle w:val="Akapitzlist"/>
        <w:numPr>
          <w:ilvl w:val="0"/>
          <w:numId w:val="169"/>
        </w:numPr>
        <w:spacing w:before="120" w:after="12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każdy członek koła systematycznie wpisuje do „Karty Wolontariusza” wykonane prace. Wpisów mogą dokonywać także koordynatorzy oraz osoba lub przedstawiciel instytucji, na rzecz której wolontariusz działa;</w:t>
      </w:r>
    </w:p>
    <w:p w:rsidR="00442845" w:rsidRPr="009A7509" w:rsidRDefault="00442845" w:rsidP="009A7509">
      <w:pPr>
        <w:pStyle w:val="Akapitzlist"/>
        <w:numPr>
          <w:ilvl w:val="0"/>
          <w:numId w:val="169"/>
        </w:numPr>
        <w:spacing w:before="120" w:after="120"/>
        <w:ind w:left="453" w:hanging="34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członek klubu systematycznie uczestniczy w pracy Koła, a także w spotkaniach                          i warsztatach dla wolontariuszy;</w:t>
      </w:r>
    </w:p>
    <w:p w:rsidR="00990B14" w:rsidRPr="009A7509" w:rsidRDefault="00990B14" w:rsidP="009A7509">
      <w:pPr>
        <w:numPr>
          <w:ilvl w:val="0"/>
          <w:numId w:val="169"/>
        </w:numPr>
        <w:tabs>
          <w:tab w:val="left" w:pos="0"/>
          <w:tab w:val="left" w:pos="426"/>
        </w:tabs>
        <w:spacing w:before="120" w:after="120" w:line="240" w:lineRule="auto"/>
        <w:jc w:val="both"/>
        <w:rPr>
          <w:rFonts w:cs="Arial"/>
          <w:sz w:val="24"/>
          <w:szCs w:val="24"/>
        </w:rPr>
      </w:pPr>
      <w:r w:rsidRPr="009A7509">
        <w:rPr>
          <w:rFonts w:cs="Arial"/>
          <w:sz w:val="24"/>
          <w:szCs w:val="24"/>
        </w:rPr>
        <w:t>każdy członek k</w:t>
      </w:r>
      <w:r w:rsidR="003163DF" w:rsidRPr="009A7509">
        <w:rPr>
          <w:rFonts w:cs="Arial"/>
          <w:sz w:val="24"/>
          <w:szCs w:val="24"/>
        </w:rPr>
        <w:t>oła</w:t>
      </w:r>
      <w:r w:rsidRPr="009A7509">
        <w:rPr>
          <w:rFonts w:cs="Arial"/>
          <w:sz w:val="24"/>
          <w:szCs w:val="24"/>
        </w:rPr>
        <w:t xml:space="preserve"> stara się aktywnie włąc</w:t>
      </w:r>
      <w:r w:rsidR="003163DF" w:rsidRPr="009A7509">
        <w:rPr>
          <w:rFonts w:cs="Arial"/>
          <w:sz w:val="24"/>
          <w:szCs w:val="24"/>
        </w:rPr>
        <w:t xml:space="preserve">zyć w działalność koła </w:t>
      </w:r>
      <w:r w:rsidRPr="009A7509">
        <w:rPr>
          <w:rFonts w:cs="Arial"/>
          <w:sz w:val="24"/>
          <w:szCs w:val="24"/>
        </w:rPr>
        <w:t>oraz wykorzystując swoje zdolności i doświadczenie zgłaszać własne propozycje i inicjatywy;</w:t>
      </w:r>
    </w:p>
    <w:p w:rsidR="00442845" w:rsidRPr="009A7509" w:rsidRDefault="00442845" w:rsidP="009A7509">
      <w:pPr>
        <w:pStyle w:val="Akapitzlist"/>
        <w:numPr>
          <w:ilvl w:val="0"/>
          <w:numId w:val="169"/>
        </w:numPr>
        <w:spacing w:before="120" w:after="12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każdy członek klubu swoim postępowaniem stara się promować ideę wolontariatu, godnie reprezentować swoją szkołę oraz być przykładem dla innych;</w:t>
      </w:r>
    </w:p>
    <w:p w:rsidR="00442845" w:rsidRPr="009A7509" w:rsidRDefault="00442845" w:rsidP="009A7509">
      <w:pPr>
        <w:pStyle w:val="Akapitzlist"/>
        <w:numPr>
          <w:ilvl w:val="0"/>
          <w:numId w:val="169"/>
        </w:numPr>
        <w:spacing w:before="120" w:after="0"/>
        <w:ind w:left="453" w:hanging="340"/>
        <w:jc w:val="both"/>
        <w:rPr>
          <w:rFonts w:asciiTheme="minorHAnsi" w:eastAsiaTheme="minorHAnsi" w:hAnsiTheme="minorHAnsi" w:cs="Arial"/>
          <w:sz w:val="24"/>
          <w:szCs w:val="24"/>
        </w:rPr>
      </w:pPr>
      <w:r w:rsidRPr="009A7509">
        <w:rPr>
          <w:rFonts w:asciiTheme="minorHAnsi" w:eastAsiaTheme="minorHAnsi" w:hAnsiTheme="minorHAnsi" w:cs="Arial"/>
          <w:sz w:val="24"/>
          <w:szCs w:val="24"/>
        </w:rPr>
        <w:t>każdy członek klubu jest zobowiązany przestrzegać zasad zawartych w Regulaminie Koła;</w:t>
      </w:r>
    </w:p>
    <w:p w:rsidR="00990B14" w:rsidRPr="009A7509" w:rsidRDefault="00990B14" w:rsidP="009A7509">
      <w:pPr>
        <w:numPr>
          <w:ilvl w:val="0"/>
          <w:numId w:val="169"/>
        </w:numPr>
        <w:tabs>
          <w:tab w:val="left" w:pos="0"/>
          <w:tab w:val="left" w:pos="426"/>
        </w:tabs>
        <w:spacing w:after="120" w:line="240" w:lineRule="auto"/>
        <w:ind w:left="453" w:hanging="340"/>
        <w:jc w:val="both"/>
        <w:rPr>
          <w:rFonts w:cs="Arial"/>
          <w:sz w:val="24"/>
          <w:szCs w:val="24"/>
        </w:rPr>
      </w:pPr>
      <w:r w:rsidRPr="009A7509">
        <w:rPr>
          <w:rFonts w:cs="Arial"/>
          <w:sz w:val="24"/>
          <w:szCs w:val="24"/>
        </w:rPr>
        <w:t xml:space="preserve">wolontariusz może zostać skreślony z listy wolontariuszy za nieprzestrzeganie </w:t>
      </w:r>
      <w:r w:rsidR="003163DF" w:rsidRPr="009A7509">
        <w:rPr>
          <w:rFonts w:cs="Arial"/>
          <w:sz w:val="24"/>
          <w:szCs w:val="24"/>
        </w:rPr>
        <w:t xml:space="preserve">zasad  służby </w:t>
      </w:r>
      <w:proofErr w:type="spellStart"/>
      <w:r w:rsidR="003163DF" w:rsidRPr="009A7509">
        <w:rPr>
          <w:rFonts w:cs="Arial"/>
          <w:sz w:val="24"/>
          <w:szCs w:val="24"/>
        </w:rPr>
        <w:t>wolontarystycznej</w:t>
      </w:r>
      <w:proofErr w:type="spellEnd"/>
      <w:r w:rsidRPr="009A7509">
        <w:rPr>
          <w:rFonts w:cs="Arial"/>
          <w:sz w:val="24"/>
          <w:szCs w:val="24"/>
        </w:rPr>
        <w:t xml:space="preserve">. O skreśleniu z listy decyduje opiekun szkolnego </w:t>
      </w:r>
      <w:r w:rsidR="003163DF" w:rsidRPr="009A7509">
        <w:rPr>
          <w:rFonts w:cs="Arial"/>
          <w:sz w:val="24"/>
          <w:szCs w:val="24"/>
        </w:rPr>
        <w:t>koła</w:t>
      </w:r>
      <w:r w:rsidRPr="009A7509">
        <w:rPr>
          <w:rFonts w:cs="Arial"/>
          <w:sz w:val="24"/>
          <w:szCs w:val="24"/>
        </w:rPr>
        <w:t xml:space="preserve"> wolontariusza</w:t>
      </w:r>
      <w:r w:rsidR="00722645" w:rsidRPr="009A7509">
        <w:rPr>
          <w:rFonts w:cs="Arial"/>
          <w:color w:val="00000A"/>
          <w:sz w:val="24"/>
          <w:szCs w:val="24"/>
        </w:rPr>
        <w:t>, po zasięgnięciu opinii zarządu koła.</w:t>
      </w:r>
    </w:p>
    <w:p w:rsidR="00990B14" w:rsidRPr="009A7509" w:rsidRDefault="00990B14" w:rsidP="009A7509">
      <w:pPr>
        <w:pStyle w:val="paragraf"/>
        <w:numPr>
          <w:ilvl w:val="0"/>
          <w:numId w:val="45"/>
        </w:numPr>
        <w:spacing w:before="120" w:after="120"/>
        <w:jc w:val="both"/>
        <w:rPr>
          <w:rFonts w:asciiTheme="minorHAnsi" w:hAnsiTheme="minorHAnsi" w:cs="Arial"/>
          <w:color w:val="00000A"/>
          <w:sz w:val="24"/>
          <w:szCs w:val="24"/>
        </w:rPr>
      </w:pPr>
      <w:r w:rsidRPr="009A7509">
        <w:rPr>
          <w:rFonts w:asciiTheme="minorHAnsi" w:hAnsiTheme="minorHAnsi" w:cs="Arial"/>
          <w:bCs/>
          <w:color w:val="00000A"/>
          <w:sz w:val="24"/>
          <w:szCs w:val="24"/>
        </w:rPr>
        <w:t xml:space="preserve">1. </w:t>
      </w:r>
      <w:r w:rsidR="00A031C3" w:rsidRPr="009A7509">
        <w:rPr>
          <w:rFonts w:asciiTheme="minorHAnsi" w:hAnsiTheme="minorHAnsi" w:cs="Arial"/>
          <w:bCs/>
          <w:color w:val="00000A"/>
          <w:sz w:val="24"/>
          <w:szCs w:val="24"/>
        </w:rPr>
        <w:t>Kołem</w:t>
      </w:r>
      <w:r w:rsidRPr="009A7509">
        <w:rPr>
          <w:rFonts w:asciiTheme="minorHAnsi" w:hAnsiTheme="minorHAnsi" w:cs="Arial"/>
          <w:bCs/>
          <w:color w:val="00000A"/>
          <w:sz w:val="24"/>
          <w:szCs w:val="24"/>
        </w:rPr>
        <w:t xml:space="preserve"> </w:t>
      </w:r>
      <w:r w:rsidRPr="009A7509">
        <w:rPr>
          <w:rFonts w:asciiTheme="minorHAnsi" w:hAnsiTheme="minorHAnsi" w:cs="Arial"/>
          <w:color w:val="00000A"/>
          <w:sz w:val="24"/>
          <w:szCs w:val="24"/>
        </w:rPr>
        <w:t>wolontariusza opiekuje się nauczyciel – koordynator, który zg</w:t>
      </w:r>
      <w:r w:rsidR="003163DF" w:rsidRPr="009A7509">
        <w:rPr>
          <w:rFonts w:asciiTheme="minorHAnsi" w:hAnsiTheme="minorHAnsi" w:cs="Arial"/>
          <w:color w:val="00000A"/>
          <w:sz w:val="24"/>
          <w:szCs w:val="24"/>
        </w:rPr>
        <w:t>łosił akces do opieki nad tym kołem</w:t>
      </w:r>
      <w:r w:rsidRPr="009A7509">
        <w:rPr>
          <w:rFonts w:asciiTheme="minorHAnsi" w:hAnsiTheme="minorHAnsi" w:cs="Arial"/>
          <w:color w:val="00000A"/>
          <w:sz w:val="24"/>
          <w:szCs w:val="24"/>
        </w:rPr>
        <w:t xml:space="preserve"> i uzyskał akceptację dyrektora szkoły;</w:t>
      </w:r>
    </w:p>
    <w:p w:rsidR="00990B14" w:rsidRPr="009A7509" w:rsidRDefault="003163DF" w:rsidP="009A7509">
      <w:pPr>
        <w:pStyle w:val="Akapitzlist"/>
        <w:numPr>
          <w:ilvl w:val="0"/>
          <w:numId w:val="171"/>
        </w:numPr>
        <w:tabs>
          <w:tab w:val="left" w:pos="0"/>
        </w:tabs>
        <w:spacing w:before="120" w:after="120" w:line="240" w:lineRule="auto"/>
        <w:contextualSpacing w:val="0"/>
        <w:jc w:val="both"/>
        <w:rPr>
          <w:rFonts w:asciiTheme="minorHAnsi" w:hAnsiTheme="minorHAnsi" w:cs="Arial"/>
          <w:color w:val="00000A"/>
          <w:sz w:val="24"/>
          <w:szCs w:val="24"/>
        </w:rPr>
      </w:pPr>
      <w:r w:rsidRPr="009A7509">
        <w:rPr>
          <w:rFonts w:asciiTheme="minorHAnsi" w:hAnsiTheme="minorHAnsi" w:cs="Arial"/>
          <w:color w:val="00000A"/>
          <w:sz w:val="24"/>
          <w:szCs w:val="24"/>
        </w:rPr>
        <w:t>Opiekun Koła</w:t>
      </w:r>
      <w:r w:rsidR="00990B14" w:rsidRPr="009A7509">
        <w:rPr>
          <w:rFonts w:asciiTheme="minorHAnsi" w:hAnsiTheme="minorHAnsi" w:cs="Arial"/>
          <w:color w:val="00000A"/>
          <w:sz w:val="24"/>
          <w:szCs w:val="24"/>
        </w:rPr>
        <w:t xml:space="preserve"> ma prawo angażować do koordynowania lub sprawowania opieki </w:t>
      </w:r>
      <w:r w:rsidR="00A67F04" w:rsidRPr="009A7509">
        <w:rPr>
          <w:rFonts w:asciiTheme="minorHAnsi" w:hAnsiTheme="minorHAnsi" w:cs="Arial"/>
          <w:color w:val="00000A"/>
          <w:sz w:val="24"/>
          <w:szCs w:val="24"/>
        </w:rPr>
        <w:br/>
      </w:r>
      <w:r w:rsidR="00990B14" w:rsidRPr="009A7509">
        <w:rPr>
          <w:rFonts w:asciiTheme="minorHAnsi" w:hAnsiTheme="minorHAnsi" w:cs="Arial"/>
          <w:color w:val="00000A"/>
          <w:sz w:val="24"/>
          <w:szCs w:val="24"/>
        </w:rPr>
        <w:t>w czasie zaplanowanych akcji pozostałych chętnych pracowników pedagogicznych lub deklarujących pomoc – rodziców;</w:t>
      </w:r>
    </w:p>
    <w:p w:rsidR="00442845" w:rsidRPr="009A7509" w:rsidRDefault="00442845" w:rsidP="009A7509">
      <w:pPr>
        <w:pStyle w:val="Akapitzlist"/>
        <w:numPr>
          <w:ilvl w:val="0"/>
          <w:numId w:val="171"/>
        </w:numPr>
        <w:tabs>
          <w:tab w:val="left" w:pos="0"/>
        </w:tabs>
        <w:spacing w:before="120" w:after="120" w:line="240" w:lineRule="auto"/>
        <w:jc w:val="both"/>
        <w:rPr>
          <w:rFonts w:asciiTheme="minorHAnsi" w:hAnsiTheme="minorHAnsi" w:cs="Arial"/>
          <w:color w:val="00000A"/>
          <w:sz w:val="24"/>
          <w:szCs w:val="24"/>
        </w:rPr>
      </w:pPr>
      <w:r w:rsidRPr="009A7509">
        <w:rPr>
          <w:rFonts w:asciiTheme="minorHAnsi" w:hAnsiTheme="minorHAnsi" w:cs="Arial"/>
          <w:color w:val="00000A"/>
          <w:sz w:val="24"/>
          <w:szCs w:val="24"/>
        </w:rPr>
        <w:t>Na walnym zebraniu członków koła w głosowaniu jawnym wybiera się spośród członków -zarząd klubu, składający się z pojedynczych osób reprezentujących odpowiednie poziomy klasowe;</w:t>
      </w:r>
    </w:p>
    <w:p w:rsidR="00442845" w:rsidRPr="009A7509" w:rsidRDefault="00442845" w:rsidP="009A7509">
      <w:pPr>
        <w:pStyle w:val="Akapitzlist"/>
        <w:numPr>
          <w:ilvl w:val="0"/>
          <w:numId w:val="171"/>
        </w:numPr>
        <w:tabs>
          <w:tab w:val="left" w:pos="0"/>
        </w:tabs>
        <w:spacing w:before="120" w:after="120" w:line="240" w:lineRule="auto"/>
        <w:jc w:val="both"/>
        <w:rPr>
          <w:rFonts w:asciiTheme="minorHAnsi" w:hAnsiTheme="minorHAnsi" w:cs="Arial"/>
          <w:color w:val="00000A"/>
          <w:sz w:val="24"/>
          <w:szCs w:val="24"/>
        </w:rPr>
      </w:pPr>
      <w:r w:rsidRPr="009A7509">
        <w:rPr>
          <w:rFonts w:asciiTheme="minorHAnsi" w:hAnsiTheme="minorHAnsi" w:cs="Arial"/>
          <w:color w:val="00000A"/>
          <w:sz w:val="24"/>
          <w:szCs w:val="24"/>
        </w:rPr>
        <w:t>Wybory do zarządu przeprowadza się we wrześniu każdego roku szkolnego;</w:t>
      </w:r>
    </w:p>
    <w:p w:rsidR="00990B14" w:rsidRPr="009A7509" w:rsidRDefault="00990B14" w:rsidP="009A7509">
      <w:pPr>
        <w:pStyle w:val="Akapitzlist"/>
        <w:numPr>
          <w:ilvl w:val="0"/>
          <w:numId w:val="171"/>
        </w:numPr>
        <w:tabs>
          <w:tab w:val="left" w:pos="0"/>
        </w:tabs>
        <w:spacing w:before="120" w:after="120" w:line="240" w:lineRule="auto"/>
        <w:contextualSpacing w:val="0"/>
        <w:jc w:val="both"/>
        <w:rPr>
          <w:rFonts w:asciiTheme="minorHAnsi" w:hAnsiTheme="minorHAnsi" w:cs="Arial"/>
          <w:color w:val="00000A"/>
          <w:sz w:val="24"/>
          <w:szCs w:val="24"/>
        </w:rPr>
      </w:pPr>
      <w:r w:rsidRPr="009A7509">
        <w:rPr>
          <w:rFonts w:asciiTheme="minorHAnsi" w:hAnsiTheme="minorHAnsi" w:cs="Arial"/>
          <w:color w:val="00000A"/>
          <w:sz w:val="24"/>
          <w:szCs w:val="24"/>
        </w:rPr>
        <w:t>Do każdej akcji charytatywnej wyznacza się spośród członków wolontariusza-koordynatora.</w:t>
      </w:r>
    </w:p>
    <w:p w:rsidR="00990B14" w:rsidRPr="009A7509" w:rsidRDefault="00990B14" w:rsidP="009A7509">
      <w:pPr>
        <w:pStyle w:val="Akapitzlist"/>
        <w:numPr>
          <w:ilvl w:val="0"/>
          <w:numId w:val="171"/>
        </w:numPr>
        <w:tabs>
          <w:tab w:val="left" w:pos="0"/>
        </w:tabs>
        <w:spacing w:before="120" w:after="120" w:line="240" w:lineRule="auto"/>
        <w:contextualSpacing w:val="0"/>
        <w:jc w:val="both"/>
        <w:rPr>
          <w:rFonts w:asciiTheme="minorHAnsi" w:hAnsiTheme="minorHAnsi" w:cs="Arial"/>
          <w:color w:val="00000A"/>
          <w:sz w:val="24"/>
          <w:szCs w:val="24"/>
        </w:rPr>
      </w:pPr>
      <w:r w:rsidRPr="009A7509">
        <w:rPr>
          <w:rFonts w:asciiTheme="minorHAnsi" w:hAnsiTheme="minorHAnsi" w:cs="Arial"/>
          <w:color w:val="00000A"/>
          <w:sz w:val="24"/>
          <w:szCs w:val="24"/>
        </w:rPr>
        <w:t>Na koniec każdego okresu odbywa się walne zebranie w celu podsumowania działalności, przedłożenia wniosków, dokonania oceny efektywności prowadzonych akcji, wskazanie obszarów dalszej działalności;</w:t>
      </w:r>
    </w:p>
    <w:p w:rsidR="00442845" w:rsidRPr="009A7509" w:rsidRDefault="00442845" w:rsidP="009A7509">
      <w:pPr>
        <w:pStyle w:val="Akapitzlist"/>
        <w:numPr>
          <w:ilvl w:val="0"/>
          <w:numId w:val="171"/>
        </w:numPr>
        <w:jc w:val="both"/>
        <w:rPr>
          <w:rFonts w:asciiTheme="minorHAnsi" w:hAnsiTheme="minorHAnsi" w:cs="Arial"/>
          <w:color w:val="00000A"/>
          <w:sz w:val="24"/>
          <w:szCs w:val="24"/>
        </w:rPr>
      </w:pPr>
      <w:r w:rsidRPr="009A7509">
        <w:rPr>
          <w:rFonts w:asciiTheme="minorHAnsi" w:hAnsiTheme="minorHAnsi" w:cs="Arial"/>
          <w:color w:val="00000A"/>
          <w:sz w:val="24"/>
          <w:szCs w:val="24"/>
        </w:rPr>
        <w:t>Klub wolontariusza prowadzi dziennik aktywności. Wpisów do dziennika aktywności mogą dokonywać wychowawcy klas w przypadku, gdy pomoc realizowana była przez pojedynczych uczniów na rzecz kolegi lub koleżanki np. pomoc w nauce.</w:t>
      </w:r>
    </w:p>
    <w:p w:rsidR="00990B14" w:rsidRPr="009A7509" w:rsidRDefault="00990B14" w:rsidP="009A7509">
      <w:pPr>
        <w:pStyle w:val="paragraf"/>
        <w:numPr>
          <w:ilvl w:val="0"/>
          <w:numId w:val="45"/>
        </w:numPr>
        <w:spacing w:before="120" w:after="120"/>
        <w:jc w:val="both"/>
        <w:rPr>
          <w:rFonts w:asciiTheme="minorHAnsi" w:hAnsiTheme="minorHAnsi" w:cs="Arial"/>
          <w:bCs/>
          <w:color w:val="00000A"/>
          <w:sz w:val="24"/>
          <w:szCs w:val="24"/>
        </w:rPr>
      </w:pPr>
      <w:r w:rsidRPr="009A7509">
        <w:rPr>
          <w:rFonts w:asciiTheme="minorHAnsi" w:hAnsiTheme="minorHAnsi" w:cs="Arial"/>
          <w:color w:val="00000A"/>
          <w:sz w:val="24"/>
          <w:szCs w:val="24"/>
        </w:rPr>
        <w:t>1.Formy</w:t>
      </w:r>
      <w:r w:rsidRPr="009A7509">
        <w:rPr>
          <w:rFonts w:asciiTheme="minorHAnsi" w:hAnsiTheme="minorHAnsi" w:cs="Arial"/>
          <w:b/>
          <w:bCs/>
          <w:color w:val="00000A"/>
          <w:sz w:val="24"/>
          <w:szCs w:val="24"/>
        </w:rPr>
        <w:t xml:space="preserve"> </w:t>
      </w:r>
      <w:r w:rsidR="002247B2" w:rsidRPr="009A7509">
        <w:rPr>
          <w:rFonts w:asciiTheme="minorHAnsi" w:hAnsiTheme="minorHAnsi" w:cs="Arial"/>
          <w:bCs/>
          <w:color w:val="00000A"/>
          <w:sz w:val="24"/>
          <w:szCs w:val="24"/>
        </w:rPr>
        <w:t>działalności koła</w:t>
      </w:r>
      <w:r w:rsidRPr="009A7509">
        <w:rPr>
          <w:rFonts w:asciiTheme="minorHAnsi" w:hAnsiTheme="minorHAnsi" w:cs="Arial"/>
          <w:bCs/>
          <w:color w:val="00000A"/>
          <w:sz w:val="24"/>
          <w:szCs w:val="24"/>
        </w:rPr>
        <w:t>:</w:t>
      </w:r>
    </w:p>
    <w:p w:rsidR="00990B14" w:rsidRPr="009A7509" w:rsidRDefault="00990B14" w:rsidP="009A7509">
      <w:pPr>
        <w:numPr>
          <w:ilvl w:val="0"/>
          <w:numId w:val="170"/>
        </w:numPr>
        <w:tabs>
          <w:tab w:val="left" w:pos="0"/>
          <w:tab w:val="left" w:pos="426"/>
        </w:tabs>
        <w:spacing w:before="120" w:after="120" w:line="240" w:lineRule="auto"/>
        <w:jc w:val="both"/>
        <w:rPr>
          <w:rFonts w:cs="Arial"/>
          <w:sz w:val="24"/>
          <w:szCs w:val="24"/>
        </w:rPr>
      </w:pPr>
      <w:r w:rsidRPr="009A7509">
        <w:rPr>
          <w:rFonts w:cs="Arial"/>
          <w:sz w:val="24"/>
          <w:szCs w:val="24"/>
        </w:rPr>
        <w:t>działania na rzecz środowiska szkolnego;</w:t>
      </w:r>
    </w:p>
    <w:p w:rsidR="00990B14" w:rsidRPr="009A7509" w:rsidRDefault="00990B14" w:rsidP="009A7509">
      <w:pPr>
        <w:numPr>
          <w:ilvl w:val="0"/>
          <w:numId w:val="170"/>
        </w:numPr>
        <w:tabs>
          <w:tab w:val="left" w:pos="0"/>
          <w:tab w:val="left" w:pos="426"/>
        </w:tabs>
        <w:spacing w:before="120" w:after="120" w:line="240" w:lineRule="auto"/>
        <w:jc w:val="both"/>
        <w:rPr>
          <w:rFonts w:cs="Arial"/>
          <w:sz w:val="24"/>
          <w:szCs w:val="24"/>
        </w:rPr>
      </w:pPr>
      <w:r w:rsidRPr="009A7509">
        <w:rPr>
          <w:rFonts w:cs="Arial"/>
          <w:sz w:val="24"/>
          <w:szCs w:val="24"/>
        </w:rPr>
        <w:t>działania na rzecz środowiska lokalnego;</w:t>
      </w:r>
    </w:p>
    <w:p w:rsidR="00990B14" w:rsidRPr="009A7509" w:rsidRDefault="00990B14" w:rsidP="009A7509">
      <w:pPr>
        <w:numPr>
          <w:ilvl w:val="0"/>
          <w:numId w:val="170"/>
        </w:numPr>
        <w:tabs>
          <w:tab w:val="left" w:pos="0"/>
          <w:tab w:val="left" w:pos="426"/>
        </w:tabs>
        <w:spacing w:before="120" w:after="120" w:line="240" w:lineRule="auto"/>
        <w:jc w:val="both"/>
        <w:rPr>
          <w:rFonts w:cs="Arial"/>
          <w:bCs/>
          <w:color w:val="00000A"/>
          <w:sz w:val="24"/>
          <w:szCs w:val="24"/>
        </w:rPr>
      </w:pPr>
      <w:r w:rsidRPr="009A7509">
        <w:rPr>
          <w:rFonts w:cs="Arial"/>
          <w:sz w:val="24"/>
          <w:szCs w:val="24"/>
        </w:rPr>
        <w:t>udział w</w:t>
      </w:r>
      <w:r w:rsidRPr="009A7509">
        <w:rPr>
          <w:rFonts w:cs="Arial"/>
          <w:bCs/>
          <w:color w:val="00000A"/>
          <w:sz w:val="24"/>
          <w:szCs w:val="24"/>
        </w:rPr>
        <w:t xml:space="preserve"> akcjach ogólnopolskich za zgodą dyrektora szkoły.</w:t>
      </w:r>
    </w:p>
    <w:p w:rsidR="00990B14" w:rsidRPr="009A7509" w:rsidRDefault="00990B14" w:rsidP="009A7509">
      <w:pPr>
        <w:pStyle w:val="Akapitzlist"/>
        <w:numPr>
          <w:ilvl w:val="0"/>
          <w:numId w:val="172"/>
        </w:numPr>
        <w:tabs>
          <w:tab w:val="left" w:pos="0"/>
        </w:tabs>
        <w:spacing w:before="120" w:after="120" w:line="240" w:lineRule="auto"/>
        <w:contextualSpacing w:val="0"/>
        <w:jc w:val="both"/>
        <w:rPr>
          <w:rFonts w:asciiTheme="minorHAnsi" w:hAnsiTheme="minorHAnsi" w:cs="Arial"/>
          <w:color w:val="00000A"/>
          <w:sz w:val="24"/>
          <w:szCs w:val="24"/>
        </w:rPr>
      </w:pPr>
      <w:r w:rsidRPr="009A7509">
        <w:rPr>
          <w:rFonts w:asciiTheme="minorHAnsi" w:hAnsiTheme="minorHAnsi" w:cs="Arial"/>
          <w:bCs/>
          <w:color w:val="00000A"/>
          <w:sz w:val="24"/>
          <w:szCs w:val="24"/>
        </w:rPr>
        <w:t xml:space="preserve">Na każdy </w:t>
      </w:r>
      <w:r w:rsidR="002247B2" w:rsidRPr="009A7509">
        <w:rPr>
          <w:rFonts w:asciiTheme="minorHAnsi" w:hAnsiTheme="minorHAnsi" w:cs="Arial"/>
          <w:color w:val="00000A"/>
          <w:sz w:val="24"/>
          <w:szCs w:val="24"/>
        </w:rPr>
        <w:t>rok szkolny koordynator koła</w:t>
      </w:r>
      <w:r w:rsidRPr="009A7509">
        <w:rPr>
          <w:rFonts w:asciiTheme="minorHAnsi" w:hAnsiTheme="minorHAnsi" w:cs="Arial"/>
          <w:color w:val="00000A"/>
          <w:sz w:val="24"/>
          <w:szCs w:val="24"/>
        </w:rPr>
        <w:t xml:space="preserve"> wspólnie z członkami opracowuje plan pracy.</w:t>
      </w:r>
    </w:p>
    <w:p w:rsidR="00990B14" w:rsidRPr="009A7509" w:rsidRDefault="00990B14" w:rsidP="009A7509">
      <w:pPr>
        <w:pStyle w:val="paragraf"/>
        <w:numPr>
          <w:ilvl w:val="0"/>
          <w:numId w:val="45"/>
        </w:numPr>
        <w:spacing w:before="120" w:after="120"/>
        <w:jc w:val="both"/>
        <w:rPr>
          <w:rFonts w:asciiTheme="minorHAnsi" w:hAnsiTheme="minorHAnsi" w:cs="Arial"/>
          <w:bCs/>
          <w:color w:val="00000A"/>
          <w:sz w:val="24"/>
          <w:szCs w:val="24"/>
        </w:rPr>
      </w:pPr>
      <w:r w:rsidRPr="009A7509">
        <w:rPr>
          <w:rFonts w:asciiTheme="minorHAnsi" w:hAnsiTheme="minorHAnsi" w:cs="Arial"/>
          <w:color w:val="00000A"/>
          <w:sz w:val="24"/>
          <w:szCs w:val="24"/>
        </w:rPr>
        <w:t>1. Nagradzanie</w:t>
      </w:r>
      <w:r w:rsidRPr="009A7509">
        <w:rPr>
          <w:rFonts w:asciiTheme="minorHAnsi" w:hAnsiTheme="minorHAnsi" w:cs="Arial"/>
          <w:bCs/>
          <w:color w:val="00000A"/>
          <w:sz w:val="24"/>
          <w:szCs w:val="24"/>
        </w:rPr>
        <w:t xml:space="preserve"> wolontariuszy ma charakter motywujący, podkreślający uznanie dla jego  działalności;</w:t>
      </w:r>
    </w:p>
    <w:p w:rsidR="00990B14" w:rsidRPr="009A7509" w:rsidRDefault="00990B14" w:rsidP="009A7509">
      <w:pPr>
        <w:pStyle w:val="Akapitzlist"/>
        <w:numPr>
          <w:ilvl w:val="0"/>
          <w:numId w:val="173"/>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bCs/>
          <w:color w:val="00000A"/>
          <w:sz w:val="24"/>
          <w:szCs w:val="24"/>
        </w:rPr>
        <w:t xml:space="preserve">Wychowawca klasy uwzględnia zaangażowanie ucznia w działalność </w:t>
      </w:r>
      <w:proofErr w:type="spellStart"/>
      <w:r w:rsidRPr="009A7509">
        <w:rPr>
          <w:rFonts w:asciiTheme="minorHAnsi" w:hAnsiTheme="minorHAnsi" w:cs="Arial"/>
          <w:bCs/>
          <w:color w:val="00000A"/>
          <w:sz w:val="24"/>
          <w:szCs w:val="24"/>
        </w:rPr>
        <w:t>wolontarystyczną</w:t>
      </w:r>
      <w:proofErr w:type="spellEnd"/>
      <w:r w:rsidRPr="009A7509">
        <w:rPr>
          <w:rFonts w:asciiTheme="minorHAnsi" w:hAnsiTheme="minorHAnsi" w:cs="Arial"/>
          <w:bCs/>
          <w:color w:val="00000A"/>
          <w:sz w:val="24"/>
          <w:szCs w:val="24"/>
        </w:rPr>
        <w:t xml:space="preserve"> i społeczną na rzecz szkoły przy ocenianiu zachowania ucznia, zgodnie </w:t>
      </w:r>
      <w:r w:rsidR="00A67F04" w:rsidRPr="009A7509">
        <w:rPr>
          <w:rFonts w:asciiTheme="minorHAnsi" w:hAnsiTheme="minorHAnsi" w:cs="Arial"/>
          <w:bCs/>
          <w:color w:val="00000A"/>
          <w:sz w:val="24"/>
          <w:szCs w:val="24"/>
        </w:rPr>
        <w:br/>
      </w:r>
      <w:r w:rsidRPr="009A7509">
        <w:rPr>
          <w:rFonts w:asciiTheme="minorHAnsi" w:hAnsiTheme="minorHAnsi" w:cs="Arial"/>
          <w:bCs/>
          <w:color w:val="00000A"/>
          <w:sz w:val="24"/>
          <w:szCs w:val="24"/>
        </w:rPr>
        <w:t xml:space="preserve">z zasadami opisanymi </w:t>
      </w:r>
      <w:r w:rsidR="005D79E7" w:rsidRPr="009A7509">
        <w:rPr>
          <w:rFonts w:asciiTheme="minorHAnsi" w:hAnsiTheme="minorHAnsi" w:cs="Arial"/>
          <w:b/>
          <w:bCs/>
          <w:color w:val="00000A"/>
          <w:sz w:val="24"/>
          <w:szCs w:val="24"/>
        </w:rPr>
        <w:t xml:space="preserve">Dziale XIII Rozdział 10 i 11 </w:t>
      </w:r>
      <w:r w:rsidRPr="009A7509">
        <w:rPr>
          <w:rFonts w:asciiTheme="minorHAnsi" w:hAnsiTheme="minorHAnsi" w:cs="Arial"/>
          <w:bCs/>
          <w:color w:val="00000A"/>
          <w:sz w:val="24"/>
          <w:szCs w:val="24"/>
        </w:rPr>
        <w:t>statutu szkoły;</w:t>
      </w:r>
    </w:p>
    <w:p w:rsidR="00990B14" w:rsidRPr="009A7509" w:rsidRDefault="00990B14" w:rsidP="009A7509">
      <w:pPr>
        <w:pStyle w:val="Akapitzlist"/>
        <w:numPr>
          <w:ilvl w:val="0"/>
          <w:numId w:val="173"/>
        </w:numPr>
        <w:tabs>
          <w:tab w:val="left" w:pos="0"/>
        </w:tabs>
        <w:spacing w:before="120" w:after="120" w:line="240" w:lineRule="auto"/>
        <w:contextualSpacing w:val="0"/>
        <w:jc w:val="both"/>
        <w:rPr>
          <w:rFonts w:asciiTheme="minorHAnsi" w:hAnsiTheme="minorHAnsi" w:cs="Arial"/>
          <w:color w:val="00000A"/>
          <w:sz w:val="24"/>
          <w:szCs w:val="24"/>
        </w:rPr>
      </w:pPr>
      <w:r w:rsidRPr="009A7509">
        <w:rPr>
          <w:rFonts w:asciiTheme="minorHAnsi" w:hAnsiTheme="minorHAnsi" w:cs="Arial"/>
          <w:bCs/>
          <w:color w:val="00000A"/>
          <w:sz w:val="24"/>
          <w:szCs w:val="24"/>
        </w:rPr>
        <w:t>Formy</w:t>
      </w:r>
      <w:r w:rsidRPr="009A7509">
        <w:rPr>
          <w:rFonts w:asciiTheme="minorHAnsi" w:hAnsiTheme="minorHAnsi" w:cs="Arial"/>
          <w:color w:val="00000A"/>
          <w:sz w:val="24"/>
          <w:szCs w:val="24"/>
        </w:rPr>
        <w:t xml:space="preserve"> nagradzania:</w:t>
      </w:r>
    </w:p>
    <w:p w:rsidR="00990B14" w:rsidRPr="009A7509" w:rsidRDefault="00990B14" w:rsidP="009A7509">
      <w:pPr>
        <w:numPr>
          <w:ilvl w:val="0"/>
          <w:numId w:val="174"/>
        </w:numPr>
        <w:tabs>
          <w:tab w:val="left" w:pos="0"/>
          <w:tab w:val="left" w:pos="426"/>
        </w:tabs>
        <w:spacing w:before="120" w:after="120" w:line="240" w:lineRule="auto"/>
        <w:ind w:hanging="312"/>
        <w:jc w:val="both"/>
        <w:rPr>
          <w:rFonts w:cs="Arial"/>
          <w:sz w:val="24"/>
          <w:szCs w:val="24"/>
        </w:rPr>
      </w:pPr>
      <w:r w:rsidRPr="009A7509">
        <w:rPr>
          <w:rFonts w:cs="Arial"/>
          <w:sz w:val="24"/>
          <w:szCs w:val="24"/>
        </w:rPr>
        <w:t>pochwała dyrektora na szkolnym apelu;</w:t>
      </w:r>
    </w:p>
    <w:p w:rsidR="00990B14" w:rsidRPr="009A7509" w:rsidRDefault="00990B14" w:rsidP="009A7509">
      <w:pPr>
        <w:numPr>
          <w:ilvl w:val="0"/>
          <w:numId w:val="174"/>
        </w:numPr>
        <w:tabs>
          <w:tab w:val="left" w:pos="0"/>
          <w:tab w:val="left" w:pos="426"/>
        </w:tabs>
        <w:spacing w:before="120" w:after="120" w:line="240" w:lineRule="auto"/>
        <w:ind w:hanging="312"/>
        <w:jc w:val="both"/>
        <w:rPr>
          <w:rFonts w:cs="Arial"/>
          <w:sz w:val="24"/>
          <w:szCs w:val="24"/>
        </w:rPr>
      </w:pPr>
      <w:r w:rsidRPr="009A7509">
        <w:rPr>
          <w:rFonts w:cs="Arial"/>
          <w:sz w:val="24"/>
          <w:szCs w:val="24"/>
        </w:rPr>
        <w:t>przyznanie dyplomu;</w:t>
      </w:r>
    </w:p>
    <w:p w:rsidR="00990B14" w:rsidRPr="009A7509" w:rsidRDefault="00990B14" w:rsidP="009A7509">
      <w:pPr>
        <w:numPr>
          <w:ilvl w:val="0"/>
          <w:numId w:val="174"/>
        </w:numPr>
        <w:tabs>
          <w:tab w:val="left" w:pos="0"/>
          <w:tab w:val="left" w:pos="426"/>
        </w:tabs>
        <w:spacing w:before="120" w:after="120" w:line="240" w:lineRule="auto"/>
        <w:ind w:hanging="312"/>
        <w:jc w:val="both"/>
        <w:rPr>
          <w:rFonts w:cs="Arial"/>
          <w:sz w:val="24"/>
          <w:szCs w:val="24"/>
        </w:rPr>
      </w:pPr>
      <w:r w:rsidRPr="009A7509">
        <w:rPr>
          <w:rFonts w:cs="Arial"/>
          <w:sz w:val="24"/>
          <w:szCs w:val="24"/>
        </w:rPr>
        <w:t>wyrażenie słownego uznania wobec zespołu klasowego;</w:t>
      </w:r>
    </w:p>
    <w:p w:rsidR="00990B14" w:rsidRPr="009A7509" w:rsidRDefault="00990B14" w:rsidP="009A7509">
      <w:pPr>
        <w:numPr>
          <w:ilvl w:val="0"/>
          <w:numId w:val="174"/>
        </w:numPr>
        <w:shd w:val="clear" w:color="auto" w:fill="FFFFFF" w:themeFill="background1"/>
        <w:tabs>
          <w:tab w:val="left" w:pos="0"/>
          <w:tab w:val="left" w:pos="426"/>
        </w:tabs>
        <w:spacing w:before="120" w:after="120" w:line="240" w:lineRule="auto"/>
        <w:ind w:hanging="312"/>
        <w:jc w:val="both"/>
        <w:rPr>
          <w:rFonts w:cs="Arial"/>
          <w:sz w:val="24"/>
          <w:szCs w:val="24"/>
        </w:rPr>
      </w:pPr>
      <w:r w:rsidRPr="009A7509">
        <w:rPr>
          <w:rFonts w:cs="Arial"/>
          <w:sz w:val="24"/>
          <w:szCs w:val="24"/>
        </w:rPr>
        <w:t>pisemne podziękowanie do rodziców;</w:t>
      </w:r>
    </w:p>
    <w:p w:rsidR="00990B14" w:rsidRPr="009A7509" w:rsidRDefault="00990B14" w:rsidP="009A7509">
      <w:pPr>
        <w:numPr>
          <w:ilvl w:val="0"/>
          <w:numId w:val="174"/>
        </w:numPr>
        <w:shd w:val="clear" w:color="auto" w:fill="FFFFFF" w:themeFill="background1"/>
        <w:tabs>
          <w:tab w:val="left" w:pos="0"/>
          <w:tab w:val="left" w:pos="426"/>
        </w:tabs>
        <w:spacing w:before="120" w:after="120" w:line="240" w:lineRule="auto"/>
        <w:ind w:hanging="312"/>
        <w:jc w:val="both"/>
        <w:rPr>
          <w:rFonts w:cs="Arial"/>
          <w:color w:val="00000A"/>
          <w:sz w:val="24"/>
          <w:szCs w:val="24"/>
        </w:rPr>
      </w:pPr>
      <w:r w:rsidRPr="009A7509">
        <w:rPr>
          <w:rFonts w:cs="Arial"/>
          <w:sz w:val="24"/>
          <w:szCs w:val="24"/>
        </w:rPr>
        <w:t>wpisanie informacji o działalności społecznej w ramach wolontariatu na świadectwie ukończenia</w:t>
      </w:r>
      <w:r w:rsidRPr="009A7509">
        <w:rPr>
          <w:rFonts w:cs="Arial"/>
          <w:color w:val="00000A"/>
          <w:sz w:val="24"/>
          <w:szCs w:val="24"/>
        </w:rPr>
        <w:t xml:space="preserve"> szkoły. Wpis na świadectwie uzyskuje uczeń, który przez trzy lata nauki brał udział w co najmniej trzech akcjach pozaszkolnych oraz systematycznie w każdym roku szkolnym uczestniczył w co najmniej czterech działaniach szkolnych.</w:t>
      </w:r>
    </w:p>
    <w:p w:rsidR="00CC675F" w:rsidRPr="009A7509" w:rsidRDefault="00CC675F" w:rsidP="009A7509">
      <w:pPr>
        <w:numPr>
          <w:ilvl w:val="0"/>
          <w:numId w:val="45"/>
        </w:numPr>
        <w:spacing w:before="120" w:after="120" w:line="240" w:lineRule="auto"/>
        <w:jc w:val="both"/>
        <w:rPr>
          <w:rFonts w:eastAsia="Calibri" w:cs="Arial"/>
          <w:noProof/>
          <w:color w:val="00000A"/>
          <w:sz w:val="24"/>
          <w:szCs w:val="24"/>
        </w:rPr>
      </w:pPr>
      <w:r w:rsidRPr="009A7509">
        <w:rPr>
          <w:rFonts w:eastAsia="Calibri" w:cs="Arial"/>
          <w:noProof/>
          <w:color w:val="00000A"/>
          <w:sz w:val="24"/>
          <w:szCs w:val="24"/>
        </w:rPr>
        <w:t>1. Szczegółową organizacje wolontariatu w szkole określa regulamin wolontariatu.</w:t>
      </w:r>
    </w:p>
    <w:p w:rsidR="00CC675F" w:rsidRPr="009A7509" w:rsidRDefault="00CC675F" w:rsidP="009A7509">
      <w:pPr>
        <w:numPr>
          <w:ilvl w:val="0"/>
          <w:numId w:val="175"/>
        </w:numPr>
        <w:tabs>
          <w:tab w:val="left" w:pos="0"/>
        </w:tabs>
        <w:spacing w:before="120" w:after="120" w:line="240" w:lineRule="auto"/>
        <w:jc w:val="both"/>
        <w:rPr>
          <w:rFonts w:eastAsia="Calibri" w:cs="Arial"/>
          <w:bCs/>
          <w:color w:val="00000A"/>
          <w:sz w:val="24"/>
          <w:szCs w:val="24"/>
        </w:rPr>
      </w:pPr>
      <w:r w:rsidRPr="009A7509">
        <w:rPr>
          <w:rFonts w:eastAsia="Calibri" w:cs="Arial"/>
          <w:bCs/>
          <w:color w:val="00000A"/>
          <w:sz w:val="24"/>
          <w:szCs w:val="24"/>
        </w:rPr>
        <w:t xml:space="preserve">Każdy uczeń, który nie przystąpił do klubu wolontariusza może podejmować działania pomocowe na zasadach określonych w </w:t>
      </w:r>
      <w:r w:rsidRPr="009A7509">
        <w:rPr>
          <w:rFonts w:eastAsia="Calibri" w:cs="Arial"/>
          <w:b/>
          <w:bCs/>
          <w:color w:val="00000A"/>
          <w:sz w:val="24"/>
          <w:szCs w:val="24"/>
        </w:rPr>
        <w:t>§ 7</w:t>
      </w:r>
      <w:r w:rsidR="003A416B" w:rsidRPr="009A7509">
        <w:rPr>
          <w:rFonts w:eastAsia="Calibri" w:cs="Arial"/>
          <w:b/>
          <w:bCs/>
          <w:color w:val="00000A"/>
          <w:sz w:val="24"/>
          <w:szCs w:val="24"/>
        </w:rPr>
        <w:t>4</w:t>
      </w:r>
      <w:r w:rsidRPr="009A7509">
        <w:rPr>
          <w:rFonts w:eastAsia="Calibri" w:cs="Arial"/>
          <w:bCs/>
          <w:color w:val="00000A"/>
          <w:sz w:val="24"/>
          <w:szCs w:val="24"/>
        </w:rPr>
        <w:t xml:space="preserve">  statutu szkoły.</w:t>
      </w:r>
    </w:p>
    <w:p w:rsidR="00CC675F" w:rsidRPr="009A7509" w:rsidRDefault="00CC675F" w:rsidP="009A7509">
      <w:pPr>
        <w:numPr>
          <w:ilvl w:val="0"/>
          <w:numId w:val="175"/>
        </w:numPr>
        <w:tabs>
          <w:tab w:val="left" w:pos="0"/>
        </w:tabs>
        <w:spacing w:before="120" w:after="120" w:line="240" w:lineRule="auto"/>
        <w:jc w:val="both"/>
        <w:rPr>
          <w:rFonts w:eastAsia="Calibri" w:cs="Arial"/>
          <w:color w:val="00000A"/>
          <w:sz w:val="24"/>
          <w:szCs w:val="24"/>
        </w:rPr>
      </w:pPr>
      <w:r w:rsidRPr="009A7509">
        <w:rPr>
          <w:rFonts w:eastAsia="Calibri" w:cs="Arial"/>
          <w:bCs/>
          <w:color w:val="00000A"/>
          <w:sz w:val="24"/>
          <w:szCs w:val="24"/>
        </w:rPr>
        <w:t xml:space="preserve">W szkole uroczyście obchodzony jest </w:t>
      </w:r>
      <w:r w:rsidRPr="009A7509">
        <w:rPr>
          <w:rFonts w:eastAsia="Calibri" w:cs="Arial"/>
          <w:b/>
          <w:bCs/>
          <w:color w:val="00000A"/>
          <w:sz w:val="24"/>
          <w:szCs w:val="24"/>
        </w:rPr>
        <w:t>w dniu 5 grudnia</w:t>
      </w:r>
      <w:r w:rsidRPr="009A7509">
        <w:rPr>
          <w:rFonts w:eastAsia="Calibri" w:cs="Arial"/>
          <w:bCs/>
          <w:color w:val="00000A"/>
          <w:sz w:val="24"/>
          <w:szCs w:val="24"/>
        </w:rPr>
        <w:t xml:space="preserve"> każdego roku szkolnego światowy </w:t>
      </w:r>
      <w:r w:rsidRPr="009A7509">
        <w:rPr>
          <w:rFonts w:eastAsia="Calibri" w:cs="Arial"/>
          <w:b/>
          <w:bCs/>
          <w:color w:val="00000A"/>
          <w:sz w:val="24"/>
          <w:szCs w:val="24"/>
        </w:rPr>
        <w:t>dzień</w:t>
      </w:r>
      <w:r w:rsidRPr="009A7509">
        <w:rPr>
          <w:rFonts w:eastAsia="Calibri" w:cs="Arial"/>
          <w:b/>
          <w:color w:val="00000A"/>
          <w:sz w:val="24"/>
          <w:szCs w:val="24"/>
        </w:rPr>
        <w:t xml:space="preserve"> wolontariusza</w:t>
      </w:r>
      <w:r w:rsidRPr="009A7509">
        <w:rPr>
          <w:rFonts w:eastAsia="Calibri" w:cs="Arial"/>
          <w:color w:val="00000A"/>
          <w:sz w:val="24"/>
          <w:szCs w:val="24"/>
        </w:rPr>
        <w:t>.</w:t>
      </w:r>
    </w:p>
    <w:p w:rsidR="00990B14" w:rsidRPr="009A7509" w:rsidRDefault="00990B14" w:rsidP="00EE5622">
      <w:pPr>
        <w:pStyle w:val="Nagwek3"/>
        <w:spacing w:line="240" w:lineRule="auto"/>
        <w:rPr>
          <w:rFonts w:asciiTheme="minorHAnsi" w:hAnsiTheme="minorHAnsi"/>
          <w:b/>
          <w:color w:val="002060"/>
          <w:sz w:val="22"/>
          <w:szCs w:val="22"/>
        </w:rPr>
      </w:pPr>
      <w:bookmarkStart w:id="73" w:name="_Toc361441302"/>
      <w:bookmarkStart w:id="74" w:name="_Toc488011334"/>
      <w:bookmarkStart w:id="75" w:name="_Toc361441292"/>
      <w:r w:rsidRPr="009A7509">
        <w:rPr>
          <w:rFonts w:asciiTheme="minorHAnsi" w:hAnsiTheme="minorHAnsi"/>
          <w:b/>
          <w:color w:val="002060"/>
          <w:sz w:val="22"/>
          <w:szCs w:val="22"/>
        </w:rPr>
        <w:t xml:space="preserve">Rozdział  </w:t>
      </w:r>
      <w:bookmarkEnd w:id="73"/>
      <w:r w:rsidRPr="009A7509">
        <w:rPr>
          <w:rFonts w:asciiTheme="minorHAnsi" w:hAnsiTheme="minorHAnsi"/>
          <w:b/>
          <w:color w:val="002060"/>
          <w:sz w:val="22"/>
          <w:szCs w:val="22"/>
        </w:rPr>
        <w:t xml:space="preserve">3 </w:t>
      </w:r>
      <w:r w:rsidRPr="009A7509">
        <w:rPr>
          <w:rFonts w:asciiTheme="minorHAnsi" w:hAnsiTheme="minorHAnsi"/>
          <w:b/>
          <w:color w:val="002060"/>
          <w:sz w:val="22"/>
          <w:szCs w:val="22"/>
        </w:rPr>
        <w:br/>
        <w:t>Współpraca z rodzicami</w:t>
      </w:r>
      <w:bookmarkEnd w:id="7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1. Szkoła</w:t>
      </w:r>
      <w:r w:rsidRPr="009A7509">
        <w:rPr>
          <w:rFonts w:asciiTheme="minorHAnsi" w:hAnsiTheme="minorHAnsi" w:cs="Arial"/>
          <w:sz w:val="24"/>
          <w:szCs w:val="24"/>
        </w:rPr>
        <w:t xml:space="preserve"> traktuje rodziców jako pełnoprawnych partnerów w procesie edukacyjnym, wychowawczym i profilaktycznym oraz stwarza warunki do aktywizowania rodziców.</w:t>
      </w:r>
    </w:p>
    <w:p w:rsidR="00990B14" w:rsidRPr="009A7509" w:rsidRDefault="00990B14" w:rsidP="009A7509">
      <w:pPr>
        <w:pStyle w:val="Akapitzlist"/>
        <w:numPr>
          <w:ilvl w:val="0"/>
          <w:numId w:val="19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Aktywizowanie</w:t>
      </w:r>
      <w:r w:rsidRPr="009A7509">
        <w:rPr>
          <w:rFonts w:asciiTheme="minorHAnsi" w:hAnsiTheme="minorHAnsi" w:cs="Arial"/>
          <w:sz w:val="24"/>
          <w:szCs w:val="24"/>
        </w:rPr>
        <w:t xml:space="preserve"> rodziców i uzyskanie wsparcia w realizowaniu zadań szkoły  realizowane jest poprzez:</w:t>
      </w:r>
    </w:p>
    <w:p w:rsidR="00990B14" w:rsidRPr="009A7509" w:rsidRDefault="00990B14" w:rsidP="009A7509">
      <w:pPr>
        <w:numPr>
          <w:ilvl w:val="0"/>
          <w:numId w:val="195"/>
        </w:numPr>
        <w:tabs>
          <w:tab w:val="left" w:pos="0"/>
          <w:tab w:val="left" w:pos="426"/>
        </w:tabs>
        <w:spacing w:before="120" w:after="120" w:line="240" w:lineRule="auto"/>
        <w:jc w:val="both"/>
        <w:rPr>
          <w:rFonts w:cs="Arial"/>
          <w:sz w:val="24"/>
          <w:szCs w:val="24"/>
        </w:rPr>
      </w:pPr>
      <w:r w:rsidRPr="009A7509">
        <w:rPr>
          <w:rFonts w:cs="Arial"/>
          <w:sz w:val="24"/>
          <w:szCs w:val="24"/>
        </w:rPr>
        <w:t>pomoc rodzicom w dobrym wywiązywaniu się z zadań opiekuńczych i wychowawczych przez:</w:t>
      </w:r>
    </w:p>
    <w:p w:rsidR="00990B14" w:rsidRPr="009A7509" w:rsidRDefault="00990B14" w:rsidP="009A7509">
      <w:pPr>
        <w:pStyle w:val="Akapitzlist"/>
        <w:numPr>
          <w:ilvl w:val="0"/>
          <w:numId w:val="196"/>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organizowanie treningów i warsztatów rozwijających umiejętności rodzicielskie,</w:t>
      </w:r>
    </w:p>
    <w:p w:rsidR="00990B14" w:rsidRPr="009A7509" w:rsidRDefault="00990B14" w:rsidP="009A7509">
      <w:pPr>
        <w:pStyle w:val="Akapitzlist"/>
        <w:numPr>
          <w:ilvl w:val="0"/>
          <w:numId w:val="196"/>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 xml:space="preserve">zapewnienie poradnictwa i konsultacji w rozwiązywaniu trudności związanych </w:t>
      </w:r>
      <w:r w:rsidRPr="009A7509">
        <w:rPr>
          <w:rFonts w:asciiTheme="minorHAnsi" w:eastAsia="Times New Roman" w:hAnsiTheme="minorHAnsi" w:cs="Arial"/>
          <w:color w:val="000000"/>
          <w:sz w:val="24"/>
          <w:szCs w:val="24"/>
          <w:lang w:eastAsia="pl-PL"/>
        </w:rPr>
        <w:br/>
        <w:t>z wychowaniem</w:t>
      </w:r>
      <w:r w:rsidRPr="009A7509">
        <w:rPr>
          <w:rFonts w:asciiTheme="minorHAnsi" w:hAnsiTheme="minorHAnsi" w:cs="Arial"/>
          <w:sz w:val="24"/>
          <w:szCs w:val="24"/>
        </w:rPr>
        <w:t xml:space="preserve"> dziecka;</w:t>
      </w:r>
    </w:p>
    <w:p w:rsidR="00990B14" w:rsidRPr="009A7509" w:rsidRDefault="00990B14" w:rsidP="009A7509">
      <w:pPr>
        <w:numPr>
          <w:ilvl w:val="0"/>
          <w:numId w:val="195"/>
        </w:numPr>
        <w:tabs>
          <w:tab w:val="left" w:pos="0"/>
          <w:tab w:val="left" w:pos="426"/>
        </w:tabs>
        <w:spacing w:before="120" w:after="120" w:line="240" w:lineRule="auto"/>
        <w:jc w:val="both"/>
        <w:rPr>
          <w:rFonts w:cs="Arial"/>
          <w:sz w:val="24"/>
          <w:szCs w:val="24"/>
        </w:rPr>
      </w:pPr>
      <w:r w:rsidRPr="009A7509">
        <w:rPr>
          <w:rFonts w:cs="Arial"/>
          <w:sz w:val="24"/>
          <w:szCs w:val="24"/>
        </w:rPr>
        <w:t>doskonalenie form komunikacji pomiędzy szkołą a rodzinami uczniów poprzez:</w:t>
      </w:r>
    </w:p>
    <w:p w:rsidR="00990B14" w:rsidRPr="009A7509" w:rsidRDefault="00990B14" w:rsidP="009A7509">
      <w:pPr>
        <w:pStyle w:val="Akapitzlist"/>
        <w:numPr>
          <w:ilvl w:val="0"/>
          <w:numId w:val="19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organizowanie spotkań grupowych i indywidualnych z rodzicami,</w:t>
      </w:r>
    </w:p>
    <w:p w:rsidR="00990B14" w:rsidRPr="009A7509" w:rsidRDefault="00990B14" w:rsidP="009A7509">
      <w:pPr>
        <w:pStyle w:val="Akapitzlist"/>
        <w:numPr>
          <w:ilvl w:val="0"/>
          <w:numId w:val="197"/>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przekazywanie informacji przez korespondencję, e- dziennik, e-maile, telefoni</w:t>
      </w:r>
      <w:r w:rsidRPr="009A7509">
        <w:rPr>
          <w:rFonts w:asciiTheme="minorHAnsi" w:hAnsiTheme="minorHAnsi" w:cs="Arial"/>
          <w:sz w:val="24"/>
          <w:szCs w:val="24"/>
        </w:rPr>
        <w:t>cznie, stronę www, inne materiały informacyjne;</w:t>
      </w:r>
    </w:p>
    <w:p w:rsidR="00990B14" w:rsidRPr="009A7509" w:rsidRDefault="00990B14" w:rsidP="009A7509">
      <w:pPr>
        <w:numPr>
          <w:ilvl w:val="0"/>
          <w:numId w:val="195"/>
        </w:numPr>
        <w:tabs>
          <w:tab w:val="left" w:pos="0"/>
          <w:tab w:val="left" w:pos="426"/>
        </w:tabs>
        <w:spacing w:before="120" w:after="120" w:line="240" w:lineRule="auto"/>
        <w:jc w:val="both"/>
        <w:rPr>
          <w:rFonts w:cs="Arial"/>
          <w:sz w:val="24"/>
          <w:szCs w:val="24"/>
        </w:rPr>
      </w:pPr>
      <w:r w:rsidRPr="009A7509">
        <w:rPr>
          <w:rFonts w:cs="Arial"/>
          <w:sz w:val="24"/>
          <w:szCs w:val="24"/>
        </w:rPr>
        <w:t>dostarczanie rodzicom wiedzy, umiejętności i pomysłów na pomoc dzieciom w nauce przez:</w:t>
      </w:r>
    </w:p>
    <w:p w:rsidR="00990B14" w:rsidRPr="009A7509" w:rsidRDefault="00990B14" w:rsidP="009A7509">
      <w:pPr>
        <w:pStyle w:val="Akapitzlist"/>
        <w:numPr>
          <w:ilvl w:val="0"/>
          <w:numId w:val="19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zadawanie interaktywnych zadań domowych,</w:t>
      </w:r>
    </w:p>
    <w:p w:rsidR="00990B14" w:rsidRPr="009A7509" w:rsidRDefault="00990B14" w:rsidP="009A7509">
      <w:pPr>
        <w:pStyle w:val="Akapitzlist"/>
        <w:numPr>
          <w:ilvl w:val="0"/>
          <w:numId w:val="198"/>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edukację na temat procesów poznawczych dzieci, instruktaż pomagania dziecku</w:t>
      </w:r>
      <w:r w:rsidRPr="009A7509">
        <w:rPr>
          <w:rFonts w:asciiTheme="minorHAnsi" w:hAnsiTheme="minorHAnsi" w:cs="Arial"/>
          <w:sz w:val="24"/>
          <w:szCs w:val="24"/>
        </w:rPr>
        <w:t xml:space="preserve"> w nauce;</w:t>
      </w:r>
    </w:p>
    <w:p w:rsidR="00990B14" w:rsidRPr="009A7509" w:rsidRDefault="00990B14" w:rsidP="009A7509">
      <w:pPr>
        <w:numPr>
          <w:ilvl w:val="0"/>
          <w:numId w:val="195"/>
        </w:numPr>
        <w:tabs>
          <w:tab w:val="left" w:pos="0"/>
          <w:tab w:val="left" w:pos="426"/>
        </w:tabs>
        <w:spacing w:before="120" w:after="120" w:line="240" w:lineRule="auto"/>
        <w:jc w:val="both"/>
        <w:rPr>
          <w:rFonts w:cs="Arial"/>
          <w:sz w:val="24"/>
          <w:szCs w:val="24"/>
        </w:rPr>
      </w:pPr>
      <w:r w:rsidRPr="009A7509">
        <w:rPr>
          <w:rFonts w:cs="Arial"/>
          <w:sz w:val="24"/>
          <w:szCs w:val="24"/>
        </w:rPr>
        <w:t>pozyskiwanie i rozwijanie pomocy rodziców w realizacji zadań szkoły przez:</w:t>
      </w:r>
    </w:p>
    <w:p w:rsidR="00990B14" w:rsidRPr="009A7509" w:rsidRDefault="00990B14" w:rsidP="009A7509">
      <w:pPr>
        <w:pStyle w:val="Akapitzlist"/>
        <w:numPr>
          <w:ilvl w:val="0"/>
          <w:numId w:val="199"/>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zachęcanie do działań w formie wolontariatu,</w:t>
      </w:r>
    </w:p>
    <w:p w:rsidR="00990B14" w:rsidRPr="009A7509" w:rsidRDefault="00990B14" w:rsidP="009A7509">
      <w:pPr>
        <w:pStyle w:val="Akapitzlist"/>
        <w:numPr>
          <w:ilvl w:val="0"/>
          <w:numId w:val="199"/>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inspirowanie rodziców do działania,</w:t>
      </w:r>
    </w:p>
    <w:p w:rsidR="00990B14" w:rsidRPr="009A7509" w:rsidRDefault="00990B14" w:rsidP="009A7509">
      <w:pPr>
        <w:pStyle w:val="Akapitzlist"/>
        <w:numPr>
          <w:ilvl w:val="0"/>
          <w:numId w:val="199"/>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wspieranie inicjatyw rodziców,</w:t>
      </w:r>
    </w:p>
    <w:p w:rsidR="00990B14" w:rsidRPr="009A7509" w:rsidRDefault="00990B14" w:rsidP="009A7509">
      <w:pPr>
        <w:pStyle w:val="Akapitzlist"/>
        <w:numPr>
          <w:ilvl w:val="0"/>
          <w:numId w:val="199"/>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wskazywanie obszarów działania,</w:t>
      </w:r>
    </w:p>
    <w:p w:rsidR="00990B14" w:rsidRPr="009A7509" w:rsidRDefault="00990B14" w:rsidP="009A7509">
      <w:pPr>
        <w:pStyle w:val="Akapitzlist"/>
        <w:numPr>
          <w:ilvl w:val="0"/>
          <w:numId w:val="199"/>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upowszechnianie</w:t>
      </w:r>
      <w:r w:rsidRPr="009A7509">
        <w:rPr>
          <w:rFonts w:asciiTheme="minorHAnsi" w:hAnsiTheme="minorHAnsi" w:cs="Arial"/>
          <w:sz w:val="24"/>
          <w:szCs w:val="24"/>
        </w:rPr>
        <w:t xml:space="preserve"> i nagradzanie dokonań rodziców;</w:t>
      </w:r>
    </w:p>
    <w:p w:rsidR="00990B14" w:rsidRPr="009A7509" w:rsidRDefault="00990B14" w:rsidP="009A7509">
      <w:pPr>
        <w:numPr>
          <w:ilvl w:val="0"/>
          <w:numId w:val="195"/>
        </w:numPr>
        <w:tabs>
          <w:tab w:val="left" w:pos="0"/>
          <w:tab w:val="left" w:pos="426"/>
        </w:tabs>
        <w:spacing w:before="120" w:after="120" w:line="240" w:lineRule="auto"/>
        <w:jc w:val="both"/>
        <w:rPr>
          <w:rFonts w:cs="Arial"/>
          <w:sz w:val="24"/>
          <w:szCs w:val="24"/>
        </w:rPr>
      </w:pPr>
      <w:r w:rsidRPr="009A7509">
        <w:rPr>
          <w:rFonts w:cs="Arial"/>
          <w:sz w:val="24"/>
          <w:szCs w:val="24"/>
        </w:rPr>
        <w:t>włączanie rodziców w zarządzanie szkołą, poprzez angażowanie do prac rady rodziców, zespołów, które biorą udział w podejmowaniu ważnych dla szkoły decyzji;</w:t>
      </w:r>
    </w:p>
    <w:p w:rsidR="00990B14" w:rsidRPr="009A7509" w:rsidRDefault="00990B14" w:rsidP="009A7509">
      <w:pPr>
        <w:numPr>
          <w:ilvl w:val="0"/>
          <w:numId w:val="195"/>
        </w:numPr>
        <w:tabs>
          <w:tab w:val="left" w:pos="0"/>
          <w:tab w:val="left" w:pos="426"/>
        </w:tabs>
        <w:spacing w:before="120" w:after="120" w:line="240" w:lineRule="auto"/>
        <w:jc w:val="both"/>
        <w:rPr>
          <w:rFonts w:cs="Arial"/>
          <w:sz w:val="24"/>
          <w:szCs w:val="24"/>
        </w:rPr>
      </w:pPr>
      <w:r w:rsidRPr="009A7509">
        <w:rPr>
          <w:rFonts w:cs="Arial"/>
          <w:sz w:val="24"/>
          <w:szCs w:val="24"/>
        </w:rPr>
        <w:t>koordynowanie działań szkolnych, rodzicielskich i społeczności lokalnej w zakresie rozwiązywania problemów dzieci przez:</w:t>
      </w:r>
    </w:p>
    <w:p w:rsidR="00990B14" w:rsidRPr="009A7509" w:rsidRDefault="00990B14" w:rsidP="009A7509">
      <w:pPr>
        <w:pStyle w:val="Akapitzlist"/>
        <w:numPr>
          <w:ilvl w:val="0"/>
          <w:numId w:val="200"/>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ustalanie form pomocy,</w:t>
      </w:r>
    </w:p>
    <w:p w:rsidR="00990B14" w:rsidRPr="009A7509" w:rsidRDefault="00990B14" w:rsidP="009A7509">
      <w:pPr>
        <w:pStyle w:val="Akapitzlist"/>
        <w:numPr>
          <w:ilvl w:val="0"/>
          <w:numId w:val="200"/>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pozyskiwanie środków finansowych,</w:t>
      </w:r>
    </w:p>
    <w:p w:rsidR="00990B14" w:rsidRPr="009A7509" w:rsidRDefault="00990B14" w:rsidP="009A7509">
      <w:pPr>
        <w:pStyle w:val="Akapitzlist"/>
        <w:numPr>
          <w:ilvl w:val="0"/>
          <w:numId w:val="200"/>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zapewnianie ciągłości opieki nad dzieckiem,</w:t>
      </w:r>
    </w:p>
    <w:p w:rsidR="00990B14" w:rsidRPr="009A7509" w:rsidRDefault="00990B14" w:rsidP="009A7509">
      <w:pPr>
        <w:pStyle w:val="Akapitzlist"/>
        <w:numPr>
          <w:ilvl w:val="0"/>
          <w:numId w:val="200"/>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anga</w:t>
      </w:r>
      <w:r w:rsidRPr="009A7509">
        <w:rPr>
          <w:rFonts w:asciiTheme="minorHAnsi" w:hAnsiTheme="minorHAnsi" w:cs="Arial"/>
          <w:sz w:val="24"/>
          <w:szCs w:val="24"/>
        </w:rPr>
        <w:t>żowanie uczniów z życie lokalnej społeczności.</w:t>
      </w:r>
    </w:p>
    <w:p w:rsidR="00990B14" w:rsidRPr="009A7509" w:rsidRDefault="00990B14" w:rsidP="009A7509">
      <w:pPr>
        <w:pStyle w:val="Akapitzlist"/>
        <w:spacing w:before="120" w:after="120" w:line="240" w:lineRule="auto"/>
        <w:contextualSpacing w:val="0"/>
        <w:jc w:val="both"/>
        <w:rPr>
          <w:rFonts w:asciiTheme="minorHAnsi" w:hAnsiTheme="minorHAnsi" w:cs="Arial"/>
          <w:sz w:val="24"/>
          <w:szCs w:val="24"/>
        </w:rPr>
      </w:pPr>
    </w:p>
    <w:p w:rsidR="00990B14" w:rsidRPr="009A7509" w:rsidRDefault="00990B14" w:rsidP="00EE5622">
      <w:pPr>
        <w:pStyle w:val="Nagwek2"/>
        <w:spacing w:line="240" w:lineRule="auto"/>
        <w:rPr>
          <w:rFonts w:asciiTheme="minorHAnsi" w:hAnsiTheme="minorHAnsi"/>
          <w:b/>
          <w:bCs/>
        </w:rPr>
      </w:pPr>
      <w:bookmarkStart w:id="76" w:name="_Toc488011335"/>
      <w:r w:rsidRPr="009A7509">
        <w:rPr>
          <w:rFonts w:asciiTheme="minorHAnsi" w:hAnsiTheme="minorHAnsi"/>
          <w:b/>
        </w:rPr>
        <w:t>DZIAŁ VI</w:t>
      </w:r>
      <w:bookmarkEnd w:id="75"/>
      <w:r w:rsidRPr="009A7509">
        <w:rPr>
          <w:rFonts w:asciiTheme="minorHAnsi" w:hAnsiTheme="minorHAnsi"/>
          <w:b/>
        </w:rPr>
        <w:t>I</w:t>
      </w:r>
      <w:r w:rsidRPr="009A7509">
        <w:rPr>
          <w:rFonts w:asciiTheme="minorHAnsi" w:hAnsiTheme="minorHAnsi"/>
          <w:b/>
          <w:bCs/>
        </w:rPr>
        <w:br/>
      </w:r>
      <w:r w:rsidRPr="009A7509">
        <w:rPr>
          <w:rFonts w:asciiTheme="minorHAnsi" w:hAnsiTheme="minorHAnsi"/>
          <w:b/>
          <w:lang w:val="pl-PL"/>
        </w:rPr>
        <w:t xml:space="preserve"> System doradztwa zawodowego</w:t>
      </w:r>
      <w:bookmarkEnd w:id="76"/>
    </w:p>
    <w:p w:rsidR="00990B14" w:rsidRPr="009A7509" w:rsidRDefault="00990B14" w:rsidP="00EE5622">
      <w:pPr>
        <w:pStyle w:val="Nagwek3"/>
        <w:spacing w:line="240" w:lineRule="auto"/>
        <w:rPr>
          <w:rFonts w:asciiTheme="minorHAnsi" w:hAnsiTheme="minorHAnsi"/>
          <w:b/>
          <w:color w:val="002060"/>
          <w:sz w:val="24"/>
          <w:szCs w:val="24"/>
          <w:lang w:eastAsia="pl-PL"/>
        </w:rPr>
      </w:pPr>
      <w:bookmarkStart w:id="77" w:name="_Toc361441294"/>
      <w:bookmarkStart w:id="78" w:name="_Toc488011336"/>
      <w:r w:rsidRPr="009A7509">
        <w:rPr>
          <w:rFonts w:asciiTheme="minorHAnsi" w:hAnsiTheme="minorHAnsi"/>
          <w:b/>
          <w:color w:val="002060"/>
          <w:sz w:val="24"/>
          <w:szCs w:val="24"/>
          <w:lang w:eastAsia="pl-PL"/>
        </w:rPr>
        <w:t>Rozdział 1</w:t>
      </w:r>
      <w:bookmarkEnd w:id="77"/>
      <w:r w:rsidRPr="009A7509">
        <w:rPr>
          <w:rFonts w:asciiTheme="minorHAnsi" w:hAnsiTheme="minorHAnsi"/>
          <w:b/>
          <w:color w:val="002060"/>
          <w:sz w:val="24"/>
          <w:szCs w:val="24"/>
          <w:lang w:eastAsia="pl-PL"/>
        </w:rPr>
        <w:br/>
      </w:r>
      <w:r w:rsidRPr="009A7509">
        <w:rPr>
          <w:rFonts w:asciiTheme="minorHAnsi" w:hAnsiTheme="minorHAnsi"/>
          <w:b/>
          <w:color w:val="002060"/>
          <w:sz w:val="22"/>
          <w:szCs w:val="22"/>
          <w:lang w:eastAsia="pl-PL"/>
        </w:rPr>
        <w:t>Założenia programowe</w:t>
      </w:r>
      <w:bookmarkEnd w:id="78"/>
    </w:p>
    <w:p w:rsidR="00990B14" w:rsidRPr="009A7509" w:rsidRDefault="00990B14" w:rsidP="009A7509">
      <w:pPr>
        <w:pStyle w:val="paragraf"/>
        <w:numPr>
          <w:ilvl w:val="0"/>
          <w:numId w:val="45"/>
        </w:numPr>
        <w:spacing w:before="120" w:after="120"/>
        <w:jc w:val="both"/>
        <w:rPr>
          <w:rFonts w:asciiTheme="minorHAnsi" w:eastAsia="Times New Roman" w:hAnsiTheme="minorHAnsi" w:cs="Arial"/>
          <w:color w:val="000000"/>
          <w:sz w:val="24"/>
          <w:szCs w:val="24"/>
          <w:lang w:eastAsia="pl-PL"/>
        </w:rPr>
      </w:pPr>
      <w:r w:rsidRPr="009A7509">
        <w:rPr>
          <w:rFonts w:asciiTheme="minorHAnsi" w:hAnsiTheme="minorHAnsi" w:cs="Arial"/>
          <w:color w:val="00000A"/>
          <w:sz w:val="24"/>
          <w:szCs w:val="24"/>
        </w:rPr>
        <w:t>1. Wewnątrzszkolny</w:t>
      </w:r>
      <w:r w:rsidRPr="009A7509">
        <w:rPr>
          <w:rFonts w:asciiTheme="minorHAnsi" w:eastAsia="Times New Roman" w:hAnsiTheme="minorHAnsi" w:cs="Arial"/>
          <w:color w:val="000000"/>
          <w:sz w:val="24"/>
          <w:szCs w:val="24"/>
          <w:lang w:eastAsia="pl-PL"/>
        </w:rPr>
        <w:t xml:space="preserve"> system doradztwa zawodowego ma na celu koordynację działań podejmowanych w szkole w celu przygotowania uczniów do wyboru kierunku kształcenia i zawodu.</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eastAsia="Times New Roman" w:hAnsiTheme="minorHAnsi" w:cs="Arial"/>
          <w:color w:val="000000"/>
          <w:sz w:val="24"/>
          <w:szCs w:val="24"/>
          <w:lang w:eastAsia="pl-PL"/>
        </w:rPr>
        <w:t xml:space="preserve">Podejmowane działania mają pomóc uczniom w rozpoznawaniu zainteresowań </w:t>
      </w:r>
      <w:r w:rsidR="00A67F04" w:rsidRPr="009A7509">
        <w:rPr>
          <w:rFonts w:asciiTheme="minorHAnsi" w:eastAsia="Times New Roman" w:hAnsiTheme="minorHAnsi" w:cs="Arial"/>
          <w:color w:val="000000"/>
          <w:sz w:val="24"/>
          <w:szCs w:val="24"/>
          <w:lang w:eastAsia="pl-PL"/>
        </w:rPr>
        <w:br/>
      </w:r>
      <w:r w:rsidRPr="009A7509">
        <w:rPr>
          <w:rFonts w:asciiTheme="minorHAnsi" w:eastAsia="Times New Roman" w:hAnsiTheme="minorHAnsi" w:cs="Arial"/>
          <w:color w:val="000000"/>
          <w:sz w:val="24"/>
          <w:szCs w:val="24"/>
          <w:lang w:eastAsia="pl-PL"/>
        </w:rPr>
        <w:t xml:space="preserve">i zdolności, zdobywaniu </w:t>
      </w:r>
      <w:r w:rsidRPr="009A7509">
        <w:rPr>
          <w:rFonts w:asciiTheme="minorHAnsi" w:hAnsiTheme="minorHAnsi" w:cs="Arial"/>
          <w:bCs/>
          <w:color w:val="00000A"/>
          <w:sz w:val="24"/>
          <w:szCs w:val="24"/>
        </w:rPr>
        <w:t>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bCs/>
          <w:color w:val="00000A"/>
          <w:sz w:val="24"/>
          <w:szCs w:val="24"/>
        </w:rPr>
        <w:t>Planowanie własnej drogi edukacyjno-zawodowej jest procesem długotrwałym. Już na poziomie szkoły podstawowej należy wdrażać uczniom poczucie odpowiedzialności za własną przyszłość, uczyć myślenia perspektywicznego i umiejętności planowania, a w klasach VII-VIII należy organizować zajęcia związane z wyborem kształcenia   i kariery zawodowej.</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bCs/>
          <w:color w:val="00000A"/>
          <w:sz w:val="24"/>
          <w:szCs w:val="24"/>
        </w:rPr>
        <w:t>Decyzja dotycząca wyboru przyszłej szkoły ponadpodstawowej i zawodu, żeby była trafną, wymaga pomocy ze strony wielu osób i instytucji, między innymi szkoły i rodziców.</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hAnsiTheme="minorHAnsi" w:cs="Arial"/>
          <w:bCs/>
          <w:color w:val="00000A"/>
          <w:sz w:val="24"/>
          <w:szCs w:val="24"/>
        </w:rPr>
      </w:pPr>
      <w:r w:rsidRPr="009A7509">
        <w:rPr>
          <w:rFonts w:asciiTheme="minorHAnsi" w:hAnsiTheme="minorHAnsi" w:cs="Arial"/>
          <w:bCs/>
          <w:color w:val="00000A"/>
          <w:sz w:val="24"/>
          <w:szCs w:val="24"/>
        </w:rPr>
        <w:t xml:space="preserve">Planowane zadania i treści przekazywane na lekcjach wychowawczych oraz </w:t>
      </w:r>
      <w:r w:rsidR="00A67F04" w:rsidRPr="009A7509">
        <w:rPr>
          <w:rFonts w:asciiTheme="minorHAnsi" w:hAnsiTheme="minorHAnsi" w:cs="Arial"/>
          <w:bCs/>
          <w:color w:val="00000A"/>
          <w:sz w:val="24"/>
          <w:szCs w:val="24"/>
        </w:rPr>
        <w:br/>
      </w:r>
      <w:r w:rsidRPr="009A7509">
        <w:rPr>
          <w:rFonts w:asciiTheme="minorHAnsi" w:hAnsiTheme="minorHAnsi" w:cs="Arial"/>
          <w:bCs/>
          <w:color w:val="00000A"/>
          <w:sz w:val="24"/>
          <w:szCs w:val="24"/>
        </w:rPr>
        <w:t>w edukacjach przedmiotowych w klasach I-VI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bCs/>
          <w:color w:val="00000A"/>
          <w:sz w:val="24"/>
          <w:szCs w:val="24"/>
        </w:rPr>
        <w:t>System określa zadania osób uczestniczących w jego realizacji, czas i miejsce realizacji, oczekiwane efekty</w:t>
      </w:r>
      <w:r w:rsidRPr="009A7509">
        <w:rPr>
          <w:rFonts w:asciiTheme="minorHAnsi" w:eastAsia="Times New Roman" w:hAnsiTheme="minorHAnsi" w:cs="Arial"/>
          <w:color w:val="000000"/>
          <w:sz w:val="24"/>
          <w:szCs w:val="24"/>
          <w:lang w:eastAsia="pl-PL"/>
        </w:rPr>
        <w:t xml:space="preserve"> i metody pracy.</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 xml:space="preserve">Głównym celem systemu jest pomoc w </w:t>
      </w:r>
      <w:r w:rsidRPr="009A7509">
        <w:rPr>
          <w:rFonts w:asciiTheme="minorHAnsi" w:hAnsiTheme="minorHAnsi" w:cs="Arial"/>
          <w:bCs/>
          <w:color w:val="00000A"/>
          <w:sz w:val="24"/>
          <w:szCs w:val="24"/>
        </w:rPr>
        <w:t>rozpoznawaniu</w:t>
      </w:r>
      <w:r w:rsidRPr="009A7509">
        <w:rPr>
          <w:rFonts w:asciiTheme="minorHAnsi" w:eastAsia="Times New Roman" w:hAnsiTheme="minorHAnsi" w:cs="Arial"/>
          <w:color w:val="000000"/>
          <w:sz w:val="24"/>
          <w:szCs w:val="24"/>
          <w:lang w:eastAsia="pl-PL"/>
        </w:rPr>
        <w:t xml:space="preserve"> indywidualnych możliwości, zainteresowań, uzdolnień i predyspozycji uczniów ważnych przy dokonywaniu w przyszłości wyborów edukacyjnych  i zawodowych.</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Cele szczegółowe:</w:t>
      </w:r>
    </w:p>
    <w:p w:rsidR="00990B14" w:rsidRPr="009A7509" w:rsidRDefault="00990B14" w:rsidP="009A7509">
      <w:pPr>
        <w:numPr>
          <w:ilvl w:val="0"/>
          <w:numId w:val="17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 klasach I-IV szkoły podstawowej:</w:t>
      </w:r>
    </w:p>
    <w:p w:rsidR="00990B14" w:rsidRPr="009A7509" w:rsidRDefault="00990B14" w:rsidP="009A7509">
      <w:pPr>
        <w:pStyle w:val="Akapitzlist"/>
        <w:numPr>
          <w:ilvl w:val="0"/>
          <w:numId w:val="17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wyjaśnienie znaczenia pracy w życiu człowieka,</w:t>
      </w:r>
    </w:p>
    <w:p w:rsidR="00990B14" w:rsidRPr="009A7509" w:rsidRDefault="00990B14" w:rsidP="009A7509">
      <w:pPr>
        <w:pStyle w:val="Akapitzlist"/>
        <w:numPr>
          <w:ilvl w:val="0"/>
          <w:numId w:val="17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zapoznanie uczniów z różnorodnością zawodów, jakie człowiek może wykonywać,</w:t>
      </w:r>
    </w:p>
    <w:p w:rsidR="00990B14" w:rsidRPr="009A7509" w:rsidRDefault="00990B14" w:rsidP="009A7509">
      <w:pPr>
        <w:pStyle w:val="Akapitzlist"/>
        <w:numPr>
          <w:ilvl w:val="0"/>
          <w:numId w:val="17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uruchomienie kreatywności uczniów na temat swojej przyszłości,</w:t>
      </w:r>
    </w:p>
    <w:p w:rsidR="00990B14" w:rsidRPr="009A7509" w:rsidRDefault="00990B14" w:rsidP="009A7509">
      <w:pPr>
        <w:pStyle w:val="Akapitzlist"/>
        <w:numPr>
          <w:ilvl w:val="0"/>
          <w:numId w:val="17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zapoznanie uczniów ze znaczeniem własnych zainteresowań i predyspozycji </w:t>
      </w:r>
      <w:r w:rsidRPr="009A7509">
        <w:rPr>
          <w:rFonts w:asciiTheme="minorHAnsi" w:hAnsiTheme="minorHAnsi" w:cs="Arial"/>
          <w:sz w:val="24"/>
          <w:szCs w:val="24"/>
        </w:rPr>
        <w:tab/>
        <w:t xml:space="preserve">         w wyborze właściwego zawodu,</w:t>
      </w:r>
    </w:p>
    <w:p w:rsidR="00990B14" w:rsidRPr="009A7509" w:rsidRDefault="00990B14" w:rsidP="009A7509">
      <w:pPr>
        <w:pStyle w:val="Akapitzlist"/>
        <w:numPr>
          <w:ilvl w:val="0"/>
          <w:numId w:val="17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poszukiwanie przez uczniów odpowiedzi na pytanie: jakie są moje możliwości, uzdolnienia, umiejętności, cechy osobowości, stan zdrowia</w:t>
      </w:r>
    </w:p>
    <w:p w:rsidR="00990B14" w:rsidRPr="009A7509" w:rsidRDefault="00990B14" w:rsidP="009A7509">
      <w:pPr>
        <w:pStyle w:val="Akapitzlist"/>
        <w:numPr>
          <w:ilvl w:val="0"/>
          <w:numId w:val="17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sz w:val="24"/>
          <w:szCs w:val="24"/>
        </w:rPr>
        <w:t xml:space="preserve">rozwijanie </w:t>
      </w:r>
      <w:r w:rsidRPr="009A7509">
        <w:rPr>
          <w:rFonts w:asciiTheme="minorHAnsi" w:eastAsia="Times New Roman" w:hAnsiTheme="minorHAnsi" w:cs="Arial"/>
          <w:color w:val="000000"/>
          <w:sz w:val="24"/>
          <w:szCs w:val="24"/>
          <w:lang w:eastAsia="pl-PL"/>
        </w:rPr>
        <w:t>umiejętności oceny swoich możliwości;</w:t>
      </w:r>
    </w:p>
    <w:p w:rsidR="00990B14" w:rsidRPr="009A7509" w:rsidRDefault="00990B14" w:rsidP="009A7509">
      <w:pPr>
        <w:numPr>
          <w:ilvl w:val="0"/>
          <w:numId w:val="177"/>
        </w:numPr>
        <w:tabs>
          <w:tab w:val="left" w:pos="0"/>
          <w:tab w:val="left" w:pos="426"/>
        </w:tabs>
        <w:spacing w:before="120" w:after="120" w:line="240" w:lineRule="auto"/>
        <w:ind w:hanging="312"/>
        <w:jc w:val="both"/>
        <w:rPr>
          <w:rFonts w:eastAsia="Times New Roman" w:cs="Arial"/>
          <w:color w:val="000000"/>
          <w:sz w:val="24"/>
          <w:szCs w:val="24"/>
          <w:lang w:eastAsia="pl-PL"/>
        </w:rPr>
      </w:pPr>
      <w:r w:rsidRPr="009A7509">
        <w:rPr>
          <w:rFonts w:eastAsia="Times New Roman" w:cs="Arial"/>
          <w:color w:val="000000"/>
          <w:sz w:val="24"/>
          <w:szCs w:val="24"/>
          <w:lang w:eastAsia="pl-PL"/>
        </w:rPr>
        <w:t>w klasach VI-VIII szkoły podstawowej:</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odkrywanie i rozwijanie świadomości zawodowej uczniów, planowanie drogi edukacyjno-zawodowej na każdym etapie edukacji,</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motywowanie uczniów do podejmowania dyskusji i refleksji nad wyborem przyszłej szkoły i zawodu.</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rozbudzanie aspiracji zawodowych i motywowanie do działania,</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wdrażanie uczniów do samopoznania,</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wyzwalanie wewnętrznego potencjału uczniów,</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kształcenie umiejętności analizy swoich mocnych i słabych stron,</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rozwijanie umiejętności pracy zespołowej i współdziałania w grupie,</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wyrabianie szacunku dla samego siebie,</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poznanie możliwych form zatrudnienia,</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poznanie lokalnego rynku pracy,</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poznanie możliwości dalszego kształcenia i doskonalenia zawodowego,</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poznawanie struktury i warunków przyjęć do szkół ponadpodstawowych,</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diagnoza preferencji i zainteresowań zawodowych,</w:t>
      </w:r>
    </w:p>
    <w:p w:rsidR="00990B14" w:rsidRPr="009A7509" w:rsidRDefault="00990B14" w:rsidP="009A7509">
      <w:pPr>
        <w:pStyle w:val="Akapitzlist"/>
        <w:numPr>
          <w:ilvl w:val="0"/>
          <w:numId w:val="17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poznawanie różnych zawodów,</w:t>
      </w:r>
    </w:p>
    <w:p w:rsidR="00990B14" w:rsidRPr="009A7509" w:rsidRDefault="00990B14" w:rsidP="009A7509">
      <w:pPr>
        <w:pStyle w:val="Akapitzlist"/>
        <w:numPr>
          <w:ilvl w:val="0"/>
          <w:numId w:val="179"/>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sz w:val="24"/>
          <w:szCs w:val="24"/>
        </w:rPr>
        <w:t>udzielanie</w:t>
      </w:r>
      <w:r w:rsidRPr="009A7509">
        <w:rPr>
          <w:rFonts w:asciiTheme="minorHAnsi" w:eastAsia="Times New Roman" w:hAnsiTheme="minorHAnsi" w:cs="Arial"/>
          <w:sz w:val="24"/>
          <w:szCs w:val="24"/>
          <w:lang w:eastAsia="pl-PL"/>
        </w:rPr>
        <w:t xml:space="preserve"> pomocy psychologiczno-pedagogicznej.</w:t>
      </w:r>
    </w:p>
    <w:p w:rsidR="00990B14" w:rsidRPr="009A7509" w:rsidRDefault="00990B14" w:rsidP="009A7509">
      <w:pPr>
        <w:pStyle w:val="Akapitzlist"/>
        <w:numPr>
          <w:ilvl w:val="0"/>
          <w:numId w:val="176"/>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Główne zadania szkoły w zakresie doradztwa zawodowego:</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wspieranie uczniów w planowaniu ścieżki edukacyjno-zawodowej;</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wspieranie rodziców i nauczycieli w działaniach doradczych na rzecz młodzieży;</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rozpoznawanie zapotrzebowania uczniów na informacje dotyczące edukacji i kariery;</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gromadzenie, aktualizowanie i udostępnianie informacji edukacyjnych  i zawodowych;</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udzielanie indywidualnych porad uczniom i rodzicom;</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prowadzenie grupowych zajęć aktywizujących wspierających uczniów  w świadomym wyborze szkoły;</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wspieranie działań szkoły mających na celu optymalny rozwój edukacyjny  i zawodowy uczniów;</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współpraca z instytucjami wspierającymi realizację wewnętrznego systemu doradztwa zawodowego;</w:t>
      </w:r>
    </w:p>
    <w:p w:rsidR="00990B14" w:rsidRPr="009A7509" w:rsidRDefault="00990B14" w:rsidP="009A7509">
      <w:pPr>
        <w:numPr>
          <w:ilvl w:val="0"/>
          <w:numId w:val="180"/>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 zakresie współpracy z rodzicami:</w:t>
      </w:r>
    </w:p>
    <w:p w:rsidR="00990B14" w:rsidRPr="009A7509" w:rsidRDefault="00990B14" w:rsidP="009A7509">
      <w:pPr>
        <w:pStyle w:val="Akapitzlist"/>
        <w:numPr>
          <w:ilvl w:val="0"/>
          <w:numId w:val="181"/>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podnoszenie umiejętności komunikowania się ze swoimi dziećmi,</w:t>
      </w:r>
    </w:p>
    <w:p w:rsidR="00990B14" w:rsidRPr="009A7509" w:rsidRDefault="00990B14" w:rsidP="009A7509">
      <w:pPr>
        <w:pStyle w:val="Akapitzlist"/>
        <w:numPr>
          <w:ilvl w:val="0"/>
          <w:numId w:val="181"/>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doskonalenie umiejętności wychowawczych,</w:t>
      </w:r>
    </w:p>
    <w:p w:rsidR="00990B14" w:rsidRPr="009A7509" w:rsidRDefault="00990B14" w:rsidP="009A7509">
      <w:pPr>
        <w:pStyle w:val="Akapitzlist"/>
        <w:numPr>
          <w:ilvl w:val="0"/>
          <w:numId w:val="181"/>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przedstawianie aktualnej oferty edukacyjnej szkół ponadpodstawowych,</w:t>
      </w:r>
    </w:p>
    <w:p w:rsidR="00990B14" w:rsidRPr="009A7509" w:rsidRDefault="00990B14" w:rsidP="009A7509">
      <w:pPr>
        <w:pStyle w:val="Akapitzlist"/>
        <w:numPr>
          <w:ilvl w:val="0"/>
          <w:numId w:val="18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sz w:val="24"/>
          <w:szCs w:val="24"/>
        </w:rPr>
        <w:t>indywidualne spotkania z rodzicami, którzy zgłaszają potrzebę doradztwa zawodowe</w:t>
      </w:r>
      <w:r w:rsidRPr="009A7509">
        <w:rPr>
          <w:rFonts w:asciiTheme="minorHAnsi" w:eastAsia="Times New Roman" w:hAnsiTheme="minorHAnsi" w:cs="Arial"/>
          <w:color w:val="000000"/>
          <w:sz w:val="24"/>
          <w:szCs w:val="24"/>
          <w:lang w:eastAsia="pl-PL"/>
        </w:rPr>
        <w:t>go.</w:t>
      </w:r>
    </w:p>
    <w:p w:rsidR="00990B14" w:rsidRPr="009A7509" w:rsidRDefault="00990B14" w:rsidP="00EE5622">
      <w:pPr>
        <w:pStyle w:val="Nagwek3"/>
        <w:spacing w:line="240" w:lineRule="auto"/>
        <w:rPr>
          <w:rFonts w:asciiTheme="minorHAnsi" w:hAnsiTheme="minorHAnsi"/>
          <w:b/>
          <w:color w:val="002060"/>
          <w:sz w:val="24"/>
          <w:szCs w:val="24"/>
          <w:lang w:eastAsia="pl-PL"/>
        </w:rPr>
      </w:pPr>
      <w:bookmarkStart w:id="79" w:name="_Toc361441296"/>
      <w:bookmarkStart w:id="80" w:name="_Toc488011337"/>
      <w:r w:rsidRPr="009A7509">
        <w:rPr>
          <w:rFonts w:asciiTheme="minorHAnsi" w:hAnsiTheme="minorHAnsi"/>
          <w:b/>
          <w:color w:val="002060"/>
          <w:sz w:val="24"/>
          <w:szCs w:val="24"/>
          <w:lang w:eastAsia="pl-PL"/>
        </w:rPr>
        <w:t>Rozdział 2</w:t>
      </w:r>
      <w:bookmarkEnd w:id="79"/>
      <w:r w:rsidRPr="009A7509">
        <w:rPr>
          <w:rFonts w:asciiTheme="minorHAnsi" w:hAnsiTheme="minorHAnsi"/>
          <w:b/>
          <w:color w:val="002060"/>
          <w:sz w:val="24"/>
          <w:szCs w:val="24"/>
          <w:lang w:eastAsia="pl-PL"/>
        </w:rPr>
        <w:br/>
        <w:t>Sposoby realizacji działań doradczych</w:t>
      </w:r>
      <w:bookmarkEnd w:id="80"/>
    </w:p>
    <w:p w:rsidR="00990B14" w:rsidRPr="009A7509" w:rsidRDefault="00990B14" w:rsidP="009A7509">
      <w:pPr>
        <w:pStyle w:val="paragraf"/>
        <w:numPr>
          <w:ilvl w:val="0"/>
          <w:numId w:val="45"/>
        </w:numPr>
        <w:spacing w:before="120" w:after="120"/>
        <w:jc w:val="both"/>
        <w:rPr>
          <w:rFonts w:asciiTheme="minorHAnsi" w:eastAsia="Times New Roman" w:hAnsiTheme="minorHAnsi" w:cs="Arial"/>
          <w:sz w:val="24"/>
          <w:szCs w:val="24"/>
          <w:lang w:eastAsia="pl-PL"/>
        </w:rPr>
      </w:pPr>
      <w:r w:rsidRPr="009A7509">
        <w:rPr>
          <w:rFonts w:asciiTheme="minorHAnsi" w:hAnsiTheme="minorHAnsi" w:cs="Arial"/>
          <w:color w:val="00000A"/>
          <w:sz w:val="24"/>
          <w:szCs w:val="24"/>
        </w:rPr>
        <w:t>1. Działania</w:t>
      </w:r>
      <w:r w:rsidRPr="009A7509">
        <w:rPr>
          <w:rFonts w:asciiTheme="minorHAnsi" w:eastAsia="Times New Roman" w:hAnsiTheme="minorHAnsi" w:cs="Arial"/>
          <w:sz w:val="24"/>
          <w:szCs w:val="24"/>
          <w:lang w:eastAsia="pl-PL"/>
        </w:rPr>
        <w:t xml:space="preserve"> z zakresu doradztwa zawodowego realizowane są w formach:</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sz w:val="24"/>
          <w:szCs w:val="24"/>
          <w:lang w:eastAsia="pl-PL"/>
        </w:rPr>
        <w:t xml:space="preserve">zajęć </w:t>
      </w:r>
      <w:r w:rsidRPr="009A7509">
        <w:rPr>
          <w:rFonts w:eastAsia="Times New Roman" w:cs="Arial"/>
          <w:color w:val="000000"/>
          <w:sz w:val="24"/>
          <w:szCs w:val="24"/>
          <w:lang w:eastAsia="pl-PL"/>
        </w:rPr>
        <w:t xml:space="preserve">grupowych w klasach VII -VIII ze szkolnym doradcą w wymiarze 10 godzin </w:t>
      </w:r>
      <w:r w:rsidR="00041651" w:rsidRPr="009A7509">
        <w:rPr>
          <w:rFonts w:eastAsia="Times New Roman" w:cs="Arial"/>
          <w:color w:val="000000"/>
          <w:sz w:val="24"/>
          <w:szCs w:val="24"/>
          <w:lang w:eastAsia="pl-PL"/>
        </w:rPr>
        <w:br/>
      </w:r>
      <w:r w:rsidRPr="009A7509">
        <w:rPr>
          <w:rFonts w:eastAsia="Times New Roman" w:cs="Arial"/>
          <w:color w:val="000000"/>
          <w:sz w:val="24"/>
          <w:szCs w:val="24"/>
          <w:lang w:eastAsia="pl-PL"/>
        </w:rPr>
        <w:t>w jednym roku szkolnym;</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pogadanki, warsztaty, projekcja filmów edukacyjnych, prezentacje realizowane na godzinach wychowawczych;</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spotkania z przedstawicielami wybranych zawodów;</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wycieczki zawodoznawcze do zakładów pracy i instytucji kształcących;</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konkursy;</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udzielanie informacji w zakresie wyboru kierunku dalszego kształcenia zawodu </w:t>
      </w:r>
      <w:r w:rsidR="00041651" w:rsidRPr="009A7509">
        <w:rPr>
          <w:rFonts w:eastAsia="Times New Roman" w:cs="Arial"/>
          <w:color w:val="000000"/>
          <w:sz w:val="24"/>
          <w:szCs w:val="24"/>
          <w:lang w:eastAsia="pl-PL"/>
        </w:rPr>
        <w:br/>
      </w:r>
      <w:r w:rsidRPr="009A7509">
        <w:rPr>
          <w:rFonts w:eastAsia="Times New Roman" w:cs="Arial"/>
          <w:color w:val="000000"/>
          <w:sz w:val="24"/>
          <w:szCs w:val="24"/>
          <w:lang w:eastAsia="pl-PL"/>
        </w:rPr>
        <w:t>i planowania dalszej kariery zawodowej;</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udzielanie indywidualnych porad i konsultacji dla uczniów, rodziców  i nauczycieli,</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giełdy szkół ponadpodstawowych;</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obserwacja zajęć praktycznych w szkołach zawodowych;</w:t>
      </w:r>
    </w:p>
    <w:p w:rsidR="00990B14" w:rsidRPr="009A7509" w:rsidRDefault="00990B14" w:rsidP="009A7509">
      <w:pPr>
        <w:numPr>
          <w:ilvl w:val="0"/>
          <w:numId w:val="183"/>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praca z komputerem – śledzenie danych statystycznych, korzystanie   z zasobów Krajowego Ośrodka Wspierania Edukacji Zawodowej    i Ustawicznej, wykorzystywanie wyszukiwarki „Informator o zawodach”;</w:t>
      </w:r>
    </w:p>
    <w:p w:rsidR="00990B14" w:rsidRPr="009A7509" w:rsidRDefault="00990B14" w:rsidP="009A7509">
      <w:pPr>
        <w:numPr>
          <w:ilvl w:val="0"/>
          <w:numId w:val="183"/>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color w:val="000000"/>
          <w:sz w:val="24"/>
          <w:szCs w:val="24"/>
          <w:lang w:eastAsia="pl-PL"/>
        </w:rPr>
        <w:t>wywiady i spot</w:t>
      </w:r>
      <w:r w:rsidRPr="009A7509">
        <w:rPr>
          <w:rFonts w:cs="Arial"/>
          <w:sz w:val="24"/>
          <w:szCs w:val="24"/>
        </w:rPr>
        <w:t>kania z absolwentami.</w:t>
      </w:r>
    </w:p>
    <w:p w:rsidR="00990B14" w:rsidRPr="009A7509" w:rsidRDefault="00990B14" w:rsidP="009A7509">
      <w:pPr>
        <w:pStyle w:val="Akapitzlist"/>
        <w:numPr>
          <w:ilvl w:val="0"/>
          <w:numId w:val="182"/>
        </w:numPr>
        <w:tabs>
          <w:tab w:val="left" w:pos="0"/>
        </w:tabs>
        <w:spacing w:before="120" w:after="120" w:line="240" w:lineRule="auto"/>
        <w:contextualSpacing w:val="0"/>
        <w:jc w:val="both"/>
        <w:rPr>
          <w:rFonts w:asciiTheme="minorHAnsi" w:eastAsia="Times New Roman" w:hAnsiTheme="minorHAnsi" w:cs="Arial"/>
          <w:b/>
          <w:sz w:val="24"/>
          <w:szCs w:val="24"/>
          <w:lang w:eastAsia="pl-PL"/>
        </w:rPr>
      </w:pPr>
      <w:r w:rsidRPr="009A7509">
        <w:rPr>
          <w:rFonts w:asciiTheme="minorHAnsi" w:eastAsia="Times New Roman" w:hAnsiTheme="minorHAnsi" w:cs="Arial"/>
          <w:color w:val="000000"/>
          <w:sz w:val="24"/>
          <w:szCs w:val="24"/>
          <w:lang w:eastAsia="pl-PL"/>
        </w:rPr>
        <w:t>Poradnictwo</w:t>
      </w:r>
      <w:r w:rsidRPr="009A7509">
        <w:rPr>
          <w:rFonts w:asciiTheme="minorHAnsi" w:eastAsia="Times New Roman" w:hAnsiTheme="minorHAnsi" w:cs="Arial"/>
          <w:b/>
          <w:sz w:val="24"/>
          <w:szCs w:val="24"/>
          <w:lang w:eastAsia="pl-PL"/>
        </w:rPr>
        <w:t xml:space="preserve"> </w:t>
      </w:r>
      <w:r w:rsidRPr="009A7509">
        <w:rPr>
          <w:rFonts w:asciiTheme="minorHAnsi" w:eastAsia="Times New Roman" w:hAnsiTheme="minorHAnsi" w:cs="Arial"/>
          <w:color w:val="000000"/>
          <w:sz w:val="24"/>
          <w:szCs w:val="24"/>
          <w:lang w:eastAsia="pl-PL"/>
        </w:rPr>
        <w:t>zawodowe w ramach pracy z uczniami obejmuje:</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sz w:val="24"/>
          <w:szCs w:val="24"/>
          <w:lang w:eastAsia="pl-PL"/>
        </w:rPr>
        <w:t xml:space="preserve">pomoc w wyborze </w:t>
      </w:r>
      <w:r w:rsidRPr="009A7509">
        <w:rPr>
          <w:rFonts w:eastAsia="Times New Roman" w:cs="Arial"/>
          <w:color w:val="000000"/>
          <w:sz w:val="24"/>
          <w:szCs w:val="24"/>
          <w:lang w:eastAsia="pl-PL"/>
        </w:rPr>
        <w:t>szkoły ponadpodstawowej;</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poznawanie siebie, zawodów;</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analizę rynku pracy i możliwości zatrudnienia;</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indywidualna pracę z uczniami mającymi problemy z wyborem szkoły;</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pomoc w planowaniu rozwoju zawodowego;</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konfrontowanie samooceny uczniów z wymaganiami szkół i zawodów;</w:t>
      </w:r>
    </w:p>
    <w:p w:rsidR="00990B14" w:rsidRPr="009A7509" w:rsidRDefault="00990B14" w:rsidP="009A7509">
      <w:pPr>
        <w:numPr>
          <w:ilvl w:val="0"/>
          <w:numId w:val="18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color w:val="000000"/>
          <w:sz w:val="24"/>
          <w:szCs w:val="24"/>
          <w:lang w:eastAsia="pl-PL"/>
        </w:rPr>
        <w:t>przygotowanie do</w:t>
      </w:r>
      <w:r w:rsidRPr="009A7509">
        <w:rPr>
          <w:rFonts w:eastAsia="Times New Roman" w:cs="Arial"/>
          <w:sz w:val="24"/>
          <w:szCs w:val="24"/>
          <w:lang w:eastAsia="pl-PL"/>
        </w:rPr>
        <w:t xml:space="preserve"> samodzielności w trudnych sytuacjach życiowych.</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Zadania szkolnego doradcy zawodowego:</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Systematyczne diagnozowanie zapotrzebowania uczniów na informacje i pomoc                       w planowaniu kształcenia i kariery zawodowej,</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Gromadzenie, aktualizacja i udostępnianie informacji edukacyjnych i zawodowych właściwych dla danego poziomu i kierunku kształcenia,</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Wskazywanie osobom zainteresowanym (młodzieży, rodzicom, nauczycielom) źródeł dodatkowej, rzetelnej informacji na poziomie regionalnym, ogólnokrajowym, europejskim i światowym na temat:</w:t>
      </w:r>
    </w:p>
    <w:p w:rsidR="00990B14" w:rsidRPr="009A7509" w:rsidRDefault="00990B14" w:rsidP="009A7509">
      <w:pPr>
        <w:numPr>
          <w:ilvl w:val="0"/>
          <w:numId w:val="13"/>
        </w:numPr>
        <w:tabs>
          <w:tab w:val="left" w:pos="851"/>
          <w:tab w:val="left" w:pos="1418"/>
        </w:tabs>
        <w:spacing w:before="120" w:after="120" w:line="240" w:lineRule="auto"/>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rynku pracy,</w:t>
      </w:r>
    </w:p>
    <w:p w:rsidR="00990B14" w:rsidRPr="009A7509" w:rsidRDefault="00990B14" w:rsidP="009A7509">
      <w:pPr>
        <w:numPr>
          <w:ilvl w:val="0"/>
          <w:numId w:val="13"/>
        </w:numPr>
        <w:tabs>
          <w:tab w:val="left" w:pos="567"/>
        </w:tabs>
        <w:spacing w:before="120" w:after="120" w:line="240" w:lineRule="auto"/>
        <w:ind w:left="851" w:right="4" w:hanging="284"/>
        <w:jc w:val="both"/>
        <w:rPr>
          <w:rFonts w:eastAsia="Times New Roman" w:cs="Arial"/>
          <w:color w:val="000000"/>
          <w:sz w:val="24"/>
          <w:szCs w:val="24"/>
          <w:lang w:eastAsia="pl-PL"/>
        </w:rPr>
      </w:pPr>
      <w:r w:rsidRPr="009A7509">
        <w:rPr>
          <w:rFonts w:eastAsia="Times New Roman" w:cs="Arial"/>
          <w:color w:val="000000"/>
          <w:sz w:val="24"/>
          <w:szCs w:val="24"/>
          <w:lang w:eastAsia="pl-PL"/>
        </w:rPr>
        <w:t>trendów rozwojowych w świecie zawodów i zatrudnienia,</w:t>
      </w:r>
    </w:p>
    <w:p w:rsidR="00990B14" w:rsidRPr="009A7509" w:rsidRDefault="00990B14" w:rsidP="009A7509">
      <w:pPr>
        <w:numPr>
          <w:ilvl w:val="0"/>
          <w:numId w:val="13"/>
        </w:numPr>
        <w:tabs>
          <w:tab w:val="left" w:pos="851"/>
          <w:tab w:val="left" w:pos="1276"/>
        </w:tabs>
        <w:spacing w:before="120" w:after="120" w:line="240" w:lineRule="auto"/>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możliwości wykorzystania posiadanych uzdolnień i talentów w różnych</w:t>
      </w:r>
    </w:p>
    <w:p w:rsidR="00990B14" w:rsidRPr="009A7509" w:rsidRDefault="00990B14" w:rsidP="009A7509">
      <w:pPr>
        <w:spacing w:before="120" w:after="120"/>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obszarach świata pracy,</w:t>
      </w:r>
    </w:p>
    <w:p w:rsidR="00990B14" w:rsidRPr="009A7509" w:rsidRDefault="00990B14" w:rsidP="009A7509">
      <w:pPr>
        <w:numPr>
          <w:ilvl w:val="0"/>
          <w:numId w:val="13"/>
        </w:numPr>
        <w:tabs>
          <w:tab w:val="left" w:pos="851"/>
        </w:tabs>
        <w:spacing w:before="120" w:after="120" w:line="240" w:lineRule="auto"/>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instytucji i organizacji wspierających funkcjonowanie osób niepełnosprawnych</w:t>
      </w:r>
    </w:p>
    <w:p w:rsidR="00990B14" w:rsidRPr="009A7509" w:rsidRDefault="00990B14" w:rsidP="009A7509">
      <w:pPr>
        <w:spacing w:before="120" w:after="120"/>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w życiu codziennym i zawodowym,</w:t>
      </w:r>
    </w:p>
    <w:p w:rsidR="00990B14" w:rsidRPr="009A7509" w:rsidRDefault="00990B14" w:rsidP="009A7509">
      <w:pPr>
        <w:numPr>
          <w:ilvl w:val="0"/>
          <w:numId w:val="13"/>
        </w:numPr>
        <w:tabs>
          <w:tab w:val="left" w:pos="851"/>
        </w:tabs>
        <w:spacing w:before="120" w:after="120" w:line="240" w:lineRule="auto"/>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alternatywnych możliwości kształcenia dla młodzieży z problemami emocjonalnymi </w:t>
      </w:r>
      <w:r w:rsidR="003A416B" w:rsidRPr="009A7509">
        <w:rPr>
          <w:rFonts w:eastAsia="Times New Roman" w:cs="Arial"/>
          <w:color w:val="000000"/>
          <w:sz w:val="24"/>
          <w:szCs w:val="24"/>
          <w:lang w:eastAsia="pl-PL"/>
        </w:rPr>
        <w:br/>
      </w:r>
      <w:r w:rsidRPr="009A7509">
        <w:rPr>
          <w:rFonts w:eastAsia="Times New Roman" w:cs="Arial"/>
          <w:color w:val="000000"/>
          <w:sz w:val="24"/>
          <w:szCs w:val="24"/>
          <w:lang w:eastAsia="pl-PL"/>
        </w:rPr>
        <w:t>i niedostosowaniem społecznym,</w:t>
      </w:r>
    </w:p>
    <w:p w:rsidR="00990B14" w:rsidRPr="009A7509" w:rsidRDefault="00990B14" w:rsidP="009A7509">
      <w:pPr>
        <w:numPr>
          <w:ilvl w:val="0"/>
          <w:numId w:val="13"/>
        </w:numPr>
        <w:tabs>
          <w:tab w:val="left" w:pos="851"/>
        </w:tabs>
        <w:spacing w:before="120" w:after="120" w:line="240" w:lineRule="auto"/>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programów edukacyjnych Unii Europejskiej,</w:t>
      </w:r>
    </w:p>
    <w:p w:rsidR="00990B14" w:rsidRPr="009A7509" w:rsidRDefault="00990B14" w:rsidP="009A7509">
      <w:pPr>
        <w:numPr>
          <w:ilvl w:val="0"/>
          <w:numId w:val="13"/>
        </w:numPr>
        <w:tabs>
          <w:tab w:val="left" w:pos="851"/>
        </w:tabs>
        <w:spacing w:before="120" w:after="120" w:line="240" w:lineRule="auto"/>
        <w:ind w:left="709" w:right="4" w:hanging="142"/>
        <w:jc w:val="both"/>
        <w:rPr>
          <w:rFonts w:eastAsia="Times New Roman" w:cs="Arial"/>
          <w:color w:val="000000"/>
          <w:sz w:val="24"/>
          <w:szCs w:val="24"/>
          <w:lang w:eastAsia="pl-PL"/>
        </w:rPr>
      </w:pPr>
      <w:r w:rsidRPr="009A7509">
        <w:rPr>
          <w:rFonts w:eastAsia="Times New Roman" w:cs="Arial"/>
          <w:color w:val="000000"/>
          <w:sz w:val="24"/>
          <w:szCs w:val="24"/>
          <w:lang w:eastAsia="pl-PL"/>
        </w:rPr>
        <w:t>porównywalności dyplomów i certyfikatów zawodowych.,</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udzielanie indywidualnych porad edukacyjnych i zawodowych uczniom i ich rodzicom,</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prowadzenie grupowych zajęć aktywizujących, przygotowujących uczniów do świadomego planowania kariery i podjęcia roli zawodowej,</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kierowanie, w sprawach trudnych, do spe</w:t>
      </w:r>
      <w:r w:rsidR="00A67F04" w:rsidRPr="009A7509">
        <w:rPr>
          <w:rFonts w:eastAsia="Times New Roman" w:cs="Arial"/>
          <w:color w:val="000000"/>
          <w:sz w:val="24"/>
          <w:szCs w:val="24"/>
          <w:lang w:eastAsia="pl-PL"/>
        </w:rPr>
        <w:t xml:space="preserve">cjalistów: doradców zawodowych </w:t>
      </w:r>
      <w:r w:rsidR="00A67F04" w:rsidRPr="009A7509">
        <w:rPr>
          <w:rFonts w:eastAsia="Times New Roman" w:cs="Arial"/>
          <w:color w:val="000000"/>
          <w:sz w:val="24"/>
          <w:szCs w:val="24"/>
          <w:lang w:eastAsia="pl-PL"/>
        </w:rPr>
        <w:br/>
      </w:r>
      <w:r w:rsidRPr="009A7509">
        <w:rPr>
          <w:rFonts w:eastAsia="Times New Roman" w:cs="Arial"/>
          <w:color w:val="000000"/>
          <w:sz w:val="24"/>
          <w:szCs w:val="24"/>
          <w:lang w:eastAsia="pl-PL"/>
        </w:rPr>
        <w:t>w poradniach psychologiczno-pedagogicznych i urzędach pracy, lekarzy itp.</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koordynowanie działalności informacyjno – doradczej szkoły.</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wspieranie rodziców i nauczycieli w działaniach doradczych poprzez organizowanie spotkań szkoleniowo-informacyjnych, udostępnianie im informacji   i materiałów do pracy z uczniami itp.</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współpraca z radą pedagogiczną w zakresie:</w:t>
      </w:r>
    </w:p>
    <w:p w:rsidR="00990B14" w:rsidRPr="009A7509" w:rsidRDefault="00990B14" w:rsidP="009A7509">
      <w:pPr>
        <w:numPr>
          <w:ilvl w:val="0"/>
          <w:numId w:val="14"/>
        </w:numPr>
        <w:spacing w:before="120" w:after="120" w:line="240" w:lineRule="auto"/>
        <w:ind w:left="709" w:right="4" w:hanging="283"/>
        <w:jc w:val="both"/>
        <w:rPr>
          <w:rFonts w:eastAsia="Times New Roman" w:cs="Arial"/>
          <w:color w:val="000000"/>
          <w:sz w:val="24"/>
          <w:szCs w:val="24"/>
          <w:lang w:eastAsia="pl-PL"/>
        </w:rPr>
      </w:pPr>
      <w:r w:rsidRPr="009A7509">
        <w:rPr>
          <w:rFonts w:eastAsia="Times New Roman" w:cs="Arial"/>
          <w:color w:val="000000"/>
          <w:sz w:val="24"/>
          <w:szCs w:val="24"/>
          <w:lang w:eastAsia="pl-PL"/>
        </w:rPr>
        <w:t>tworzenia i zapewnienia ciągłości działań wewnątrzszkolnego systemu</w:t>
      </w:r>
    </w:p>
    <w:p w:rsidR="00990B14" w:rsidRPr="009A7509" w:rsidRDefault="00990B14" w:rsidP="009A7509">
      <w:pPr>
        <w:spacing w:before="120" w:after="120"/>
        <w:ind w:left="709" w:right="4" w:hanging="283"/>
        <w:jc w:val="both"/>
        <w:rPr>
          <w:rFonts w:eastAsia="Times New Roman" w:cs="Arial"/>
          <w:color w:val="000000"/>
          <w:sz w:val="24"/>
          <w:szCs w:val="24"/>
          <w:lang w:eastAsia="pl-PL"/>
        </w:rPr>
      </w:pPr>
      <w:r w:rsidRPr="009A7509">
        <w:rPr>
          <w:rFonts w:eastAsia="Times New Roman" w:cs="Arial"/>
          <w:color w:val="000000"/>
          <w:sz w:val="24"/>
          <w:szCs w:val="24"/>
          <w:lang w:eastAsia="pl-PL"/>
        </w:rPr>
        <w:t>doradztwa, zgodnie ze statutem szkoły,</w:t>
      </w:r>
    </w:p>
    <w:p w:rsidR="00990B14" w:rsidRPr="009A7509" w:rsidRDefault="00990B14" w:rsidP="009A7509">
      <w:pPr>
        <w:numPr>
          <w:ilvl w:val="0"/>
          <w:numId w:val="14"/>
        </w:numPr>
        <w:spacing w:before="120" w:after="120" w:line="240" w:lineRule="auto"/>
        <w:ind w:left="709" w:right="4" w:hanging="283"/>
        <w:jc w:val="both"/>
        <w:rPr>
          <w:rFonts w:eastAsia="Times New Roman" w:cs="Arial"/>
          <w:color w:val="000000"/>
          <w:sz w:val="24"/>
          <w:szCs w:val="24"/>
          <w:lang w:eastAsia="pl-PL"/>
        </w:rPr>
      </w:pPr>
      <w:r w:rsidRPr="009A7509">
        <w:rPr>
          <w:rFonts w:eastAsia="Times New Roman" w:cs="Arial"/>
          <w:color w:val="000000"/>
          <w:sz w:val="24"/>
          <w:szCs w:val="24"/>
          <w:lang w:eastAsia="pl-PL"/>
        </w:rPr>
        <w:t>realizacji zadań z zakresu przygotowania uczniów do wyboru drogi</w:t>
      </w:r>
    </w:p>
    <w:p w:rsidR="00990B14" w:rsidRPr="009A7509" w:rsidRDefault="00990B14" w:rsidP="009A7509">
      <w:pPr>
        <w:spacing w:before="120" w:after="120"/>
        <w:ind w:left="709" w:right="4" w:hanging="283"/>
        <w:jc w:val="both"/>
        <w:rPr>
          <w:rFonts w:eastAsia="Times New Roman" w:cs="Arial"/>
          <w:color w:val="000000"/>
          <w:sz w:val="24"/>
          <w:szCs w:val="24"/>
          <w:lang w:eastAsia="pl-PL"/>
        </w:rPr>
      </w:pPr>
      <w:r w:rsidRPr="009A7509">
        <w:rPr>
          <w:rFonts w:eastAsia="Times New Roman" w:cs="Arial"/>
          <w:color w:val="000000"/>
          <w:sz w:val="24"/>
          <w:szCs w:val="24"/>
          <w:lang w:eastAsia="pl-PL"/>
        </w:rPr>
        <w:t>zawodowej, zawartych w programie wychowawczym szkoły</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systematyczne podnoszenie własnych kwalifikacji.</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wzbogacanie warsztatu pracy o nowoczesne środki przekazu informacji (</w:t>
      </w:r>
      <w:r w:rsidR="00A67F04" w:rsidRPr="009A7509">
        <w:rPr>
          <w:rFonts w:eastAsia="Times New Roman" w:cs="Arial"/>
          <w:color w:val="000000"/>
          <w:sz w:val="24"/>
          <w:szCs w:val="24"/>
          <w:lang w:eastAsia="pl-PL"/>
        </w:rPr>
        <w:t>Internet</w:t>
      </w:r>
      <w:r w:rsidRPr="009A7509">
        <w:rPr>
          <w:rFonts w:eastAsia="Times New Roman" w:cs="Arial"/>
          <w:color w:val="000000"/>
          <w:sz w:val="24"/>
          <w:szCs w:val="24"/>
          <w:lang w:eastAsia="pl-PL"/>
        </w:rPr>
        <w:t>, CD, wideo itp.) oraz udostępnianie ich osobom zainteresowanym.</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rsidR="00990B14" w:rsidRPr="009A7509" w:rsidRDefault="00990B14" w:rsidP="009A7509">
      <w:pPr>
        <w:numPr>
          <w:ilvl w:val="0"/>
          <w:numId w:val="185"/>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 xml:space="preserve">stworzenie zakładki na stronie internetowej szkoły z treściami z zakresu doradztwa zawodowego (zamieszczanie broszur dla uczniów i rodziców, bieżących informacji </w:t>
      </w:r>
      <w:r w:rsidR="00A67F04" w:rsidRPr="009A7509">
        <w:rPr>
          <w:rFonts w:eastAsia="Times New Roman" w:cs="Arial"/>
          <w:color w:val="000000"/>
          <w:sz w:val="24"/>
          <w:szCs w:val="24"/>
          <w:lang w:eastAsia="pl-PL"/>
        </w:rPr>
        <w:br/>
      </w:r>
      <w:r w:rsidRPr="009A7509">
        <w:rPr>
          <w:rFonts w:eastAsia="Times New Roman" w:cs="Arial"/>
          <w:color w:val="000000"/>
          <w:sz w:val="24"/>
          <w:szCs w:val="24"/>
          <w:lang w:eastAsia="pl-PL"/>
        </w:rPr>
        <w:t>o rynku pracy, materiałów poradnikowych dla uczniów i rodziców, linków do stron związanych z doradztwem</w:t>
      </w:r>
      <w:r w:rsidRPr="009A7509">
        <w:rPr>
          <w:rFonts w:cs="Arial"/>
          <w:sz w:val="24"/>
          <w:szCs w:val="24"/>
        </w:rPr>
        <w:t xml:space="preserve"> zawodowym).</w:t>
      </w:r>
    </w:p>
    <w:p w:rsidR="00990B14" w:rsidRPr="009A7509" w:rsidRDefault="00990B14" w:rsidP="00EE5622">
      <w:pPr>
        <w:pStyle w:val="Nagwek3"/>
        <w:spacing w:line="240" w:lineRule="auto"/>
        <w:rPr>
          <w:rFonts w:asciiTheme="minorHAnsi" w:hAnsiTheme="minorHAnsi"/>
          <w:b/>
          <w:color w:val="002060"/>
          <w:sz w:val="22"/>
          <w:szCs w:val="22"/>
          <w:lang w:eastAsia="pl-PL"/>
        </w:rPr>
      </w:pPr>
      <w:bookmarkStart w:id="81" w:name="_Toc361441298"/>
      <w:bookmarkStart w:id="82" w:name="_Toc488011338"/>
      <w:r w:rsidRPr="009A7509">
        <w:rPr>
          <w:rFonts w:asciiTheme="minorHAnsi" w:hAnsiTheme="minorHAnsi"/>
          <w:b/>
          <w:color w:val="002060"/>
          <w:sz w:val="22"/>
          <w:szCs w:val="22"/>
          <w:lang w:eastAsia="pl-PL"/>
        </w:rPr>
        <w:t>Rozdział 3</w:t>
      </w:r>
      <w:bookmarkEnd w:id="81"/>
      <w:r w:rsidRPr="009A7509">
        <w:rPr>
          <w:rFonts w:asciiTheme="minorHAnsi" w:hAnsiTheme="minorHAnsi"/>
          <w:b/>
          <w:color w:val="002060"/>
          <w:sz w:val="22"/>
          <w:szCs w:val="22"/>
          <w:lang w:eastAsia="pl-PL"/>
        </w:rPr>
        <w:br/>
      </w:r>
      <w:r w:rsidRPr="009A7509">
        <w:rPr>
          <w:rFonts w:asciiTheme="minorHAnsi" w:hAnsiTheme="minorHAnsi"/>
          <w:b/>
          <w:color w:val="002060"/>
          <w:sz w:val="22"/>
          <w:szCs w:val="22"/>
        </w:rPr>
        <w:t>Osoby odpowiedzialne i zakres ich odpowiedzialności</w:t>
      </w:r>
      <w:bookmarkEnd w:id="82"/>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1. Działania</w:t>
      </w:r>
      <w:r w:rsidRPr="009A7509">
        <w:rPr>
          <w:rFonts w:asciiTheme="minorHAnsi" w:hAnsiTheme="minorHAnsi" w:cs="Arial"/>
          <w:sz w:val="24"/>
          <w:szCs w:val="24"/>
        </w:rPr>
        <w:t xml:space="preserve"> z zakresu doradztwa zawodowo-edukacyjnego realizowane są przez:</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wychowawców;</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nauczycieli przedmiotu;</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pedagoga szkolnego;</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psychologa szkolnego;</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bibliotekarzy;</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szkolnego lidera doradztwa zawodowego;</w:t>
      </w:r>
    </w:p>
    <w:p w:rsidR="00990B14" w:rsidRPr="009A7509" w:rsidRDefault="00990B14" w:rsidP="009A7509">
      <w:pPr>
        <w:numPr>
          <w:ilvl w:val="0"/>
          <w:numId w:val="187"/>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pracowników instytucji wspierających doradczą działalność szkoły (np. poradni psychologiczno-pedagogicznej, powiatowego urzędu pracy, mobilnego centrum informacji zawodowej);</w:t>
      </w:r>
    </w:p>
    <w:p w:rsidR="00990B14" w:rsidRPr="009A7509" w:rsidRDefault="00990B14" w:rsidP="009A7509">
      <w:pPr>
        <w:numPr>
          <w:ilvl w:val="0"/>
          <w:numId w:val="187"/>
        </w:numPr>
        <w:tabs>
          <w:tab w:val="left" w:pos="0"/>
          <w:tab w:val="left" w:pos="426"/>
        </w:tabs>
        <w:spacing w:before="120" w:after="120" w:line="240" w:lineRule="auto"/>
        <w:jc w:val="both"/>
        <w:rPr>
          <w:rFonts w:cs="Arial"/>
          <w:sz w:val="24"/>
          <w:szCs w:val="24"/>
        </w:rPr>
      </w:pPr>
      <w:r w:rsidRPr="009A7509">
        <w:rPr>
          <w:rFonts w:eastAsia="Times New Roman" w:cs="Arial"/>
          <w:color w:val="000000"/>
          <w:sz w:val="24"/>
          <w:szCs w:val="24"/>
          <w:lang w:eastAsia="pl-PL"/>
        </w:rPr>
        <w:t>rodziców lub osoby zaproszone prezentujące praktyczne aspekty dokonywania wyborów zawodowo-eduka</w:t>
      </w:r>
      <w:r w:rsidRPr="009A7509">
        <w:rPr>
          <w:rFonts w:cs="Arial"/>
          <w:sz w:val="24"/>
          <w:szCs w:val="24"/>
        </w:rPr>
        <w:t>cyjnych.</w:t>
      </w:r>
    </w:p>
    <w:p w:rsidR="00990B14" w:rsidRPr="009A7509" w:rsidRDefault="00990B14" w:rsidP="009A7509">
      <w:pPr>
        <w:pStyle w:val="Akapitzlist"/>
        <w:numPr>
          <w:ilvl w:val="0"/>
          <w:numId w:val="18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Odbiorcami działań z zakresu doradztwa zawodowo-edukacyjnego są uczniowie </w:t>
      </w:r>
      <w:r w:rsidR="00797A2B" w:rsidRPr="009A7509">
        <w:rPr>
          <w:rFonts w:asciiTheme="minorHAnsi" w:hAnsiTheme="minorHAnsi" w:cs="Arial"/>
          <w:sz w:val="24"/>
          <w:szCs w:val="24"/>
        </w:rPr>
        <w:t>Szkoły Podstawowej w Jarosławcu</w:t>
      </w:r>
      <w:r w:rsidRPr="009A7509">
        <w:rPr>
          <w:rFonts w:asciiTheme="minorHAnsi" w:hAnsiTheme="minorHAnsi" w:cs="Arial"/>
          <w:sz w:val="24"/>
          <w:szCs w:val="24"/>
        </w:rPr>
        <w:t xml:space="preserve"> oraz ich rodzice.</w:t>
      </w:r>
    </w:p>
    <w:p w:rsidR="00990B14" w:rsidRPr="009A7509" w:rsidRDefault="00990B14" w:rsidP="009A7509">
      <w:pPr>
        <w:pStyle w:val="Akapitzlist"/>
        <w:numPr>
          <w:ilvl w:val="0"/>
          <w:numId w:val="18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Zakres odpowiedzialności nauczycieli i wychowawców:</w:t>
      </w:r>
    </w:p>
    <w:p w:rsidR="00990B14" w:rsidRPr="009A7509" w:rsidRDefault="00990B14" w:rsidP="009A7509">
      <w:pPr>
        <w:numPr>
          <w:ilvl w:val="0"/>
          <w:numId w:val="188"/>
        </w:numPr>
        <w:tabs>
          <w:tab w:val="left" w:pos="0"/>
          <w:tab w:val="left" w:pos="426"/>
        </w:tabs>
        <w:spacing w:before="120" w:after="120" w:line="240" w:lineRule="auto"/>
        <w:jc w:val="both"/>
        <w:rPr>
          <w:rFonts w:cs="Arial"/>
          <w:sz w:val="24"/>
          <w:szCs w:val="24"/>
        </w:rPr>
      </w:pPr>
      <w:r w:rsidRPr="009A7509">
        <w:rPr>
          <w:rFonts w:cs="Arial"/>
          <w:sz w:val="24"/>
          <w:szCs w:val="24"/>
        </w:rPr>
        <w:t xml:space="preserve">rady </w:t>
      </w:r>
      <w:r w:rsidRPr="009A7509">
        <w:rPr>
          <w:rFonts w:eastAsia="Times New Roman" w:cs="Arial"/>
          <w:color w:val="000000"/>
          <w:sz w:val="24"/>
          <w:szCs w:val="24"/>
          <w:lang w:eastAsia="pl-PL"/>
        </w:rPr>
        <w:t>pedagogicznej</w:t>
      </w:r>
      <w:r w:rsidRPr="009A7509">
        <w:rPr>
          <w:rFonts w:cs="Arial"/>
          <w:sz w:val="24"/>
          <w:szCs w:val="24"/>
        </w:rPr>
        <w:t>, pracowników instytucji wspierających działania doradcze:</w:t>
      </w:r>
    </w:p>
    <w:p w:rsidR="00990B14" w:rsidRPr="009A7509" w:rsidRDefault="00990B14" w:rsidP="009A7509">
      <w:pPr>
        <w:pStyle w:val="Akapitzlist"/>
        <w:numPr>
          <w:ilvl w:val="0"/>
          <w:numId w:val="189"/>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 xml:space="preserve">utworzenie i zapewnienie ciągłości działania wewnątrzszkolnego systemu doradztwa </w:t>
      </w:r>
      <w:r w:rsidRPr="009A7509">
        <w:rPr>
          <w:rFonts w:asciiTheme="minorHAnsi" w:hAnsiTheme="minorHAnsi" w:cs="Arial"/>
          <w:sz w:val="24"/>
          <w:szCs w:val="24"/>
        </w:rPr>
        <w:t>zawodowego zgodnie z systemem doradztwa zawodowego i planu pracy na każdy rok szkolny,</w:t>
      </w:r>
    </w:p>
    <w:p w:rsidR="00990B14" w:rsidRPr="009A7509" w:rsidRDefault="00990B14" w:rsidP="009A7509">
      <w:pPr>
        <w:pStyle w:val="Akapitzlist"/>
        <w:numPr>
          <w:ilvl w:val="0"/>
          <w:numId w:val="18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realizacja działań z zakresu przygotowania ucznia do wyboru drogi edukacyjno-zawodowej;</w:t>
      </w:r>
    </w:p>
    <w:p w:rsidR="00990B14" w:rsidRPr="009A7509" w:rsidRDefault="00990B14" w:rsidP="009A7509">
      <w:pPr>
        <w:numPr>
          <w:ilvl w:val="0"/>
          <w:numId w:val="188"/>
        </w:numPr>
        <w:tabs>
          <w:tab w:val="left" w:pos="0"/>
          <w:tab w:val="left" w:pos="426"/>
        </w:tabs>
        <w:spacing w:before="120" w:after="120" w:line="240" w:lineRule="auto"/>
        <w:jc w:val="both"/>
        <w:rPr>
          <w:rFonts w:cs="Arial"/>
          <w:sz w:val="24"/>
          <w:szCs w:val="24"/>
        </w:rPr>
      </w:pPr>
      <w:r w:rsidRPr="009A7509">
        <w:rPr>
          <w:rFonts w:cs="Arial"/>
          <w:sz w:val="24"/>
          <w:szCs w:val="24"/>
        </w:rPr>
        <w:t>w klasach I-VI:</w:t>
      </w:r>
    </w:p>
    <w:p w:rsidR="00990B14" w:rsidRPr="009A7509" w:rsidRDefault="00990B14" w:rsidP="009A7509">
      <w:pPr>
        <w:pStyle w:val="Akapitzlist"/>
        <w:numPr>
          <w:ilvl w:val="0"/>
          <w:numId w:val="190"/>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z uczniami zajęć psychoedukacyjnych, rozmów indywidualnych celem rozpoznania przez uczniów znaczenia zmiany w życiu, sposobów radzenia sobie ze stresem, roli motywacji oraz umiejętności współpracy</w:t>
      </w:r>
    </w:p>
    <w:p w:rsidR="00990B14" w:rsidRPr="009A7509" w:rsidRDefault="00990B14" w:rsidP="009A7509">
      <w:pPr>
        <w:pStyle w:val="Akapitzlist"/>
        <w:numPr>
          <w:ilvl w:val="0"/>
          <w:numId w:val="190"/>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zapreze</w:t>
      </w:r>
      <w:r w:rsidRPr="009A7509">
        <w:rPr>
          <w:rFonts w:asciiTheme="minorHAnsi" w:hAnsiTheme="minorHAnsi" w:cs="Arial"/>
          <w:sz w:val="24"/>
          <w:szCs w:val="24"/>
        </w:rPr>
        <w:t>ntowanie rodzicom założeń pracy informacyjno – doradczej na rzecz uczniów,</w:t>
      </w:r>
    </w:p>
    <w:p w:rsidR="00990B14" w:rsidRPr="009A7509" w:rsidRDefault="00990B14" w:rsidP="009A7509">
      <w:pPr>
        <w:numPr>
          <w:ilvl w:val="0"/>
          <w:numId w:val="188"/>
        </w:numPr>
        <w:tabs>
          <w:tab w:val="left" w:pos="0"/>
          <w:tab w:val="left" w:pos="426"/>
        </w:tabs>
        <w:spacing w:before="120" w:after="120" w:line="240" w:lineRule="auto"/>
        <w:jc w:val="both"/>
        <w:rPr>
          <w:rFonts w:cs="Arial"/>
          <w:sz w:val="24"/>
          <w:szCs w:val="24"/>
        </w:rPr>
      </w:pPr>
      <w:r w:rsidRPr="009A7509">
        <w:rPr>
          <w:rFonts w:cs="Arial"/>
          <w:sz w:val="24"/>
          <w:szCs w:val="24"/>
        </w:rPr>
        <w:t>w klasach VI-VIII:</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zapoznanie uczniów z różnymi rodzajami ludzkiej działalności zawodowej,</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z uczniami zajęć psychoedukacyjnych dotyczących samopoznania, samoakceptacji, rozpoznawania swoich mocnych i słabych stron,</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indywidualnej pracy z uczniami, którzy mogą mieć problemy z wyborem szkoły i zawodu,</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podejmowanie wstępnych decyzji przez uczniów,</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zajęć psychoedukacyjnych dotyczących podejmowania decyzji edukacyjnych i zawodowych,</w:t>
      </w:r>
    </w:p>
    <w:p w:rsidR="00990B14" w:rsidRPr="009A7509" w:rsidRDefault="00990B14" w:rsidP="009A7509">
      <w:pPr>
        <w:pStyle w:val="Akapitzlist"/>
        <w:numPr>
          <w:ilvl w:val="0"/>
          <w:numId w:val="191"/>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prowadzenie</w:t>
      </w:r>
      <w:r w:rsidRPr="009A7509">
        <w:rPr>
          <w:rFonts w:asciiTheme="minorHAnsi" w:hAnsiTheme="minorHAnsi" w:cs="Arial"/>
          <w:sz w:val="24"/>
          <w:szCs w:val="24"/>
        </w:rPr>
        <w:t xml:space="preserve"> pracy dotyczącej przekazu informacji zawodowej:</w:t>
      </w:r>
    </w:p>
    <w:p w:rsidR="00990B14" w:rsidRPr="009A7509" w:rsidRDefault="00990B14" w:rsidP="009A7509">
      <w:pPr>
        <w:pStyle w:val="Akapitzlist"/>
        <w:numPr>
          <w:ilvl w:val="0"/>
          <w:numId w:val="389"/>
        </w:numPr>
        <w:spacing w:before="120" w:after="120"/>
        <w:jc w:val="both"/>
        <w:rPr>
          <w:rFonts w:asciiTheme="minorHAnsi" w:hAnsiTheme="minorHAnsi" w:cs="Arial"/>
          <w:sz w:val="24"/>
          <w:szCs w:val="24"/>
        </w:rPr>
      </w:pPr>
      <w:r w:rsidRPr="009A7509">
        <w:rPr>
          <w:rFonts w:asciiTheme="minorHAnsi" w:hAnsiTheme="minorHAnsi" w:cs="Arial"/>
          <w:sz w:val="24"/>
          <w:szCs w:val="24"/>
        </w:rPr>
        <w:t>pogłębianie informacji o zawodach,</w:t>
      </w:r>
    </w:p>
    <w:p w:rsidR="00990B14" w:rsidRPr="009A7509" w:rsidRDefault="00990B14" w:rsidP="009A7509">
      <w:pPr>
        <w:pStyle w:val="Akapitzlist"/>
        <w:numPr>
          <w:ilvl w:val="0"/>
          <w:numId w:val="389"/>
        </w:numPr>
        <w:spacing w:before="120" w:after="120"/>
        <w:jc w:val="both"/>
        <w:rPr>
          <w:rFonts w:asciiTheme="minorHAnsi" w:hAnsiTheme="minorHAnsi" w:cs="Arial"/>
          <w:sz w:val="24"/>
          <w:szCs w:val="24"/>
        </w:rPr>
      </w:pPr>
      <w:r w:rsidRPr="009A7509">
        <w:rPr>
          <w:rFonts w:asciiTheme="minorHAnsi" w:hAnsiTheme="minorHAnsi" w:cs="Arial"/>
          <w:sz w:val="24"/>
          <w:szCs w:val="24"/>
        </w:rPr>
        <w:t>zapoznanie ze strukturą szkolnictwa ponadpodstawowego,</w:t>
      </w:r>
    </w:p>
    <w:p w:rsidR="00990B14" w:rsidRPr="009A7509" w:rsidRDefault="00990B14" w:rsidP="009A7509">
      <w:pPr>
        <w:pStyle w:val="Akapitzlist"/>
        <w:numPr>
          <w:ilvl w:val="0"/>
          <w:numId w:val="389"/>
        </w:numPr>
        <w:spacing w:before="120" w:after="120"/>
        <w:jc w:val="both"/>
        <w:rPr>
          <w:rFonts w:asciiTheme="minorHAnsi" w:hAnsiTheme="minorHAnsi" w:cs="Arial"/>
          <w:sz w:val="24"/>
          <w:szCs w:val="24"/>
        </w:rPr>
      </w:pPr>
      <w:r w:rsidRPr="009A7509">
        <w:rPr>
          <w:rFonts w:asciiTheme="minorHAnsi" w:hAnsiTheme="minorHAnsi" w:cs="Arial"/>
          <w:sz w:val="24"/>
          <w:szCs w:val="24"/>
        </w:rPr>
        <w:t>zapoznanie z ofertą edukacyjną szkolnictwa ponadpodstawowego;</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konfrontacja samooceny z wymaganiami szkół i zawodów,</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podejmowanie decyzji edukacyjnych i zawodowych,</w:t>
      </w:r>
    </w:p>
    <w:p w:rsidR="00990B14" w:rsidRPr="009A7509" w:rsidRDefault="00990B14" w:rsidP="009A7509">
      <w:pPr>
        <w:pStyle w:val="Akapitzlist"/>
        <w:numPr>
          <w:ilvl w:val="0"/>
          <w:numId w:val="191"/>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indywidualna praca z uczniami, którzy mają problemy decyzyjne, intelektualne, zdrowotne, emocjonalne, rodzinne.</w:t>
      </w:r>
    </w:p>
    <w:p w:rsidR="00990B14" w:rsidRPr="009A7509" w:rsidRDefault="00990B14" w:rsidP="009A7509">
      <w:pPr>
        <w:pStyle w:val="Akapitzlist"/>
        <w:numPr>
          <w:ilvl w:val="0"/>
          <w:numId w:val="191"/>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współpraca</w:t>
      </w:r>
      <w:r w:rsidRPr="009A7509">
        <w:rPr>
          <w:rFonts w:asciiTheme="minorHAnsi" w:hAnsiTheme="minorHAnsi" w:cs="Arial"/>
          <w:sz w:val="24"/>
          <w:szCs w:val="24"/>
        </w:rPr>
        <w:t xml:space="preserve"> z poradnią psychologiczno-pedagogiczną.</w:t>
      </w:r>
    </w:p>
    <w:p w:rsidR="00990B14" w:rsidRPr="009A7509" w:rsidRDefault="00990B14" w:rsidP="00EE5622">
      <w:pPr>
        <w:pStyle w:val="Nagwek3"/>
        <w:spacing w:line="240" w:lineRule="auto"/>
        <w:rPr>
          <w:rFonts w:asciiTheme="minorHAnsi" w:hAnsiTheme="minorHAnsi"/>
          <w:b/>
          <w:color w:val="002060"/>
          <w:sz w:val="22"/>
          <w:szCs w:val="22"/>
        </w:rPr>
      </w:pPr>
      <w:bookmarkStart w:id="83" w:name="_Toc361441300"/>
      <w:bookmarkStart w:id="84" w:name="_Toc488011339"/>
      <w:r w:rsidRPr="009A7509">
        <w:rPr>
          <w:rFonts w:asciiTheme="minorHAnsi" w:hAnsiTheme="minorHAnsi"/>
          <w:b/>
          <w:color w:val="002060"/>
          <w:sz w:val="22"/>
          <w:szCs w:val="22"/>
        </w:rPr>
        <w:t>Rozdział 4</w:t>
      </w:r>
      <w:bookmarkEnd w:id="83"/>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t>Przewidywane rezultaty</w:t>
      </w:r>
      <w:bookmarkEnd w:id="84"/>
    </w:p>
    <w:p w:rsidR="00990B14" w:rsidRPr="009A7509" w:rsidRDefault="00990B14" w:rsidP="009A7509">
      <w:pPr>
        <w:pStyle w:val="paragraf"/>
        <w:numPr>
          <w:ilvl w:val="0"/>
          <w:numId w:val="45"/>
        </w:numPr>
        <w:spacing w:before="120" w:after="120"/>
        <w:jc w:val="both"/>
        <w:rPr>
          <w:rFonts w:asciiTheme="minorHAnsi" w:hAnsiTheme="minorHAnsi" w:cs="Arial"/>
          <w:b/>
          <w:bCs/>
          <w:sz w:val="24"/>
          <w:szCs w:val="24"/>
        </w:rPr>
      </w:pPr>
      <w:r w:rsidRPr="009A7509">
        <w:rPr>
          <w:rFonts w:asciiTheme="minorHAnsi" w:eastAsia="Times New Roman" w:hAnsiTheme="minorHAnsi" w:cs="Arial"/>
          <w:color w:val="000000"/>
          <w:sz w:val="24"/>
          <w:szCs w:val="24"/>
          <w:lang w:eastAsia="pl-PL"/>
        </w:rPr>
        <w:t>Przewidywane</w:t>
      </w:r>
      <w:r w:rsidRPr="009A7509">
        <w:rPr>
          <w:rFonts w:asciiTheme="minorHAnsi" w:hAnsiTheme="minorHAnsi" w:cs="Arial"/>
          <w:b/>
          <w:bCs/>
          <w:sz w:val="24"/>
          <w:szCs w:val="24"/>
        </w:rPr>
        <w:t xml:space="preserve"> </w:t>
      </w:r>
      <w:r w:rsidRPr="009A7509">
        <w:rPr>
          <w:rFonts w:asciiTheme="minorHAnsi" w:hAnsiTheme="minorHAnsi" w:cs="Arial"/>
          <w:bCs/>
          <w:sz w:val="24"/>
          <w:szCs w:val="24"/>
        </w:rPr>
        <w:t>rezultaty w odniesieniu do rady pedagogicznej.</w:t>
      </w:r>
    </w:p>
    <w:p w:rsidR="00990B14" w:rsidRPr="009A7509" w:rsidRDefault="00990B14" w:rsidP="009A7509">
      <w:pPr>
        <w:pStyle w:val="paragraf"/>
        <w:spacing w:before="120" w:after="120"/>
        <w:ind w:left="680"/>
        <w:jc w:val="both"/>
        <w:rPr>
          <w:rFonts w:asciiTheme="minorHAnsi" w:hAnsiTheme="minorHAnsi" w:cs="Arial"/>
          <w:b/>
          <w:bCs/>
          <w:sz w:val="24"/>
          <w:szCs w:val="24"/>
        </w:rPr>
      </w:pPr>
      <w:r w:rsidRPr="009A7509">
        <w:rPr>
          <w:rFonts w:asciiTheme="minorHAnsi" w:hAnsiTheme="minorHAnsi" w:cs="Arial"/>
          <w:sz w:val="24"/>
          <w:szCs w:val="24"/>
        </w:rPr>
        <w:t>Nauczyciele:</w:t>
      </w:r>
    </w:p>
    <w:p w:rsidR="00990B14" w:rsidRPr="009A7509" w:rsidRDefault="00990B14" w:rsidP="009A7509">
      <w:pPr>
        <w:numPr>
          <w:ilvl w:val="0"/>
          <w:numId w:val="192"/>
        </w:numPr>
        <w:tabs>
          <w:tab w:val="left" w:pos="0"/>
          <w:tab w:val="left" w:pos="426"/>
        </w:tabs>
        <w:spacing w:before="120" w:after="120" w:line="240" w:lineRule="auto"/>
        <w:jc w:val="both"/>
        <w:rPr>
          <w:rFonts w:cs="Arial"/>
          <w:sz w:val="24"/>
          <w:szCs w:val="24"/>
        </w:rPr>
      </w:pPr>
      <w:r w:rsidRPr="009A7509">
        <w:rPr>
          <w:rFonts w:cs="Arial"/>
          <w:sz w:val="24"/>
          <w:szCs w:val="24"/>
        </w:rPr>
        <w:t>potrafią wprowadzić treści doradztwa zawodowego do swoich planów pracy;</w:t>
      </w:r>
    </w:p>
    <w:p w:rsidR="00990B14" w:rsidRPr="009A7509" w:rsidRDefault="00990B14" w:rsidP="009A7509">
      <w:pPr>
        <w:numPr>
          <w:ilvl w:val="0"/>
          <w:numId w:val="192"/>
        </w:numPr>
        <w:tabs>
          <w:tab w:val="left" w:pos="0"/>
          <w:tab w:val="left" w:pos="426"/>
        </w:tabs>
        <w:spacing w:before="120" w:after="120" w:line="240" w:lineRule="auto"/>
        <w:jc w:val="both"/>
        <w:rPr>
          <w:rFonts w:cs="Arial"/>
          <w:sz w:val="24"/>
          <w:szCs w:val="24"/>
        </w:rPr>
      </w:pPr>
      <w:r w:rsidRPr="009A7509">
        <w:rPr>
          <w:rFonts w:cs="Arial"/>
          <w:sz w:val="24"/>
          <w:szCs w:val="24"/>
        </w:rPr>
        <w:t>rozumieją potrzebę realizacji zadań z doradztwa zawodowego w ramach realizowania własnych planów pracy;</w:t>
      </w:r>
    </w:p>
    <w:p w:rsidR="00990B14" w:rsidRPr="009A7509" w:rsidRDefault="00990B14" w:rsidP="009A7509">
      <w:pPr>
        <w:numPr>
          <w:ilvl w:val="0"/>
          <w:numId w:val="192"/>
        </w:numPr>
        <w:tabs>
          <w:tab w:val="left" w:pos="0"/>
          <w:tab w:val="left" w:pos="426"/>
        </w:tabs>
        <w:spacing w:before="120" w:after="120" w:line="240" w:lineRule="auto"/>
        <w:jc w:val="both"/>
        <w:rPr>
          <w:rFonts w:cs="Arial"/>
          <w:sz w:val="24"/>
          <w:szCs w:val="24"/>
        </w:rPr>
      </w:pPr>
      <w:r w:rsidRPr="009A7509">
        <w:rPr>
          <w:rFonts w:cs="Arial"/>
          <w:sz w:val="24"/>
          <w:szCs w:val="24"/>
        </w:rPr>
        <w:t>potrafią współpracować w środowisku lokalnym na rzecz rozwoju zawodowego uczniów;</w:t>
      </w:r>
    </w:p>
    <w:p w:rsidR="00990B14" w:rsidRPr="009A7509" w:rsidRDefault="00990B14" w:rsidP="009A7509">
      <w:pPr>
        <w:numPr>
          <w:ilvl w:val="0"/>
          <w:numId w:val="192"/>
        </w:numPr>
        <w:tabs>
          <w:tab w:val="left" w:pos="0"/>
          <w:tab w:val="left" w:pos="426"/>
        </w:tabs>
        <w:spacing w:before="120" w:after="120" w:line="240" w:lineRule="auto"/>
        <w:jc w:val="both"/>
        <w:rPr>
          <w:rFonts w:cs="Arial"/>
          <w:sz w:val="24"/>
          <w:szCs w:val="24"/>
        </w:rPr>
      </w:pPr>
      <w:r w:rsidRPr="009A7509">
        <w:rPr>
          <w:rFonts w:cs="Arial"/>
          <w:sz w:val="24"/>
          <w:szCs w:val="24"/>
        </w:rPr>
        <w:t>poznają metody, techniki i formy prowadzenia zajęć z doradztwa zawodowego;</w:t>
      </w:r>
    </w:p>
    <w:p w:rsidR="00990B14" w:rsidRPr="009A7509" w:rsidRDefault="00990B14" w:rsidP="009A7509">
      <w:pPr>
        <w:numPr>
          <w:ilvl w:val="0"/>
          <w:numId w:val="192"/>
        </w:numPr>
        <w:tabs>
          <w:tab w:val="left" w:pos="0"/>
          <w:tab w:val="left" w:pos="426"/>
        </w:tabs>
        <w:spacing w:before="120" w:after="120" w:line="240" w:lineRule="auto"/>
        <w:jc w:val="both"/>
        <w:rPr>
          <w:rFonts w:cs="Arial"/>
          <w:sz w:val="24"/>
          <w:szCs w:val="24"/>
        </w:rPr>
      </w:pPr>
      <w:r w:rsidRPr="009A7509">
        <w:rPr>
          <w:rFonts w:cs="Arial"/>
          <w:sz w:val="24"/>
          <w:szCs w:val="24"/>
        </w:rPr>
        <w:t>znają zakres treści z doradztwa zawodowego realizowanych</w:t>
      </w:r>
      <w:r w:rsidR="003778B2" w:rsidRPr="009A7509">
        <w:rPr>
          <w:rFonts w:cs="Arial"/>
          <w:sz w:val="24"/>
          <w:szCs w:val="24"/>
        </w:rPr>
        <w:t xml:space="preserve"> klasach VII-VIII</w:t>
      </w:r>
      <w:r w:rsidRPr="009A7509">
        <w:rPr>
          <w:rFonts w:cs="Arial"/>
          <w:sz w:val="24"/>
          <w:szCs w:val="24"/>
        </w:rPr>
        <w:t>;</w:t>
      </w:r>
    </w:p>
    <w:p w:rsidR="00990B14" w:rsidRPr="009A7509" w:rsidRDefault="00990B14" w:rsidP="009A7509">
      <w:pPr>
        <w:numPr>
          <w:ilvl w:val="0"/>
          <w:numId w:val="192"/>
        </w:numPr>
        <w:tabs>
          <w:tab w:val="left" w:pos="0"/>
          <w:tab w:val="left" w:pos="426"/>
        </w:tabs>
        <w:spacing w:before="120" w:after="120" w:line="240" w:lineRule="auto"/>
        <w:jc w:val="both"/>
        <w:rPr>
          <w:rFonts w:cs="Arial"/>
          <w:sz w:val="24"/>
          <w:szCs w:val="24"/>
        </w:rPr>
      </w:pPr>
      <w:r w:rsidRPr="009A7509">
        <w:rPr>
          <w:rFonts w:cs="Arial"/>
          <w:sz w:val="24"/>
          <w:szCs w:val="24"/>
        </w:rPr>
        <w:t>potrafią realizować treści zawodoznawcze na swoich lekcjach, na zebraniach z rodzicami oraz podczas spotkań indywidualnych z rodzicami.</w:t>
      </w:r>
    </w:p>
    <w:p w:rsidR="00990B14" w:rsidRPr="009A7509" w:rsidRDefault="00990B14" w:rsidP="009A7509">
      <w:pPr>
        <w:pStyle w:val="paragraf"/>
        <w:numPr>
          <w:ilvl w:val="0"/>
          <w:numId w:val="45"/>
        </w:numPr>
        <w:spacing w:before="120" w:after="120"/>
        <w:jc w:val="both"/>
        <w:rPr>
          <w:rFonts w:asciiTheme="minorHAnsi" w:hAnsiTheme="minorHAnsi" w:cs="Arial"/>
          <w:bCs/>
          <w:sz w:val="24"/>
          <w:szCs w:val="24"/>
        </w:rPr>
      </w:pPr>
      <w:r w:rsidRPr="009A7509">
        <w:rPr>
          <w:rFonts w:asciiTheme="minorHAnsi" w:eastAsia="Times New Roman" w:hAnsiTheme="minorHAnsi" w:cs="Arial"/>
          <w:color w:val="000000"/>
          <w:sz w:val="24"/>
          <w:szCs w:val="24"/>
          <w:lang w:eastAsia="pl-PL"/>
        </w:rPr>
        <w:t>Przewidywane</w:t>
      </w:r>
      <w:r w:rsidRPr="009A7509">
        <w:rPr>
          <w:rFonts w:asciiTheme="minorHAnsi" w:hAnsiTheme="minorHAnsi" w:cs="Arial"/>
          <w:bCs/>
          <w:sz w:val="24"/>
          <w:szCs w:val="24"/>
        </w:rPr>
        <w:t xml:space="preserve"> rezultaty w odniesieniu do uczniów.</w:t>
      </w:r>
    </w:p>
    <w:p w:rsidR="00990B14" w:rsidRPr="009A7509" w:rsidRDefault="00990B14" w:rsidP="009A7509">
      <w:pPr>
        <w:pStyle w:val="paragraf"/>
        <w:spacing w:before="120" w:after="120"/>
        <w:ind w:left="680"/>
        <w:jc w:val="both"/>
        <w:rPr>
          <w:rFonts w:asciiTheme="minorHAnsi" w:hAnsiTheme="minorHAnsi" w:cs="Arial"/>
          <w:bCs/>
          <w:sz w:val="24"/>
          <w:szCs w:val="24"/>
        </w:rPr>
      </w:pPr>
      <w:r w:rsidRPr="009A7509">
        <w:rPr>
          <w:rFonts w:asciiTheme="minorHAnsi" w:hAnsiTheme="minorHAnsi" w:cs="Arial"/>
          <w:sz w:val="24"/>
          <w:szCs w:val="24"/>
        </w:rPr>
        <w:t>Uczniowie:</w:t>
      </w:r>
    </w:p>
    <w:p w:rsidR="00990B14" w:rsidRPr="009A7509" w:rsidRDefault="00990B14" w:rsidP="009A7509">
      <w:pPr>
        <w:numPr>
          <w:ilvl w:val="0"/>
          <w:numId w:val="392"/>
        </w:numPr>
        <w:tabs>
          <w:tab w:val="left" w:pos="0"/>
          <w:tab w:val="left" w:pos="426"/>
        </w:tabs>
        <w:spacing w:before="120" w:after="120" w:line="240" w:lineRule="auto"/>
        <w:jc w:val="both"/>
        <w:rPr>
          <w:rFonts w:cs="Arial"/>
          <w:sz w:val="24"/>
          <w:szCs w:val="24"/>
        </w:rPr>
      </w:pPr>
      <w:r w:rsidRPr="009A7509">
        <w:rPr>
          <w:rFonts w:cs="Arial"/>
          <w:sz w:val="24"/>
          <w:szCs w:val="24"/>
        </w:rPr>
        <w:t>znają czynniki niezbędne do podjęcia prawidłowej decyzji wyboru zawodu,</w:t>
      </w:r>
    </w:p>
    <w:p w:rsidR="00990B14" w:rsidRPr="009A7509" w:rsidRDefault="00990B14" w:rsidP="009A7509">
      <w:pPr>
        <w:numPr>
          <w:ilvl w:val="0"/>
          <w:numId w:val="392"/>
        </w:numPr>
        <w:tabs>
          <w:tab w:val="left" w:pos="0"/>
          <w:tab w:val="left" w:pos="426"/>
        </w:tabs>
        <w:spacing w:before="120" w:after="120" w:line="240" w:lineRule="auto"/>
        <w:jc w:val="both"/>
        <w:rPr>
          <w:rFonts w:cs="Arial"/>
          <w:sz w:val="24"/>
          <w:szCs w:val="24"/>
        </w:rPr>
      </w:pPr>
      <w:r w:rsidRPr="009A7509">
        <w:rPr>
          <w:rFonts w:cs="Arial"/>
          <w:sz w:val="24"/>
          <w:szCs w:val="24"/>
        </w:rPr>
        <w:t>potrafią dokonać samooceny w aspekcie czynników decydujących o trafności wyboru zawodu i dalszej drogi edukacyjnej,</w:t>
      </w:r>
    </w:p>
    <w:p w:rsidR="00990B14" w:rsidRPr="009A7509" w:rsidRDefault="00990B14" w:rsidP="009A7509">
      <w:pPr>
        <w:numPr>
          <w:ilvl w:val="0"/>
          <w:numId w:val="392"/>
        </w:numPr>
        <w:tabs>
          <w:tab w:val="left" w:pos="0"/>
          <w:tab w:val="left" w:pos="426"/>
        </w:tabs>
        <w:spacing w:before="120" w:after="120" w:line="240" w:lineRule="auto"/>
        <w:jc w:val="both"/>
        <w:rPr>
          <w:rFonts w:cs="Arial"/>
          <w:sz w:val="24"/>
          <w:szCs w:val="24"/>
        </w:rPr>
      </w:pPr>
      <w:r w:rsidRPr="009A7509">
        <w:rPr>
          <w:rFonts w:cs="Arial"/>
          <w:sz w:val="24"/>
          <w:szCs w:val="24"/>
        </w:rPr>
        <w:t>potrafią wskazać swoje predyspozycje, słabe i mocne strony,</w:t>
      </w:r>
    </w:p>
    <w:p w:rsidR="00990B14" w:rsidRPr="009A7509" w:rsidRDefault="00990B14" w:rsidP="009A7509">
      <w:pPr>
        <w:numPr>
          <w:ilvl w:val="0"/>
          <w:numId w:val="392"/>
        </w:numPr>
        <w:tabs>
          <w:tab w:val="left" w:pos="0"/>
          <w:tab w:val="left" w:pos="426"/>
        </w:tabs>
        <w:spacing w:before="120" w:after="120" w:line="240" w:lineRule="auto"/>
        <w:ind w:hanging="312"/>
        <w:jc w:val="both"/>
        <w:rPr>
          <w:rFonts w:cs="Arial"/>
          <w:sz w:val="24"/>
          <w:szCs w:val="24"/>
        </w:rPr>
      </w:pPr>
      <w:r w:rsidRPr="009A7509">
        <w:rPr>
          <w:rFonts w:cs="Arial"/>
          <w:sz w:val="24"/>
          <w:szCs w:val="24"/>
        </w:rPr>
        <w:t>znają świat pracy, potrafią dokonać podziału zawodów na grupy  i przyporządkować siebie do odpowiedniej grupy, a także wiedzą, gdzie szukać informacji na ten temat,</w:t>
      </w:r>
    </w:p>
    <w:p w:rsidR="00990B14" w:rsidRPr="009A7509" w:rsidRDefault="00990B14" w:rsidP="009A7509">
      <w:pPr>
        <w:numPr>
          <w:ilvl w:val="0"/>
          <w:numId w:val="392"/>
        </w:numPr>
        <w:tabs>
          <w:tab w:val="left" w:pos="0"/>
          <w:tab w:val="left" w:pos="426"/>
        </w:tabs>
        <w:spacing w:before="120" w:after="120" w:line="240" w:lineRule="auto"/>
        <w:ind w:hanging="312"/>
        <w:jc w:val="both"/>
        <w:rPr>
          <w:rFonts w:cs="Arial"/>
          <w:sz w:val="24"/>
          <w:szCs w:val="24"/>
        </w:rPr>
      </w:pPr>
      <w:r w:rsidRPr="009A7509">
        <w:rPr>
          <w:rFonts w:cs="Arial"/>
          <w:sz w:val="24"/>
          <w:szCs w:val="24"/>
        </w:rPr>
        <w:t>potrafią samodzielnie planować ścieżkę własnej kariery zawodowej i podjąć prawidłowe decyzje edukacyjne i zawodowe.</w:t>
      </w:r>
    </w:p>
    <w:p w:rsidR="00990B14" w:rsidRPr="009A7509" w:rsidRDefault="00990B14" w:rsidP="009A7509">
      <w:pPr>
        <w:pStyle w:val="paragraf"/>
        <w:numPr>
          <w:ilvl w:val="0"/>
          <w:numId w:val="45"/>
        </w:numPr>
        <w:spacing w:before="120" w:after="120"/>
        <w:jc w:val="both"/>
        <w:rPr>
          <w:rFonts w:asciiTheme="minorHAnsi" w:hAnsiTheme="minorHAnsi" w:cs="Arial"/>
          <w:bCs/>
          <w:sz w:val="24"/>
          <w:szCs w:val="24"/>
        </w:rPr>
      </w:pPr>
      <w:r w:rsidRPr="009A7509">
        <w:rPr>
          <w:rFonts w:asciiTheme="minorHAnsi" w:eastAsia="Times New Roman" w:hAnsiTheme="minorHAnsi" w:cs="Arial"/>
          <w:color w:val="000000"/>
          <w:sz w:val="24"/>
          <w:szCs w:val="24"/>
          <w:lang w:eastAsia="pl-PL"/>
        </w:rPr>
        <w:t>Przewidywane</w:t>
      </w:r>
      <w:r w:rsidRPr="009A7509">
        <w:rPr>
          <w:rFonts w:asciiTheme="minorHAnsi" w:hAnsiTheme="minorHAnsi" w:cs="Arial"/>
          <w:bCs/>
          <w:sz w:val="24"/>
          <w:szCs w:val="24"/>
        </w:rPr>
        <w:t xml:space="preserve"> rezultaty w odniesieniu do rodziców.</w:t>
      </w:r>
    </w:p>
    <w:p w:rsidR="00990B14" w:rsidRPr="009A7509" w:rsidRDefault="00990B14" w:rsidP="009A7509">
      <w:pPr>
        <w:pStyle w:val="paragraf"/>
        <w:spacing w:before="120" w:after="120"/>
        <w:ind w:left="680"/>
        <w:jc w:val="both"/>
        <w:rPr>
          <w:rFonts w:asciiTheme="minorHAnsi" w:hAnsiTheme="minorHAnsi" w:cs="Arial"/>
          <w:bCs/>
          <w:sz w:val="24"/>
          <w:szCs w:val="24"/>
        </w:rPr>
      </w:pPr>
      <w:r w:rsidRPr="009A7509">
        <w:rPr>
          <w:rFonts w:asciiTheme="minorHAnsi" w:hAnsiTheme="minorHAnsi" w:cs="Arial"/>
          <w:sz w:val="24"/>
          <w:szCs w:val="24"/>
        </w:rPr>
        <w:t>Rodzice:</w:t>
      </w:r>
    </w:p>
    <w:p w:rsidR="00990B14" w:rsidRPr="009A7509" w:rsidRDefault="00990B14" w:rsidP="009A7509">
      <w:pPr>
        <w:numPr>
          <w:ilvl w:val="0"/>
          <w:numId w:val="194"/>
        </w:numPr>
        <w:tabs>
          <w:tab w:val="left" w:pos="0"/>
          <w:tab w:val="left" w:pos="426"/>
          <w:tab w:val="num" w:pos="993"/>
        </w:tabs>
        <w:spacing w:before="120" w:after="120" w:line="240" w:lineRule="auto"/>
        <w:jc w:val="both"/>
        <w:rPr>
          <w:rFonts w:cs="Arial"/>
          <w:sz w:val="24"/>
          <w:szCs w:val="24"/>
        </w:rPr>
      </w:pPr>
      <w:r w:rsidRPr="009A7509">
        <w:rPr>
          <w:rFonts w:cs="Arial"/>
          <w:sz w:val="24"/>
          <w:szCs w:val="24"/>
        </w:rPr>
        <w:t>znają czynniki niezbędne do podjęcia prawidłowej decyzji wyboru zawodu przez swoje dziecko;</w:t>
      </w:r>
    </w:p>
    <w:p w:rsidR="00990B14" w:rsidRPr="009A7509" w:rsidRDefault="00990B14" w:rsidP="009A7509">
      <w:pPr>
        <w:numPr>
          <w:ilvl w:val="0"/>
          <w:numId w:val="194"/>
        </w:numPr>
        <w:tabs>
          <w:tab w:val="left" w:pos="0"/>
          <w:tab w:val="left" w:pos="426"/>
          <w:tab w:val="num" w:pos="993"/>
        </w:tabs>
        <w:spacing w:before="120" w:after="120" w:line="240" w:lineRule="auto"/>
        <w:jc w:val="both"/>
        <w:rPr>
          <w:rFonts w:cs="Arial"/>
          <w:sz w:val="24"/>
          <w:szCs w:val="24"/>
        </w:rPr>
      </w:pPr>
      <w:r w:rsidRPr="009A7509">
        <w:rPr>
          <w:rFonts w:cs="Arial"/>
          <w:sz w:val="24"/>
          <w:szCs w:val="24"/>
        </w:rPr>
        <w:t>rozumieją potrzebę uwzględnienia czynników: zainteresowań, uzdolnień, cech charakteru, temperamentu, stanu zdrowia, możliwości psychofizycznych, rynku pracy przy planowaniu kariery edukacyjnej i zawodowej swojego dziecka;</w:t>
      </w:r>
    </w:p>
    <w:p w:rsidR="00990B14" w:rsidRPr="009A7509" w:rsidRDefault="00990B14" w:rsidP="009A7509">
      <w:pPr>
        <w:numPr>
          <w:ilvl w:val="0"/>
          <w:numId w:val="194"/>
        </w:numPr>
        <w:tabs>
          <w:tab w:val="left" w:pos="0"/>
          <w:tab w:val="left" w:pos="426"/>
          <w:tab w:val="num" w:pos="993"/>
        </w:tabs>
        <w:spacing w:before="120" w:after="120" w:line="240" w:lineRule="auto"/>
        <w:jc w:val="both"/>
        <w:rPr>
          <w:rFonts w:cs="Arial"/>
          <w:sz w:val="24"/>
          <w:szCs w:val="24"/>
        </w:rPr>
      </w:pPr>
      <w:r w:rsidRPr="009A7509">
        <w:rPr>
          <w:rFonts w:cs="Arial"/>
          <w:sz w:val="24"/>
          <w:szCs w:val="24"/>
        </w:rPr>
        <w:t>wiedzą, gdzie szukać informacji i wsparcia w procesie wyboru drogi zawodowej dziecka;</w:t>
      </w:r>
    </w:p>
    <w:p w:rsidR="00990B14" w:rsidRPr="009A7509" w:rsidRDefault="00990B14" w:rsidP="009A7509">
      <w:pPr>
        <w:numPr>
          <w:ilvl w:val="0"/>
          <w:numId w:val="194"/>
        </w:numPr>
        <w:tabs>
          <w:tab w:val="left" w:pos="0"/>
          <w:tab w:val="left" w:pos="426"/>
          <w:tab w:val="num" w:pos="993"/>
        </w:tabs>
        <w:spacing w:before="120" w:after="120" w:line="240" w:lineRule="auto"/>
        <w:jc w:val="both"/>
        <w:rPr>
          <w:rFonts w:cs="Arial"/>
          <w:sz w:val="24"/>
          <w:szCs w:val="24"/>
        </w:rPr>
      </w:pPr>
      <w:r w:rsidRPr="009A7509">
        <w:rPr>
          <w:rFonts w:cs="Arial"/>
          <w:sz w:val="24"/>
          <w:szCs w:val="24"/>
        </w:rPr>
        <w:t>znają świat pracy i ofertę szkolnictwa ponadpodstawowego;</w:t>
      </w:r>
    </w:p>
    <w:p w:rsidR="00990B14" w:rsidRPr="009A7509" w:rsidRDefault="00990B14" w:rsidP="009A7509">
      <w:pPr>
        <w:numPr>
          <w:ilvl w:val="0"/>
          <w:numId w:val="194"/>
        </w:numPr>
        <w:tabs>
          <w:tab w:val="left" w:pos="0"/>
          <w:tab w:val="left" w:pos="426"/>
          <w:tab w:val="num" w:pos="993"/>
        </w:tabs>
        <w:spacing w:before="120" w:after="120" w:line="240" w:lineRule="auto"/>
        <w:jc w:val="both"/>
        <w:rPr>
          <w:rFonts w:cs="Arial"/>
          <w:sz w:val="24"/>
          <w:szCs w:val="24"/>
        </w:rPr>
      </w:pPr>
      <w:r w:rsidRPr="009A7509">
        <w:rPr>
          <w:rFonts w:cs="Arial"/>
          <w:sz w:val="24"/>
          <w:szCs w:val="24"/>
        </w:rPr>
        <w:t>potrafią wskazać predyspozycje, mocne i słabe strony dziecka;</w:t>
      </w:r>
    </w:p>
    <w:p w:rsidR="00990B14" w:rsidRPr="009A7509" w:rsidRDefault="00990B14" w:rsidP="009A7509">
      <w:pPr>
        <w:numPr>
          <w:ilvl w:val="0"/>
          <w:numId w:val="194"/>
        </w:numPr>
        <w:tabs>
          <w:tab w:val="left" w:pos="0"/>
          <w:tab w:val="left" w:pos="426"/>
          <w:tab w:val="num" w:pos="993"/>
        </w:tabs>
        <w:spacing w:before="120" w:after="120" w:line="240" w:lineRule="auto"/>
        <w:jc w:val="both"/>
        <w:rPr>
          <w:rFonts w:cs="Arial"/>
          <w:sz w:val="24"/>
          <w:szCs w:val="24"/>
        </w:rPr>
      </w:pPr>
      <w:r w:rsidRPr="009A7509">
        <w:rPr>
          <w:rFonts w:cs="Arial"/>
          <w:sz w:val="24"/>
          <w:szCs w:val="24"/>
        </w:rPr>
        <w:t>potrafią pomóc swoim dzieciom w podejmowaniu decyzji.</w:t>
      </w:r>
    </w:p>
    <w:p w:rsidR="002B1578" w:rsidRPr="009A7509" w:rsidRDefault="002B1578" w:rsidP="009A7509">
      <w:pPr>
        <w:pStyle w:val="Nagwek2"/>
        <w:spacing w:line="276" w:lineRule="auto"/>
        <w:jc w:val="both"/>
        <w:rPr>
          <w:rFonts w:asciiTheme="minorHAnsi" w:hAnsiTheme="minorHAnsi"/>
          <w:b/>
        </w:rPr>
      </w:pPr>
      <w:bookmarkStart w:id="85" w:name="_Toc488011340"/>
    </w:p>
    <w:p w:rsidR="00990B14" w:rsidRPr="009A7509" w:rsidRDefault="00990B14" w:rsidP="00EE5622">
      <w:pPr>
        <w:pStyle w:val="Nagwek2"/>
        <w:spacing w:line="276" w:lineRule="auto"/>
        <w:rPr>
          <w:rFonts w:asciiTheme="minorHAnsi" w:hAnsiTheme="minorHAnsi"/>
          <w:b/>
          <w:bCs/>
          <w:spacing w:val="20"/>
        </w:rPr>
      </w:pPr>
      <w:r w:rsidRPr="009A7509">
        <w:rPr>
          <w:rFonts w:asciiTheme="minorHAnsi" w:hAnsiTheme="minorHAnsi"/>
          <w:b/>
        </w:rPr>
        <w:t>DZIAŁ VIII</w:t>
      </w:r>
      <w:r w:rsidRPr="009A7509">
        <w:rPr>
          <w:rFonts w:asciiTheme="minorHAnsi" w:hAnsiTheme="minorHAnsi"/>
          <w:b/>
        </w:rPr>
        <w:br/>
      </w:r>
      <w:r w:rsidRPr="009A7509">
        <w:rPr>
          <w:rFonts w:asciiTheme="minorHAnsi" w:hAnsiTheme="minorHAnsi"/>
          <w:b/>
          <w:lang w:val="pl-PL"/>
        </w:rPr>
        <w:t>Organizacja szkoły</w:t>
      </w:r>
      <w:bookmarkEnd w:id="85"/>
    </w:p>
    <w:p w:rsidR="00990B14" w:rsidRPr="009A7509" w:rsidRDefault="00990B14" w:rsidP="00EE5622">
      <w:pPr>
        <w:pStyle w:val="Nagwek3"/>
        <w:spacing w:line="240" w:lineRule="auto"/>
        <w:rPr>
          <w:rFonts w:asciiTheme="minorHAnsi" w:hAnsiTheme="minorHAnsi"/>
          <w:b/>
          <w:color w:val="002060"/>
          <w:sz w:val="22"/>
          <w:szCs w:val="22"/>
        </w:rPr>
      </w:pPr>
      <w:bookmarkStart w:id="86" w:name="_Toc361441310"/>
      <w:bookmarkStart w:id="87" w:name="_Toc488011341"/>
      <w:r w:rsidRPr="009A7509">
        <w:rPr>
          <w:rFonts w:asciiTheme="minorHAnsi" w:hAnsiTheme="minorHAnsi"/>
          <w:b/>
          <w:color w:val="002060"/>
          <w:sz w:val="22"/>
          <w:szCs w:val="22"/>
        </w:rPr>
        <w:t>Rozdział 1</w:t>
      </w:r>
      <w:bookmarkEnd w:id="86"/>
      <w:r w:rsidRPr="009A7509">
        <w:rPr>
          <w:rFonts w:asciiTheme="minorHAnsi" w:hAnsiTheme="minorHAnsi"/>
          <w:b/>
          <w:color w:val="002060"/>
          <w:sz w:val="22"/>
          <w:szCs w:val="22"/>
        </w:rPr>
        <w:t xml:space="preserve"> </w:t>
      </w:r>
      <w:r w:rsidRPr="009A7509">
        <w:rPr>
          <w:rFonts w:asciiTheme="minorHAnsi" w:hAnsiTheme="minorHAnsi"/>
          <w:b/>
          <w:color w:val="002060"/>
          <w:sz w:val="22"/>
          <w:szCs w:val="22"/>
        </w:rPr>
        <w:br/>
        <w:t>Baza szkoły</w:t>
      </w:r>
      <w:bookmarkEnd w:id="87"/>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Do realizacji zadań statutowych szkoły, szkoła posiada:</w:t>
      </w:r>
    </w:p>
    <w:p w:rsidR="00990B14" w:rsidRPr="009A7509" w:rsidRDefault="00990B14"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sale lekcyjne z niezbędnym wyposażeniem;</w:t>
      </w:r>
    </w:p>
    <w:p w:rsidR="00990B14" w:rsidRPr="009A7509" w:rsidRDefault="00990B14"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bibliotekę;</w:t>
      </w:r>
    </w:p>
    <w:p w:rsidR="00990B14" w:rsidRPr="009A7509" w:rsidRDefault="00305588"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pracownię komputerową</w:t>
      </w:r>
      <w:r w:rsidR="00990B14" w:rsidRPr="009A7509">
        <w:rPr>
          <w:rFonts w:cs="Arial"/>
          <w:sz w:val="24"/>
          <w:szCs w:val="24"/>
        </w:rPr>
        <w:t xml:space="preserve">  z dostępem do Internetu;</w:t>
      </w:r>
    </w:p>
    <w:p w:rsidR="00990B14" w:rsidRPr="009A7509" w:rsidRDefault="00990B14"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salę gimnastyczną;</w:t>
      </w:r>
    </w:p>
    <w:p w:rsidR="00990B14" w:rsidRPr="009A7509" w:rsidRDefault="00990B14"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boiska sportowe „ORLIK”;</w:t>
      </w:r>
    </w:p>
    <w:p w:rsidR="00990B14" w:rsidRPr="009A7509" w:rsidRDefault="00990B14"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 xml:space="preserve">gabinet </w:t>
      </w:r>
      <w:r w:rsidR="00797A2B" w:rsidRPr="009A7509">
        <w:rPr>
          <w:rFonts w:cs="Arial"/>
          <w:sz w:val="24"/>
          <w:szCs w:val="24"/>
        </w:rPr>
        <w:t>psychologa/pedagoga szkolnego</w:t>
      </w:r>
      <w:r w:rsidRPr="009A7509">
        <w:rPr>
          <w:rFonts w:cs="Arial"/>
          <w:sz w:val="24"/>
          <w:szCs w:val="24"/>
        </w:rPr>
        <w:t>;</w:t>
      </w:r>
    </w:p>
    <w:p w:rsidR="00797A2B" w:rsidRPr="009A7509" w:rsidRDefault="00797A2B"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świetlicę szkolną;</w:t>
      </w:r>
    </w:p>
    <w:p w:rsidR="00797A2B" w:rsidRPr="009A7509" w:rsidRDefault="00797A2B"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kuchnię i zaplecze znajdujące się na terenie Szkoły Podstawowej w Jarosławcu;</w:t>
      </w:r>
    </w:p>
    <w:p w:rsidR="00797A2B" w:rsidRPr="009A7509" w:rsidRDefault="00797A2B"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stołówkę;</w:t>
      </w:r>
    </w:p>
    <w:p w:rsidR="00797A2B" w:rsidRPr="009A7509" w:rsidRDefault="003778B2"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 xml:space="preserve">szafki </w:t>
      </w:r>
      <w:r w:rsidR="00797A2B" w:rsidRPr="009A7509">
        <w:rPr>
          <w:rFonts w:cs="Arial"/>
          <w:sz w:val="24"/>
          <w:szCs w:val="24"/>
        </w:rPr>
        <w:t>uczniowskie i sanitarne;</w:t>
      </w:r>
    </w:p>
    <w:p w:rsidR="00797A2B" w:rsidRPr="009A7509" w:rsidRDefault="00797A2B" w:rsidP="009A7509">
      <w:pPr>
        <w:numPr>
          <w:ilvl w:val="0"/>
          <w:numId w:val="206"/>
        </w:numPr>
        <w:tabs>
          <w:tab w:val="left" w:pos="0"/>
          <w:tab w:val="left" w:pos="426"/>
        </w:tabs>
        <w:spacing w:before="120" w:after="120" w:line="240" w:lineRule="auto"/>
        <w:jc w:val="both"/>
        <w:rPr>
          <w:rFonts w:cs="Arial"/>
          <w:sz w:val="24"/>
          <w:szCs w:val="24"/>
        </w:rPr>
      </w:pPr>
      <w:r w:rsidRPr="009A7509">
        <w:rPr>
          <w:rFonts w:cs="Arial"/>
          <w:sz w:val="24"/>
          <w:szCs w:val="24"/>
        </w:rPr>
        <w:t>plac zabaw.</w:t>
      </w:r>
    </w:p>
    <w:p w:rsidR="00990B14" w:rsidRPr="009A7509" w:rsidRDefault="00990B14" w:rsidP="00EE5622">
      <w:pPr>
        <w:pStyle w:val="Nagwek3"/>
        <w:spacing w:line="240" w:lineRule="auto"/>
        <w:rPr>
          <w:rFonts w:asciiTheme="minorHAnsi" w:hAnsiTheme="minorHAnsi"/>
          <w:b/>
          <w:color w:val="002060"/>
          <w:sz w:val="22"/>
          <w:szCs w:val="22"/>
          <w:lang w:eastAsia="pl-PL"/>
        </w:rPr>
      </w:pPr>
      <w:bookmarkStart w:id="88" w:name="_Toc361441312"/>
      <w:bookmarkStart w:id="89" w:name="_Toc488011342"/>
      <w:r w:rsidRPr="009A7509">
        <w:rPr>
          <w:rFonts w:asciiTheme="minorHAnsi" w:hAnsiTheme="minorHAnsi"/>
          <w:b/>
          <w:color w:val="002060"/>
          <w:sz w:val="22"/>
          <w:szCs w:val="22"/>
          <w:lang w:eastAsia="pl-PL"/>
        </w:rPr>
        <w:t>Rozdział 2</w:t>
      </w:r>
      <w:bookmarkEnd w:id="88"/>
      <w:r w:rsidRPr="009A7509">
        <w:rPr>
          <w:rFonts w:asciiTheme="minorHAnsi" w:hAnsiTheme="minorHAnsi"/>
          <w:b/>
          <w:color w:val="002060"/>
          <w:sz w:val="22"/>
          <w:szCs w:val="22"/>
          <w:lang w:eastAsia="pl-PL"/>
        </w:rPr>
        <w:t xml:space="preserve"> </w:t>
      </w:r>
      <w:r w:rsidRPr="009A7509">
        <w:rPr>
          <w:rFonts w:asciiTheme="minorHAnsi" w:hAnsiTheme="minorHAnsi"/>
          <w:b/>
          <w:color w:val="002060"/>
          <w:sz w:val="22"/>
          <w:szCs w:val="22"/>
          <w:lang w:eastAsia="pl-PL"/>
        </w:rPr>
        <w:br/>
        <w:t>Organizacja nauczania w szkole</w:t>
      </w:r>
      <w:bookmarkEnd w:id="89"/>
    </w:p>
    <w:p w:rsidR="00990B14" w:rsidRPr="009A7509" w:rsidRDefault="00990B14" w:rsidP="009A7509">
      <w:pPr>
        <w:pStyle w:val="paragraf"/>
        <w:numPr>
          <w:ilvl w:val="0"/>
          <w:numId w:val="45"/>
        </w:numPr>
        <w:spacing w:before="120" w:after="120"/>
        <w:jc w:val="both"/>
        <w:rPr>
          <w:rFonts w:asciiTheme="minorHAnsi" w:hAnsiTheme="minorHAnsi" w:cs="Arial"/>
          <w:position w:val="-2"/>
          <w:sz w:val="24"/>
          <w:szCs w:val="24"/>
        </w:rPr>
      </w:pPr>
      <w:r w:rsidRPr="009A7509">
        <w:rPr>
          <w:rFonts w:asciiTheme="minorHAnsi" w:hAnsiTheme="minorHAnsi" w:cs="Arial"/>
          <w:sz w:val="24"/>
          <w:szCs w:val="24"/>
        </w:rPr>
        <w:t>1.</w:t>
      </w:r>
      <w:r w:rsidRPr="009A7509">
        <w:rPr>
          <w:rFonts w:asciiTheme="minorHAnsi" w:hAnsiTheme="minorHAnsi" w:cs="Arial"/>
          <w:position w:val="-2"/>
          <w:sz w:val="24"/>
          <w:szCs w:val="24"/>
        </w:rPr>
        <w:t xml:space="preserve"> 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Terminy rozpoczynania i kończenia zajęć dydaktyczno-wychowawczych, przerw świątecznych oraz ferii zimowych i letnich określają przepisy w sprawie organizacji roku szkolnego.</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Okresy, na które dzieli się rok szkolny opisane są w rozdziale Wewnątrzszkolne Zasady  Oceniania.</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po zasięgnięciu opinii rady pedagogicznej, rady rodziców </w:t>
      </w:r>
      <w:r w:rsidR="00797A2B" w:rsidRPr="009A7509">
        <w:rPr>
          <w:rFonts w:asciiTheme="minorHAnsi" w:hAnsiTheme="minorHAnsi" w:cs="Arial"/>
          <w:sz w:val="24"/>
          <w:szCs w:val="24"/>
        </w:rPr>
        <w:br/>
      </w:r>
      <w:r w:rsidRPr="009A7509">
        <w:rPr>
          <w:rFonts w:asciiTheme="minorHAnsi" w:hAnsiTheme="minorHAnsi" w:cs="Arial"/>
          <w:sz w:val="24"/>
          <w:szCs w:val="24"/>
        </w:rPr>
        <w:t xml:space="preserve">i samorządu uczniowskiego, biorąc pod uwagę warunki lokalowe i możliwości organizacyjne szkoły lub placówki, </w:t>
      </w:r>
      <w:r w:rsidRPr="009A7509">
        <w:rPr>
          <w:rFonts w:asciiTheme="minorHAnsi" w:hAnsiTheme="minorHAnsi" w:cs="Arial"/>
          <w:b/>
          <w:sz w:val="24"/>
          <w:szCs w:val="24"/>
        </w:rPr>
        <w:t>może</w:t>
      </w:r>
      <w:r w:rsidRPr="009A7509">
        <w:rPr>
          <w:rFonts w:asciiTheme="minorHAnsi" w:hAnsiTheme="minorHAnsi" w:cs="Arial"/>
          <w:sz w:val="24"/>
          <w:szCs w:val="24"/>
        </w:rPr>
        <w:t>, w danym roku szkolnym, ustalić dodatkowe dni wolne od zajęć dydaktyczno-wychowawczych w wymiarze</w:t>
      </w:r>
      <w:r w:rsidR="004070DD" w:rsidRPr="009A7509">
        <w:rPr>
          <w:rFonts w:asciiTheme="minorHAnsi" w:hAnsiTheme="minorHAnsi" w:cs="Arial"/>
          <w:sz w:val="24"/>
          <w:szCs w:val="24"/>
        </w:rPr>
        <w:t xml:space="preserve"> </w:t>
      </w:r>
      <w:r w:rsidR="004070DD" w:rsidRPr="009A7509">
        <w:rPr>
          <w:rFonts w:asciiTheme="minorHAnsi" w:hAnsiTheme="minorHAnsi" w:cs="Arial"/>
          <w:b/>
          <w:strike/>
          <w:sz w:val="24"/>
          <w:szCs w:val="24"/>
        </w:rPr>
        <w:t xml:space="preserve"> </w:t>
      </w:r>
      <w:r w:rsidR="003778B2" w:rsidRPr="009A7509">
        <w:rPr>
          <w:rFonts w:asciiTheme="minorHAnsi" w:hAnsiTheme="minorHAnsi" w:cs="Arial"/>
          <w:b/>
          <w:sz w:val="24"/>
          <w:szCs w:val="24"/>
        </w:rPr>
        <w:t xml:space="preserve">8 </w:t>
      </w:r>
      <w:r w:rsidRPr="009A7509">
        <w:rPr>
          <w:rFonts w:asciiTheme="minorHAnsi" w:hAnsiTheme="minorHAnsi" w:cs="Arial"/>
          <w:b/>
          <w:sz w:val="24"/>
          <w:szCs w:val="24"/>
        </w:rPr>
        <w:t>dni.</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Dodatkowe dni wolne od zajęć dydaktyczno-wychowawczych, o których mowa </w:t>
      </w:r>
      <w:r w:rsidR="000B63F7" w:rsidRPr="009A7509">
        <w:rPr>
          <w:rFonts w:asciiTheme="minorHAnsi" w:hAnsiTheme="minorHAnsi" w:cs="Arial"/>
          <w:sz w:val="24"/>
          <w:szCs w:val="24"/>
        </w:rPr>
        <w:br/>
      </w:r>
      <w:r w:rsidRPr="009A7509">
        <w:rPr>
          <w:rFonts w:asciiTheme="minorHAnsi" w:hAnsiTheme="minorHAnsi" w:cs="Arial"/>
          <w:sz w:val="24"/>
          <w:szCs w:val="24"/>
        </w:rPr>
        <w:t>w ust. 4, mogą być ustalone:</w:t>
      </w:r>
    </w:p>
    <w:p w:rsidR="00990B14" w:rsidRPr="009A7509" w:rsidRDefault="00990B14" w:rsidP="009A7509">
      <w:pPr>
        <w:numPr>
          <w:ilvl w:val="0"/>
          <w:numId w:val="209"/>
        </w:numPr>
        <w:tabs>
          <w:tab w:val="left" w:pos="0"/>
          <w:tab w:val="left" w:pos="426"/>
        </w:tabs>
        <w:spacing w:before="120" w:after="120" w:line="240" w:lineRule="auto"/>
        <w:jc w:val="both"/>
        <w:rPr>
          <w:rFonts w:cs="Arial"/>
          <w:sz w:val="24"/>
          <w:szCs w:val="24"/>
        </w:rPr>
      </w:pPr>
      <w:r w:rsidRPr="009A7509">
        <w:rPr>
          <w:rFonts w:cs="Arial"/>
          <w:sz w:val="24"/>
          <w:szCs w:val="24"/>
        </w:rPr>
        <w:t>w dni, w których w szkole odbywa się egzamin przeprowadzany w ostatnim roku nauki w szkole podstawowej;</w:t>
      </w:r>
    </w:p>
    <w:p w:rsidR="00990B14" w:rsidRPr="009A7509" w:rsidRDefault="00990B14" w:rsidP="009A7509">
      <w:pPr>
        <w:numPr>
          <w:ilvl w:val="0"/>
          <w:numId w:val="209"/>
        </w:numPr>
        <w:tabs>
          <w:tab w:val="left" w:pos="0"/>
          <w:tab w:val="left" w:pos="426"/>
        </w:tabs>
        <w:spacing w:before="120" w:after="120" w:line="240" w:lineRule="auto"/>
        <w:jc w:val="both"/>
        <w:rPr>
          <w:rFonts w:cs="Arial"/>
          <w:sz w:val="24"/>
          <w:szCs w:val="24"/>
        </w:rPr>
      </w:pPr>
      <w:r w:rsidRPr="009A7509">
        <w:rPr>
          <w:rFonts w:cs="Arial"/>
          <w:sz w:val="24"/>
          <w:szCs w:val="24"/>
        </w:rPr>
        <w:t xml:space="preserve">w dni świąt religijnych niebędących dniami ustawowo wolnymi od pracy, określone </w:t>
      </w:r>
      <w:r w:rsidRPr="009A7509">
        <w:rPr>
          <w:rFonts w:cs="Arial"/>
          <w:sz w:val="24"/>
          <w:szCs w:val="24"/>
        </w:rPr>
        <w:br/>
        <w:t>w przepisach o stosunku państwa do poszczególnych kościołów lub związków  wyznaniowych.</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inne dni, jeżeli jest to uzasadnione organizacją pracy szkoły lub placówki lub   potrzebami społeczności lokalnej.</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Dyrektor szkoły w terminie do dnia 30 września, informuje nauczycieli, uczniów oraz ich rodziców (prawnych opiekunów) o ustalonych w danym roku szkolnym dodatkowych dniach wolnych od zajęć dydaktyczno-wychowawczych, o których mowa </w:t>
      </w:r>
      <w:r w:rsidR="000B63F7" w:rsidRPr="009A7509">
        <w:rPr>
          <w:rFonts w:asciiTheme="minorHAnsi" w:hAnsiTheme="minorHAnsi" w:cs="Arial"/>
          <w:sz w:val="24"/>
          <w:szCs w:val="24"/>
        </w:rPr>
        <w:br/>
      </w:r>
      <w:r w:rsidRPr="009A7509">
        <w:rPr>
          <w:rFonts w:asciiTheme="minorHAnsi" w:hAnsiTheme="minorHAnsi" w:cs="Arial"/>
          <w:sz w:val="24"/>
          <w:szCs w:val="24"/>
        </w:rPr>
        <w:t>w ust. 4.</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 dni wolnych od zajęć, o których mowa w ust.4 , dyrektor szkoły wyznacza termin odpracowania tych dni w wolne soboty.</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dniach wolnych od zajęć, o których mowa w ust. 4 w szkole organizowane są zajęcia opiekuńczo-wychowawcze. Dyrektor szkoły zawiadamia rodziców/prawnych opiekunów o możliwości udziału uczniów w tych zajęciach w formie komunikatu i na stronie www szkoły.</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za zgodą organu prowadzącego, może zawiesić zajęcia na czas oznaczony, jeżeli:</w:t>
      </w:r>
    </w:p>
    <w:p w:rsidR="00990B14" w:rsidRPr="009A7509" w:rsidRDefault="00990B14" w:rsidP="009A7509">
      <w:pPr>
        <w:numPr>
          <w:ilvl w:val="0"/>
          <w:numId w:val="210"/>
        </w:numPr>
        <w:tabs>
          <w:tab w:val="left" w:pos="0"/>
          <w:tab w:val="left" w:pos="426"/>
        </w:tabs>
        <w:spacing w:before="120" w:after="120" w:line="240" w:lineRule="auto"/>
        <w:jc w:val="both"/>
        <w:rPr>
          <w:rFonts w:cs="Arial"/>
          <w:sz w:val="24"/>
          <w:szCs w:val="24"/>
        </w:rPr>
      </w:pPr>
      <w:r w:rsidRPr="009A7509">
        <w:rPr>
          <w:rFonts w:cs="Arial"/>
          <w:sz w:val="24"/>
          <w:szCs w:val="24"/>
        </w:rPr>
        <w:t>temperatura zewnętrzna mierzona o godzinie 21:00 w dwóch kolejnych dniach poprzedzających zawieszenie zajęć wynosi -15°C lub jest niższa;</w:t>
      </w:r>
    </w:p>
    <w:p w:rsidR="00990B14" w:rsidRPr="009A7509" w:rsidRDefault="00990B14" w:rsidP="009A7509">
      <w:pPr>
        <w:numPr>
          <w:ilvl w:val="0"/>
          <w:numId w:val="210"/>
        </w:numPr>
        <w:tabs>
          <w:tab w:val="left" w:pos="0"/>
          <w:tab w:val="left" w:pos="426"/>
        </w:tabs>
        <w:spacing w:before="120" w:after="120" w:line="240" w:lineRule="auto"/>
        <w:jc w:val="both"/>
        <w:rPr>
          <w:rFonts w:cs="Arial"/>
          <w:sz w:val="24"/>
          <w:szCs w:val="24"/>
        </w:rPr>
      </w:pPr>
      <w:r w:rsidRPr="009A7509">
        <w:rPr>
          <w:rFonts w:cs="Arial"/>
          <w:sz w:val="24"/>
          <w:szCs w:val="24"/>
        </w:rPr>
        <w:t>wystąpiły na danym terenie zdarzenia, które mogą zagrozić zdrowiu uczniów. np. klęski żywiołowe, zagrożenia epidemiologiczne, zagrożenia atakami terrorystycznymi i inne.</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Zajęcia, o których mowa w ust. 10 podlegają odpracowaniu w wyznaczonym przez dyrektora terminie.</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w:t>
      </w:r>
    </w:p>
    <w:p w:rsidR="00990B14" w:rsidRPr="009A7509" w:rsidRDefault="00990B14" w:rsidP="009A7509">
      <w:pPr>
        <w:pStyle w:val="paragraf"/>
        <w:numPr>
          <w:ilvl w:val="0"/>
          <w:numId w:val="207"/>
        </w:numPr>
        <w:spacing w:before="120" w:after="120"/>
        <w:jc w:val="both"/>
        <w:rPr>
          <w:rFonts w:asciiTheme="minorHAnsi" w:hAnsiTheme="minorHAnsi" w:cs="Arial"/>
          <w:sz w:val="24"/>
          <w:szCs w:val="24"/>
        </w:rPr>
      </w:pPr>
      <w:r w:rsidRPr="009A7509">
        <w:rPr>
          <w:rFonts w:asciiTheme="minorHAnsi" w:hAnsiTheme="minorHAnsi" w:cs="Arial"/>
          <w:sz w:val="24"/>
          <w:szCs w:val="24"/>
        </w:rPr>
        <w:t>W szkole</w:t>
      </w:r>
      <w:r w:rsidRPr="009A7509">
        <w:rPr>
          <w:rFonts w:asciiTheme="minorHAnsi" w:hAnsiTheme="minorHAnsi" w:cs="Arial"/>
          <w:bCs/>
          <w:sz w:val="24"/>
          <w:szCs w:val="24"/>
        </w:rPr>
        <w:t xml:space="preserve"> obowiązuje 5-dniowy tydzień nauki.</w:t>
      </w:r>
    </w:p>
    <w:p w:rsidR="00990B14" w:rsidRPr="009A7509" w:rsidRDefault="00990B14" w:rsidP="009A7509">
      <w:pPr>
        <w:pStyle w:val="paragraf"/>
        <w:numPr>
          <w:ilvl w:val="0"/>
          <w:numId w:val="207"/>
        </w:numPr>
        <w:spacing w:before="120" w:after="120"/>
        <w:jc w:val="both"/>
        <w:rPr>
          <w:rFonts w:asciiTheme="minorHAnsi" w:hAnsiTheme="minorHAnsi" w:cs="Arial"/>
          <w:sz w:val="24"/>
          <w:szCs w:val="24"/>
        </w:rPr>
      </w:pPr>
      <w:r w:rsidRPr="009A7509">
        <w:rPr>
          <w:rFonts w:asciiTheme="minorHAnsi" w:hAnsiTheme="minorHAnsi" w:cs="Arial"/>
          <w:color w:val="000000"/>
          <w:sz w:val="24"/>
          <w:szCs w:val="24"/>
        </w:rPr>
        <w:t xml:space="preserve">Przerwy lekcyjne </w:t>
      </w:r>
      <w:r w:rsidR="00BA0097" w:rsidRPr="009A7509">
        <w:rPr>
          <w:rFonts w:asciiTheme="minorHAnsi" w:hAnsiTheme="minorHAnsi" w:cs="Arial"/>
          <w:sz w:val="24"/>
          <w:szCs w:val="24"/>
        </w:rPr>
        <w:t>trwają  5 i 10 minut</w:t>
      </w:r>
      <w:r w:rsidRPr="009A7509">
        <w:rPr>
          <w:rFonts w:asciiTheme="minorHAnsi" w:hAnsiTheme="minorHAnsi" w:cs="Arial"/>
          <w:sz w:val="24"/>
          <w:szCs w:val="24"/>
        </w:rPr>
        <w:t xml:space="preserve"> w tym dwie po 15 w zależności od organizacji zajęć.</w:t>
      </w:r>
    </w:p>
    <w:p w:rsidR="00990B14" w:rsidRPr="009A7509" w:rsidRDefault="003445DE"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w:t>
      </w:r>
      <w:r w:rsidR="00990B14" w:rsidRPr="009A7509">
        <w:rPr>
          <w:rFonts w:asciiTheme="minorHAnsi" w:hAnsiTheme="minorHAnsi" w:cs="Arial"/>
          <w:sz w:val="24"/>
          <w:szCs w:val="24"/>
        </w:rPr>
        <w:t xml:space="preserve"> przekazuje arkusz organizacji szkoły, zaopiniowany przez radę pedagogiczną oraz zakładowe organizacje związkowe w terminie do </w:t>
      </w:r>
      <w:r w:rsidR="00990B14" w:rsidRPr="009A7509">
        <w:rPr>
          <w:rFonts w:asciiTheme="minorHAnsi" w:hAnsiTheme="minorHAnsi" w:cs="Arial"/>
          <w:b/>
          <w:sz w:val="24"/>
          <w:szCs w:val="24"/>
        </w:rPr>
        <w:t xml:space="preserve">dnia 21 kwietnia </w:t>
      </w:r>
      <w:r w:rsidR="00990B14" w:rsidRPr="009A7509">
        <w:rPr>
          <w:rFonts w:asciiTheme="minorHAnsi" w:hAnsiTheme="minorHAnsi" w:cs="Arial"/>
          <w:sz w:val="24"/>
          <w:szCs w:val="24"/>
        </w:rPr>
        <w:t>danego roku organowi prowadzącemu szkołę.</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arkuszu organizacji szkoły zamieszcza się w szczególności:</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liczbę oddziałów poszczególnych klas;</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liczbę uczniów w poszczególnych oddziałach;</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określenie w poszczególnych oddziałach:</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liczbę pracowników ogółem;</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liczbę nauczycieli wraz z informacją o ich kwalifikacjach oraz liczbie godzi zajęć prowadzonych przez poszczególnych nauczycieli;</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liczbę pracowników administracji i obsługi oraz etatów przeliczeniowych;</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ogólna liczbę godzin zajęć edukacyjnych lub godzin finansowanych ze środków przydzielonych przez organ prowadzący szkołę, w tym liczbę godzin zajęć realizowanych w ramach pomocy psychologiczno-pedagogicznej;</w:t>
      </w:r>
    </w:p>
    <w:p w:rsidR="00990B14" w:rsidRPr="009A7509" w:rsidRDefault="00990B14" w:rsidP="009A7509">
      <w:pPr>
        <w:numPr>
          <w:ilvl w:val="0"/>
          <w:numId w:val="211"/>
        </w:numPr>
        <w:tabs>
          <w:tab w:val="left" w:pos="0"/>
          <w:tab w:val="left" w:pos="426"/>
        </w:tabs>
        <w:spacing w:before="120" w:after="120" w:line="240" w:lineRule="auto"/>
        <w:jc w:val="both"/>
        <w:rPr>
          <w:rFonts w:cs="Arial"/>
          <w:sz w:val="24"/>
          <w:szCs w:val="24"/>
        </w:rPr>
      </w:pPr>
      <w:r w:rsidRPr="009A7509">
        <w:rPr>
          <w:rFonts w:cs="Arial"/>
          <w:sz w:val="24"/>
          <w:szCs w:val="24"/>
        </w:rPr>
        <w:t>liczbę zajęć świetlicowych.</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 podstawie zatwierdzonego arkusza organizacyjnego szkoły dyrektor, </w:t>
      </w:r>
      <w:r w:rsidRPr="009A7509">
        <w:rPr>
          <w:rFonts w:asciiTheme="minorHAnsi" w:hAnsiTheme="minorHAnsi" w:cs="Arial"/>
          <w:sz w:val="24"/>
          <w:szCs w:val="24"/>
        </w:rPr>
        <w:br/>
        <w:t>z uwzględnieniem zasad ochrony zdrowia i higieny pracy, ustala tygodniowy rozkład zajęć określający organizację zajęć edukacyjnych.</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Podstawową jednostką organizacyjną jest oddział.</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Uczniowie w danym roku szkolnym uczą się wszystkich przedmiotów obowiązkowych, przewidzianych planem nauczania i programem wybranym z zestawu programów dla danej klasy i danego typu szkoły, dopuszczonych do użytku szkolnego.</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 podziale na oddziały decyduje liczba uczniów z obwodu szkoły.</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Podziału oddziału na grupy dokonuje się na zajęciach wymagających specjalnych warunków nauki i bezpieczeństwa z uwzględnieniem zasad określonych w rozporządzeniu </w:t>
      </w:r>
      <w:r w:rsidRPr="009A7509">
        <w:rPr>
          <w:rFonts w:asciiTheme="minorHAnsi" w:hAnsiTheme="minorHAnsi" w:cs="Arial"/>
          <w:sz w:val="24"/>
          <w:szCs w:val="24"/>
        </w:rPr>
        <w:br/>
        <w:t>w sprawie ramowych planów nauczania.</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Zajęcia edukacyjne w klasach I-III szkoły podstawowej są prowadzone </w:t>
      </w:r>
      <w:r w:rsidR="000B63F7" w:rsidRPr="009A7509">
        <w:rPr>
          <w:rFonts w:asciiTheme="minorHAnsi" w:hAnsiTheme="minorHAnsi" w:cs="Arial"/>
          <w:sz w:val="24"/>
          <w:szCs w:val="24"/>
        </w:rPr>
        <w:br/>
      </w:r>
      <w:r w:rsidRPr="009A7509">
        <w:rPr>
          <w:rFonts w:asciiTheme="minorHAnsi" w:hAnsiTheme="minorHAnsi" w:cs="Arial"/>
          <w:sz w:val="24"/>
          <w:szCs w:val="24"/>
        </w:rPr>
        <w:t xml:space="preserve">w oddziałach liczących nie więcej niż 25 </w:t>
      </w:r>
      <w:hyperlink r:id="rId10" w:anchor="P1A6" w:tgtFrame="ostatnia" w:history="1">
        <w:r w:rsidRPr="009A7509">
          <w:rPr>
            <w:rFonts w:asciiTheme="minorHAnsi" w:hAnsiTheme="minorHAnsi"/>
          </w:rPr>
          <w:t>uczniów</w:t>
        </w:r>
      </w:hyperlink>
      <w:r w:rsidRPr="009A7509">
        <w:rPr>
          <w:rFonts w:asciiTheme="minorHAnsi" w:hAnsiTheme="minorHAnsi" w:cs="Arial"/>
          <w:sz w:val="24"/>
          <w:szCs w:val="24"/>
        </w:rPr>
        <w:t>.</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Liczba uczniów w klasach I-III może być zwiększona do 27, w przypadku konieczności przyjęcia w trakcie roku szkolnego uczniów zamieszkałych w obwodzie szkoły.</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w:t>
      </w:r>
      <w:r w:rsidRPr="009A7509">
        <w:rPr>
          <w:rFonts w:asciiTheme="minorHAnsi" w:hAnsiTheme="minorHAnsi" w:cs="Arial"/>
          <w:bCs/>
          <w:sz w:val="24"/>
          <w:szCs w:val="24"/>
        </w:rPr>
        <w:t>kach zwiększenia liczby uczniów ponad liczbę 25 w klasach I-III dyrektor szkoły dokonuje:</w:t>
      </w:r>
    </w:p>
    <w:p w:rsidR="00990B14" w:rsidRPr="009A7509" w:rsidRDefault="00990B14" w:rsidP="009A7509">
      <w:pPr>
        <w:numPr>
          <w:ilvl w:val="0"/>
          <w:numId w:val="212"/>
        </w:numPr>
        <w:tabs>
          <w:tab w:val="left" w:pos="0"/>
          <w:tab w:val="left" w:pos="426"/>
        </w:tabs>
        <w:spacing w:before="120" w:after="120" w:line="240" w:lineRule="auto"/>
        <w:jc w:val="both"/>
        <w:rPr>
          <w:rFonts w:cs="Arial"/>
          <w:sz w:val="24"/>
          <w:szCs w:val="24"/>
        </w:rPr>
      </w:pPr>
      <w:r w:rsidRPr="009A7509">
        <w:rPr>
          <w:rFonts w:cs="Arial"/>
          <w:sz w:val="24"/>
          <w:szCs w:val="24"/>
        </w:rPr>
        <w:t>podziału oddziału, po uprzednim poinformowaniu oddziałowej rady rodziców lub;</w:t>
      </w:r>
    </w:p>
    <w:p w:rsidR="00990B14" w:rsidRPr="009A7509" w:rsidRDefault="00990B14" w:rsidP="009A7509">
      <w:pPr>
        <w:numPr>
          <w:ilvl w:val="0"/>
          <w:numId w:val="212"/>
        </w:numPr>
        <w:tabs>
          <w:tab w:val="left" w:pos="0"/>
          <w:tab w:val="left" w:pos="426"/>
        </w:tabs>
        <w:spacing w:before="120" w:after="120" w:line="240" w:lineRule="auto"/>
        <w:jc w:val="both"/>
        <w:rPr>
          <w:rFonts w:cs="Arial"/>
          <w:bCs/>
        </w:rPr>
      </w:pPr>
      <w:r w:rsidRPr="009A7509">
        <w:rPr>
          <w:rFonts w:cs="Arial"/>
          <w:sz w:val="24"/>
          <w:szCs w:val="24"/>
        </w:rPr>
        <w:t>zatrudnia asystenta nauczyciela, który wspiera nauczyciela prowadzącego zajęcia dydaktyczne, wychowawcze i opiekuńcze w danym oddziale bez dokonywania p</w:t>
      </w:r>
      <w:r w:rsidRPr="009A7509">
        <w:rPr>
          <w:rFonts w:cs="Arial"/>
          <w:bCs/>
        </w:rPr>
        <w:t>odziału.</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Cs/>
          <w:sz w:val="24"/>
          <w:szCs w:val="24"/>
        </w:rPr>
        <w:t xml:space="preserve">W przypadkach, jak w ustępie 3 pkt 2, dyrektor szkoły może odstąpić od podziału oddziału, </w:t>
      </w:r>
      <w:r w:rsidRPr="009A7509">
        <w:rPr>
          <w:rFonts w:asciiTheme="minorHAnsi" w:hAnsiTheme="minorHAnsi" w:cs="Arial"/>
          <w:sz w:val="24"/>
          <w:szCs w:val="24"/>
        </w:rPr>
        <w:t>gdy Oddziałowa rada rodziców wystąpi z pisemnym wnioskiem do dyrektora szkoły z prośbą o niedokonywanie dzielenia grupy, po uzyskaniu zgody organu prowadzącego.</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24. Zwiększony oddział może funkcjonować do zakończenia I etapu edukacyjnego, bez konieczności corocznego postępowania, jak w ust. 7.</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Liczebność uczniów w klasach IV – VIII określa organ prowadzący.</w:t>
      </w:r>
    </w:p>
    <w:p w:rsidR="00990B14" w:rsidRPr="009A7509" w:rsidRDefault="00990B14" w:rsidP="009A7509">
      <w:pPr>
        <w:pStyle w:val="Akapitzlist"/>
        <w:numPr>
          <w:ilvl w:val="0"/>
          <w:numId w:val="207"/>
        </w:numPr>
        <w:tabs>
          <w:tab w:val="left" w:pos="0"/>
        </w:tabs>
        <w:spacing w:before="120" w:after="120" w:line="240" w:lineRule="auto"/>
        <w:contextualSpacing w:val="0"/>
        <w:jc w:val="both"/>
        <w:rPr>
          <w:rFonts w:asciiTheme="minorHAnsi" w:hAnsiTheme="minorHAnsi" w:cs="Arial"/>
          <w:b/>
          <w:bCs/>
          <w:sz w:val="24"/>
          <w:szCs w:val="24"/>
        </w:rPr>
      </w:pPr>
      <w:r w:rsidRPr="009A7509">
        <w:rPr>
          <w:rFonts w:asciiTheme="minorHAnsi" w:hAnsiTheme="minorHAnsi" w:cs="Arial"/>
          <w:sz w:val="24"/>
          <w:szCs w:val="24"/>
        </w:rPr>
        <w:t>Dyrektor szkoły odpowiada za przestrzeganie przepisów dotyczących liczby uczniów odbywających zajęcia w salach lekcyjnych. Arkusz organizacyjny jest tworzony z uwzględnieniem tych przepisów.</w:t>
      </w:r>
    </w:p>
    <w:p w:rsidR="00990B14" w:rsidRPr="009A7509" w:rsidRDefault="00990B14" w:rsidP="00EE5622">
      <w:pPr>
        <w:pStyle w:val="Nagwek3"/>
        <w:spacing w:line="240" w:lineRule="auto"/>
        <w:rPr>
          <w:rFonts w:asciiTheme="minorHAnsi" w:hAnsiTheme="minorHAnsi"/>
          <w:b/>
          <w:color w:val="002060"/>
          <w:sz w:val="22"/>
          <w:szCs w:val="22"/>
          <w:lang w:eastAsia="pl-PL"/>
        </w:rPr>
      </w:pPr>
      <w:bookmarkStart w:id="90" w:name="_Toc361441314"/>
      <w:bookmarkStart w:id="91" w:name="_Toc488011343"/>
      <w:r w:rsidRPr="009A7509">
        <w:rPr>
          <w:rFonts w:asciiTheme="minorHAnsi" w:hAnsiTheme="minorHAnsi"/>
          <w:b/>
          <w:color w:val="002060"/>
          <w:sz w:val="22"/>
          <w:szCs w:val="22"/>
          <w:lang w:eastAsia="pl-PL"/>
        </w:rPr>
        <w:t>Rozdział 3</w:t>
      </w:r>
      <w:bookmarkEnd w:id="90"/>
      <w:r w:rsidRPr="009A7509">
        <w:rPr>
          <w:rFonts w:asciiTheme="minorHAnsi" w:hAnsiTheme="minorHAnsi"/>
          <w:b/>
          <w:color w:val="002060"/>
          <w:sz w:val="22"/>
          <w:szCs w:val="22"/>
          <w:lang w:eastAsia="pl-PL"/>
        </w:rPr>
        <w:t xml:space="preserve"> </w:t>
      </w:r>
      <w:r w:rsidRPr="009A7509">
        <w:rPr>
          <w:rFonts w:asciiTheme="minorHAnsi" w:hAnsiTheme="minorHAnsi"/>
          <w:b/>
          <w:color w:val="002060"/>
          <w:sz w:val="22"/>
          <w:szCs w:val="22"/>
          <w:lang w:eastAsia="pl-PL"/>
        </w:rPr>
        <w:br/>
        <w:t>Działalność innowacyjna i eksperymentalna</w:t>
      </w:r>
      <w:bookmarkEnd w:id="91"/>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 szkole mogą być wprowadzane innowacje pedagogiczne i prowadzone zajęcia eksperymentalne. Innowacją pedagogiczną są nowatorskie rozwiązania programowe, organizacyjne lub metodyczne mające na celu poprawę jakości pracy szkoły i efektywność kształcenia.</w:t>
      </w:r>
    </w:p>
    <w:p w:rsidR="00990B14" w:rsidRPr="009A7509" w:rsidRDefault="00990B14" w:rsidP="009A7509">
      <w:pPr>
        <w:pStyle w:val="Akapitzlist"/>
        <w:numPr>
          <w:ilvl w:val="0"/>
          <w:numId w:val="208"/>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sz w:val="24"/>
          <w:szCs w:val="24"/>
        </w:rPr>
        <w:t xml:space="preserve">Innowacja </w:t>
      </w:r>
      <w:r w:rsidRPr="009A7509">
        <w:rPr>
          <w:rFonts w:asciiTheme="minorHAnsi" w:hAnsiTheme="minorHAnsi" w:cs="Arial"/>
          <w:bCs/>
          <w:sz w:val="24"/>
          <w:szCs w:val="24"/>
        </w:rPr>
        <w:t>może obejmować wszystkie lub wybrane zajęcia edukacyjne. Innowacja może być wprowadzona w całej szkole lub w oddziale lub grupie.</w:t>
      </w:r>
    </w:p>
    <w:p w:rsidR="00566E7B" w:rsidRPr="009A7509" w:rsidRDefault="00566E7B" w:rsidP="009A7509">
      <w:pPr>
        <w:pStyle w:val="Akapitzlist"/>
        <w:numPr>
          <w:ilvl w:val="0"/>
          <w:numId w:val="208"/>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 xml:space="preserve">Szkoła może współpracować ze stowarzyszeniami </w:t>
      </w:r>
      <w:r w:rsidR="00990B14" w:rsidRPr="009A7509">
        <w:rPr>
          <w:rFonts w:asciiTheme="minorHAnsi" w:hAnsiTheme="minorHAnsi" w:cs="Arial"/>
          <w:bCs/>
          <w:sz w:val="24"/>
          <w:szCs w:val="24"/>
        </w:rPr>
        <w:t>i</w:t>
      </w:r>
      <w:r w:rsidRPr="009A7509">
        <w:rPr>
          <w:rFonts w:asciiTheme="minorHAnsi" w:hAnsiTheme="minorHAnsi" w:cs="Arial"/>
          <w:bCs/>
          <w:sz w:val="24"/>
          <w:szCs w:val="24"/>
        </w:rPr>
        <w:t xml:space="preserve"> innymi organizacjami </w:t>
      </w:r>
      <w:r w:rsidR="000B63F7" w:rsidRPr="009A7509">
        <w:rPr>
          <w:rFonts w:asciiTheme="minorHAnsi" w:hAnsiTheme="minorHAnsi" w:cs="Arial"/>
          <w:bCs/>
          <w:sz w:val="24"/>
          <w:szCs w:val="24"/>
        </w:rPr>
        <w:br/>
      </w:r>
      <w:r w:rsidRPr="009A7509">
        <w:rPr>
          <w:rFonts w:asciiTheme="minorHAnsi" w:hAnsiTheme="minorHAnsi" w:cs="Arial"/>
          <w:bCs/>
          <w:sz w:val="24"/>
          <w:szCs w:val="24"/>
        </w:rPr>
        <w:t>w zakresie działalności innowacyjnej.</w:t>
      </w:r>
    </w:p>
    <w:p w:rsidR="00566E7B" w:rsidRPr="009A7509" w:rsidRDefault="00566E7B" w:rsidP="009A7509">
      <w:pPr>
        <w:pStyle w:val="Akapitzlist"/>
        <w:numPr>
          <w:ilvl w:val="0"/>
          <w:numId w:val="208"/>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bCs/>
          <w:sz w:val="24"/>
          <w:szCs w:val="24"/>
        </w:rPr>
        <w:t xml:space="preserve">Szczegółową organizację wprowadzenia innowacji w szkole oraz współdziałania </w:t>
      </w:r>
      <w:r w:rsidR="000B63F7" w:rsidRPr="009A7509">
        <w:rPr>
          <w:rFonts w:asciiTheme="minorHAnsi" w:hAnsiTheme="minorHAnsi" w:cs="Arial"/>
          <w:bCs/>
          <w:sz w:val="24"/>
          <w:szCs w:val="24"/>
        </w:rPr>
        <w:br/>
      </w:r>
      <w:r w:rsidRPr="009A7509">
        <w:rPr>
          <w:rFonts w:asciiTheme="minorHAnsi" w:hAnsiTheme="minorHAnsi" w:cs="Arial"/>
          <w:bCs/>
          <w:sz w:val="24"/>
          <w:szCs w:val="24"/>
        </w:rPr>
        <w:t>z organizacjami w zakresie działalności innowacyjnej określa „Procedura działalności innowacyjnej w szkole”.</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92" w:name="_Toc361441316"/>
      <w:bookmarkStart w:id="93" w:name="_Toc488011344"/>
      <w:r w:rsidRPr="009A7509">
        <w:rPr>
          <w:rFonts w:asciiTheme="minorHAnsi" w:hAnsiTheme="minorHAnsi"/>
          <w:b/>
          <w:color w:val="002060"/>
          <w:sz w:val="22"/>
          <w:szCs w:val="22"/>
          <w:lang w:eastAsia="pl-PL"/>
        </w:rPr>
        <w:t>Rozdział 4</w:t>
      </w:r>
      <w:bookmarkEnd w:id="92"/>
      <w:r w:rsidRPr="009A7509">
        <w:rPr>
          <w:rFonts w:asciiTheme="minorHAnsi" w:hAnsiTheme="minorHAnsi"/>
          <w:b/>
          <w:color w:val="002060"/>
          <w:sz w:val="22"/>
          <w:szCs w:val="22"/>
          <w:lang w:eastAsia="pl-PL"/>
        </w:rPr>
        <w:br/>
        <w:t>Praktyki studenckie</w:t>
      </w:r>
      <w:bookmarkEnd w:id="93"/>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sz w:val="24"/>
          <w:szCs w:val="24"/>
        </w:rPr>
        <w:t>Szkoła</w:t>
      </w:r>
      <w:r w:rsidR="005904FD" w:rsidRPr="009A7509">
        <w:rPr>
          <w:rFonts w:asciiTheme="minorHAnsi" w:hAnsiTheme="minorHAnsi" w:cs="Arial"/>
          <w:sz w:val="24"/>
          <w:szCs w:val="24"/>
        </w:rPr>
        <w:t xml:space="preserve"> </w:t>
      </w:r>
      <w:r w:rsidR="00566E7B" w:rsidRPr="009A7509">
        <w:rPr>
          <w:rFonts w:asciiTheme="minorHAnsi" w:hAnsiTheme="minorHAnsi" w:cs="Arial"/>
          <w:sz w:val="24"/>
          <w:szCs w:val="24"/>
        </w:rPr>
        <w:t xml:space="preserve">Podstawowa </w:t>
      </w:r>
      <w:r w:rsidR="005904FD" w:rsidRPr="009A7509">
        <w:rPr>
          <w:rFonts w:asciiTheme="minorHAnsi" w:hAnsiTheme="minorHAnsi" w:cs="Arial"/>
          <w:sz w:val="24"/>
          <w:szCs w:val="24"/>
        </w:rPr>
        <w:t>w Jaroslawcu</w:t>
      </w:r>
      <w:r w:rsidRPr="009A7509">
        <w:rPr>
          <w:rFonts w:asciiTheme="minorHAnsi" w:hAnsiTheme="minorHAnsi" w:cs="Arial"/>
          <w:sz w:val="24"/>
          <w:szCs w:val="24"/>
        </w:rPr>
        <w:t xml:space="preserve"> może przyjmować słuchaczy zakładów kształcenia nauczycieli oraz studentów szkół wyższych kształcących nauczycieli na praktyki pedagogiczne (nauczycielskie) na podstawie pisemnego  porozumienia zawartego pomiędzy dyrektorem szkoły</w:t>
      </w:r>
      <w:r w:rsidR="00566E7B" w:rsidRPr="009A7509">
        <w:rPr>
          <w:rFonts w:asciiTheme="minorHAnsi" w:hAnsiTheme="minorHAnsi" w:cs="Arial"/>
          <w:sz w:val="24"/>
          <w:szCs w:val="24"/>
        </w:rPr>
        <w:t xml:space="preserve"> lub</w:t>
      </w:r>
      <w:r w:rsidR="00DC0ED4" w:rsidRPr="009A7509">
        <w:rPr>
          <w:rFonts w:asciiTheme="minorHAnsi" w:hAnsiTheme="minorHAnsi" w:cs="Arial"/>
          <w:sz w:val="24"/>
          <w:szCs w:val="24"/>
        </w:rPr>
        <w:t>,</w:t>
      </w:r>
      <w:r w:rsidRPr="009A7509">
        <w:rPr>
          <w:rFonts w:asciiTheme="minorHAnsi" w:hAnsiTheme="minorHAnsi" w:cs="Arial"/>
          <w:sz w:val="24"/>
          <w:szCs w:val="24"/>
        </w:rPr>
        <w:t xml:space="preserve"> za jego zgodą</w:t>
      </w:r>
      <w:r w:rsidR="00DC0ED4" w:rsidRPr="009A7509">
        <w:rPr>
          <w:rFonts w:asciiTheme="minorHAnsi" w:hAnsiTheme="minorHAnsi" w:cs="Arial"/>
          <w:sz w:val="24"/>
          <w:szCs w:val="24"/>
        </w:rPr>
        <w:t>, z</w:t>
      </w:r>
      <w:r w:rsidRPr="009A7509">
        <w:rPr>
          <w:rFonts w:asciiTheme="minorHAnsi" w:hAnsiTheme="minorHAnsi" w:cs="Arial"/>
          <w:sz w:val="24"/>
          <w:szCs w:val="24"/>
        </w:rPr>
        <w:t xml:space="preserve"> poszczególnymi  nauczycielami, a zakładem kształcenia nauczycieli lub szkołą wyższą.</w:t>
      </w:r>
    </w:p>
    <w:p w:rsidR="00990B14" w:rsidRPr="009A7509" w:rsidRDefault="00990B14" w:rsidP="009A7509">
      <w:pPr>
        <w:pStyle w:val="Akapitzlist"/>
        <w:numPr>
          <w:ilvl w:val="0"/>
          <w:numId w:val="20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Koszty związane z przebiegiem praktyk pokrywa zakład kierujący na praktykę.                             Za </w:t>
      </w:r>
      <w:r w:rsidRPr="009A7509">
        <w:rPr>
          <w:rFonts w:asciiTheme="minorHAnsi" w:hAnsiTheme="minorHAnsi" w:cs="Arial"/>
          <w:bCs/>
          <w:sz w:val="24"/>
          <w:szCs w:val="24"/>
        </w:rPr>
        <w:t>dokumentację</w:t>
      </w:r>
      <w:r w:rsidRPr="009A7509">
        <w:rPr>
          <w:rFonts w:asciiTheme="minorHAnsi" w:hAnsiTheme="minorHAnsi" w:cs="Arial"/>
          <w:sz w:val="24"/>
          <w:szCs w:val="24"/>
        </w:rPr>
        <w:t xml:space="preserve"> praktyk studenckich odpowiada upoważniony</w:t>
      </w:r>
      <w:r w:rsidR="00DC0ED4" w:rsidRPr="009A7509">
        <w:rPr>
          <w:rFonts w:asciiTheme="minorHAnsi" w:hAnsiTheme="minorHAnsi" w:cs="Arial"/>
          <w:sz w:val="24"/>
          <w:szCs w:val="24"/>
        </w:rPr>
        <w:t xml:space="preserve"> nauczyciel (opiekun praktykanta)</w:t>
      </w:r>
      <w:r w:rsidRPr="009A7509">
        <w:rPr>
          <w:rFonts w:asciiTheme="minorHAnsi" w:hAnsiTheme="minorHAnsi" w:cs="Arial"/>
          <w:sz w:val="24"/>
          <w:szCs w:val="24"/>
        </w:rPr>
        <w:t xml:space="preserve"> lub</w:t>
      </w:r>
      <w:r w:rsidR="00DC0ED4" w:rsidRPr="009A7509">
        <w:rPr>
          <w:rFonts w:asciiTheme="minorHAnsi" w:hAnsiTheme="minorHAnsi" w:cs="Arial"/>
          <w:sz w:val="24"/>
          <w:szCs w:val="24"/>
        </w:rPr>
        <w:t xml:space="preserve"> wicedyrektor szkoły</w:t>
      </w:r>
      <w:r w:rsidRPr="009A7509">
        <w:rPr>
          <w:rFonts w:asciiTheme="minorHAnsi" w:hAnsiTheme="minorHAnsi" w:cs="Arial"/>
          <w:sz w:val="24"/>
          <w:szCs w:val="24"/>
        </w:rPr>
        <w:t>.</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94" w:name="_Toc361441304"/>
      <w:bookmarkStart w:id="95" w:name="_Toc488011345"/>
      <w:bookmarkStart w:id="96" w:name="_Toc361441318"/>
      <w:r w:rsidRPr="009A7509">
        <w:rPr>
          <w:rFonts w:asciiTheme="minorHAnsi" w:hAnsiTheme="minorHAnsi"/>
          <w:b/>
          <w:color w:val="002060"/>
          <w:sz w:val="22"/>
          <w:szCs w:val="22"/>
          <w:lang w:eastAsia="pl-PL"/>
        </w:rPr>
        <w:t xml:space="preserve">Rozdział  </w:t>
      </w:r>
      <w:bookmarkEnd w:id="94"/>
      <w:r w:rsidRPr="009A7509">
        <w:rPr>
          <w:rFonts w:asciiTheme="minorHAnsi" w:hAnsiTheme="minorHAnsi"/>
          <w:b/>
          <w:color w:val="002060"/>
          <w:sz w:val="22"/>
          <w:szCs w:val="22"/>
          <w:lang w:eastAsia="pl-PL"/>
        </w:rPr>
        <w:t>5</w:t>
      </w:r>
      <w:r w:rsidRPr="009A7509">
        <w:rPr>
          <w:rFonts w:asciiTheme="minorHAnsi" w:hAnsiTheme="minorHAnsi"/>
          <w:b/>
          <w:color w:val="002060"/>
          <w:sz w:val="22"/>
          <w:szCs w:val="22"/>
          <w:lang w:eastAsia="pl-PL"/>
        </w:rPr>
        <w:br/>
        <w:t>Świetlica szkolna</w:t>
      </w:r>
      <w:bookmarkEnd w:id="9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Dla uczniów, którzy muszą dłużej przebywać w szkole ze względu na czas pracy ich rodziców lub </w:t>
      </w:r>
      <w:r w:rsidRPr="009A7509">
        <w:rPr>
          <w:rFonts w:asciiTheme="minorHAnsi" w:eastAsia="Times New Roman" w:hAnsiTheme="minorHAnsi" w:cs="Arial"/>
          <w:color w:val="000000"/>
          <w:sz w:val="24"/>
          <w:szCs w:val="24"/>
          <w:lang w:eastAsia="pl-PL"/>
        </w:rPr>
        <w:t>dojazd</w:t>
      </w:r>
      <w:r w:rsidRPr="009A7509">
        <w:rPr>
          <w:rFonts w:asciiTheme="minorHAnsi" w:hAnsiTheme="minorHAnsi" w:cs="Arial"/>
          <w:sz w:val="24"/>
          <w:szCs w:val="24"/>
        </w:rPr>
        <w:t xml:space="preserve"> do domu, dla uczniów zwolnionych z zajęć edukacyjnych oraz dla uczniów wymagających opieki pedagogiczno-psychologicznej w szkole funkcjonuje świetlica szkolna.</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sz w:val="24"/>
          <w:szCs w:val="24"/>
        </w:rPr>
        <w:t xml:space="preserve">Świetlica </w:t>
      </w:r>
      <w:r w:rsidRPr="009A7509">
        <w:rPr>
          <w:rFonts w:asciiTheme="minorHAnsi" w:eastAsia="Times New Roman" w:hAnsiTheme="minorHAnsi" w:cs="Arial"/>
          <w:color w:val="000000"/>
          <w:sz w:val="24"/>
          <w:szCs w:val="24"/>
          <w:lang w:eastAsia="pl-PL"/>
        </w:rPr>
        <w:t>jest placówką wychowania pozalekcyjnego.</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Podstawowym zadaniem świetlicy jest zapewnienie uczniom zorganizowanej opieki oraz rozwoju zainteresowań, uzdolnień i umiejętności.</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W świetlicy prowadzone są zajęcia w grupach wychowawczych. Liczba uczniów w grupie nie powinna przekraczać 25.</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Szczegółowe</w:t>
      </w:r>
      <w:r w:rsidRPr="009A7509">
        <w:rPr>
          <w:rFonts w:asciiTheme="minorHAnsi" w:hAnsiTheme="minorHAnsi" w:cs="Arial"/>
          <w:sz w:val="24"/>
          <w:szCs w:val="24"/>
        </w:rPr>
        <w:t xml:space="preserve"> zasady korzystania ze świetlicy określa regulamin świetlicy zatwierdzony przez dyrektora </w:t>
      </w:r>
      <w:r w:rsidR="005904FD" w:rsidRPr="009A7509">
        <w:rPr>
          <w:rFonts w:asciiTheme="minorHAnsi" w:hAnsiTheme="minorHAnsi" w:cs="Arial"/>
          <w:sz w:val="24"/>
          <w:szCs w:val="24"/>
        </w:rPr>
        <w:t>S</w:t>
      </w:r>
      <w:r w:rsidRPr="009A7509">
        <w:rPr>
          <w:rFonts w:asciiTheme="minorHAnsi" w:hAnsiTheme="minorHAnsi" w:cs="Arial"/>
          <w:sz w:val="24"/>
          <w:szCs w:val="24"/>
        </w:rPr>
        <w:t>zkoły</w:t>
      </w:r>
      <w:r w:rsidR="005904FD" w:rsidRPr="009A7509">
        <w:rPr>
          <w:rFonts w:asciiTheme="minorHAnsi" w:hAnsiTheme="minorHAnsi" w:cs="Arial"/>
          <w:sz w:val="24"/>
          <w:szCs w:val="24"/>
        </w:rPr>
        <w:t xml:space="preserve"> Podstawowej w </w:t>
      </w:r>
      <w:r w:rsidR="00301CA4" w:rsidRPr="009A7509">
        <w:rPr>
          <w:rFonts w:asciiTheme="minorHAnsi" w:hAnsiTheme="minorHAnsi" w:cs="Arial"/>
          <w:sz w:val="24"/>
          <w:szCs w:val="24"/>
        </w:rPr>
        <w:t>Jarosławcu</w:t>
      </w:r>
      <w:r w:rsidR="005904FD" w:rsidRPr="009A7509">
        <w:rPr>
          <w:rFonts w:asciiTheme="minorHAnsi" w:hAnsiTheme="minorHAnsi" w:cs="Arial"/>
          <w:sz w:val="24"/>
          <w:szCs w:val="24"/>
        </w:rPr>
        <w:t>.</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Świetlica jest organizowana w wypadku przydziału przez organ prowadzący szkołę środków finansowych na jej działalność.</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Czas pracy świetlicy ustala dyrektor szkoły po zasięgnięciu opinii reprezentacji rodziców w zależności od możliwości szkoły.</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Celem działalności świetlicy jest zapewnienie uczniom zorganizowanej opieki bezpośrednio przed i po zajęciach dydaktycznych.</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eastAsia="Times New Roman" w:hAnsiTheme="minorHAnsi" w:cs="Arial"/>
          <w:color w:val="000000"/>
          <w:sz w:val="24"/>
          <w:szCs w:val="24"/>
          <w:lang w:eastAsia="pl-PL"/>
        </w:rPr>
        <w:t>Do za</w:t>
      </w:r>
      <w:r w:rsidRPr="009A7509">
        <w:rPr>
          <w:rFonts w:asciiTheme="minorHAnsi" w:hAnsiTheme="minorHAnsi" w:cs="Arial"/>
          <w:sz w:val="24"/>
          <w:szCs w:val="24"/>
        </w:rPr>
        <w:t>dań świetlicy należy:</w:t>
      </w:r>
    </w:p>
    <w:p w:rsidR="00990B14" w:rsidRPr="009A7509" w:rsidRDefault="00990B14" w:rsidP="009A7509">
      <w:pPr>
        <w:numPr>
          <w:ilvl w:val="0"/>
          <w:numId w:val="202"/>
        </w:numPr>
        <w:tabs>
          <w:tab w:val="left" w:pos="0"/>
          <w:tab w:val="left" w:pos="426"/>
        </w:tabs>
        <w:spacing w:before="120" w:after="120" w:line="240" w:lineRule="auto"/>
        <w:jc w:val="both"/>
        <w:rPr>
          <w:rFonts w:cs="Arial"/>
          <w:sz w:val="24"/>
          <w:szCs w:val="24"/>
        </w:rPr>
      </w:pPr>
      <w:r w:rsidRPr="009A7509">
        <w:rPr>
          <w:rFonts w:cs="Arial"/>
          <w:sz w:val="24"/>
          <w:szCs w:val="24"/>
        </w:rPr>
        <w:t>wspomaganie procesu dydaktycznego szkoły;</w:t>
      </w:r>
    </w:p>
    <w:p w:rsidR="00990B14" w:rsidRPr="009A7509" w:rsidRDefault="00990B14" w:rsidP="009A7509">
      <w:pPr>
        <w:numPr>
          <w:ilvl w:val="0"/>
          <w:numId w:val="202"/>
        </w:numPr>
        <w:tabs>
          <w:tab w:val="left" w:pos="0"/>
          <w:tab w:val="left" w:pos="426"/>
        </w:tabs>
        <w:spacing w:before="120" w:after="120" w:line="240" w:lineRule="auto"/>
        <w:jc w:val="both"/>
        <w:rPr>
          <w:rFonts w:cs="Arial"/>
          <w:sz w:val="24"/>
          <w:szCs w:val="24"/>
        </w:rPr>
      </w:pPr>
      <w:r w:rsidRPr="009A7509">
        <w:rPr>
          <w:rFonts w:cs="Arial"/>
          <w:sz w:val="24"/>
          <w:szCs w:val="24"/>
        </w:rPr>
        <w:t>umożliwienie uczniom odrabianie pracy domowej;</w:t>
      </w:r>
    </w:p>
    <w:p w:rsidR="00990B14" w:rsidRPr="009A7509" w:rsidRDefault="00990B14" w:rsidP="009A7509">
      <w:pPr>
        <w:numPr>
          <w:ilvl w:val="0"/>
          <w:numId w:val="202"/>
        </w:numPr>
        <w:tabs>
          <w:tab w:val="left" w:pos="0"/>
          <w:tab w:val="left" w:pos="426"/>
        </w:tabs>
        <w:spacing w:before="120" w:after="120" w:line="240" w:lineRule="auto"/>
        <w:jc w:val="both"/>
        <w:rPr>
          <w:rFonts w:cs="Arial"/>
          <w:sz w:val="24"/>
          <w:szCs w:val="24"/>
        </w:rPr>
      </w:pPr>
      <w:r w:rsidRPr="009A7509">
        <w:rPr>
          <w:rFonts w:cs="Arial"/>
          <w:sz w:val="24"/>
          <w:szCs w:val="24"/>
        </w:rPr>
        <w:t>upowszechnianie wśród wychowanków zasad kultury zdrowotnej, kształtowanie nawyków higieny;</w:t>
      </w:r>
    </w:p>
    <w:p w:rsidR="00990B14" w:rsidRPr="009A7509" w:rsidRDefault="00990B14" w:rsidP="009A7509">
      <w:pPr>
        <w:numPr>
          <w:ilvl w:val="0"/>
          <w:numId w:val="202"/>
        </w:numPr>
        <w:tabs>
          <w:tab w:val="left" w:pos="0"/>
          <w:tab w:val="left" w:pos="426"/>
        </w:tabs>
        <w:spacing w:before="120" w:after="120" w:line="240" w:lineRule="auto"/>
        <w:jc w:val="both"/>
        <w:rPr>
          <w:rFonts w:cs="Arial"/>
          <w:sz w:val="24"/>
          <w:szCs w:val="24"/>
        </w:rPr>
      </w:pPr>
      <w:r w:rsidRPr="009A7509">
        <w:rPr>
          <w:rFonts w:cs="Arial"/>
          <w:sz w:val="24"/>
          <w:szCs w:val="24"/>
        </w:rPr>
        <w:t>przygotowanie uczniów do udziału w życiu społecznym;</w:t>
      </w:r>
    </w:p>
    <w:p w:rsidR="00990B14" w:rsidRPr="009A7509" w:rsidRDefault="00990B14" w:rsidP="009A7509">
      <w:pPr>
        <w:numPr>
          <w:ilvl w:val="0"/>
          <w:numId w:val="202"/>
        </w:numPr>
        <w:tabs>
          <w:tab w:val="left" w:pos="0"/>
          <w:tab w:val="left" w:pos="426"/>
        </w:tabs>
        <w:spacing w:before="120" w:after="120" w:line="240" w:lineRule="auto"/>
        <w:jc w:val="both"/>
        <w:rPr>
          <w:rFonts w:cs="Arial"/>
          <w:sz w:val="24"/>
          <w:szCs w:val="24"/>
        </w:rPr>
      </w:pPr>
      <w:r w:rsidRPr="009A7509">
        <w:rPr>
          <w:rFonts w:cs="Arial"/>
          <w:sz w:val="24"/>
          <w:szCs w:val="24"/>
        </w:rPr>
        <w:t>wyrabianie u uczniów samodzielności;</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Realizacja</w:t>
      </w:r>
      <w:r w:rsidRPr="009A7509">
        <w:rPr>
          <w:rFonts w:asciiTheme="minorHAnsi" w:hAnsiTheme="minorHAnsi" w:cs="Arial"/>
          <w:sz w:val="24"/>
          <w:szCs w:val="24"/>
        </w:rPr>
        <w:t xml:space="preserve"> zadań świetlicy prowadzona jest w formach:</w:t>
      </w:r>
    </w:p>
    <w:p w:rsidR="00990B14" w:rsidRPr="009A7509" w:rsidRDefault="00990B14" w:rsidP="009A7509">
      <w:pPr>
        <w:numPr>
          <w:ilvl w:val="0"/>
          <w:numId w:val="203"/>
        </w:numPr>
        <w:tabs>
          <w:tab w:val="left" w:pos="0"/>
          <w:tab w:val="left" w:pos="426"/>
        </w:tabs>
        <w:spacing w:before="120" w:after="120" w:line="240" w:lineRule="auto"/>
        <w:jc w:val="both"/>
        <w:rPr>
          <w:rFonts w:cs="Arial"/>
          <w:sz w:val="24"/>
          <w:szCs w:val="24"/>
        </w:rPr>
      </w:pPr>
      <w:r w:rsidRPr="009A7509">
        <w:rPr>
          <w:rFonts w:cs="Arial"/>
          <w:sz w:val="24"/>
          <w:szCs w:val="24"/>
        </w:rPr>
        <w:t>zajęć wg indywidualnych zainteresowań uczniów;</w:t>
      </w:r>
    </w:p>
    <w:p w:rsidR="00990B14" w:rsidRPr="009A7509" w:rsidRDefault="00990B14" w:rsidP="009A7509">
      <w:pPr>
        <w:numPr>
          <w:ilvl w:val="0"/>
          <w:numId w:val="203"/>
        </w:numPr>
        <w:tabs>
          <w:tab w:val="left" w:pos="0"/>
          <w:tab w:val="left" w:pos="426"/>
        </w:tabs>
        <w:spacing w:before="120" w:after="120" w:line="240" w:lineRule="auto"/>
        <w:jc w:val="both"/>
        <w:rPr>
          <w:rFonts w:cs="Arial"/>
          <w:sz w:val="24"/>
          <w:szCs w:val="24"/>
        </w:rPr>
      </w:pPr>
      <w:r w:rsidRPr="009A7509">
        <w:rPr>
          <w:rFonts w:cs="Arial"/>
          <w:sz w:val="24"/>
          <w:szCs w:val="24"/>
        </w:rPr>
        <w:t>zajęć utrwalających wiedzę;</w:t>
      </w:r>
    </w:p>
    <w:p w:rsidR="00990B14" w:rsidRPr="009A7509" w:rsidRDefault="00990B14" w:rsidP="009A7509">
      <w:pPr>
        <w:numPr>
          <w:ilvl w:val="0"/>
          <w:numId w:val="203"/>
        </w:numPr>
        <w:tabs>
          <w:tab w:val="left" w:pos="0"/>
          <w:tab w:val="left" w:pos="426"/>
        </w:tabs>
        <w:spacing w:before="120" w:after="120" w:line="240" w:lineRule="auto"/>
        <w:jc w:val="both"/>
        <w:rPr>
          <w:rFonts w:cs="Arial"/>
          <w:sz w:val="24"/>
          <w:szCs w:val="24"/>
        </w:rPr>
      </w:pPr>
      <w:r w:rsidRPr="009A7509">
        <w:rPr>
          <w:rFonts w:cs="Arial"/>
          <w:sz w:val="24"/>
          <w:szCs w:val="24"/>
        </w:rPr>
        <w:t>gier i zabaw rozwijających;</w:t>
      </w:r>
    </w:p>
    <w:p w:rsidR="00990B14" w:rsidRPr="009A7509" w:rsidRDefault="00990B14" w:rsidP="009A7509">
      <w:pPr>
        <w:numPr>
          <w:ilvl w:val="0"/>
          <w:numId w:val="203"/>
        </w:numPr>
        <w:tabs>
          <w:tab w:val="left" w:pos="0"/>
          <w:tab w:val="left" w:pos="426"/>
        </w:tabs>
        <w:spacing w:before="120" w:after="120" w:line="240" w:lineRule="auto"/>
        <w:jc w:val="both"/>
        <w:rPr>
          <w:rFonts w:cs="Arial"/>
          <w:sz w:val="24"/>
          <w:szCs w:val="24"/>
        </w:rPr>
      </w:pPr>
      <w:r w:rsidRPr="009A7509">
        <w:rPr>
          <w:rFonts w:cs="Arial"/>
          <w:sz w:val="24"/>
          <w:szCs w:val="24"/>
        </w:rPr>
        <w:t>zajęć sportowych.</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Świetlica jest organizowana, gdy z uczniów potrzebujących stałej formy opieki można utworzyć nie mniej niż jedną grupę wychowawczą.</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Kwalifikowanie i przyjmowanie uczniów do świetlicy dokonuje się na podstawie zgłoszenia rodziców (prawnych opiekunów) dziecka.</w:t>
      </w:r>
    </w:p>
    <w:p w:rsidR="00990B14" w:rsidRPr="009A7509" w:rsidRDefault="00990B14" w:rsidP="009A7509">
      <w:pPr>
        <w:pStyle w:val="Akapitzlist"/>
        <w:numPr>
          <w:ilvl w:val="0"/>
          <w:numId w:val="20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Świetlica prowadzi zajęcia zgodnie z tygodniowym rozkładem zajęć zatwierdzonym przez dyrektora szkoły.</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97" w:name="_Toc361441307"/>
      <w:bookmarkStart w:id="98" w:name="_Toc488011346"/>
      <w:r w:rsidRPr="009A7509">
        <w:rPr>
          <w:rFonts w:asciiTheme="minorHAnsi" w:hAnsiTheme="minorHAnsi"/>
          <w:b/>
          <w:color w:val="002060"/>
          <w:sz w:val="22"/>
          <w:szCs w:val="22"/>
          <w:lang w:eastAsia="pl-PL"/>
        </w:rPr>
        <w:t xml:space="preserve">Rozdział </w:t>
      </w:r>
      <w:bookmarkEnd w:id="97"/>
      <w:r w:rsidRPr="009A7509">
        <w:rPr>
          <w:rFonts w:asciiTheme="minorHAnsi" w:hAnsiTheme="minorHAnsi"/>
          <w:b/>
          <w:color w:val="002060"/>
          <w:sz w:val="22"/>
          <w:szCs w:val="22"/>
          <w:lang w:eastAsia="pl-PL"/>
        </w:rPr>
        <w:t>6</w:t>
      </w:r>
      <w:r w:rsidRPr="009A7509">
        <w:rPr>
          <w:rFonts w:asciiTheme="minorHAnsi" w:hAnsiTheme="minorHAnsi"/>
          <w:b/>
          <w:color w:val="002060"/>
          <w:sz w:val="22"/>
          <w:szCs w:val="22"/>
          <w:lang w:eastAsia="pl-PL"/>
        </w:rPr>
        <w:br/>
        <w:t>Stołówka szkolna</w:t>
      </w:r>
      <w:bookmarkEnd w:id="9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Stołówka jest miejscem spożywania posiłków przygotowanych przez pracowników kuchni dla uczniów i pracowników szkoły.</w:t>
      </w:r>
    </w:p>
    <w:p w:rsidR="00990B14" w:rsidRPr="009A7509" w:rsidRDefault="00990B14" w:rsidP="009A7509">
      <w:pPr>
        <w:pStyle w:val="Akapitzlist"/>
        <w:numPr>
          <w:ilvl w:val="0"/>
          <w:numId w:val="20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korzystania z posiłków uprawnieni są:</w:t>
      </w:r>
    </w:p>
    <w:p w:rsidR="00990B14" w:rsidRPr="009A7509" w:rsidRDefault="00990B14" w:rsidP="009A7509">
      <w:pPr>
        <w:numPr>
          <w:ilvl w:val="0"/>
          <w:numId w:val="204"/>
        </w:numPr>
        <w:tabs>
          <w:tab w:val="left" w:pos="0"/>
          <w:tab w:val="left" w:pos="426"/>
        </w:tabs>
        <w:spacing w:before="120" w:after="120" w:line="240" w:lineRule="auto"/>
        <w:jc w:val="both"/>
        <w:rPr>
          <w:rFonts w:cs="Arial"/>
          <w:sz w:val="24"/>
          <w:szCs w:val="24"/>
        </w:rPr>
      </w:pPr>
      <w:r w:rsidRPr="009A7509">
        <w:rPr>
          <w:rFonts w:cs="Arial"/>
          <w:sz w:val="24"/>
          <w:szCs w:val="24"/>
        </w:rPr>
        <w:t>uczniowie, wnoszący opłaty indywidualnie;</w:t>
      </w:r>
    </w:p>
    <w:p w:rsidR="00990B14" w:rsidRPr="009A7509" w:rsidRDefault="00990B14" w:rsidP="009A7509">
      <w:pPr>
        <w:numPr>
          <w:ilvl w:val="0"/>
          <w:numId w:val="204"/>
        </w:numPr>
        <w:tabs>
          <w:tab w:val="left" w:pos="0"/>
          <w:tab w:val="left" w:pos="426"/>
        </w:tabs>
        <w:spacing w:before="120" w:after="120" w:line="240" w:lineRule="auto"/>
        <w:jc w:val="both"/>
        <w:rPr>
          <w:rFonts w:cs="Arial"/>
          <w:sz w:val="24"/>
          <w:szCs w:val="24"/>
        </w:rPr>
      </w:pPr>
      <w:r w:rsidRPr="009A7509">
        <w:rPr>
          <w:rFonts w:cs="Arial"/>
          <w:sz w:val="24"/>
          <w:szCs w:val="24"/>
        </w:rPr>
        <w:t>uczniowie, których wyżywienie</w:t>
      </w:r>
      <w:r w:rsidR="005904FD" w:rsidRPr="009A7509">
        <w:rPr>
          <w:rFonts w:cs="Arial"/>
          <w:sz w:val="24"/>
          <w:szCs w:val="24"/>
        </w:rPr>
        <w:t xml:space="preserve"> finansuje G</w:t>
      </w:r>
      <w:r w:rsidRPr="009A7509">
        <w:rPr>
          <w:rFonts w:cs="Arial"/>
          <w:sz w:val="24"/>
          <w:szCs w:val="24"/>
        </w:rPr>
        <w:t>OPS lu</w:t>
      </w:r>
      <w:r w:rsidR="00E55B32" w:rsidRPr="009A7509">
        <w:rPr>
          <w:rFonts w:cs="Arial"/>
          <w:sz w:val="24"/>
          <w:szCs w:val="24"/>
        </w:rPr>
        <w:t>b inni sponsorzy lub organizacje</w:t>
      </w:r>
      <w:r w:rsidRPr="009A7509">
        <w:rPr>
          <w:rFonts w:cs="Arial"/>
          <w:sz w:val="24"/>
          <w:szCs w:val="24"/>
        </w:rPr>
        <w:t>;</w:t>
      </w:r>
    </w:p>
    <w:p w:rsidR="00990B14" w:rsidRPr="009A7509" w:rsidRDefault="00990B14" w:rsidP="009A7509">
      <w:pPr>
        <w:numPr>
          <w:ilvl w:val="0"/>
          <w:numId w:val="204"/>
        </w:numPr>
        <w:tabs>
          <w:tab w:val="left" w:pos="0"/>
          <w:tab w:val="left" w:pos="426"/>
        </w:tabs>
        <w:spacing w:before="120" w:after="120" w:line="240" w:lineRule="auto"/>
        <w:jc w:val="both"/>
        <w:rPr>
          <w:rFonts w:cs="Arial"/>
          <w:sz w:val="24"/>
          <w:szCs w:val="24"/>
        </w:rPr>
      </w:pPr>
      <w:r w:rsidRPr="009A7509">
        <w:rPr>
          <w:rFonts w:cs="Arial"/>
          <w:sz w:val="24"/>
          <w:szCs w:val="24"/>
        </w:rPr>
        <w:t>pracownicy zatrudnieni w szkole</w:t>
      </w:r>
      <w:r w:rsidR="00E55B32" w:rsidRPr="009A7509">
        <w:rPr>
          <w:rFonts w:cs="Arial"/>
          <w:sz w:val="24"/>
          <w:szCs w:val="24"/>
        </w:rPr>
        <w:t>, wnoszący opłaty indywidualnie</w:t>
      </w:r>
      <w:r w:rsidRPr="009A7509">
        <w:rPr>
          <w:rFonts w:cs="Arial"/>
          <w:sz w:val="24"/>
          <w:szCs w:val="24"/>
        </w:rPr>
        <w:t>.</w:t>
      </w:r>
    </w:p>
    <w:p w:rsidR="00E55B32" w:rsidRPr="009A7509" w:rsidRDefault="00E55B32" w:rsidP="009A7509">
      <w:pPr>
        <w:pStyle w:val="Akapitzlist"/>
        <w:numPr>
          <w:ilvl w:val="0"/>
          <w:numId w:val="205"/>
        </w:numPr>
        <w:jc w:val="both"/>
        <w:rPr>
          <w:rFonts w:asciiTheme="minorHAnsi" w:hAnsiTheme="minorHAnsi" w:cs="Arial"/>
          <w:sz w:val="24"/>
          <w:szCs w:val="24"/>
        </w:rPr>
      </w:pPr>
      <w:r w:rsidRPr="009A7509">
        <w:rPr>
          <w:rFonts w:asciiTheme="minorHAnsi" w:hAnsiTheme="minorHAnsi" w:cs="Arial"/>
          <w:sz w:val="24"/>
          <w:szCs w:val="24"/>
        </w:rPr>
        <w:t>Posiłki wydawane s</w:t>
      </w:r>
      <w:r w:rsidR="003778B2" w:rsidRPr="009A7509">
        <w:rPr>
          <w:rFonts w:asciiTheme="minorHAnsi" w:hAnsiTheme="minorHAnsi" w:cs="Arial"/>
          <w:sz w:val="24"/>
          <w:szCs w:val="24"/>
        </w:rPr>
        <w:t>ą w godzinach od 8</w:t>
      </w:r>
      <w:r w:rsidR="003778B2" w:rsidRPr="009A7509">
        <w:rPr>
          <w:rFonts w:asciiTheme="minorHAnsi" w:hAnsiTheme="minorHAnsi" w:cs="Arial"/>
          <w:sz w:val="24"/>
          <w:szCs w:val="24"/>
          <w:u w:val="single"/>
          <w:vertAlign w:val="superscript"/>
        </w:rPr>
        <w:t>3</w:t>
      </w:r>
      <w:r w:rsidRPr="009A7509">
        <w:rPr>
          <w:rFonts w:asciiTheme="minorHAnsi" w:hAnsiTheme="minorHAnsi" w:cs="Arial"/>
          <w:sz w:val="24"/>
          <w:szCs w:val="24"/>
          <w:u w:val="single"/>
          <w:vertAlign w:val="superscript"/>
        </w:rPr>
        <w:t>0</w:t>
      </w:r>
      <w:r w:rsidR="003778B2" w:rsidRPr="009A7509">
        <w:rPr>
          <w:rFonts w:asciiTheme="minorHAnsi" w:hAnsiTheme="minorHAnsi" w:cs="Arial"/>
          <w:sz w:val="24"/>
          <w:szCs w:val="24"/>
        </w:rPr>
        <w:t>do 14</w:t>
      </w:r>
      <w:r w:rsidR="003778B2" w:rsidRPr="009A7509">
        <w:rPr>
          <w:rFonts w:asciiTheme="minorHAnsi" w:hAnsiTheme="minorHAnsi" w:cs="Arial"/>
          <w:sz w:val="24"/>
          <w:szCs w:val="24"/>
          <w:u w:val="single"/>
          <w:vertAlign w:val="superscript"/>
        </w:rPr>
        <w:t>0</w:t>
      </w:r>
      <w:r w:rsidRPr="009A7509">
        <w:rPr>
          <w:rFonts w:asciiTheme="minorHAnsi" w:hAnsiTheme="minorHAnsi" w:cs="Arial"/>
          <w:sz w:val="24"/>
          <w:szCs w:val="24"/>
          <w:u w:val="single"/>
          <w:vertAlign w:val="superscript"/>
        </w:rPr>
        <w:t>0</w:t>
      </w:r>
      <w:r w:rsidRPr="009A7509">
        <w:rPr>
          <w:rFonts w:asciiTheme="minorHAnsi" w:hAnsiTheme="minorHAnsi" w:cs="Arial"/>
          <w:sz w:val="24"/>
          <w:szCs w:val="24"/>
        </w:rPr>
        <w:t>.</w:t>
      </w:r>
    </w:p>
    <w:p w:rsidR="00990B14" w:rsidRPr="009A7509" w:rsidRDefault="00990B14" w:rsidP="009A7509">
      <w:pPr>
        <w:pStyle w:val="Akapitzlist"/>
        <w:numPr>
          <w:ilvl w:val="0"/>
          <w:numId w:val="205"/>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Opłaty z</w:t>
      </w:r>
      <w:r w:rsidR="00DC7093" w:rsidRPr="009A7509">
        <w:rPr>
          <w:rFonts w:asciiTheme="minorHAnsi" w:hAnsiTheme="minorHAnsi" w:cs="Arial"/>
          <w:sz w:val="24"/>
          <w:szCs w:val="24"/>
        </w:rPr>
        <w:t>a posiłki</w:t>
      </w:r>
      <w:r w:rsidR="00BF7832" w:rsidRPr="009A7509">
        <w:rPr>
          <w:rFonts w:asciiTheme="minorHAnsi" w:hAnsiTheme="minorHAnsi" w:cs="Arial"/>
          <w:sz w:val="24"/>
          <w:szCs w:val="24"/>
        </w:rPr>
        <w:t xml:space="preserve"> uiszcza się z góry</w:t>
      </w:r>
      <w:r w:rsidR="00DC7093" w:rsidRPr="009A7509">
        <w:rPr>
          <w:rFonts w:asciiTheme="minorHAnsi" w:hAnsiTheme="minorHAnsi" w:cs="Arial"/>
          <w:sz w:val="24"/>
          <w:szCs w:val="24"/>
        </w:rPr>
        <w:t xml:space="preserve"> (z wyjątkiem stycznia</w:t>
      </w:r>
      <w:r w:rsidR="00D13564" w:rsidRPr="009A7509">
        <w:rPr>
          <w:rFonts w:asciiTheme="minorHAnsi" w:hAnsiTheme="minorHAnsi" w:cs="Arial"/>
          <w:sz w:val="24"/>
          <w:szCs w:val="24"/>
        </w:rPr>
        <w:t xml:space="preserve"> i września</w:t>
      </w:r>
      <w:r w:rsidR="00DC7093" w:rsidRPr="009A7509">
        <w:rPr>
          <w:rFonts w:asciiTheme="minorHAnsi" w:hAnsiTheme="minorHAnsi" w:cs="Arial"/>
          <w:sz w:val="24"/>
          <w:szCs w:val="24"/>
        </w:rPr>
        <w:t>)</w:t>
      </w:r>
      <w:r w:rsidR="00A6399C" w:rsidRPr="009A7509">
        <w:rPr>
          <w:rFonts w:asciiTheme="minorHAnsi" w:hAnsiTheme="minorHAnsi" w:cs="Arial"/>
          <w:sz w:val="24"/>
          <w:szCs w:val="24"/>
        </w:rPr>
        <w:t>,</w:t>
      </w:r>
      <w:r w:rsidR="00BF7832" w:rsidRPr="009A7509">
        <w:rPr>
          <w:rFonts w:asciiTheme="minorHAnsi" w:hAnsiTheme="minorHAnsi" w:cs="Arial"/>
          <w:sz w:val="24"/>
          <w:szCs w:val="24"/>
        </w:rPr>
        <w:t xml:space="preserve"> do końca miesiąca poprzedzającego okres żywieniowy</w:t>
      </w:r>
      <w:r w:rsidR="00A6399C" w:rsidRPr="009A7509">
        <w:rPr>
          <w:rFonts w:asciiTheme="minorHAnsi" w:hAnsiTheme="minorHAnsi" w:cs="Arial"/>
          <w:sz w:val="24"/>
          <w:szCs w:val="24"/>
        </w:rPr>
        <w:t xml:space="preserve">, </w:t>
      </w:r>
      <w:r w:rsidRPr="009A7509">
        <w:rPr>
          <w:rFonts w:asciiTheme="minorHAnsi" w:hAnsiTheme="minorHAnsi" w:cs="Arial"/>
          <w:sz w:val="24"/>
          <w:szCs w:val="24"/>
        </w:rPr>
        <w:t>przelewem na rachunek szkoły.</w:t>
      </w:r>
      <w:r w:rsidR="00DC7093" w:rsidRPr="009A7509">
        <w:rPr>
          <w:rFonts w:asciiTheme="minorHAnsi" w:hAnsiTheme="minorHAnsi" w:cs="Arial"/>
          <w:sz w:val="24"/>
          <w:szCs w:val="24"/>
        </w:rPr>
        <w:t xml:space="preserve"> W styczniu</w:t>
      </w:r>
      <w:r w:rsidR="00D13564" w:rsidRPr="009A7509">
        <w:rPr>
          <w:rFonts w:asciiTheme="minorHAnsi" w:hAnsiTheme="minorHAnsi" w:cs="Arial"/>
          <w:sz w:val="24"/>
          <w:szCs w:val="24"/>
        </w:rPr>
        <w:t xml:space="preserve"> i wrześniu</w:t>
      </w:r>
      <w:r w:rsidR="00DC7093" w:rsidRPr="009A7509">
        <w:rPr>
          <w:rFonts w:asciiTheme="minorHAnsi" w:hAnsiTheme="minorHAnsi" w:cs="Arial"/>
          <w:sz w:val="24"/>
          <w:szCs w:val="24"/>
        </w:rPr>
        <w:t xml:space="preserve"> za posiłki należy wpłacić w pierwszym tygodniu miesiąca.</w:t>
      </w:r>
    </w:p>
    <w:p w:rsidR="00990B14" w:rsidRPr="009A7509" w:rsidRDefault="00990B14" w:rsidP="009A7509">
      <w:pPr>
        <w:pStyle w:val="Akapitzlist"/>
        <w:numPr>
          <w:ilvl w:val="0"/>
          <w:numId w:val="205"/>
        </w:numPr>
        <w:jc w:val="both"/>
        <w:rPr>
          <w:rFonts w:asciiTheme="minorHAnsi" w:hAnsiTheme="minorHAnsi" w:cs="Arial"/>
          <w:sz w:val="24"/>
          <w:szCs w:val="24"/>
        </w:rPr>
      </w:pPr>
      <w:r w:rsidRPr="009A7509">
        <w:rPr>
          <w:rFonts w:asciiTheme="minorHAnsi" w:hAnsiTheme="minorHAnsi" w:cs="Arial"/>
          <w:sz w:val="24"/>
          <w:szCs w:val="24"/>
        </w:rPr>
        <w:t>W przypadku nieobecności ucznia w szkole dokonuje się odliczenia kosztów obiadów, pod warunkiem, że nastąpi zgłoszenie nieobecności najpóźniej do g</w:t>
      </w:r>
      <w:r w:rsidR="00B76572" w:rsidRPr="009A7509">
        <w:rPr>
          <w:rFonts w:asciiTheme="minorHAnsi" w:hAnsiTheme="minorHAnsi" w:cs="Arial"/>
          <w:sz w:val="24"/>
          <w:szCs w:val="24"/>
        </w:rPr>
        <w:t>odziny</w:t>
      </w:r>
      <w:r w:rsidR="003778B2" w:rsidRPr="009A7509">
        <w:rPr>
          <w:rFonts w:asciiTheme="minorHAnsi" w:hAnsiTheme="minorHAnsi" w:cs="Arial"/>
          <w:sz w:val="24"/>
          <w:szCs w:val="24"/>
        </w:rPr>
        <w:t xml:space="preserve"> 8.30</w:t>
      </w:r>
      <w:r w:rsidR="000B63F7" w:rsidRPr="009A7509">
        <w:rPr>
          <w:rFonts w:asciiTheme="minorHAnsi" w:hAnsiTheme="minorHAnsi" w:cs="Arial"/>
          <w:sz w:val="24"/>
          <w:szCs w:val="24"/>
        </w:rPr>
        <w:br/>
      </w:r>
      <w:r w:rsidR="00B76572" w:rsidRPr="009A7509">
        <w:rPr>
          <w:rFonts w:asciiTheme="minorHAnsi" w:hAnsiTheme="minorHAnsi" w:cs="Arial"/>
          <w:sz w:val="24"/>
          <w:szCs w:val="24"/>
        </w:rPr>
        <w:t>w dniu wydawania posiłków</w:t>
      </w:r>
      <w:r w:rsidR="005904FD" w:rsidRPr="009A7509">
        <w:rPr>
          <w:rFonts w:asciiTheme="minorHAnsi" w:hAnsiTheme="minorHAnsi" w:cs="Arial"/>
          <w:sz w:val="24"/>
          <w:szCs w:val="24"/>
        </w:rPr>
        <w:t xml:space="preserve"> w sekretariacie szkoły</w:t>
      </w:r>
      <w:r w:rsidRPr="009A7509">
        <w:rPr>
          <w:rFonts w:asciiTheme="minorHAnsi" w:hAnsiTheme="minorHAnsi" w:cs="Arial"/>
          <w:sz w:val="24"/>
          <w:szCs w:val="24"/>
        </w:rPr>
        <w:t xml:space="preserve">. </w:t>
      </w:r>
      <w:r w:rsidR="00E55B32" w:rsidRPr="009A7509">
        <w:rPr>
          <w:rFonts w:asciiTheme="minorHAnsi" w:hAnsiTheme="minorHAnsi" w:cs="Arial"/>
          <w:sz w:val="24"/>
          <w:szCs w:val="24"/>
        </w:rPr>
        <w:t>Zgłoszenie może być dokonane telefonicznie pod numerem: 59 – 810 94 17</w:t>
      </w:r>
      <w:r w:rsidR="003778B2" w:rsidRPr="009A7509">
        <w:rPr>
          <w:rFonts w:asciiTheme="minorHAnsi" w:hAnsiTheme="minorHAnsi" w:cs="Arial"/>
          <w:sz w:val="24"/>
          <w:szCs w:val="24"/>
        </w:rPr>
        <w:t xml:space="preserve"> lub poprzez e-dziennik.</w:t>
      </w:r>
    </w:p>
    <w:p w:rsidR="00990B14" w:rsidRPr="009A7509" w:rsidRDefault="00990B14" w:rsidP="009A7509">
      <w:pPr>
        <w:pStyle w:val="Akapitzlist"/>
        <w:numPr>
          <w:ilvl w:val="0"/>
          <w:numId w:val="205"/>
        </w:numPr>
        <w:jc w:val="both"/>
        <w:rPr>
          <w:rFonts w:asciiTheme="minorHAnsi" w:hAnsiTheme="minorHAnsi" w:cs="Arial"/>
          <w:sz w:val="24"/>
          <w:szCs w:val="24"/>
        </w:rPr>
      </w:pPr>
      <w:r w:rsidRPr="009A7509">
        <w:rPr>
          <w:rFonts w:asciiTheme="minorHAnsi" w:hAnsiTheme="minorHAnsi" w:cs="Arial"/>
          <w:sz w:val="24"/>
          <w:szCs w:val="24"/>
        </w:rPr>
        <w:t xml:space="preserve">Odliczenie za niewykorzystane obiady następuje w formie równoważnego odpisu należności za wyżywienie w kolejnym miesiącu. </w:t>
      </w:r>
      <w:r w:rsidR="00E55B32" w:rsidRPr="009A7509">
        <w:rPr>
          <w:rFonts w:asciiTheme="minorHAnsi" w:hAnsiTheme="minorHAnsi" w:cs="Arial"/>
          <w:sz w:val="24"/>
          <w:szCs w:val="24"/>
        </w:rPr>
        <w:t>W przypadku, gdy należności nie można zaliczyć na poczet kolejnego miesiąca następuje zwrot gotówki w kasie szkolnej.</w:t>
      </w:r>
    </w:p>
    <w:p w:rsidR="00990B14" w:rsidRPr="009A7509" w:rsidRDefault="00990B14" w:rsidP="009A7509">
      <w:pPr>
        <w:pStyle w:val="Akapitzlist"/>
        <w:numPr>
          <w:ilvl w:val="0"/>
          <w:numId w:val="20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Zasady zachowania w stołówce oraz szczegółowy regulamin pracy stołówki określa odrębny regulamin stołówki</w:t>
      </w:r>
      <w:r w:rsidR="0038494F" w:rsidRPr="009A7509">
        <w:rPr>
          <w:rFonts w:asciiTheme="minorHAnsi" w:hAnsiTheme="minorHAnsi" w:cs="Arial"/>
          <w:sz w:val="24"/>
          <w:szCs w:val="24"/>
        </w:rPr>
        <w:t>.</w:t>
      </w:r>
    </w:p>
    <w:p w:rsidR="00990B14" w:rsidRPr="009A7509" w:rsidRDefault="00990B14" w:rsidP="00B47295">
      <w:pPr>
        <w:pStyle w:val="Nagwek3"/>
        <w:spacing w:before="120" w:after="120" w:line="240" w:lineRule="auto"/>
        <w:rPr>
          <w:rFonts w:asciiTheme="minorHAnsi" w:hAnsiTheme="minorHAnsi"/>
          <w:b/>
          <w:color w:val="002060"/>
          <w:sz w:val="22"/>
          <w:szCs w:val="22"/>
          <w:lang w:eastAsia="pl-PL"/>
        </w:rPr>
      </w:pPr>
      <w:bookmarkStart w:id="99" w:name="_Toc488011347"/>
      <w:r w:rsidRPr="009A7509">
        <w:rPr>
          <w:rFonts w:asciiTheme="minorHAnsi" w:hAnsiTheme="minorHAnsi"/>
          <w:b/>
          <w:color w:val="002060"/>
          <w:sz w:val="22"/>
          <w:szCs w:val="22"/>
          <w:lang w:eastAsia="pl-PL"/>
        </w:rPr>
        <w:t xml:space="preserve">Rozdział </w:t>
      </w:r>
      <w:bookmarkEnd w:id="96"/>
      <w:r w:rsidRPr="009A7509">
        <w:rPr>
          <w:rFonts w:asciiTheme="minorHAnsi" w:hAnsiTheme="minorHAnsi"/>
          <w:b/>
          <w:color w:val="002060"/>
          <w:sz w:val="22"/>
          <w:szCs w:val="22"/>
          <w:lang w:eastAsia="pl-PL"/>
        </w:rPr>
        <w:t>7</w:t>
      </w:r>
      <w:r w:rsidRPr="009A7509">
        <w:rPr>
          <w:rFonts w:asciiTheme="minorHAnsi" w:hAnsiTheme="minorHAnsi"/>
          <w:b/>
          <w:color w:val="002060"/>
          <w:sz w:val="22"/>
          <w:szCs w:val="22"/>
          <w:lang w:eastAsia="pl-PL"/>
        </w:rPr>
        <w:br/>
        <w:t>Biblioteka szkolna</w:t>
      </w:r>
      <w:bookmarkEnd w:id="99"/>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Biblioteka jest:</w:t>
      </w:r>
    </w:p>
    <w:p w:rsidR="00990B14" w:rsidRPr="009A7509" w:rsidRDefault="00990B14" w:rsidP="009A7509">
      <w:pPr>
        <w:numPr>
          <w:ilvl w:val="0"/>
          <w:numId w:val="213"/>
        </w:numPr>
        <w:tabs>
          <w:tab w:val="left" w:pos="0"/>
          <w:tab w:val="left" w:pos="426"/>
        </w:tabs>
        <w:spacing w:before="120" w:after="120" w:line="240" w:lineRule="auto"/>
        <w:jc w:val="both"/>
        <w:rPr>
          <w:rFonts w:cs="Arial"/>
          <w:sz w:val="24"/>
          <w:szCs w:val="24"/>
        </w:rPr>
      </w:pPr>
      <w:r w:rsidRPr="009A7509">
        <w:rPr>
          <w:rFonts w:cs="Arial"/>
          <w:sz w:val="24"/>
          <w:szCs w:val="24"/>
        </w:rPr>
        <w:t>interdyscyplinarną pracownią ogólnoszkolną, w której uczniowie uczestniczą w zajęciach prowadzonych przez nauczycieli pracujących w bibliotece (lekcje biblioteczne) oraz indywidualnie pracują nad zdobywaniem i poszerzaniem wiedzy;</w:t>
      </w:r>
    </w:p>
    <w:p w:rsidR="00990B14" w:rsidRPr="009A7509" w:rsidRDefault="00990B14" w:rsidP="009A7509">
      <w:pPr>
        <w:numPr>
          <w:ilvl w:val="0"/>
          <w:numId w:val="213"/>
        </w:numPr>
        <w:tabs>
          <w:tab w:val="left" w:pos="0"/>
          <w:tab w:val="left" w:pos="426"/>
        </w:tabs>
        <w:spacing w:before="120" w:after="120" w:line="240" w:lineRule="auto"/>
        <w:jc w:val="both"/>
        <w:rPr>
          <w:rFonts w:cs="Arial"/>
          <w:sz w:val="24"/>
          <w:szCs w:val="24"/>
        </w:rPr>
      </w:pPr>
      <w:r w:rsidRPr="009A7509">
        <w:rPr>
          <w:rFonts w:cs="Arial"/>
          <w:sz w:val="24"/>
          <w:szCs w:val="24"/>
        </w:rPr>
        <w:t>ośrodkiem informacji dla uczniów, nauczycieli i rodziców;</w:t>
      </w:r>
    </w:p>
    <w:p w:rsidR="00990B14" w:rsidRPr="009A7509" w:rsidRDefault="00990B14" w:rsidP="009A7509">
      <w:pPr>
        <w:numPr>
          <w:ilvl w:val="0"/>
          <w:numId w:val="213"/>
        </w:numPr>
        <w:tabs>
          <w:tab w:val="left" w:pos="0"/>
          <w:tab w:val="left" w:pos="426"/>
        </w:tabs>
        <w:spacing w:before="120" w:after="120" w:line="240" w:lineRule="auto"/>
        <w:jc w:val="both"/>
        <w:rPr>
          <w:rFonts w:cs="Arial"/>
          <w:sz w:val="24"/>
          <w:szCs w:val="24"/>
        </w:rPr>
      </w:pPr>
      <w:r w:rsidRPr="009A7509">
        <w:rPr>
          <w:rFonts w:cs="Arial"/>
          <w:sz w:val="24"/>
          <w:szCs w:val="24"/>
        </w:rPr>
        <w:t>ośrodkiem edukacji czytelniczej i informacyjnej.</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Zadaniem  biblioteki jest:</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gromadzenie, opracowanie, przechowywanie i udostępnianie materiałów bibliotecznych;</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obsługa użytkowników poprzez udostępniani</w:t>
      </w:r>
      <w:r w:rsidR="003A5CE8" w:rsidRPr="009A7509">
        <w:rPr>
          <w:rFonts w:cs="Arial"/>
          <w:sz w:val="24"/>
          <w:szCs w:val="24"/>
        </w:rPr>
        <w:t>e zbiorów biblioteki szkolnej</w:t>
      </w:r>
      <w:r w:rsidRPr="009A7509">
        <w:rPr>
          <w:rFonts w:cs="Arial"/>
          <w:sz w:val="24"/>
          <w:szCs w:val="24"/>
        </w:rPr>
        <w:t>;</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prowadzenie działalności informacyjnej;</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zaspokajanie zgłaszanych przez użytkowników potrzeb czytelniczych i informacyjnych;</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podejmowanie różnorodnych form pracy z zakresu edukacji czytelniczej i medialnej;</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wspieranie nauczycieli w realizacji ich programów nauczania;</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przysposabianie uczniów do samokształcenia, działanie na rzecz przygotowania uczniów do korzystania z różnych mediów, źródeł informacji i bibliotek;</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rozbudzanie zainteresowań czytelniczych i informacyjnych uczniów;</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kształtowanie ich kultury czytelniczej, zaspokajanie potrzeb kulturalnych;</w:t>
      </w:r>
    </w:p>
    <w:p w:rsidR="00990B14" w:rsidRPr="009A7509" w:rsidRDefault="00990B14" w:rsidP="009A7509">
      <w:pPr>
        <w:numPr>
          <w:ilvl w:val="0"/>
          <w:numId w:val="215"/>
        </w:numPr>
        <w:tabs>
          <w:tab w:val="left" w:pos="0"/>
          <w:tab w:val="left" w:pos="426"/>
        </w:tabs>
        <w:spacing w:before="120" w:after="120" w:line="240" w:lineRule="auto"/>
        <w:jc w:val="both"/>
        <w:rPr>
          <w:rFonts w:cs="Arial"/>
          <w:sz w:val="24"/>
          <w:szCs w:val="24"/>
        </w:rPr>
      </w:pPr>
      <w:r w:rsidRPr="009A7509">
        <w:rPr>
          <w:rFonts w:cs="Arial"/>
          <w:sz w:val="24"/>
          <w:szCs w:val="24"/>
        </w:rPr>
        <w:t>organizacja wystaw okolicznościowych.</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zadań nauczycieli pracujących w bibliotece należy:</w:t>
      </w:r>
    </w:p>
    <w:p w:rsidR="00990B14" w:rsidRPr="009A7509" w:rsidRDefault="00990B14" w:rsidP="009A7509">
      <w:pPr>
        <w:numPr>
          <w:ilvl w:val="0"/>
          <w:numId w:val="216"/>
        </w:numPr>
        <w:tabs>
          <w:tab w:val="left" w:pos="0"/>
          <w:tab w:val="left" w:pos="426"/>
        </w:tabs>
        <w:spacing w:before="120" w:after="120" w:line="240" w:lineRule="auto"/>
        <w:jc w:val="both"/>
        <w:rPr>
          <w:rFonts w:cs="Arial"/>
          <w:sz w:val="24"/>
          <w:szCs w:val="24"/>
        </w:rPr>
      </w:pPr>
      <w:r w:rsidRPr="009A7509">
        <w:rPr>
          <w:rFonts w:cs="Arial"/>
          <w:sz w:val="24"/>
          <w:szCs w:val="24"/>
        </w:rPr>
        <w:t>w zakresie pracy pedagogicznej:</w:t>
      </w:r>
    </w:p>
    <w:p w:rsidR="00990B14" w:rsidRPr="009A7509" w:rsidRDefault="00990B14" w:rsidP="009A7509">
      <w:pPr>
        <w:pStyle w:val="Akapitzlist"/>
        <w:numPr>
          <w:ilvl w:val="0"/>
          <w:numId w:val="21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udostępnianie zbiorów biblioteki w wypożyczalni, w czytelni oraz do pracowni przedmiotowych,</w:t>
      </w:r>
    </w:p>
    <w:p w:rsidR="00990B14" w:rsidRPr="009A7509" w:rsidRDefault="00990B14" w:rsidP="009A7509">
      <w:pPr>
        <w:pStyle w:val="Akapitzlist"/>
        <w:numPr>
          <w:ilvl w:val="0"/>
          <w:numId w:val="21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działalności informacyjnej i propagującej czytelnictwo, bibliotekę i jej zbiory,</w:t>
      </w:r>
    </w:p>
    <w:p w:rsidR="00990B14" w:rsidRPr="009A7509" w:rsidRDefault="00990B14" w:rsidP="009A7509">
      <w:pPr>
        <w:pStyle w:val="Akapitzlist"/>
        <w:numPr>
          <w:ilvl w:val="0"/>
          <w:numId w:val="21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udzielanie uczniom porad w doborze lektury w zależności od indywidualnych zainteresowań i potrzeb,</w:t>
      </w:r>
    </w:p>
    <w:p w:rsidR="00990B14" w:rsidRPr="009A7509" w:rsidRDefault="00990B14" w:rsidP="009A7509">
      <w:pPr>
        <w:pStyle w:val="Akapitzlist"/>
        <w:numPr>
          <w:ilvl w:val="0"/>
          <w:numId w:val="21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990B14" w:rsidRPr="009A7509" w:rsidRDefault="00990B14" w:rsidP="009A7509">
      <w:pPr>
        <w:pStyle w:val="Akapitzlist"/>
        <w:numPr>
          <w:ilvl w:val="0"/>
          <w:numId w:val="217"/>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udostępnianie</w:t>
      </w:r>
      <w:r w:rsidRPr="009A7509">
        <w:rPr>
          <w:rFonts w:asciiTheme="minorHAnsi" w:hAnsiTheme="minorHAnsi" w:cs="Arial"/>
          <w:sz w:val="24"/>
          <w:szCs w:val="24"/>
        </w:rPr>
        <w:t xml:space="preserve"> zbiorów zgodnie z Reg</w:t>
      </w:r>
      <w:r w:rsidR="00DC009A" w:rsidRPr="009A7509">
        <w:rPr>
          <w:rFonts w:asciiTheme="minorHAnsi" w:hAnsiTheme="minorHAnsi" w:cs="Arial"/>
          <w:sz w:val="24"/>
          <w:szCs w:val="24"/>
        </w:rPr>
        <w:t>ulaminem biblioteki</w:t>
      </w:r>
      <w:r w:rsidRPr="009A7509">
        <w:rPr>
          <w:rFonts w:asciiTheme="minorHAnsi" w:hAnsiTheme="minorHAnsi" w:cs="Arial"/>
          <w:sz w:val="24"/>
          <w:szCs w:val="24"/>
        </w:rPr>
        <w:t>;</w:t>
      </w:r>
    </w:p>
    <w:p w:rsidR="00990B14" w:rsidRPr="009A7509" w:rsidRDefault="00990B14" w:rsidP="009A7509">
      <w:pPr>
        <w:numPr>
          <w:ilvl w:val="0"/>
          <w:numId w:val="216"/>
        </w:numPr>
        <w:tabs>
          <w:tab w:val="left" w:pos="0"/>
          <w:tab w:val="left" w:pos="426"/>
        </w:tabs>
        <w:spacing w:before="120" w:after="120" w:line="240" w:lineRule="auto"/>
        <w:jc w:val="both"/>
        <w:rPr>
          <w:rFonts w:cs="Arial"/>
          <w:sz w:val="24"/>
          <w:szCs w:val="24"/>
        </w:rPr>
      </w:pPr>
      <w:r w:rsidRPr="009A7509">
        <w:rPr>
          <w:rFonts w:cs="Arial"/>
          <w:sz w:val="24"/>
          <w:szCs w:val="24"/>
        </w:rPr>
        <w:t>w zakresie prac organizacyjno-technicznych:</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troszczenie  się o właściwą organizację, wyposażenie i estetykę biblioteki,</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gromadzenie zbiorów zgodnie z profilem programowym szkoły i jej potrzebami, przeprowadzanie ich selekcję,</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wypożyczanie i udostępnianie zbiorów bibliotecznych,</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ewidencję zbiorów,</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klasyfikowanie, katalogowanie, opracowywanie technicznie i konserwacja zbiorów,</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organizowanie warsztatu działalności informacyjnej,</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prowadzenie dokumentacji pracy biblioteki, statystyki dziennej i okresowej, indywidualnego pomiaru aktywności czytelniczej uczniów,</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planowanie pracy: opracowuje roczny, ramowy plan pracy biblioteki oraz terminarz zajęć bibliotecznych i imprez czytelniczych,</w:t>
      </w:r>
    </w:p>
    <w:p w:rsidR="00990B14" w:rsidRPr="009A7509" w:rsidRDefault="00990B14" w:rsidP="009A7509">
      <w:pPr>
        <w:pStyle w:val="Akapitzlist"/>
        <w:numPr>
          <w:ilvl w:val="0"/>
          <w:numId w:val="218"/>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składanie do dyrektora szkoły rocznego sprawozdania z pracy biblioteki i oceny stanu czytelnictwa w szkole,</w:t>
      </w:r>
    </w:p>
    <w:p w:rsidR="00990B14" w:rsidRPr="009A7509" w:rsidRDefault="00990B14" w:rsidP="009A7509">
      <w:pPr>
        <w:pStyle w:val="Akapitzlist"/>
        <w:numPr>
          <w:ilvl w:val="0"/>
          <w:numId w:val="218"/>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ma obowiązek korzystać z dostępnych technologii informacyjnych i doskonalić własny</w:t>
      </w:r>
      <w:r w:rsidRPr="009A7509">
        <w:rPr>
          <w:rFonts w:asciiTheme="minorHAnsi" w:hAnsiTheme="minorHAnsi" w:cs="Arial"/>
          <w:sz w:val="24"/>
          <w:szCs w:val="24"/>
        </w:rPr>
        <w:t xml:space="preserve"> warsztat pracy.</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zatrudnieni w bibliotece zobowiązani  są  prowadzić  politykę  gromadzenia  zbiorów,  kierując  się zapotrzebowaniem  nauczycieli  i  uczniów,  analizą  obowiązujących  w  szkole  programów  i  ofertą  rynkową oraz możliwościami finansowymi szkoły.</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Godziny otwarcia biblioteki, zasady korzystania z jej zbiorów określa „Regulamin biblioteki”.</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Bezpośredni nadzór nad biblioteką sprawuje dyrektor szkoły, który:</w:t>
      </w:r>
    </w:p>
    <w:p w:rsidR="00990B14" w:rsidRPr="009A7509" w:rsidRDefault="00990B14" w:rsidP="009A7509">
      <w:pPr>
        <w:numPr>
          <w:ilvl w:val="0"/>
          <w:numId w:val="219"/>
        </w:numPr>
        <w:tabs>
          <w:tab w:val="left" w:pos="0"/>
          <w:tab w:val="left" w:pos="426"/>
        </w:tabs>
        <w:spacing w:before="120" w:after="120" w:line="240" w:lineRule="auto"/>
        <w:jc w:val="both"/>
        <w:rPr>
          <w:rFonts w:cs="Arial"/>
          <w:sz w:val="24"/>
          <w:szCs w:val="24"/>
        </w:rPr>
      </w:pPr>
      <w:r w:rsidRPr="009A7509">
        <w:rPr>
          <w:rFonts w:cs="Arial"/>
          <w:sz w:val="24"/>
          <w:szCs w:val="24"/>
        </w:rPr>
        <w:t>zapewnia pomieszczenia i ich wyposażenie warunkujące prawidłową pracę biblioteki, bezpieczeństwo i nienaruszalność mienia;</w:t>
      </w:r>
    </w:p>
    <w:p w:rsidR="00990B14" w:rsidRPr="009A7509" w:rsidRDefault="00990B14" w:rsidP="009A7509">
      <w:pPr>
        <w:numPr>
          <w:ilvl w:val="0"/>
          <w:numId w:val="219"/>
        </w:numPr>
        <w:tabs>
          <w:tab w:val="left" w:pos="0"/>
          <w:tab w:val="left" w:pos="426"/>
        </w:tabs>
        <w:spacing w:before="120" w:after="120" w:line="240" w:lineRule="auto"/>
        <w:jc w:val="both"/>
        <w:rPr>
          <w:rFonts w:cs="Arial"/>
          <w:sz w:val="24"/>
          <w:szCs w:val="24"/>
        </w:rPr>
      </w:pPr>
      <w:r w:rsidRPr="009A7509">
        <w:rPr>
          <w:rFonts w:cs="Arial"/>
          <w:sz w:val="24"/>
          <w:szCs w:val="24"/>
        </w:rPr>
        <w:t>zatrudnia nauczycieli z odpowiednimi kwalifikacjami bibliotekarskimi  i pedagogicznymi według obowiązujących norm etatowych oraz zapewnia im warunki do doskonalenia zawodowego;</w:t>
      </w:r>
    </w:p>
    <w:p w:rsidR="00990B14" w:rsidRPr="009A7509" w:rsidRDefault="00990B14" w:rsidP="009A7509">
      <w:pPr>
        <w:numPr>
          <w:ilvl w:val="0"/>
          <w:numId w:val="219"/>
        </w:numPr>
        <w:tabs>
          <w:tab w:val="left" w:pos="0"/>
          <w:tab w:val="left" w:pos="426"/>
        </w:tabs>
        <w:spacing w:before="120" w:after="120" w:line="240" w:lineRule="auto"/>
        <w:jc w:val="both"/>
        <w:rPr>
          <w:rFonts w:cs="Arial"/>
          <w:sz w:val="24"/>
          <w:szCs w:val="24"/>
        </w:rPr>
      </w:pPr>
      <w:r w:rsidRPr="009A7509">
        <w:rPr>
          <w:rFonts w:cs="Arial"/>
          <w:sz w:val="24"/>
          <w:szCs w:val="24"/>
        </w:rPr>
        <w:t>przydziela środki finansowe na działalność biblioteki;</w:t>
      </w:r>
    </w:p>
    <w:p w:rsidR="00990B14" w:rsidRPr="009A7509" w:rsidRDefault="00990B14" w:rsidP="009A7509">
      <w:pPr>
        <w:numPr>
          <w:ilvl w:val="0"/>
          <w:numId w:val="219"/>
        </w:numPr>
        <w:tabs>
          <w:tab w:val="left" w:pos="0"/>
          <w:tab w:val="left" w:pos="426"/>
        </w:tabs>
        <w:spacing w:before="120" w:after="120" w:line="240" w:lineRule="auto"/>
        <w:jc w:val="both"/>
        <w:rPr>
          <w:rFonts w:cs="Arial"/>
          <w:sz w:val="24"/>
          <w:szCs w:val="24"/>
        </w:rPr>
      </w:pPr>
      <w:r w:rsidRPr="009A7509">
        <w:rPr>
          <w:rFonts w:cs="Arial"/>
          <w:sz w:val="24"/>
          <w:szCs w:val="24"/>
        </w:rPr>
        <w:t>zatwierdza przydziały czynności poszczególnych bibliotekarzy;</w:t>
      </w:r>
    </w:p>
    <w:p w:rsidR="00990B14" w:rsidRPr="009A7509" w:rsidRDefault="00990B14" w:rsidP="009A7509">
      <w:pPr>
        <w:numPr>
          <w:ilvl w:val="0"/>
          <w:numId w:val="219"/>
        </w:numPr>
        <w:tabs>
          <w:tab w:val="left" w:pos="0"/>
          <w:tab w:val="left" w:pos="426"/>
        </w:tabs>
        <w:spacing w:before="120" w:after="120" w:line="240" w:lineRule="auto"/>
        <w:jc w:val="both"/>
        <w:rPr>
          <w:rFonts w:cs="Arial"/>
          <w:sz w:val="24"/>
          <w:szCs w:val="24"/>
        </w:rPr>
      </w:pPr>
      <w:r w:rsidRPr="009A7509">
        <w:rPr>
          <w:rFonts w:cs="Arial"/>
          <w:sz w:val="24"/>
          <w:szCs w:val="24"/>
        </w:rPr>
        <w:t>zarządza skontrum zbiorów biblioteki, odpowiada za ich protokolarne przekazanie przy zmianie nauczycieli pracujących w bibliotece;</w:t>
      </w:r>
    </w:p>
    <w:p w:rsidR="00990B14" w:rsidRPr="009A7509" w:rsidRDefault="00990B14" w:rsidP="009A7509">
      <w:pPr>
        <w:numPr>
          <w:ilvl w:val="0"/>
          <w:numId w:val="219"/>
        </w:numPr>
        <w:tabs>
          <w:tab w:val="left" w:pos="0"/>
          <w:tab w:val="left" w:pos="426"/>
        </w:tabs>
        <w:spacing w:before="120" w:after="120" w:line="240" w:lineRule="auto"/>
        <w:jc w:val="both"/>
        <w:rPr>
          <w:rFonts w:cs="Arial"/>
          <w:sz w:val="24"/>
          <w:szCs w:val="24"/>
        </w:rPr>
      </w:pPr>
      <w:r w:rsidRPr="009A7509">
        <w:rPr>
          <w:rFonts w:cs="Arial"/>
          <w:sz w:val="24"/>
          <w:szCs w:val="24"/>
        </w:rPr>
        <w:t>nadzoruje i ocenia pracę biblioteki.</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Szczegółowe zadania poszczególnych pracowników ujęte są w przydziale czynności i planie pracy biblioteki.</w:t>
      </w:r>
    </w:p>
    <w:p w:rsidR="00990B14" w:rsidRPr="009A7509" w:rsidRDefault="00990B14" w:rsidP="009A7509">
      <w:pPr>
        <w:pStyle w:val="Akapitzlist"/>
        <w:numPr>
          <w:ilvl w:val="0"/>
          <w:numId w:val="21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Wydatki biblioteki pokrywane są z budżetu szkoły lub dotowane przez radę rodziców  i innych ofiarodawców.</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Regulamin</w:t>
      </w:r>
      <w:r w:rsidRPr="009A7509">
        <w:rPr>
          <w:rFonts w:asciiTheme="minorHAnsi" w:hAnsiTheme="minorHAnsi"/>
          <w:b/>
          <w:sz w:val="24"/>
          <w:szCs w:val="24"/>
        </w:rPr>
        <w:t xml:space="preserve"> </w:t>
      </w:r>
      <w:r w:rsidRPr="009A7509">
        <w:rPr>
          <w:rFonts w:asciiTheme="minorHAnsi" w:hAnsiTheme="minorHAnsi"/>
          <w:sz w:val="24"/>
          <w:szCs w:val="24"/>
        </w:rPr>
        <w:t>biblioteki</w:t>
      </w:r>
      <w:r w:rsidRPr="009A7509">
        <w:rPr>
          <w:rFonts w:asciiTheme="minorHAnsi" w:hAnsiTheme="minorHAnsi" w:cs="Arial"/>
          <w:sz w:val="24"/>
          <w:szCs w:val="24"/>
        </w:rPr>
        <w:t>:</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biblioteka szkolna czynna jest od poniedziałku do piątku w godzinach  zajęć lekcyjnych;</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ze zbiorów biblioteki mogą korzystać uczniowie, nauczyciele oraz pozostali pracownicy szkoły i rodzice;</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wszystkich korzystających ze zbiorów bibliotecznych obowiązuje dbałość o wypożyczone książki i materiały;</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z księgozbioru podręcznego można korzystać tylko i wyłącznie w czytelni biblioteki;</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 xml:space="preserve">czytelnik zobowiązany jest uzyskać zgodę nauczyciela na sporządzenie kserokopii </w:t>
      </w:r>
      <w:r w:rsidRPr="009A7509">
        <w:rPr>
          <w:rFonts w:cs="Arial"/>
          <w:sz w:val="24"/>
          <w:szCs w:val="24"/>
        </w:rPr>
        <w:br/>
        <w:t>z materiałów bibliotecznych;</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 xml:space="preserve">jednocześnie można wypożyczyć trzy książki na okres dwóch tygodni, ale w szczególnie uzasadnionych przypadkach biblioteka może zwiększyć liczbę wypożyczonych książek, </w:t>
      </w:r>
      <w:r w:rsidR="000B63F7" w:rsidRPr="009A7509">
        <w:rPr>
          <w:rFonts w:cs="Arial"/>
          <w:sz w:val="24"/>
          <w:szCs w:val="24"/>
        </w:rPr>
        <w:br/>
      </w:r>
      <w:r w:rsidRPr="009A7509">
        <w:rPr>
          <w:rFonts w:cs="Arial"/>
          <w:sz w:val="24"/>
          <w:szCs w:val="24"/>
        </w:rPr>
        <w:t>a także przedłużyć termin ich zwrotu;</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czytelnik, który w wyznaczonym terminie nie zwraca książek do biblioteki, zostanie ukarany uwagą wpisaną do dziennika lekcyjnego;</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czytelnik może zwrócić się do nauczyciela o rezerwację potrzebnej mu pozycji;</w:t>
      </w:r>
    </w:p>
    <w:p w:rsidR="00990B14" w:rsidRPr="009A7509" w:rsidRDefault="00990B14" w:rsidP="009A7509">
      <w:pPr>
        <w:numPr>
          <w:ilvl w:val="0"/>
          <w:numId w:val="220"/>
        </w:numPr>
        <w:tabs>
          <w:tab w:val="left" w:pos="0"/>
          <w:tab w:val="left" w:pos="426"/>
        </w:tabs>
        <w:spacing w:before="120" w:after="120" w:line="240" w:lineRule="auto"/>
        <w:jc w:val="both"/>
        <w:rPr>
          <w:rFonts w:cs="Arial"/>
          <w:sz w:val="24"/>
          <w:szCs w:val="24"/>
        </w:rPr>
      </w:pPr>
      <w:r w:rsidRPr="009A7509">
        <w:rPr>
          <w:rFonts w:cs="Arial"/>
          <w:sz w:val="24"/>
          <w:szCs w:val="24"/>
        </w:rPr>
        <w:t>czytelnik, w przypadku zniszczenia lub zagubienia książki oraz innych materiałów, zobowiązany jest zwrócić taką samą pozycję lub inną wskazaną przez nauczyciela;</w:t>
      </w:r>
    </w:p>
    <w:p w:rsidR="00990B14" w:rsidRPr="009A7509" w:rsidRDefault="00990B14" w:rsidP="009A7509">
      <w:pPr>
        <w:numPr>
          <w:ilvl w:val="0"/>
          <w:numId w:val="220"/>
        </w:numPr>
        <w:tabs>
          <w:tab w:val="left" w:pos="0"/>
          <w:tab w:val="left" w:pos="426"/>
        </w:tabs>
        <w:spacing w:before="120" w:after="120" w:line="240" w:lineRule="auto"/>
        <w:ind w:hanging="454"/>
        <w:jc w:val="both"/>
        <w:rPr>
          <w:rFonts w:cs="Arial"/>
          <w:sz w:val="24"/>
          <w:szCs w:val="24"/>
        </w:rPr>
      </w:pPr>
      <w:r w:rsidRPr="009A7509">
        <w:rPr>
          <w:rFonts w:cs="Arial"/>
          <w:sz w:val="24"/>
          <w:szCs w:val="24"/>
        </w:rPr>
        <w:t>czytelnik zobowiązany jest zwrócić do biblioteki wszystkie wypożyczone materiały przed końcem roku szkolnego;</w:t>
      </w:r>
    </w:p>
    <w:p w:rsidR="00990B14" w:rsidRPr="009A7509" w:rsidRDefault="00990B14" w:rsidP="009A7509">
      <w:pPr>
        <w:numPr>
          <w:ilvl w:val="0"/>
          <w:numId w:val="220"/>
        </w:numPr>
        <w:tabs>
          <w:tab w:val="left" w:pos="0"/>
          <w:tab w:val="left" w:pos="426"/>
        </w:tabs>
        <w:spacing w:before="120" w:after="120" w:line="240" w:lineRule="auto"/>
        <w:ind w:hanging="454"/>
        <w:jc w:val="both"/>
        <w:rPr>
          <w:rFonts w:cs="Arial"/>
        </w:rPr>
      </w:pPr>
      <w:r w:rsidRPr="009A7509">
        <w:rPr>
          <w:rFonts w:cs="Arial"/>
          <w:sz w:val="24"/>
          <w:szCs w:val="24"/>
        </w:rPr>
        <w:t xml:space="preserve">czytelnik korzystający z biblioteki i czytelni szkolnej zobowiązany jest do dbałości </w:t>
      </w:r>
      <w:r w:rsidR="000B63F7" w:rsidRPr="009A7509">
        <w:rPr>
          <w:rFonts w:cs="Arial"/>
          <w:sz w:val="24"/>
          <w:szCs w:val="24"/>
        </w:rPr>
        <w:br/>
      </w:r>
      <w:r w:rsidRPr="009A7509">
        <w:rPr>
          <w:rFonts w:cs="Arial"/>
          <w:sz w:val="24"/>
          <w:szCs w:val="24"/>
        </w:rPr>
        <w:t>o mienie szkolne, a także ład i porządek na swoim stanowisku pracy.</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00" w:name="_Toc361441320"/>
      <w:bookmarkStart w:id="101" w:name="_Toc488011348"/>
      <w:r w:rsidRPr="009A7509">
        <w:rPr>
          <w:rFonts w:asciiTheme="minorHAnsi" w:hAnsiTheme="minorHAnsi"/>
          <w:b/>
          <w:color w:val="002060"/>
          <w:sz w:val="22"/>
          <w:szCs w:val="22"/>
          <w:lang w:eastAsia="pl-PL"/>
        </w:rPr>
        <w:t xml:space="preserve">Rozdział </w:t>
      </w:r>
      <w:bookmarkEnd w:id="100"/>
      <w:r w:rsidR="004A2D70" w:rsidRPr="009A7509">
        <w:rPr>
          <w:rFonts w:asciiTheme="minorHAnsi" w:hAnsiTheme="minorHAnsi"/>
          <w:b/>
          <w:color w:val="002060"/>
          <w:sz w:val="22"/>
          <w:szCs w:val="22"/>
          <w:lang w:eastAsia="pl-PL"/>
        </w:rPr>
        <w:t>8</w:t>
      </w:r>
      <w:r w:rsidRPr="009A7509">
        <w:rPr>
          <w:rFonts w:asciiTheme="minorHAnsi" w:hAnsiTheme="minorHAnsi"/>
          <w:b/>
          <w:color w:val="002060"/>
          <w:sz w:val="22"/>
          <w:szCs w:val="22"/>
          <w:lang w:eastAsia="pl-PL"/>
        </w:rPr>
        <w:t xml:space="preserve"> </w:t>
      </w:r>
      <w:r w:rsidRPr="009A7509">
        <w:rPr>
          <w:rFonts w:asciiTheme="minorHAnsi" w:hAnsiTheme="minorHAnsi"/>
          <w:b/>
          <w:color w:val="002060"/>
          <w:sz w:val="22"/>
          <w:szCs w:val="22"/>
          <w:lang w:eastAsia="pl-PL"/>
        </w:rPr>
        <w:br/>
        <w:t>Zespoły nauczycielskie  i zasady ich pracy</w:t>
      </w:r>
      <w:bookmarkEnd w:id="101"/>
    </w:p>
    <w:p w:rsidR="00990B14" w:rsidRPr="009A7509" w:rsidRDefault="00990B14" w:rsidP="009A7509">
      <w:pPr>
        <w:pStyle w:val="paragraf"/>
        <w:numPr>
          <w:ilvl w:val="0"/>
          <w:numId w:val="45"/>
        </w:numPr>
        <w:spacing w:before="120" w:after="120"/>
        <w:jc w:val="both"/>
        <w:rPr>
          <w:rFonts w:asciiTheme="minorHAnsi" w:hAnsiTheme="minorHAnsi" w:cs="Arial"/>
          <w:b/>
          <w:sz w:val="24"/>
          <w:szCs w:val="24"/>
        </w:rPr>
      </w:pPr>
      <w:r w:rsidRPr="009A7509">
        <w:rPr>
          <w:rFonts w:asciiTheme="minorHAnsi" w:hAnsiTheme="minorHAnsi" w:cs="Arial"/>
          <w:sz w:val="24"/>
          <w:szCs w:val="24"/>
        </w:rPr>
        <w:t xml:space="preserve">1. </w:t>
      </w:r>
      <w:r w:rsidRPr="009A7509">
        <w:rPr>
          <w:rFonts w:asciiTheme="minorHAnsi" w:hAnsiTheme="minorHAnsi"/>
          <w:sz w:val="24"/>
          <w:szCs w:val="24"/>
        </w:rPr>
        <w:t>Zespoły</w:t>
      </w:r>
      <w:r w:rsidRPr="009A7509">
        <w:rPr>
          <w:rFonts w:asciiTheme="minorHAnsi" w:hAnsiTheme="minorHAnsi" w:cs="Arial"/>
          <w:sz w:val="24"/>
          <w:szCs w:val="24"/>
        </w:rPr>
        <w:t xml:space="preserve"> nauczycielskie powołuje dyrektor szkoły.</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Zespoły nauczycielskie powołuje się celem:</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planowania i organizacji procesów zachodzących w szkole;</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koordynowania działań w szkole;</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zwiększenia skuteczności działania;</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ułatwienia wykonywania zadań stojących przed szkołą i nauczycielami;</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doskonalenia umiejętności indywidualnych;</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zapewnienia nauczycielom bezpośredniego wpływu na podejmowane decyzje;</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doskonalenia współpracy zespołowej;</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wymiany doświadczeń między nauczycielami;</w:t>
      </w:r>
    </w:p>
    <w:p w:rsidR="00990B14" w:rsidRPr="009A7509" w:rsidRDefault="00990B14" w:rsidP="009A7509">
      <w:pPr>
        <w:numPr>
          <w:ilvl w:val="0"/>
          <w:numId w:val="222"/>
        </w:numPr>
        <w:tabs>
          <w:tab w:val="left" w:pos="0"/>
          <w:tab w:val="left" w:pos="426"/>
        </w:tabs>
        <w:spacing w:before="120" w:after="120" w:line="240" w:lineRule="auto"/>
        <w:jc w:val="both"/>
        <w:rPr>
          <w:rFonts w:cs="Arial"/>
          <w:sz w:val="24"/>
          <w:szCs w:val="24"/>
        </w:rPr>
      </w:pPr>
      <w:r w:rsidRPr="009A7509">
        <w:rPr>
          <w:rFonts w:cs="Arial"/>
          <w:sz w:val="24"/>
          <w:szCs w:val="24"/>
        </w:rPr>
        <w:t xml:space="preserve">wykorzystania potencjału członków grupy dla poprawy jakości nauczania, wychowania </w:t>
      </w:r>
      <w:r w:rsidRPr="009A7509">
        <w:rPr>
          <w:rFonts w:cs="Arial"/>
          <w:sz w:val="24"/>
          <w:szCs w:val="24"/>
        </w:rPr>
        <w:br/>
        <w:t>i organizacji;</w:t>
      </w:r>
    </w:p>
    <w:p w:rsidR="00990B14" w:rsidRPr="009A7509" w:rsidRDefault="00990B14" w:rsidP="009A7509">
      <w:pPr>
        <w:numPr>
          <w:ilvl w:val="0"/>
          <w:numId w:val="222"/>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ograniczania ryzyka indywidualnych błędów i pomoc tym, którzy mają trudności </w:t>
      </w:r>
      <w:r w:rsidRPr="009A7509">
        <w:rPr>
          <w:rFonts w:cs="Arial"/>
          <w:sz w:val="24"/>
          <w:szCs w:val="24"/>
        </w:rPr>
        <w:br/>
        <w:t>w wykonywaniu zadań;</w:t>
      </w:r>
    </w:p>
    <w:p w:rsidR="00990B14" w:rsidRPr="009A7509" w:rsidRDefault="00990B14" w:rsidP="009A7509">
      <w:pPr>
        <w:numPr>
          <w:ilvl w:val="0"/>
          <w:numId w:val="222"/>
        </w:numPr>
        <w:tabs>
          <w:tab w:val="left" w:pos="0"/>
          <w:tab w:val="left" w:pos="426"/>
        </w:tabs>
        <w:spacing w:before="120" w:after="120" w:line="240" w:lineRule="auto"/>
        <w:ind w:hanging="454"/>
        <w:jc w:val="both"/>
        <w:rPr>
          <w:rFonts w:cs="Arial"/>
          <w:sz w:val="24"/>
          <w:szCs w:val="24"/>
        </w:rPr>
      </w:pPr>
      <w:r w:rsidRPr="009A7509">
        <w:rPr>
          <w:rFonts w:cs="Arial"/>
          <w:sz w:val="24"/>
          <w:szCs w:val="24"/>
        </w:rPr>
        <w:t>zwiększenia poczucia bezpieczeństwa nauczycieli;</w:t>
      </w:r>
    </w:p>
    <w:p w:rsidR="00990B14" w:rsidRPr="009A7509" w:rsidRDefault="00DC009A"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Szkole Podstawowej w Jarosławcu</w:t>
      </w:r>
      <w:r w:rsidR="00990B14" w:rsidRPr="009A7509">
        <w:rPr>
          <w:rFonts w:asciiTheme="minorHAnsi" w:hAnsiTheme="minorHAnsi" w:cs="Arial"/>
          <w:sz w:val="24"/>
          <w:szCs w:val="24"/>
        </w:rPr>
        <w:t xml:space="preserve"> powołuje się zespoły stałe i doraźne.</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Zespół stały funkcjonuje od chwili jego powołania do rozwiązania. </w:t>
      </w:r>
      <w:r w:rsidR="00DC009A" w:rsidRPr="009A7509">
        <w:rPr>
          <w:rFonts w:asciiTheme="minorHAnsi" w:hAnsiTheme="minorHAnsi" w:cs="Arial"/>
          <w:sz w:val="24"/>
          <w:szCs w:val="24"/>
        </w:rPr>
        <w:t>D</w:t>
      </w:r>
      <w:r w:rsidRPr="009A7509">
        <w:rPr>
          <w:rFonts w:asciiTheme="minorHAnsi" w:hAnsiTheme="minorHAnsi" w:cs="Arial"/>
          <w:sz w:val="24"/>
          <w:szCs w:val="24"/>
        </w:rPr>
        <w:t>yrektor szkoły może corocznie dokonywać zmiany w składzie zespołu stałego w przypadku zmian kadrowych na stanowiskach nauczycieli lub zmiany rodzaju przydzielonych zajęć.</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Zespoły doraźne (problemowe i zadaniowe) powołuje dyrektor do wykonania okresowego zadania lub rozwiązania problemu. Po zakończeniu pracy zespół ulega rozwiązaniu.</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Pracą każdego zespołu kieruje przewodniczący.</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Przewodniczącego stałego zespołu powołuje dyrektor szkoły na wniosek członków zespołu. Przewodniczącego zespołu doraźnego (problemowego, zadaniowego) powołuje dyrektor na wniosek członków zespołu. </w:t>
      </w:r>
      <w:r w:rsidR="003778B2" w:rsidRPr="009A7509">
        <w:rPr>
          <w:rFonts w:asciiTheme="minorHAnsi" w:hAnsiTheme="minorHAnsi" w:cs="Arial"/>
          <w:sz w:val="24"/>
          <w:szCs w:val="24"/>
        </w:rPr>
        <w:t>D</w:t>
      </w:r>
      <w:r w:rsidRPr="009A7509">
        <w:rPr>
          <w:rFonts w:asciiTheme="minorHAnsi" w:hAnsiTheme="minorHAnsi" w:cs="Arial"/>
          <w:sz w:val="24"/>
          <w:szCs w:val="24"/>
        </w:rPr>
        <w:t xml:space="preserve">yrektor ma prawo nie uwzględnić wniosku </w:t>
      </w:r>
      <w:r w:rsidR="000B63F7" w:rsidRPr="009A7509">
        <w:rPr>
          <w:rFonts w:asciiTheme="minorHAnsi" w:hAnsiTheme="minorHAnsi" w:cs="Arial"/>
          <w:sz w:val="24"/>
          <w:szCs w:val="24"/>
        </w:rPr>
        <w:br/>
      </w:r>
      <w:r w:rsidRPr="009A7509">
        <w:rPr>
          <w:rFonts w:asciiTheme="minorHAnsi" w:hAnsiTheme="minorHAnsi" w:cs="Arial"/>
          <w:sz w:val="24"/>
          <w:szCs w:val="24"/>
        </w:rPr>
        <w:t>w przypadku, gdy istnieją uzasadnione przyczyny uniemożliwiające terminowe, bezstronne rozwiązanie problemu lub gdy nauczyciel występuje jako strona w sprawie.</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Pierwsze posiedzenie zespołu zwołuje dyrektor, a w przypadku kontynuacji pracy zespołu – przewodniczący w terminie do </w:t>
      </w:r>
      <w:r w:rsidRPr="009A7509">
        <w:rPr>
          <w:rFonts w:asciiTheme="minorHAnsi" w:hAnsiTheme="minorHAnsi" w:cs="Arial"/>
          <w:b/>
          <w:sz w:val="24"/>
          <w:szCs w:val="24"/>
        </w:rPr>
        <w:t>30 sierpnia</w:t>
      </w:r>
      <w:r w:rsidRPr="009A7509">
        <w:rPr>
          <w:rFonts w:asciiTheme="minorHAnsi" w:hAnsiTheme="minorHAnsi" w:cs="Arial"/>
          <w:sz w:val="24"/>
          <w:szCs w:val="24"/>
        </w:rPr>
        <w:t xml:space="preserve"> każdego roku szkolnego. Na zebraniu dokonuje się wyboru osób funkcyjnych i opracowuje się plan pracy.</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Przewodniczący zespołu jest zobowiązany do przedstawienia planu pracy dyrektorowi szkoły  w terminie do </w:t>
      </w:r>
      <w:r w:rsidR="003778B2" w:rsidRPr="009A7509">
        <w:rPr>
          <w:rFonts w:asciiTheme="minorHAnsi" w:hAnsiTheme="minorHAnsi" w:cs="Arial"/>
          <w:b/>
          <w:sz w:val="24"/>
          <w:szCs w:val="24"/>
        </w:rPr>
        <w:t>30</w:t>
      </w:r>
      <w:r w:rsidRPr="009A7509">
        <w:rPr>
          <w:rFonts w:asciiTheme="minorHAnsi" w:hAnsiTheme="minorHAnsi" w:cs="Arial"/>
          <w:b/>
          <w:sz w:val="24"/>
          <w:szCs w:val="24"/>
        </w:rPr>
        <w:t xml:space="preserve"> września</w:t>
      </w:r>
      <w:r w:rsidRPr="009A7509">
        <w:rPr>
          <w:rFonts w:asciiTheme="minorHAnsi" w:hAnsiTheme="minorHAnsi" w:cs="Arial"/>
          <w:sz w:val="24"/>
          <w:szCs w:val="24"/>
        </w:rPr>
        <w:t xml:space="preserve"> każdego roku szkolnego. Plan pracy zatwierdza dyrektor szkoły.</w:t>
      </w:r>
    </w:p>
    <w:p w:rsidR="00990B14" w:rsidRPr="009A7509" w:rsidRDefault="003778B2"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Zebrania są protoko</w:t>
      </w:r>
      <w:r w:rsidR="00990B14" w:rsidRPr="009A7509">
        <w:rPr>
          <w:rFonts w:asciiTheme="minorHAnsi" w:hAnsiTheme="minorHAnsi" w:cs="Arial"/>
          <w:sz w:val="24"/>
          <w:szCs w:val="24"/>
        </w:rPr>
        <w:t>łowane. W sytuacji poruszania danych wrażliwych, szczególnie przy analizowaniu opinii i orzeczeń poradni psychologiczno-pedagogicznych lub zaświadczeń lekarskich dotyczących ucznia odstępuje się od zapisu tych danych w protokole.</w:t>
      </w:r>
    </w:p>
    <w:p w:rsidR="00990B14" w:rsidRPr="009A7509" w:rsidRDefault="003778B2"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Przewodniczący przedkłada</w:t>
      </w:r>
      <w:r w:rsidR="00990B14" w:rsidRPr="009A7509">
        <w:rPr>
          <w:rFonts w:asciiTheme="minorHAnsi" w:hAnsiTheme="minorHAnsi" w:cs="Arial"/>
          <w:sz w:val="24"/>
          <w:szCs w:val="24"/>
        </w:rPr>
        <w:t xml:space="preserve"> na radzie pe</w:t>
      </w:r>
      <w:r w:rsidRPr="009A7509">
        <w:rPr>
          <w:rFonts w:asciiTheme="minorHAnsi" w:hAnsiTheme="minorHAnsi" w:cs="Arial"/>
          <w:sz w:val="24"/>
          <w:szCs w:val="24"/>
        </w:rPr>
        <w:t xml:space="preserve">dagogicznej na zakończenie roku </w:t>
      </w:r>
      <w:r w:rsidR="00990B14" w:rsidRPr="009A7509">
        <w:rPr>
          <w:rFonts w:asciiTheme="minorHAnsi" w:hAnsiTheme="minorHAnsi" w:cs="Arial"/>
          <w:sz w:val="24"/>
          <w:szCs w:val="24"/>
        </w:rPr>
        <w:t>szkolnego sprawozdanie z prac zespołu.</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 zatrudniony w Szkole jest obowiązany należeć do przynajmniej jednego zespołu. Wpisanie nauczyciela w skład zespołu nie wymaga zgody nauczyciela.</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Każdy nauczyciel aktywnie uczestniczy w pracach zespołu.</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Obecność nauczyciela na zebraniach jest obowiązkowa.</w:t>
      </w:r>
    </w:p>
    <w:p w:rsidR="00990B14" w:rsidRPr="009A7509" w:rsidRDefault="00990B14" w:rsidP="009A7509">
      <w:pPr>
        <w:pStyle w:val="Akapitzlist"/>
        <w:numPr>
          <w:ilvl w:val="0"/>
          <w:numId w:val="22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Zespół ma prawo wypracować wewnętrzne zasady współpracy, organizacji spotkań, komunikowania się, podziału ról i obowiązków, monitorowania działań i ewaluacji pracy własnej.</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02" w:name="_Toc361441322"/>
      <w:bookmarkStart w:id="103" w:name="_Toc488011349"/>
      <w:r w:rsidRPr="009A7509">
        <w:rPr>
          <w:rFonts w:asciiTheme="minorHAnsi" w:hAnsiTheme="minorHAnsi"/>
          <w:b/>
          <w:color w:val="002060"/>
          <w:sz w:val="22"/>
          <w:szCs w:val="22"/>
          <w:lang w:eastAsia="pl-PL"/>
        </w:rPr>
        <w:t xml:space="preserve">Rozdział </w:t>
      </w:r>
      <w:bookmarkEnd w:id="102"/>
      <w:r w:rsidR="004A2D70" w:rsidRPr="009A7509">
        <w:rPr>
          <w:rFonts w:asciiTheme="minorHAnsi" w:hAnsiTheme="minorHAnsi"/>
          <w:b/>
          <w:color w:val="002060"/>
          <w:sz w:val="22"/>
          <w:szCs w:val="22"/>
          <w:lang w:eastAsia="pl-PL"/>
        </w:rPr>
        <w:t>9</w:t>
      </w:r>
      <w:r w:rsidRPr="009A7509">
        <w:rPr>
          <w:rFonts w:asciiTheme="minorHAnsi" w:hAnsiTheme="minorHAnsi"/>
          <w:b/>
          <w:color w:val="002060"/>
          <w:sz w:val="22"/>
          <w:szCs w:val="22"/>
          <w:lang w:eastAsia="pl-PL"/>
        </w:rPr>
        <w:br/>
        <w:t>Rodzaje zespołów nauczycielskich  i ich zadania</w:t>
      </w:r>
      <w:bookmarkStart w:id="104" w:name="_Toc361441324"/>
      <w:bookmarkEnd w:id="103"/>
    </w:p>
    <w:bookmarkEnd w:id="104"/>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 szkole powołuje się następujące stałe zespoły:</w:t>
      </w:r>
    </w:p>
    <w:p w:rsidR="003A416B" w:rsidRPr="009A7509" w:rsidRDefault="00990B14" w:rsidP="009A7509">
      <w:pPr>
        <w:numPr>
          <w:ilvl w:val="0"/>
          <w:numId w:val="224"/>
        </w:numPr>
        <w:tabs>
          <w:tab w:val="left" w:pos="0"/>
          <w:tab w:val="left" w:pos="426"/>
        </w:tabs>
        <w:spacing w:before="120" w:after="120" w:line="240" w:lineRule="auto"/>
        <w:jc w:val="both"/>
        <w:rPr>
          <w:rFonts w:cs="Arial"/>
          <w:sz w:val="24"/>
          <w:szCs w:val="24"/>
        </w:rPr>
      </w:pPr>
      <w:r w:rsidRPr="009A7509">
        <w:rPr>
          <w:sz w:val="24"/>
          <w:szCs w:val="24"/>
        </w:rPr>
        <w:t>z</w:t>
      </w:r>
      <w:r w:rsidR="00A937F7" w:rsidRPr="009A7509">
        <w:rPr>
          <w:sz w:val="24"/>
          <w:szCs w:val="24"/>
        </w:rPr>
        <w:t>espół  nauczycieli</w:t>
      </w:r>
      <w:r w:rsidRPr="009A7509">
        <w:rPr>
          <w:sz w:val="24"/>
          <w:szCs w:val="24"/>
        </w:rPr>
        <w:t xml:space="preserve"> </w:t>
      </w:r>
      <w:r w:rsidRPr="009A7509">
        <w:rPr>
          <w:rFonts w:cs="Arial"/>
          <w:sz w:val="24"/>
          <w:szCs w:val="24"/>
        </w:rPr>
        <w:t>edukacji wczesnoszkolnej</w:t>
      </w:r>
    </w:p>
    <w:p w:rsidR="00990B14" w:rsidRPr="009A7509" w:rsidRDefault="007112E1"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 xml:space="preserve">zespół nauczycieli edukacji </w:t>
      </w:r>
      <w:r w:rsidR="00A937F7" w:rsidRPr="009A7509">
        <w:rPr>
          <w:rFonts w:cs="Arial"/>
          <w:sz w:val="24"/>
          <w:szCs w:val="24"/>
        </w:rPr>
        <w:t>przedszkolnej</w:t>
      </w:r>
      <w:r w:rsidR="00990B14" w:rsidRPr="009A7509">
        <w:rPr>
          <w:rFonts w:cs="Arial"/>
          <w:sz w:val="24"/>
          <w:szCs w:val="24"/>
        </w:rPr>
        <w:t>;</w:t>
      </w:r>
    </w:p>
    <w:p w:rsidR="00990B14" w:rsidRPr="009A7509" w:rsidRDefault="00990B14"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 xml:space="preserve">zespół </w:t>
      </w:r>
      <w:r w:rsidR="00A937F7" w:rsidRPr="009A7509">
        <w:rPr>
          <w:rFonts w:cs="Arial"/>
          <w:sz w:val="24"/>
          <w:szCs w:val="24"/>
        </w:rPr>
        <w:t xml:space="preserve">nauczycieli </w:t>
      </w:r>
      <w:r w:rsidRPr="009A7509">
        <w:rPr>
          <w:rFonts w:cs="Arial"/>
          <w:sz w:val="24"/>
          <w:szCs w:val="24"/>
        </w:rPr>
        <w:t>języków obcych;</w:t>
      </w:r>
    </w:p>
    <w:p w:rsidR="00990B14" w:rsidRPr="009A7509" w:rsidRDefault="00990B14"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zespół nauczycieli bloku humanistycznego;</w:t>
      </w:r>
    </w:p>
    <w:p w:rsidR="00990B14" w:rsidRPr="009A7509" w:rsidRDefault="00990B14"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zespół nauczycieli bloku matematyczno-przyrodniczego;</w:t>
      </w:r>
    </w:p>
    <w:p w:rsidR="00891283" w:rsidRPr="009A7509" w:rsidRDefault="00891283"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 xml:space="preserve">zespół </w:t>
      </w:r>
      <w:r w:rsidR="00E72091" w:rsidRPr="009A7509">
        <w:rPr>
          <w:rFonts w:cs="Arial"/>
          <w:sz w:val="24"/>
          <w:szCs w:val="24"/>
        </w:rPr>
        <w:t>ds. pomocy psychologiczno-pedagogicznej</w:t>
      </w:r>
    </w:p>
    <w:p w:rsidR="00990B14" w:rsidRPr="009A7509" w:rsidRDefault="00990B14"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 xml:space="preserve">zespół  </w:t>
      </w:r>
      <w:r w:rsidR="00A937F7" w:rsidRPr="009A7509">
        <w:rPr>
          <w:rFonts w:cs="Arial"/>
          <w:sz w:val="24"/>
          <w:szCs w:val="24"/>
        </w:rPr>
        <w:t xml:space="preserve">ds. </w:t>
      </w:r>
      <w:r w:rsidR="00891283" w:rsidRPr="009A7509">
        <w:rPr>
          <w:rFonts w:cs="Arial"/>
          <w:sz w:val="24"/>
          <w:szCs w:val="24"/>
        </w:rPr>
        <w:t>statutu</w:t>
      </w:r>
    </w:p>
    <w:p w:rsidR="00990B14" w:rsidRPr="009A7509" w:rsidRDefault="00990B14" w:rsidP="009A7509">
      <w:pPr>
        <w:numPr>
          <w:ilvl w:val="0"/>
          <w:numId w:val="224"/>
        </w:numPr>
        <w:tabs>
          <w:tab w:val="left" w:pos="0"/>
          <w:tab w:val="left" w:pos="426"/>
        </w:tabs>
        <w:spacing w:before="120" w:after="120" w:line="240" w:lineRule="auto"/>
        <w:jc w:val="both"/>
        <w:rPr>
          <w:rFonts w:cs="Arial"/>
          <w:sz w:val="24"/>
          <w:szCs w:val="24"/>
        </w:rPr>
      </w:pPr>
      <w:r w:rsidRPr="009A7509">
        <w:rPr>
          <w:rFonts w:cs="Arial"/>
          <w:sz w:val="24"/>
          <w:szCs w:val="24"/>
        </w:rPr>
        <w:t xml:space="preserve">zespół </w:t>
      </w:r>
      <w:r w:rsidR="00891283" w:rsidRPr="009A7509">
        <w:rPr>
          <w:rFonts w:cs="Arial"/>
          <w:sz w:val="24"/>
          <w:szCs w:val="24"/>
        </w:rPr>
        <w:t>wychowawczo-profilaktyczny</w:t>
      </w:r>
      <w:r w:rsidRPr="009A7509">
        <w:rPr>
          <w:rFonts w:cs="Arial"/>
          <w:sz w:val="24"/>
          <w:szCs w:val="24"/>
        </w:rPr>
        <w:t>;</w:t>
      </w:r>
    </w:p>
    <w:p w:rsidR="00990B14" w:rsidRPr="009A7509" w:rsidRDefault="00990B14" w:rsidP="009A7509">
      <w:pPr>
        <w:numPr>
          <w:ilvl w:val="0"/>
          <w:numId w:val="224"/>
        </w:numPr>
        <w:tabs>
          <w:tab w:val="left" w:pos="0"/>
          <w:tab w:val="left" w:pos="426"/>
        </w:tabs>
        <w:spacing w:before="120" w:after="120" w:line="240" w:lineRule="auto"/>
        <w:jc w:val="both"/>
        <w:rPr>
          <w:sz w:val="24"/>
          <w:szCs w:val="24"/>
        </w:rPr>
      </w:pPr>
      <w:r w:rsidRPr="009A7509">
        <w:rPr>
          <w:rFonts w:cs="Arial"/>
          <w:sz w:val="24"/>
          <w:szCs w:val="24"/>
        </w:rPr>
        <w:t xml:space="preserve">zespół ds. </w:t>
      </w:r>
      <w:r w:rsidRPr="009A7509">
        <w:rPr>
          <w:sz w:val="24"/>
          <w:szCs w:val="24"/>
        </w:rPr>
        <w:t>promocji szkoły</w:t>
      </w:r>
      <w:r w:rsidR="00891283" w:rsidRPr="009A7509">
        <w:rPr>
          <w:sz w:val="24"/>
          <w:szCs w:val="24"/>
        </w:rPr>
        <w:t xml:space="preserve"> i sportu</w:t>
      </w:r>
      <w:r w:rsidR="00E532EB" w:rsidRPr="009A7509">
        <w:rPr>
          <w:sz w:val="24"/>
          <w:szCs w:val="24"/>
        </w:rPr>
        <w:t>;</w:t>
      </w:r>
    </w:p>
    <w:p w:rsidR="00990B14" w:rsidRPr="009A7509" w:rsidRDefault="00990B14" w:rsidP="009A7509">
      <w:pPr>
        <w:pStyle w:val="Akapitzlist"/>
        <w:numPr>
          <w:ilvl w:val="0"/>
          <w:numId w:val="22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skład zespołów wchodzą odpowiednio:</w:t>
      </w:r>
    </w:p>
    <w:p w:rsidR="00A937F7" w:rsidRPr="009A7509" w:rsidRDefault="00A937F7" w:rsidP="009A7509">
      <w:pPr>
        <w:pStyle w:val="Akapitzlist"/>
        <w:numPr>
          <w:ilvl w:val="0"/>
          <w:numId w:val="225"/>
        </w:numPr>
        <w:jc w:val="both"/>
        <w:rPr>
          <w:rFonts w:asciiTheme="minorHAnsi" w:eastAsiaTheme="minorHAnsi" w:hAnsiTheme="minorHAnsi" w:cs="Arial"/>
          <w:bCs/>
          <w:sz w:val="24"/>
          <w:szCs w:val="24"/>
        </w:rPr>
      </w:pPr>
      <w:r w:rsidRPr="009A7509">
        <w:rPr>
          <w:rFonts w:asciiTheme="minorHAnsi" w:hAnsiTheme="minorHAnsi" w:cs="Arial"/>
          <w:bCs/>
          <w:sz w:val="24"/>
          <w:szCs w:val="24"/>
        </w:rPr>
        <w:t xml:space="preserve">zespół  nauczycieli edukacji wczesnoszkolnej i przedszkolnej </w:t>
      </w:r>
      <w:r w:rsidRPr="009A7509">
        <w:rPr>
          <w:rFonts w:asciiTheme="minorHAnsi" w:eastAsiaTheme="minorHAnsi" w:hAnsiTheme="minorHAnsi" w:cs="Arial"/>
          <w:bCs/>
          <w:sz w:val="24"/>
          <w:szCs w:val="24"/>
        </w:rPr>
        <w:t xml:space="preserve">– nauczyciele ed. wczesnoszkolnej </w:t>
      </w:r>
      <w:r w:rsidR="0056764B" w:rsidRPr="009A7509">
        <w:rPr>
          <w:rFonts w:asciiTheme="minorHAnsi" w:eastAsiaTheme="minorHAnsi" w:hAnsiTheme="minorHAnsi" w:cs="Arial"/>
          <w:bCs/>
          <w:sz w:val="24"/>
          <w:szCs w:val="24"/>
        </w:rPr>
        <w:t xml:space="preserve">i przedszkolnej </w:t>
      </w:r>
      <w:r w:rsidRPr="009A7509">
        <w:rPr>
          <w:rFonts w:asciiTheme="minorHAnsi" w:eastAsiaTheme="minorHAnsi" w:hAnsiTheme="minorHAnsi" w:cs="Arial"/>
          <w:bCs/>
          <w:sz w:val="24"/>
          <w:szCs w:val="24"/>
        </w:rPr>
        <w:t>oraz pedagog szkolny;</w:t>
      </w:r>
    </w:p>
    <w:p w:rsidR="00A937F7" w:rsidRPr="009A7509" w:rsidRDefault="00A937F7" w:rsidP="009A7509">
      <w:pPr>
        <w:numPr>
          <w:ilvl w:val="0"/>
          <w:numId w:val="225"/>
        </w:numPr>
        <w:tabs>
          <w:tab w:val="left" w:pos="0"/>
          <w:tab w:val="left" w:pos="426"/>
        </w:tabs>
        <w:spacing w:before="120" w:after="120" w:line="240" w:lineRule="auto"/>
        <w:jc w:val="both"/>
        <w:rPr>
          <w:rFonts w:cs="Arial"/>
          <w:bCs/>
          <w:sz w:val="24"/>
          <w:szCs w:val="24"/>
        </w:rPr>
      </w:pPr>
      <w:r w:rsidRPr="009A7509">
        <w:rPr>
          <w:rFonts w:cs="Arial"/>
          <w:bCs/>
          <w:sz w:val="24"/>
          <w:szCs w:val="24"/>
        </w:rPr>
        <w:t>zespół nauczycieli języków obcych</w:t>
      </w:r>
      <w:r w:rsidR="0056764B" w:rsidRPr="009A7509">
        <w:rPr>
          <w:rFonts w:cs="Arial"/>
          <w:bCs/>
          <w:sz w:val="24"/>
          <w:szCs w:val="24"/>
        </w:rPr>
        <w:t xml:space="preserve"> – wszyscy nauczyciele języków obcych prowadzonych w szkole;</w:t>
      </w:r>
    </w:p>
    <w:p w:rsidR="00A937F7" w:rsidRPr="009A7509" w:rsidRDefault="00A937F7" w:rsidP="009A7509">
      <w:pPr>
        <w:pStyle w:val="Akapitzlist"/>
        <w:numPr>
          <w:ilvl w:val="0"/>
          <w:numId w:val="225"/>
        </w:numPr>
        <w:jc w:val="both"/>
        <w:rPr>
          <w:rFonts w:asciiTheme="minorHAnsi" w:eastAsiaTheme="minorHAnsi" w:hAnsiTheme="minorHAnsi" w:cs="Arial"/>
          <w:bCs/>
          <w:sz w:val="24"/>
          <w:szCs w:val="24"/>
        </w:rPr>
      </w:pPr>
      <w:r w:rsidRPr="009A7509">
        <w:rPr>
          <w:rFonts w:asciiTheme="minorHAnsi" w:hAnsiTheme="minorHAnsi" w:cs="Arial"/>
          <w:bCs/>
          <w:sz w:val="24"/>
          <w:szCs w:val="24"/>
        </w:rPr>
        <w:t>zespół na</w:t>
      </w:r>
      <w:r w:rsidR="0056764B" w:rsidRPr="009A7509">
        <w:rPr>
          <w:rFonts w:asciiTheme="minorHAnsi" w:hAnsiTheme="minorHAnsi" w:cs="Arial"/>
          <w:bCs/>
          <w:sz w:val="24"/>
          <w:szCs w:val="24"/>
        </w:rPr>
        <w:t xml:space="preserve">uczycieli bloku humanistycznego </w:t>
      </w:r>
      <w:r w:rsidR="0056764B" w:rsidRPr="009A7509">
        <w:rPr>
          <w:rFonts w:asciiTheme="minorHAnsi" w:eastAsiaTheme="minorHAnsi" w:hAnsiTheme="minorHAnsi" w:cs="Arial"/>
          <w:bCs/>
          <w:sz w:val="24"/>
          <w:szCs w:val="24"/>
        </w:rPr>
        <w:t>– nauczyciele przedmiotów: język polski, historia i społeczeństwo, plastyka, muzyka, religia;</w:t>
      </w:r>
    </w:p>
    <w:p w:rsidR="00A937F7" w:rsidRPr="009A7509" w:rsidRDefault="00A937F7" w:rsidP="009A7509">
      <w:pPr>
        <w:pStyle w:val="Akapitzlist"/>
        <w:numPr>
          <w:ilvl w:val="0"/>
          <w:numId w:val="225"/>
        </w:numPr>
        <w:jc w:val="both"/>
        <w:rPr>
          <w:rFonts w:asciiTheme="minorHAnsi" w:eastAsiaTheme="minorHAnsi" w:hAnsiTheme="minorHAnsi" w:cs="Arial"/>
          <w:bCs/>
          <w:sz w:val="24"/>
          <w:szCs w:val="24"/>
        </w:rPr>
      </w:pPr>
      <w:r w:rsidRPr="009A7509">
        <w:rPr>
          <w:rFonts w:asciiTheme="minorHAnsi" w:hAnsiTheme="minorHAnsi" w:cs="Arial"/>
          <w:bCs/>
          <w:sz w:val="24"/>
          <w:szCs w:val="24"/>
        </w:rPr>
        <w:t>zespół nauczycieli bl</w:t>
      </w:r>
      <w:r w:rsidR="0056764B" w:rsidRPr="009A7509">
        <w:rPr>
          <w:rFonts w:asciiTheme="minorHAnsi" w:hAnsiTheme="minorHAnsi" w:cs="Arial"/>
          <w:bCs/>
          <w:sz w:val="24"/>
          <w:szCs w:val="24"/>
        </w:rPr>
        <w:t xml:space="preserve">oku matematyczno-przyrodniczego </w:t>
      </w:r>
      <w:r w:rsidR="0056764B" w:rsidRPr="009A7509">
        <w:rPr>
          <w:rFonts w:asciiTheme="minorHAnsi" w:eastAsiaTheme="minorHAnsi" w:hAnsiTheme="minorHAnsi" w:cs="Arial"/>
          <w:bCs/>
          <w:sz w:val="24"/>
          <w:szCs w:val="24"/>
        </w:rPr>
        <w:t>– nauczyciele przedmiotów: matematyka, fizyka, chemia, biologia, geografia, przyroda, informatyka, technika;</w:t>
      </w:r>
    </w:p>
    <w:p w:rsidR="00A937F7" w:rsidRPr="009A7509" w:rsidRDefault="00E72091" w:rsidP="009A7509">
      <w:pPr>
        <w:numPr>
          <w:ilvl w:val="0"/>
          <w:numId w:val="225"/>
        </w:numPr>
        <w:tabs>
          <w:tab w:val="left" w:pos="0"/>
          <w:tab w:val="left" w:pos="426"/>
        </w:tabs>
        <w:spacing w:before="120" w:after="120" w:line="240" w:lineRule="auto"/>
        <w:jc w:val="both"/>
        <w:rPr>
          <w:rFonts w:cs="Arial"/>
          <w:bCs/>
          <w:sz w:val="24"/>
          <w:szCs w:val="24"/>
        </w:rPr>
      </w:pPr>
      <w:r w:rsidRPr="009A7509">
        <w:rPr>
          <w:rFonts w:cs="Arial"/>
          <w:bCs/>
          <w:sz w:val="24"/>
          <w:szCs w:val="24"/>
        </w:rPr>
        <w:t>zespół ds. pomocy psychologiczno-pedagogicznej</w:t>
      </w:r>
      <w:r w:rsidR="0056764B" w:rsidRPr="009A7509">
        <w:rPr>
          <w:rFonts w:cs="Arial"/>
          <w:bCs/>
          <w:sz w:val="24"/>
          <w:szCs w:val="24"/>
        </w:rPr>
        <w:t xml:space="preserve"> – </w:t>
      </w:r>
      <w:r w:rsidR="00F4339B" w:rsidRPr="009A7509">
        <w:rPr>
          <w:rFonts w:cs="Arial"/>
          <w:bCs/>
          <w:sz w:val="24"/>
          <w:szCs w:val="24"/>
        </w:rPr>
        <w:t xml:space="preserve">specjaliści zatrudnieni w szkole, nauczyciele/wychowawcy wskazani przez dyrektora szkoły. Organizacja udzielania pomocy psychologiczno-pedagogicznej określona jest w </w:t>
      </w:r>
      <w:r w:rsidR="00F4339B" w:rsidRPr="009A7509">
        <w:rPr>
          <w:rFonts w:cs="Arial"/>
          <w:b/>
          <w:bCs/>
          <w:sz w:val="24"/>
          <w:szCs w:val="24"/>
        </w:rPr>
        <w:t>Dziale III</w:t>
      </w:r>
      <w:r w:rsidR="00F4339B" w:rsidRPr="009A7509">
        <w:rPr>
          <w:rFonts w:cs="Arial"/>
          <w:bCs/>
          <w:sz w:val="24"/>
          <w:szCs w:val="24"/>
        </w:rPr>
        <w:t xml:space="preserve"> statutu szkoły.</w:t>
      </w:r>
    </w:p>
    <w:p w:rsidR="00F4339B" w:rsidRPr="009A7509" w:rsidRDefault="00F4339B" w:rsidP="009A7509">
      <w:pPr>
        <w:numPr>
          <w:ilvl w:val="0"/>
          <w:numId w:val="225"/>
        </w:numPr>
        <w:tabs>
          <w:tab w:val="left" w:pos="0"/>
          <w:tab w:val="left" w:pos="426"/>
        </w:tabs>
        <w:spacing w:before="120" w:after="120" w:line="240" w:lineRule="auto"/>
        <w:jc w:val="both"/>
        <w:rPr>
          <w:rFonts w:cs="Arial"/>
          <w:bCs/>
          <w:sz w:val="24"/>
          <w:szCs w:val="24"/>
        </w:rPr>
      </w:pPr>
      <w:r w:rsidRPr="009A7509">
        <w:rPr>
          <w:rFonts w:cs="Arial"/>
          <w:bCs/>
          <w:sz w:val="24"/>
          <w:szCs w:val="24"/>
        </w:rPr>
        <w:t>zespół ds. statutu – wyznaczeni nauczyciele</w:t>
      </w:r>
    </w:p>
    <w:p w:rsidR="00A937F7" w:rsidRPr="009A7509" w:rsidRDefault="00A937F7" w:rsidP="009A7509">
      <w:pPr>
        <w:numPr>
          <w:ilvl w:val="0"/>
          <w:numId w:val="225"/>
        </w:numPr>
        <w:tabs>
          <w:tab w:val="left" w:pos="0"/>
          <w:tab w:val="left" w:pos="426"/>
        </w:tabs>
        <w:spacing w:before="120" w:after="120" w:line="240" w:lineRule="auto"/>
        <w:jc w:val="both"/>
        <w:rPr>
          <w:rFonts w:cs="Arial"/>
          <w:bCs/>
          <w:sz w:val="24"/>
          <w:szCs w:val="24"/>
        </w:rPr>
      </w:pPr>
      <w:r w:rsidRPr="009A7509">
        <w:rPr>
          <w:rFonts w:cs="Arial"/>
          <w:bCs/>
          <w:sz w:val="24"/>
          <w:szCs w:val="24"/>
        </w:rPr>
        <w:t>zespół profilaktyczno-wychowawczy</w:t>
      </w:r>
      <w:r w:rsidR="0056764B" w:rsidRPr="009A7509">
        <w:rPr>
          <w:rFonts w:cs="Arial"/>
          <w:bCs/>
          <w:sz w:val="24"/>
          <w:szCs w:val="24"/>
        </w:rPr>
        <w:t>: pedagog,</w:t>
      </w:r>
      <w:r w:rsidR="00F4339B" w:rsidRPr="009A7509">
        <w:rPr>
          <w:rFonts w:cs="Arial"/>
          <w:bCs/>
          <w:sz w:val="24"/>
          <w:szCs w:val="24"/>
        </w:rPr>
        <w:t xml:space="preserve"> </w:t>
      </w:r>
      <w:r w:rsidR="0056764B" w:rsidRPr="009A7509">
        <w:rPr>
          <w:rFonts w:cs="Arial"/>
          <w:bCs/>
          <w:sz w:val="24"/>
          <w:szCs w:val="24"/>
        </w:rPr>
        <w:t>logopeda, wychowawca danej klasy, wicedyrektor;</w:t>
      </w:r>
    </w:p>
    <w:p w:rsidR="00A937F7" w:rsidRPr="009A7509" w:rsidRDefault="00A937F7" w:rsidP="009A7509">
      <w:pPr>
        <w:pStyle w:val="Akapitzlist"/>
        <w:numPr>
          <w:ilvl w:val="0"/>
          <w:numId w:val="225"/>
        </w:numPr>
        <w:jc w:val="both"/>
        <w:rPr>
          <w:rFonts w:asciiTheme="minorHAnsi" w:eastAsiaTheme="minorHAnsi" w:hAnsiTheme="minorHAnsi" w:cs="Arial"/>
          <w:bCs/>
          <w:sz w:val="24"/>
          <w:szCs w:val="24"/>
        </w:rPr>
      </w:pPr>
      <w:r w:rsidRPr="009A7509">
        <w:rPr>
          <w:rFonts w:asciiTheme="minorHAnsi" w:hAnsiTheme="minorHAnsi" w:cs="Arial"/>
          <w:bCs/>
          <w:sz w:val="24"/>
          <w:szCs w:val="24"/>
        </w:rPr>
        <w:t>zespół ds. promocji szkoły</w:t>
      </w:r>
      <w:r w:rsidR="0056764B" w:rsidRPr="009A7509">
        <w:rPr>
          <w:rFonts w:asciiTheme="minorHAnsi" w:eastAsiaTheme="minorHAnsi" w:hAnsiTheme="minorHAnsi" w:cs="Arial"/>
          <w:bCs/>
          <w:sz w:val="24"/>
          <w:szCs w:val="24"/>
        </w:rPr>
        <w:t xml:space="preserve">– nauczyciele wskazani przez dyrektora szkoły w </w:t>
      </w:r>
      <w:r w:rsidR="00E532EB" w:rsidRPr="009A7509">
        <w:rPr>
          <w:rFonts w:asciiTheme="minorHAnsi" w:eastAsiaTheme="minorHAnsi" w:hAnsiTheme="minorHAnsi" w:cs="Arial"/>
          <w:bCs/>
          <w:sz w:val="24"/>
          <w:szCs w:val="24"/>
        </w:rPr>
        <w:t>tym biblioteki oraz informatyki;</w:t>
      </w:r>
    </w:p>
    <w:p w:rsidR="00990B14" w:rsidRPr="009A7509" w:rsidRDefault="00990B14" w:rsidP="009A7509">
      <w:pPr>
        <w:pStyle w:val="paragraf"/>
        <w:numPr>
          <w:ilvl w:val="0"/>
          <w:numId w:val="45"/>
        </w:numPr>
        <w:spacing w:before="120" w:after="120"/>
        <w:jc w:val="both"/>
        <w:rPr>
          <w:rFonts w:asciiTheme="minorHAnsi" w:hAnsiTheme="minorHAnsi" w:cs="Arial"/>
          <w:b/>
          <w:sz w:val="24"/>
          <w:szCs w:val="24"/>
        </w:rPr>
      </w:pPr>
      <w:r w:rsidRPr="009A7509">
        <w:rPr>
          <w:rFonts w:asciiTheme="minorHAnsi" w:hAnsiTheme="minorHAnsi" w:cs="Arial"/>
          <w:sz w:val="24"/>
          <w:szCs w:val="24"/>
        </w:rPr>
        <w:t>Zadania</w:t>
      </w:r>
      <w:r w:rsidRPr="009A7509">
        <w:rPr>
          <w:rFonts w:asciiTheme="minorHAnsi" w:hAnsiTheme="minorHAnsi" w:cs="Arial"/>
          <w:b/>
          <w:sz w:val="24"/>
          <w:szCs w:val="24"/>
        </w:rPr>
        <w:t xml:space="preserve"> </w:t>
      </w:r>
      <w:r w:rsidRPr="009A7509">
        <w:rPr>
          <w:rFonts w:asciiTheme="minorHAnsi" w:hAnsiTheme="minorHAnsi" w:cs="Arial"/>
          <w:sz w:val="24"/>
          <w:szCs w:val="24"/>
        </w:rPr>
        <w:t>Zespołów przedmiotowych:</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opiniowanie przedstawianych programów nauczania poszczególnych przedmiotów;</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korelacja międzyprzedmiotowa w zakresie treści kształcenia;</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ewaluacja programów nauczania i wymagań edukacyjnych po każdym roku szkolnym;</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wypracowanie zasad dostosowywania form i metod pracy na poszczególnych przedmiotach uczniom o zbliżonych dysfunkcjach i specjalnych potrzebach edukacyjnych;</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opracowanie harmonogramu badań efektywności kształcenia i osiągnięć uczniów;</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analiza osiąganych efektów kształcenia i opracowywanie wniosków do dalszej pracy;</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dobór podręczników obowiązujących w cyklu kształcenia;</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opiniowanie planów nauczania w cyklu edukacyjnym;</w:t>
      </w:r>
    </w:p>
    <w:p w:rsidR="00990B14" w:rsidRPr="009A7509" w:rsidRDefault="00990B14" w:rsidP="009A7509">
      <w:pPr>
        <w:numPr>
          <w:ilvl w:val="0"/>
          <w:numId w:val="226"/>
        </w:numPr>
        <w:tabs>
          <w:tab w:val="left" w:pos="0"/>
          <w:tab w:val="left" w:pos="426"/>
        </w:tabs>
        <w:spacing w:before="120" w:after="120" w:line="240" w:lineRule="auto"/>
        <w:jc w:val="both"/>
        <w:rPr>
          <w:rFonts w:cs="Arial"/>
          <w:bCs/>
          <w:sz w:val="24"/>
          <w:szCs w:val="24"/>
        </w:rPr>
      </w:pPr>
      <w:r w:rsidRPr="009A7509">
        <w:rPr>
          <w:rFonts w:cs="Arial"/>
          <w:bCs/>
          <w:sz w:val="24"/>
          <w:szCs w:val="24"/>
        </w:rPr>
        <w:t>opiniowanie innowacji i eksperymentów pedagogicznych i metodycznych;</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wymiana doświadczeń pedagogicznych – lekcje otwarte, pokazowe, omawianie  scenariuszy zajęć;</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wewnętrzne doskonalenie;</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dzielenie się wiedzą uzyskaną podczas różnych form doskonalenia zewnętrznego;</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doradztwo metodyczne nauczycielom rozpoczynającym pracę w zawodzie;</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 xml:space="preserve">ewaluacja zasad oceniania, klasyfikowania i promowania; wnioskowanie </w:t>
      </w:r>
      <w:r w:rsidRPr="009A7509">
        <w:rPr>
          <w:rFonts w:cs="Arial"/>
          <w:bCs/>
          <w:sz w:val="24"/>
          <w:szCs w:val="24"/>
        </w:rPr>
        <w:br/>
        <w:t>o wprowadzenie zmian do statutu szkoły w tym zakresie;</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organizacja konkursów przedmiotowych i interdyscyplinarnych;</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opiniowanie wniosków nauczycieli o zakup pomocy dydaktycznych, sprzętu do wyposażenia sal lekcyjnych i pracowni;</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rozwijanie zainteresowań i uzdolnień uczniów poprzez organizację zajęć pozalekcyjnych, kół zainteresowań, zajęć fakultatywnych.</w:t>
      </w:r>
    </w:p>
    <w:p w:rsidR="00990B14" w:rsidRPr="009A7509" w:rsidRDefault="00990B14" w:rsidP="009A7509">
      <w:pPr>
        <w:numPr>
          <w:ilvl w:val="0"/>
          <w:numId w:val="226"/>
        </w:numPr>
        <w:tabs>
          <w:tab w:val="left" w:pos="0"/>
          <w:tab w:val="left" w:pos="426"/>
        </w:tabs>
        <w:spacing w:before="120" w:after="120" w:line="240" w:lineRule="auto"/>
        <w:ind w:hanging="454"/>
        <w:jc w:val="both"/>
        <w:rPr>
          <w:rFonts w:cs="Arial"/>
          <w:sz w:val="24"/>
          <w:szCs w:val="24"/>
        </w:rPr>
      </w:pPr>
      <w:r w:rsidRPr="009A7509">
        <w:rPr>
          <w:rFonts w:cs="Arial"/>
          <w:bCs/>
          <w:sz w:val="24"/>
          <w:szCs w:val="24"/>
        </w:rPr>
        <w:t>inne,</w:t>
      </w:r>
      <w:r w:rsidRPr="009A7509">
        <w:rPr>
          <w:rFonts w:cs="Arial"/>
          <w:sz w:val="24"/>
          <w:szCs w:val="24"/>
        </w:rPr>
        <w:t xml:space="preserve"> wynikające z potrzeb szkoły lub na wniosek nauczycieli.</w:t>
      </w:r>
    </w:p>
    <w:p w:rsidR="00990B14" w:rsidRPr="009A7509" w:rsidRDefault="00EC4145"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Zadania zespołu ds.</w:t>
      </w:r>
      <w:r w:rsidR="00AA1A93" w:rsidRPr="009A7509">
        <w:rPr>
          <w:rFonts w:asciiTheme="minorHAnsi" w:hAnsiTheme="minorHAnsi" w:cs="Arial"/>
          <w:sz w:val="24"/>
          <w:szCs w:val="24"/>
        </w:rPr>
        <w:t xml:space="preserve"> promocji,</w:t>
      </w:r>
      <w:r w:rsidRPr="009A7509">
        <w:rPr>
          <w:rFonts w:asciiTheme="minorHAnsi" w:hAnsiTheme="minorHAnsi" w:cs="Arial"/>
          <w:sz w:val="24"/>
          <w:szCs w:val="24"/>
        </w:rPr>
        <w:t xml:space="preserve"> sportu i rekreacji</w:t>
      </w:r>
      <w:r w:rsidR="00990B14" w:rsidRPr="009A7509">
        <w:rPr>
          <w:rFonts w:asciiTheme="minorHAnsi" w:hAnsiTheme="minorHAnsi" w:cs="Arial"/>
          <w:sz w:val="24"/>
          <w:szCs w:val="24"/>
        </w:rPr>
        <w:t>:</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opracowanie harmonogramu i organizacji imprez sportowo-rekreacyjnych w szkole;</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opracowanie kalendarza zawodów, rozgrywek;</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opracowanie i aktualizacja wymagań edukacyjnych w wychowania fizycznego na poszczególne oceny szkolne;</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dokumentowanie osiągnięć sportowych; popularyzacja tych osiągnięć na terenie szkoły, szkolnej witrynie internetowej i lokalnej prasie;</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opiniowanie zgłaszanych programów nauczania, w tym edukacji zdrowotnej;</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 xml:space="preserve">wypracowanie zasad dostosowywania wymagań edukacyjnych do możliwości uczniów </w:t>
      </w:r>
      <w:r w:rsidRPr="009A7509">
        <w:rPr>
          <w:rFonts w:cs="Arial"/>
          <w:bCs/>
          <w:sz w:val="24"/>
          <w:szCs w:val="24"/>
        </w:rPr>
        <w:br/>
        <w:t>z dysfunkcjami ruchu, koordynacji ruchowo-wzrokowej, motoryki, zaburzeń somatycznych i innych specjalnych potrzeb edukacyjnych;</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organizowanie współzawodnictwa międzyklasowego i międzyszkolnego w gminie /powiecie;</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propagowanie zdrowego stylu życia wśród nauczycieli i uczniów (gazetki, pogadanki);</w:t>
      </w:r>
    </w:p>
    <w:p w:rsidR="00990B14" w:rsidRPr="009A7509" w:rsidRDefault="00990B14" w:rsidP="009A7509">
      <w:pPr>
        <w:numPr>
          <w:ilvl w:val="0"/>
          <w:numId w:val="227"/>
        </w:numPr>
        <w:tabs>
          <w:tab w:val="left" w:pos="0"/>
          <w:tab w:val="left" w:pos="426"/>
        </w:tabs>
        <w:spacing w:before="120" w:after="120" w:line="240" w:lineRule="auto"/>
        <w:jc w:val="both"/>
        <w:rPr>
          <w:rFonts w:cs="Arial"/>
          <w:bCs/>
          <w:sz w:val="24"/>
          <w:szCs w:val="24"/>
        </w:rPr>
      </w:pPr>
      <w:r w:rsidRPr="009A7509">
        <w:rPr>
          <w:rFonts w:cs="Arial"/>
          <w:bCs/>
          <w:sz w:val="24"/>
          <w:szCs w:val="24"/>
        </w:rPr>
        <w:t>wymiana doświadczeń pedagogicznych – lekcje otwarte, pokazowe, omawianie scenariuszy zajęć;</w:t>
      </w:r>
    </w:p>
    <w:p w:rsidR="00990B14" w:rsidRPr="009A7509" w:rsidRDefault="00990B14" w:rsidP="009A7509">
      <w:pPr>
        <w:numPr>
          <w:ilvl w:val="0"/>
          <w:numId w:val="22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wewnętrzne doskonalenie;</w:t>
      </w:r>
    </w:p>
    <w:p w:rsidR="00990B14" w:rsidRPr="009A7509" w:rsidRDefault="00990B14" w:rsidP="009A7509">
      <w:pPr>
        <w:numPr>
          <w:ilvl w:val="0"/>
          <w:numId w:val="22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wnioskowanie o zakup sprzętu sportowego, innych pomocy dydaktycznych.</w:t>
      </w:r>
    </w:p>
    <w:p w:rsidR="00990B14" w:rsidRPr="009A7509" w:rsidRDefault="00990B14" w:rsidP="009A7509">
      <w:pPr>
        <w:numPr>
          <w:ilvl w:val="0"/>
          <w:numId w:val="22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dzielenie się wiedzą uzyskaną podczas różnych form doskonalenia zewnętrznego;</w:t>
      </w:r>
    </w:p>
    <w:p w:rsidR="00990B14" w:rsidRPr="009A7509" w:rsidRDefault="00990B14" w:rsidP="009A7509">
      <w:pPr>
        <w:numPr>
          <w:ilvl w:val="0"/>
          <w:numId w:val="22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doradztwo metodyczne nauczycielom rozpoczynającym pracę w zawodzie;</w:t>
      </w:r>
    </w:p>
    <w:p w:rsidR="00990B14" w:rsidRPr="009A7509" w:rsidRDefault="00990B14" w:rsidP="009A7509">
      <w:pPr>
        <w:numPr>
          <w:ilvl w:val="0"/>
          <w:numId w:val="22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ewaluacja zasad oceniania, klasyfikowania i promowania; wnioskowanie o wprowadzenie zmian do statutu szkoły w tym zakresie;</w:t>
      </w:r>
    </w:p>
    <w:p w:rsidR="00AC4B2D" w:rsidRPr="009A7509" w:rsidRDefault="00990B14" w:rsidP="009A7509">
      <w:pPr>
        <w:numPr>
          <w:ilvl w:val="0"/>
          <w:numId w:val="227"/>
        </w:numPr>
        <w:tabs>
          <w:tab w:val="left" w:pos="0"/>
          <w:tab w:val="left" w:pos="426"/>
        </w:tabs>
        <w:spacing w:before="120" w:after="120" w:line="240" w:lineRule="auto"/>
        <w:ind w:hanging="454"/>
        <w:jc w:val="both"/>
        <w:rPr>
          <w:rFonts w:cs="Arial"/>
          <w:sz w:val="24"/>
          <w:szCs w:val="24"/>
        </w:rPr>
      </w:pPr>
      <w:r w:rsidRPr="009A7509">
        <w:rPr>
          <w:rFonts w:cs="Arial"/>
          <w:bCs/>
          <w:sz w:val="24"/>
          <w:szCs w:val="24"/>
        </w:rPr>
        <w:t>inn</w:t>
      </w:r>
      <w:r w:rsidRPr="009A7509">
        <w:rPr>
          <w:rFonts w:cs="Arial"/>
          <w:sz w:val="24"/>
          <w:szCs w:val="24"/>
        </w:rPr>
        <w:t>e wynikające z potrzeb szkoły lub na wniosek członków zespołu.</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Zadania zespołu </w:t>
      </w:r>
      <w:r w:rsidR="00EC4145" w:rsidRPr="009A7509">
        <w:rPr>
          <w:rFonts w:asciiTheme="minorHAnsi" w:hAnsiTheme="minorHAnsi" w:cs="Arial"/>
          <w:sz w:val="24"/>
          <w:szCs w:val="24"/>
        </w:rPr>
        <w:t>profilaktyczno-</w:t>
      </w:r>
      <w:r w:rsidRPr="009A7509">
        <w:rPr>
          <w:rFonts w:asciiTheme="minorHAnsi" w:hAnsiTheme="minorHAnsi" w:cs="Arial"/>
          <w:sz w:val="24"/>
          <w:szCs w:val="24"/>
        </w:rPr>
        <w:t>wychowawczego:</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sz w:val="24"/>
          <w:szCs w:val="24"/>
        </w:rPr>
        <w:t xml:space="preserve">opracowywanie programu wychowawczego i profilaktyki na cykl edukacyjny na podstawie </w:t>
      </w:r>
      <w:r w:rsidRPr="009A7509">
        <w:rPr>
          <w:rFonts w:cs="Arial"/>
          <w:bCs/>
          <w:sz w:val="24"/>
          <w:szCs w:val="24"/>
        </w:rPr>
        <w:t>diagnozy potrzeb, ewaluacji wcześniej obowiązujących programów, wniosków rodziców i propozycji uczniów, a także analizy sytuacji wychowawczej w szkole;</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 xml:space="preserve">gromadzenie materiałów metodycznych, merytorycznych, „banku scenariuszy” zajęć </w:t>
      </w:r>
      <w:r w:rsidRPr="009A7509">
        <w:rPr>
          <w:rFonts w:cs="Arial"/>
          <w:bCs/>
          <w:sz w:val="24"/>
          <w:szCs w:val="24"/>
        </w:rPr>
        <w:br/>
        <w:t>z wychowawcą, celem udostępniania ich do przygotowania zajęć;</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analizowanie szczególnie trudnych przypadków  wychowawczych;</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doskonalenie wewnętrzne  zgodnie z potrzebami nauczycieli – wychowawców;</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wymiana doświadczeń, przykładów  „dobrej praktyki”;</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analiza sytuacji wychowawczych w oddziale na wniosek wychowawcy lub nauczyciela prowadzącego zajęcia w klasie. Opracowanie zaleceń do pracy, sposobów wspólnego oddziaływania  dla zespołu nauczycieli uczących w klasie;</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planowanie i realizacja działań antydyskryminacyjnych, promujących prawa dziecka, zdrowe odżywianie, ochronę środowiska;</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koordynacja działań profilaktycznych;</w:t>
      </w:r>
    </w:p>
    <w:p w:rsidR="00990B14" w:rsidRPr="009A7509" w:rsidRDefault="00990B14" w:rsidP="009A7509">
      <w:pPr>
        <w:numPr>
          <w:ilvl w:val="0"/>
          <w:numId w:val="228"/>
        </w:numPr>
        <w:tabs>
          <w:tab w:val="left" w:pos="0"/>
          <w:tab w:val="left" w:pos="426"/>
        </w:tabs>
        <w:spacing w:before="120" w:after="120" w:line="240" w:lineRule="auto"/>
        <w:jc w:val="both"/>
        <w:rPr>
          <w:rFonts w:cs="Arial"/>
          <w:bCs/>
          <w:sz w:val="24"/>
          <w:szCs w:val="24"/>
        </w:rPr>
      </w:pPr>
      <w:r w:rsidRPr="009A7509">
        <w:rPr>
          <w:rFonts w:cs="Arial"/>
          <w:bCs/>
          <w:sz w:val="24"/>
          <w:szCs w:val="24"/>
        </w:rPr>
        <w:t>wspieranie działań samorządu uczniowskiego;</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opracowanie harmonogramu uroczystości, apeli, imprez kulturalnych, planu wycieczek;</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koordynacja pracy zespołów dydaktyczno-wyrównawczych, kółek zainteresowań celem umożliwienia wzięcia udziału wszystkim chętnym uczniom;</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ocena sytuacji wychowawczej w szkole po każdym okresie nauki; przygotowanie we współpracy ze szkolnym pedagogiem raportu z dokonanej oceny na potrzeby rady Pedagogicznej i rady rodziców;</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 xml:space="preserve">udział w postępowaniach mediacyjnych w sytuacjach konfliktowych, zwłaszcza </w:t>
      </w:r>
      <w:r w:rsidRPr="009A7509">
        <w:rPr>
          <w:rFonts w:cs="Arial"/>
          <w:bCs/>
          <w:sz w:val="24"/>
          <w:szCs w:val="24"/>
        </w:rPr>
        <w:br/>
        <w:t>w relacjach wychowawca – rodzic;</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korelowanie planowanych badań edukacyjnych w poszczególnych klasach;</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opiniowanie wniosków nauczycieli o wszczynanie procedury „Niebieskiej Karty”;</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opiniowanie wniosków nauczycieli, specjalistów o skierowanie ucznia na badania do poradni psychologiczno-pedagogicznej;</w:t>
      </w:r>
    </w:p>
    <w:p w:rsidR="00990B14" w:rsidRPr="009A7509" w:rsidRDefault="00990B14" w:rsidP="009A7509">
      <w:pPr>
        <w:numPr>
          <w:ilvl w:val="0"/>
          <w:numId w:val="228"/>
        </w:numPr>
        <w:tabs>
          <w:tab w:val="left" w:pos="0"/>
          <w:tab w:val="left" w:pos="426"/>
        </w:tabs>
        <w:spacing w:before="120" w:after="120" w:line="240" w:lineRule="auto"/>
        <w:ind w:hanging="454"/>
        <w:jc w:val="both"/>
        <w:rPr>
          <w:rFonts w:cs="Arial"/>
          <w:sz w:val="24"/>
          <w:szCs w:val="24"/>
        </w:rPr>
      </w:pPr>
      <w:r w:rsidRPr="009A7509">
        <w:rPr>
          <w:rFonts w:cs="Arial"/>
          <w:bCs/>
          <w:sz w:val="24"/>
          <w:szCs w:val="24"/>
        </w:rPr>
        <w:t>inne, zgodnie z potrzebami</w:t>
      </w:r>
      <w:r w:rsidRPr="009A7509">
        <w:rPr>
          <w:rFonts w:cs="Arial"/>
          <w:sz w:val="24"/>
          <w:szCs w:val="24"/>
        </w:rPr>
        <w:t xml:space="preserve"> szkoły lub na wniosek członków zespołu.</w:t>
      </w:r>
    </w:p>
    <w:p w:rsidR="00990B14" w:rsidRPr="009A7509" w:rsidRDefault="00EC4145" w:rsidP="009A7509">
      <w:pPr>
        <w:pStyle w:val="paragraf"/>
        <w:numPr>
          <w:ilvl w:val="0"/>
          <w:numId w:val="45"/>
        </w:numPr>
        <w:spacing w:before="120" w:after="120"/>
        <w:jc w:val="both"/>
        <w:rPr>
          <w:rFonts w:asciiTheme="minorHAnsi" w:hAnsiTheme="minorHAnsi"/>
          <w:sz w:val="24"/>
          <w:szCs w:val="24"/>
        </w:rPr>
      </w:pPr>
      <w:r w:rsidRPr="009A7509">
        <w:rPr>
          <w:rFonts w:asciiTheme="minorHAnsi" w:hAnsiTheme="minorHAnsi" w:cs="Arial"/>
          <w:sz w:val="24"/>
          <w:szCs w:val="24"/>
        </w:rPr>
        <w:t>Zadania zespołu</w:t>
      </w:r>
      <w:r w:rsidR="00990B14" w:rsidRPr="009A7509">
        <w:rPr>
          <w:rFonts w:asciiTheme="minorHAnsi" w:hAnsiTheme="minorHAnsi" w:cs="Arial"/>
          <w:sz w:val="24"/>
          <w:szCs w:val="24"/>
        </w:rPr>
        <w:t xml:space="preserve"> ds. promocji</w:t>
      </w:r>
      <w:r w:rsidR="00D1040D" w:rsidRPr="009A7509">
        <w:rPr>
          <w:rFonts w:asciiTheme="minorHAnsi" w:hAnsiTheme="minorHAnsi" w:cs="Arial"/>
          <w:sz w:val="24"/>
          <w:szCs w:val="24"/>
        </w:rPr>
        <w:t>, sportu i rekreacji</w:t>
      </w:r>
      <w:r w:rsidR="00990B14" w:rsidRPr="009A7509">
        <w:rPr>
          <w:rFonts w:asciiTheme="minorHAnsi" w:hAnsiTheme="minorHAnsi" w:cs="Arial"/>
          <w:sz w:val="24"/>
          <w:szCs w:val="24"/>
        </w:rPr>
        <w:t>:</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promowanie szkoły w środowisku lokalnym;</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upowszechnianie osiągnięć szkoły, sukcesów uczniów i nauczycieli;</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przekazywanie rzetelnych i obszernych informacji o szkole;</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kreowanie i podtrzymywanie pozytywnego wizerunku szkoły;</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promocja zewnętrzna szkoły;</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rozwijanie aktywności szkoły na zewnątrz;</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prowadzenie: witryny internetowej szkoły, kroniki szkolnej;</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eksponowanie osiągnięć placówki;</w:t>
      </w:r>
    </w:p>
    <w:p w:rsidR="00990B14" w:rsidRPr="009A7509" w:rsidRDefault="00990B14"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bogacenie wyposażenia, bazy szkoły;</w:t>
      </w:r>
    </w:p>
    <w:p w:rsidR="00990B14" w:rsidRPr="009A7509" w:rsidRDefault="00990B14" w:rsidP="009A7509">
      <w:pPr>
        <w:numPr>
          <w:ilvl w:val="0"/>
          <w:numId w:val="229"/>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dbałość o wygląd zewnętrzny i wewnętrzny szkoły (tablice na szkolnych korytarzach;</w:t>
      </w:r>
    </w:p>
    <w:p w:rsidR="00990B14" w:rsidRPr="009A7509" w:rsidRDefault="00990B14" w:rsidP="009A7509">
      <w:pPr>
        <w:numPr>
          <w:ilvl w:val="0"/>
          <w:numId w:val="229"/>
        </w:numPr>
        <w:tabs>
          <w:tab w:val="left" w:pos="0"/>
          <w:tab w:val="left" w:pos="426"/>
        </w:tabs>
        <w:spacing w:before="120" w:after="120" w:line="240" w:lineRule="auto"/>
        <w:ind w:hanging="454"/>
        <w:jc w:val="both"/>
        <w:rPr>
          <w:rFonts w:cs="Arial"/>
          <w:sz w:val="24"/>
          <w:szCs w:val="24"/>
        </w:rPr>
      </w:pPr>
      <w:r w:rsidRPr="009A7509">
        <w:rPr>
          <w:rFonts w:cs="Arial"/>
          <w:bCs/>
          <w:sz w:val="24"/>
          <w:szCs w:val="24"/>
        </w:rPr>
        <w:t>eksponowanie</w:t>
      </w:r>
      <w:r w:rsidRPr="009A7509">
        <w:rPr>
          <w:rFonts w:cs="Arial"/>
          <w:sz w:val="24"/>
          <w:szCs w:val="24"/>
        </w:rPr>
        <w:t xml:space="preserve"> osiągnięć szkoły i uczniów na korytarzach szkolnych.</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opracowanie harmonogramu i organizacji imprez sportowo-rekreacyjnych w szkole;</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opracowanie kalendarza zawodów, rozgrywek;</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opracowanie i aktualizacja wymagań edukacyjnych w wychowania fizycznego na poszczególne oceny szkolne;</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dokumentowanie osiągnięć sportowych; popularyzacja tych osiągnięć na terenie szkoły, szkolnej witrynie internetowej i lokalnej prasie;</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opiniowanie zgłaszanych programów nauczania, w tym edukacji zdrowotnej;</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 xml:space="preserve">wypracowanie zasad dostosowywania wymagań edukacyjnych do możliwości uczniów </w:t>
      </w:r>
      <w:r w:rsidRPr="009A7509">
        <w:rPr>
          <w:rFonts w:cs="Arial"/>
          <w:bCs/>
          <w:sz w:val="24"/>
          <w:szCs w:val="24"/>
        </w:rPr>
        <w:br/>
        <w:t>z dysfunkcjami ruchu, koordynacji ruchowo-wzrokowej, motoryki, zaburzeń somatycznych i innych specjalnych potrzeb edukacyjnych;</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organizowanie współzawodnictwa międzyklasowego i międzyszkolnego w gminie /powiecie;</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propagowanie zdrowego stylu życia wśród nauczycieli i uczniów (gazetki, pogadanki);</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wymiana doświadczeń pedagogicznych – lekcje otwarte, pokazowe, omawianie scenariuszy zajęć;</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wewnętrzne doskonalenie;</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wnioskowanie o zakup sprzętu sportowego, innych pomocy dydaktycznych.</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dzielenie się wiedzą uzyskaną podczas różnych form doskonalenia zewnętrznego;</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doradztwo metodyczne nauczycielom rozpoczynającym pracę w zawodzie;</w:t>
      </w:r>
    </w:p>
    <w:p w:rsidR="00F4339B" w:rsidRPr="009A7509" w:rsidRDefault="00F4339B" w:rsidP="009A7509">
      <w:pPr>
        <w:numPr>
          <w:ilvl w:val="0"/>
          <w:numId w:val="229"/>
        </w:numPr>
        <w:tabs>
          <w:tab w:val="left" w:pos="0"/>
          <w:tab w:val="left" w:pos="426"/>
        </w:tabs>
        <w:spacing w:before="120" w:after="120" w:line="240" w:lineRule="auto"/>
        <w:jc w:val="both"/>
        <w:rPr>
          <w:rFonts w:cs="Arial"/>
          <w:bCs/>
          <w:sz w:val="24"/>
          <w:szCs w:val="24"/>
        </w:rPr>
      </w:pPr>
      <w:r w:rsidRPr="009A7509">
        <w:rPr>
          <w:rFonts w:cs="Arial"/>
          <w:bCs/>
          <w:sz w:val="24"/>
          <w:szCs w:val="24"/>
        </w:rPr>
        <w:t>ewaluacja zasad oceniania, klasyfikowania i promowania; wnioskowanie o wprowadzenie zmian do statutu szkoły w tym zakresie;</w:t>
      </w:r>
    </w:p>
    <w:p w:rsidR="00F4339B" w:rsidRPr="009A7509" w:rsidRDefault="00F4339B" w:rsidP="009A7509">
      <w:pPr>
        <w:numPr>
          <w:ilvl w:val="0"/>
          <w:numId w:val="229"/>
        </w:numPr>
        <w:tabs>
          <w:tab w:val="left" w:pos="0"/>
          <w:tab w:val="left" w:pos="426"/>
        </w:tabs>
        <w:spacing w:before="120" w:after="120" w:line="240" w:lineRule="auto"/>
        <w:jc w:val="both"/>
        <w:rPr>
          <w:rFonts w:cs="Arial"/>
          <w:sz w:val="24"/>
          <w:szCs w:val="24"/>
        </w:rPr>
      </w:pPr>
      <w:r w:rsidRPr="009A7509">
        <w:rPr>
          <w:rFonts w:cs="Arial"/>
          <w:bCs/>
          <w:sz w:val="24"/>
          <w:szCs w:val="24"/>
        </w:rPr>
        <w:t>inn</w:t>
      </w:r>
      <w:r w:rsidRPr="009A7509">
        <w:rPr>
          <w:rFonts w:cs="Arial"/>
          <w:sz w:val="24"/>
          <w:szCs w:val="24"/>
        </w:rPr>
        <w:t>e wynikające z potrzeb szkoły lub na wniosek członków zespołu.</w:t>
      </w:r>
    </w:p>
    <w:p w:rsidR="00F4339B" w:rsidRPr="009A7509" w:rsidRDefault="00F4339B" w:rsidP="009A7509">
      <w:pPr>
        <w:tabs>
          <w:tab w:val="left" w:pos="0"/>
          <w:tab w:val="left" w:pos="426"/>
        </w:tabs>
        <w:spacing w:before="120" w:after="120" w:line="240" w:lineRule="auto"/>
        <w:ind w:left="454"/>
        <w:jc w:val="both"/>
        <w:rPr>
          <w:rFonts w:cs="Arial"/>
          <w:sz w:val="24"/>
          <w:szCs w:val="24"/>
        </w:rPr>
      </w:pPr>
    </w:p>
    <w:p w:rsidR="007B5E6C" w:rsidRPr="009A7509" w:rsidRDefault="007B5E6C" w:rsidP="009A7509">
      <w:pPr>
        <w:jc w:val="both"/>
        <w:rPr>
          <w:lang w:val="x-none" w:eastAsia="x-none"/>
        </w:rPr>
      </w:pPr>
      <w:bookmarkStart w:id="105" w:name="_Toc488011350"/>
    </w:p>
    <w:p w:rsidR="00990B14" w:rsidRPr="009A7509" w:rsidRDefault="00990B14" w:rsidP="00B47295">
      <w:pPr>
        <w:pStyle w:val="Nagwek2"/>
        <w:spacing w:line="240" w:lineRule="auto"/>
        <w:rPr>
          <w:rFonts w:asciiTheme="minorHAnsi" w:hAnsiTheme="minorHAnsi"/>
          <w:b/>
          <w:bCs/>
          <w:spacing w:val="20"/>
        </w:rPr>
      </w:pPr>
      <w:r w:rsidRPr="009A7509">
        <w:rPr>
          <w:rFonts w:asciiTheme="minorHAnsi" w:hAnsiTheme="minorHAnsi"/>
          <w:b/>
        </w:rPr>
        <w:t>DZIAŁ IX</w:t>
      </w:r>
      <w:r w:rsidRPr="009A7509">
        <w:rPr>
          <w:rFonts w:asciiTheme="minorHAnsi" w:hAnsiTheme="minorHAnsi"/>
          <w:b/>
        </w:rPr>
        <w:br/>
      </w:r>
      <w:r w:rsidRPr="009A7509">
        <w:rPr>
          <w:rFonts w:asciiTheme="minorHAnsi" w:hAnsiTheme="minorHAnsi"/>
          <w:b/>
          <w:lang w:val="pl-PL"/>
        </w:rPr>
        <w:t>Oddział przedszkolny</w:t>
      </w:r>
      <w:bookmarkEnd w:id="105"/>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06" w:name="_Toc361441326"/>
      <w:bookmarkStart w:id="107" w:name="_Toc488011351"/>
      <w:r w:rsidRPr="009A7509">
        <w:rPr>
          <w:rFonts w:asciiTheme="minorHAnsi" w:hAnsiTheme="minorHAnsi"/>
          <w:b/>
          <w:color w:val="002060"/>
          <w:sz w:val="22"/>
          <w:szCs w:val="22"/>
          <w:lang w:eastAsia="pl-PL"/>
        </w:rPr>
        <w:t>Rozdział 1</w:t>
      </w:r>
      <w:bookmarkEnd w:id="106"/>
      <w:r w:rsidRPr="009A7509">
        <w:rPr>
          <w:rFonts w:asciiTheme="minorHAnsi" w:hAnsiTheme="minorHAnsi"/>
          <w:b/>
          <w:color w:val="002060"/>
          <w:sz w:val="22"/>
          <w:szCs w:val="22"/>
          <w:lang w:eastAsia="pl-PL"/>
        </w:rPr>
        <w:br/>
        <w:t>Informacje ogólne</w:t>
      </w:r>
      <w:bookmarkEnd w:id="107"/>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1. Szkoła prowadzi oddział przedszkolny.</w:t>
      </w:r>
    </w:p>
    <w:p w:rsidR="00990B14" w:rsidRPr="009A7509" w:rsidRDefault="00990B14" w:rsidP="009A7509">
      <w:pPr>
        <w:pStyle w:val="Akapitzlist"/>
        <w:numPr>
          <w:ilvl w:val="0"/>
          <w:numId w:val="23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pracujący w oddziale przedszkolnym zatrudniani są według zasad obowiązujących w placówkach nieferyjnych.</w:t>
      </w:r>
    </w:p>
    <w:p w:rsidR="00990B14" w:rsidRPr="009A7509" w:rsidRDefault="00990B14" w:rsidP="009A7509">
      <w:pPr>
        <w:pStyle w:val="Akapitzlist"/>
        <w:numPr>
          <w:ilvl w:val="0"/>
          <w:numId w:val="23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Oddział p</w:t>
      </w:r>
      <w:r w:rsidRPr="009A7509">
        <w:rPr>
          <w:rFonts w:asciiTheme="minorHAnsi" w:eastAsia="Times New Roman" w:hAnsiTheme="minorHAnsi" w:cs="Arial"/>
          <w:sz w:val="24"/>
          <w:szCs w:val="24"/>
          <w:lang w:eastAsia="pl-PL"/>
        </w:rPr>
        <w:t>rzedszkolny w szczególności:</w:t>
      </w:r>
    </w:p>
    <w:p w:rsidR="00990B14" w:rsidRPr="009A7509" w:rsidRDefault="00990B14" w:rsidP="009A7509">
      <w:pPr>
        <w:numPr>
          <w:ilvl w:val="0"/>
          <w:numId w:val="231"/>
        </w:numPr>
        <w:tabs>
          <w:tab w:val="left" w:pos="0"/>
          <w:tab w:val="left" w:pos="426"/>
        </w:tabs>
        <w:spacing w:before="120" w:after="120" w:line="240" w:lineRule="auto"/>
        <w:jc w:val="both"/>
        <w:rPr>
          <w:rFonts w:cs="Arial"/>
          <w:bCs/>
          <w:sz w:val="24"/>
          <w:szCs w:val="24"/>
        </w:rPr>
      </w:pPr>
      <w:r w:rsidRPr="009A7509">
        <w:rPr>
          <w:rFonts w:eastAsia="Times New Roman" w:cs="Arial"/>
          <w:sz w:val="24"/>
          <w:szCs w:val="24"/>
          <w:lang w:eastAsia="pl-PL"/>
        </w:rPr>
        <w:t xml:space="preserve">realizuje </w:t>
      </w:r>
      <w:r w:rsidRPr="009A7509">
        <w:rPr>
          <w:rFonts w:cs="Arial"/>
          <w:bCs/>
          <w:sz w:val="24"/>
          <w:szCs w:val="24"/>
        </w:rPr>
        <w:t>podstawę programową wychowania przedszkolnego;</w:t>
      </w:r>
    </w:p>
    <w:p w:rsidR="00990B14" w:rsidRPr="009A7509" w:rsidRDefault="00990B14" w:rsidP="009A7509">
      <w:pPr>
        <w:numPr>
          <w:ilvl w:val="0"/>
          <w:numId w:val="231"/>
        </w:numPr>
        <w:tabs>
          <w:tab w:val="left" w:pos="0"/>
          <w:tab w:val="left" w:pos="426"/>
        </w:tabs>
        <w:spacing w:before="120" w:after="120" w:line="240" w:lineRule="auto"/>
        <w:jc w:val="both"/>
        <w:rPr>
          <w:rFonts w:eastAsia="Times New Roman" w:cs="Arial"/>
          <w:sz w:val="24"/>
          <w:szCs w:val="24"/>
          <w:lang w:eastAsia="pl-PL"/>
        </w:rPr>
      </w:pPr>
      <w:r w:rsidRPr="009A7509">
        <w:rPr>
          <w:rFonts w:cs="Arial"/>
          <w:bCs/>
          <w:sz w:val="24"/>
          <w:szCs w:val="24"/>
        </w:rPr>
        <w:t>przygotowuje dzie</w:t>
      </w:r>
      <w:r w:rsidRPr="009A7509">
        <w:rPr>
          <w:rFonts w:eastAsia="Times New Roman" w:cs="Arial"/>
          <w:sz w:val="24"/>
          <w:szCs w:val="24"/>
          <w:lang w:eastAsia="pl-PL"/>
        </w:rPr>
        <w:t>ci do podjęcia nauki w szkole.</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1. Oddział przedszkolny funkcjonuje cały rok szkolny, z wyjątkiem przerwy wakacyjnej.</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 xml:space="preserve">Oddział </w:t>
      </w:r>
      <w:r w:rsidRPr="009A7509">
        <w:rPr>
          <w:rFonts w:asciiTheme="minorHAnsi" w:hAnsiTheme="minorHAnsi" w:cs="Arial"/>
          <w:sz w:val="24"/>
          <w:szCs w:val="24"/>
        </w:rPr>
        <w:t>przed</w:t>
      </w:r>
      <w:r w:rsidR="00EC4145" w:rsidRPr="009A7509">
        <w:rPr>
          <w:rFonts w:asciiTheme="minorHAnsi" w:hAnsiTheme="minorHAnsi" w:cs="Arial"/>
          <w:sz w:val="24"/>
          <w:szCs w:val="24"/>
        </w:rPr>
        <w:t>szkolny pracuje w godzinach od 7.0</w:t>
      </w:r>
      <w:r w:rsidRPr="009A7509">
        <w:rPr>
          <w:rFonts w:asciiTheme="minorHAnsi" w:hAnsiTheme="minorHAnsi" w:cs="Arial"/>
          <w:sz w:val="24"/>
          <w:szCs w:val="24"/>
        </w:rPr>
        <w:t>0 d</w:t>
      </w:r>
      <w:r w:rsidR="00EC4145" w:rsidRPr="009A7509">
        <w:rPr>
          <w:rFonts w:asciiTheme="minorHAnsi" w:hAnsiTheme="minorHAnsi" w:cs="Arial"/>
          <w:sz w:val="24"/>
          <w:szCs w:val="24"/>
        </w:rPr>
        <w:t>o 16</w:t>
      </w:r>
      <w:r w:rsidRPr="009A7509">
        <w:rPr>
          <w:rFonts w:asciiTheme="minorHAnsi" w:hAnsiTheme="minorHAnsi" w:cs="Arial"/>
          <w:sz w:val="24"/>
          <w:szCs w:val="24"/>
        </w:rPr>
        <w:t>.00, zatwierdzonych przez organ prowadzący.</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Oddział przedszkolny czynny jest pięć dni w tygodniu od poniedz</w:t>
      </w:r>
      <w:r w:rsidR="00AA15FE" w:rsidRPr="009A7509">
        <w:rPr>
          <w:rFonts w:asciiTheme="minorHAnsi" w:hAnsiTheme="minorHAnsi" w:cs="Arial"/>
          <w:sz w:val="24"/>
          <w:szCs w:val="24"/>
        </w:rPr>
        <w:t>iałku do piątku.</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Dopuszcza się możliwość dłuższego, odpłatnego  pobytu dziecka w placówce. Wysokość opłaty ustala organ prowadzący.</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Dzienny czas pracy oddziału przedszkolnego uwzględnia przepisy w sprawie realizacji podstawy programowej wychowania przedszkolnego.</w:t>
      </w:r>
    </w:p>
    <w:p w:rsidR="00F36A7E" w:rsidRPr="009A7509" w:rsidRDefault="00F36A7E" w:rsidP="009A7509">
      <w:pPr>
        <w:numPr>
          <w:ilvl w:val="0"/>
          <w:numId w:val="232"/>
        </w:numPr>
        <w:shd w:val="clear" w:color="auto" w:fill="FFFFFF" w:themeFill="background1"/>
        <w:tabs>
          <w:tab w:val="left" w:pos="0"/>
        </w:tabs>
        <w:spacing w:before="120" w:after="120" w:line="240" w:lineRule="auto"/>
        <w:jc w:val="both"/>
        <w:rPr>
          <w:rFonts w:eastAsia="Calibri" w:cs="Arial"/>
          <w:sz w:val="24"/>
          <w:szCs w:val="24"/>
        </w:rPr>
      </w:pPr>
      <w:r w:rsidRPr="009A7509">
        <w:rPr>
          <w:rFonts w:eastAsia="Calibri" w:cs="Arial"/>
          <w:sz w:val="24"/>
          <w:szCs w:val="24"/>
        </w:rPr>
        <w:t>W wyjątkowych przypadkach, przy wysokiej absencji dzieci lub braku obsady pedagogicznej dopuszcza się możliwość łączenia oddziałów lub dzielenia oddziałów.</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Termin przerwy wakacyjnej dla oddziału przedszkolnego ustala organ prowadzący na wniosek dyrektora.</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 terminie przerwy wakacyjnej rodzice zostają poinformowani z co najmniej  sześciomiesięcznym uprzedzeniem.</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miesiącu wakacyjnym, w którym placówka prowadzi działalność dydaktyczno-wychowawczą i opiekuńczą do oddziału przedszkolnego mogą być przyjmowane dzieci z innych szkół.</w:t>
      </w:r>
    </w:p>
    <w:p w:rsidR="00990B14" w:rsidRPr="009A7509" w:rsidRDefault="00990B14" w:rsidP="009A7509">
      <w:pPr>
        <w:pStyle w:val="Akapitzlist"/>
        <w:numPr>
          <w:ilvl w:val="0"/>
          <w:numId w:val="232"/>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W okresie dyżuru pełnionego przez oddział przedszkolny rodzice dokonują zgłoszenia dziecka na piśmie</w:t>
      </w:r>
      <w:r w:rsidRPr="009A7509">
        <w:rPr>
          <w:rFonts w:asciiTheme="minorHAnsi" w:eastAsia="Times New Roman" w:hAnsiTheme="minorHAnsi" w:cs="Arial"/>
          <w:sz w:val="24"/>
          <w:szCs w:val="24"/>
          <w:lang w:eastAsia="pl-PL"/>
        </w:rPr>
        <w:t xml:space="preserve"> w terminie wyznaczonym przez dyrektora w macierzystej placówce.</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 xml:space="preserve">1. Godzina zajęć w oddziale przedszkolnym trwa </w:t>
      </w:r>
      <w:r w:rsidRPr="009A7509">
        <w:rPr>
          <w:rFonts w:asciiTheme="minorHAnsi" w:eastAsia="Times New Roman" w:hAnsiTheme="minorHAnsi" w:cs="Arial"/>
          <w:b/>
          <w:noProof w:val="0"/>
          <w:sz w:val="24"/>
          <w:szCs w:val="24"/>
          <w:lang w:eastAsia="pl-PL"/>
        </w:rPr>
        <w:t>60 minut.</w:t>
      </w:r>
    </w:p>
    <w:p w:rsidR="00990B14" w:rsidRPr="009A7509" w:rsidRDefault="00990B14" w:rsidP="009A7509">
      <w:pPr>
        <w:pStyle w:val="Akapitzlist"/>
        <w:numPr>
          <w:ilvl w:val="0"/>
          <w:numId w:val="23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Praca wychowawczo-dydaktyczna i opiekuńcza prowadzona jest wg przyjętego przedszkolnego programu nauczania umożliwiającego realizację  podstawy programowej wychowania przedszkolnego.</w:t>
      </w:r>
    </w:p>
    <w:p w:rsidR="00F36A7E" w:rsidRPr="009A7509" w:rsidRDefault="00F36A7E" w:rsidP="009A7509">
      <w:pPr>
        <w:numPr>
          <w:ilvl w:val="0"/>
          <w:numId w:val="233"/>
        </w:numPr>
        <w:tabs>
          <w:tab w:val="left" w:pos="0"/>
        </w:tabs>
        <w:spacing w:before="120" w:after="120" w:line="240" w:lineRule="auto"/>
        <w:jc w:val="both"/>
        <w:rPr>
          <w:rFonts w:eastAsia="Calibri" w:cs="Arial"/>
          <w:sz w:val="24"/>
          <w:szCs w:val="24"/>
        </w:rPr>
      </w:pPr>
      <w:r w:rsidRPr="009A7509">
        <w:rPr>
          <w:rFonts w:eastAsia="Calibri" w:cs="Arial"/>
          <w:sz w:val="24"/>
          <w:szCs w:val="24"/>
        </w:rPr>
        <w:t>Na wniosek rodziców (prawnych opiekunów) w przedszkolu mogą być prowadzone zajęcia dodatkowe.</w:t>
      </w:r>
    </w:p>
    <w:p w:rsidR="00F36A7E" w:rsidRPr="009A7509" w:rsidRDefault="00F36A7E" w:rsidP="009A7509">
      <w:pPr>
        <w:numPr>
          <w:ilvl w:val="0"/>
          <w:numId w:val="233"/>
        </w:numPr>
        <w:tabs>
          <w:tab w:val="left" w:pos="0"/>
        </w:tabs>
        <w:spacing w:before="120" w:after="120" w:line="240" w:lineRule="auto"/>
        <w:jc w:val="both"/>
        <w:rPr>
          <w:rFonts w:eastAsia="Calibri" w:cs="Arial"/>
          <w:sz w:val="24"/>
          <w:szCs w:val="24"/>
        </w:rPr>
      </w:pPr>
      <w:r w:rsidRPr="009A7509">
        <w:rPr>
          <w:rFonts w:eastAsia="Calibri" w:cs="Arial"/>
          <w:sz w:val="24"/>
          <w:szCs w:val="24"/>
        </w:rPr>
        <w:t>Czas trwania zajęć prowadzonych dodatkowo, w szczególności zajęć umuzykalniających, nauki języka obcego, nauki religii i zajęć rewalidacyjnych, jest dostosowany do możliwości rozwojowych dzieci i wynosi:</w:t>
      </w:r>
    </w:p>
    <w:p w:rsidR="00F36A7E" w:rsidRPr="009A7509" w:rsidRDefault="00F36A7E" w:rsidP="009A7509">
      <w:pPr>
        <w:numPr>
          <w:ilvl w:val="0"/>
          <w:numId w:val="396"/>
        </w:numPr>
        <w:tabs>
          <w:tab w:val="left" w:pos="0"/>
        </w:tabs>
        <w:spacing w:before="120" w:after="120" w:line="240" w:lineRule="auto"/>
        <w:ind w:left="426" w:hanging="284"/>
        <w:contextualSpacing/>
        <w:jc w:val="both"/>
        <w:rPr>
          <w:rFonts w:eastAsia="Calibri" w:cs="Arial"/>
          <w:sz w:val="24"/>
          <w:szCs w:val="24"/>
        </w:rPr>
      </w:pPr>
      <w:r w:rsidRPr="009A7509">
        <w:rPr>
          <w:rFonts w:eastAsia="Calibri" w:cs="Arial"/>
          <w:sz w:val="24"/>
          <w:szCs w:val="24"/>
        </w:rPr>
        <w:t>z dziećmi w wieku 3-4 lat - około 15 minut</w:t>
      </w:r>
    </w:p>
    <w:p w:rsidR="00F36A7E" w:rsidRPr="009A7509" w:rsidRDefault="00F36A7E" w:rsidP="009A7509">
      <w:pPr>
        <w:numPr>
          <w:ilvl w:val="0"/>
          <w:numId w:val="396"/>
        </w:numPr>
        <w:tabs>
          <w:tab w:val="left" w:pos="0"/>
        </w:tabs>
        <w:spacing w:before="120" w:after="120" w:line="240" w:lineRule="auto"/>
        <w:ind w:left="426" w:hanging="284"/>
        <w:contextualSpacing/>
        <w:jc w:val="both"/>
        <w:rPr>
          <w:rFonts w:eastAsia="Calibri" w:cs="Arial"/>
          <w:sz w:val="24"/>
          <w:szCs w:val="24"/>
        </w:rPr>
      </w:pPr>
      <w:r w:rsidRPr="009A7509">
        <w:rPr>
          <w:rFonts w:eastAsia="Calibri" w:cs="Arial"/>
          <w:sz w:val="24"/>
          <w:szCs w:val="24"/>
        </w:rPr>
        <w:t>z dziećmi w wieku 5-6 lat - około 30 minut</w:t>
      </w:r>
    </w:p>
    <w:p w:rsidR="00990B14" w:rsidRPr="009A7509" w:rsidRDefault="00990B14" w:rsidP="009A7509">
      <w:pPr>
        <w:pStyle w:val="Akapitzlist"/>
        <w:numPr>
          <w:ilvl w:val="0"/>
          <w:numId w:val="233"/>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Sposób prowadzenia przez nauczyciela oddziału przedszkolnego dokumentacji regulują odrębne</w:t>
      </w:r>
      <w:r w:rsidRPr="009A7509">
        <w:rPr>
          <w:rFonts w:asciiTheme="minorHAnsi" w:eastAsia="Times New Roman" w:hAnsiTheme="minorHAnsi" w:cs="Arial"/>
          <w:sz w:val="24"/>
          <w:szCs w:val="24"/>
          <w:lang w:eastAsia="pl-PL"/>
        </w:rPr>
        <w:t xml:space="preserve"> przepisy.</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1. Liczba dzieci w oddziale nie powinna przekraczać 25.</w:t>
      </w:r>
    </w:p>
    <w:p w:rsidR="00990B14" w:rsidRPr="009A7509" w:rsidRDefault="00990B14" w:rsidP="009A7509">
      <w:pPr>
        <w:pStyle w:val="Akapitzlist"/>
        <w:numPr>
          <w:ilvl w:val="0"/>
          <w:numId w:val="23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D</w:t>
      </w:r>
      <w:r w:rsidRPr="009A7509">
        <w:rPr>
          <w:rFonts w:asciiTheme="minorHAnsi" w:hAnsiTheme="minorHAnsi" w:cs="Arial"/>
          <w:sz w:val="24"/>
          <w:szCs w:val="24"/>
        </w:rPr>
        <w:t>yrektor powierza każdy oddział opiece jednemu lub dwóm nauczycielom, zależnie od zgody organu prowadzącego.</w:t>
      </w:r>
    </w:p>
    <w:p w:rsidR="00990B14" w:rsidRPr="009A7509" w:rsidRDefault="00990B14" w:rsidP="009A7509">
      <w:pPr>
        <w:pStyle w:val="Akapitzlist"/>
        <w:numPr>
          <w:ilvl w:val="0"/>
          <w:numId w:val="234"/>
        </w:numPr>
        <w:tabs>
          <w:tab w:val="left" w:pos="0"/>
        </w:tabs>
        <w:spacing w:before="120" w:after="120" w:line="240" w:lineRule="auto"/>
        <w:contextualSpacing w:val="0"/>
        <w:jc w:val="both"/>
        <w:rPr>
          <w:rFonts w:asciiTheme="minorHAnsi" w:eastAsia="Times New Roman" w:hAnsiTheme="minorHAnsi" w:cs="Arial"/>
          <w:b/>
          <w:bCs/>
          <w:sz w:val="24"/>
          <w:szCs w:val="24"/>
          <w:lang w:eastAsia="pl-PL"/>
        </w:rPr>
      </w:pPr>
      <w:r w:rsidRPr="009A7509">
        <w:rPr>
          <w:rFonts w:asciiTheme="minorHAnsi" w:hAnsiTheme="minorHAnsi" w:cs="Arial"/>
          <w:sz w:val="24"/>
          <w:szCs w:val="24"/>
        </w:rPr>
        <w:t>Oddział</w:t>
      </w:r>
      <w:r w:rsidRPr="009A7509">
        <w:rPr>
          <w:rFonts w:asciiTheme="minorHAnsi" w:eastAsia="Times New Roman" w:hAnsiTheme="minorHAnsi" w:cs="Arial"/>
          <w:sz w:val="24"/>
          <w:szCs w:val="24"/>
          <w:lang w:eastAsia="pl-PL"/>
        </w:rPr>
        <w:t xml:space="preserve"> przedszkolny  org</w:t>
      </w:r>
      <w:r w:rsidR="00EC4145" w:rsidRPr="009A7509">
        <w:rPr>
          <w:rFonts w:asciiTheme="minorHAnsi" w:eastAsia="Times New Roman" w:hAnsiTheme="minorHAnsi" w:cs="Arial"/>
          <w:sz w:val="24"/>
          <w:szCs w:val="24"/>
          <w:lang w:eastAsia="pl-PL"/>
        </w:rPr>
        <w:t>anizuje w ciągu roku szkolnego</w:t>
      </w:r>
      <w:r w:rsidRPr="009A7509">
        <w:rPr>
          <w:rFonts w:asciiTheme="minorHAnsi" w:eastAsia="Times New Roman" w:hAnsiTheme="minorHAnsi" w:cs="Arial"/>
          <w:sz w:val="24"/>
          <w:szCs w:val="24"/>
          <w:lang w:eastAsia="pl-PL"/>
        </w:rPr>
        <w:t xml:space="preserve"> spotkania z rodzicami</w:t>
      </w:r>
      <w:r w:rsidR="00EC4145" w:rsidRPr="009A7509">
        <w:rPr>
          <w:rFonts w:asciiTheme="minorHAnsi" w:eastAsia="Times New Roman" w:hAnsiTheme="minorHAnsi" w:cs="Arial"/>
          <w:sz w:val="24"/>
          <w:szCs w:val="24"/>
          <w:lang w:eastAsia="pl-PL"/>
        </w:rPr>
        <w:t xml:space="preserve"> </w:t>
      </w:r>
      <w:r w:rsidR="008B04B6" w:rsidRPr="009A7509">
        <w:rPr>
          <w:rFonts w:asciiTheme="minorHAnsi" w:eastAsia="Times New Roman" w:hAnsiTheme="minorHAnsi" w:cs="Arial"/>
          <w:sz w:val="24"/>
          <w:szCs w:val="24"/>
          <w:lang w:eastAsia="pl-PL"/>
        </w:rPr>
        <w:br/>
      </w:r>
      <w:r w:rsidR="00EC4145" w:rsidRPr="009A7509">
        <w:rPr>
          <w:rFonts w:asciiTheme="minorHAnsi" w:eastAsia="Times New Roman" w:hAnsiTheme="minorHAnsi" w:cs="Arial"/>
          <w:sz w:val="24"/>
          <w:szCs w:val="24"/>
          <w:lang w:eastAsia="pl-PL"/>
        </w:rPr>
        <w:t>wg potrzeb</w:t>
      </w:r>
      <w:r w:rsidRPr="009A7509">
        <w:rPr>
          <w:rFonts w:asciiTheme="minorHAnsi" w:eastAsia="Times New Roman" w:hAnsiTheme="minorHAnsi" w:cs="Arial"/>
          <w:sz w:val="24"/>
          <w:szCs w:val="24"/>
          <w:lang w:eastAsia="pl-PL"/>
        </w:rPr>
        <w:t>.</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08" w:name="_Toc361441328"/>
      <w:bookmarkStart w:id="109" w:name="_Toc488011352"/>
      <w:r w:rsidRPr="009A7509">
        <w:rPr>
          <w:rFonts w:asciiTheme="minorHAnsi" w:hAnsiTheme="minorHAnsi"/>
          <w:b/>
          <w:color w:val="002060"/>
          <w:sz w:val="22"/>
          <w:szCs w:val="22"/>
          <w:lang w:eastAsia="pl-PL"/>
        </w:rPr>
        <w:t>Rozdział 2</w:t>
      </w:r>
      <w:bookmarkEnd w:id="108"/>
      <w:r w:rsidRPr="009A7509">
        <w:rPr>
          <w:rFonts w:asciiTheme="minorHAnsi" w:hAnsiTheme="minorHAnsi"/>
          <w:b/>
          <w:color w:val="002060"/>
          <w:sz w:val="22"/>
          <w:szCs w:val="22"/>
          <w:lang w:eastAsia="pl-PL"/>
        </w:rPr>
        <w:br/>
        <w:t>Bezpieczeństwo dzieci</w:t>
      </w:r>
      <w:bookmarkEnd w:id="109"/>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1. Oddział przedszkolny zapewnia dzieciom bezpieczeństwo, w szczególności poprzez:</w:t>
      </w:r>
    </w:p>
    <w:p w:rsidR="00990B14" w:rsidRPr="009A7509" w:rsidRDefault="00990B14" w:rsidP="009A7509">
      <w:pPr>
        <w:numPr>
          <w:ilvl w:val="0"/>
          <w:numId w:val="23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sprawowanie przez nauczycieli, którym powierzono dzieci, opieki nad nimi;</w:t>
      </w:r>
    </w:p>
    <w:p w:rsidR="00990B14" w:rsidRPr="009A7509" w:rsidRDefault="00990B14" w:rsidP="009A7509">
      <w:pPr>
        <w:numPr>
          <w:ilvl w:val="0"/>
          <w:numId w:val="23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przyjęcia odpowiedzialności za bezpieczeństwo dziecka od momentu oddania dziecka  przez rodziców pod opiekę nauczycieli;</w:t>
      </w:r>
    </w:p>
    <w:p w:rsidR="00990B14" w:rsidRPr="009A7509" w:rsidRDefault="00990B14" w:rsidP="009A7509">
      <w:pPr>
        <w:numPr>
          <w:ilvl w:val="0"/>
          <w:numId w:val="23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zapewnienie dzieciom pełnego poczucia bezpieczeństwa – zarówno pod względem fizycznym, jak i psychicznym.</w:t>
      </w:r>
    </w:p>
    <w:p w:rsidR="00990B14" w:rsidRPr="009A7509" w:rsidRDefault="00990B14" w:rsidP="009A7509">
      <w:pPr>
        <w:pStyle w:val="Akapitzlist"/>
        <w:numPr>
          <w:ilvl w:val="0"/>
          <w:numId w:val="236"/>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Opiekę nad dziećmi podczas zajęć poza terenem szkoły, w trakcie organizowanych  wycieczek, sprawują nauczyciele, których opiece powierzono oddziały uczestniczące </w:t>
      </w:r>
      <w:r w:rsidR="008B04B6"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w zajęciach lub nauczyciele wyznaczeni przez dyrektora oraz – w razie potrzeby – za zgodą dyrektora inne osoby dorosłe, w szczególności rodzice.</w:t>
      </w:r>
    </w:p>
    <w:p w:rsidR="00990B14" w:rsidRPr="009A7509" w:rsidRDefault="00990B14" w:rsidP="009A7509">
      <w:pPr>
        <w:pStyle w:val="Akapitzlist"/>
        <w:numPr>
          <w:ilvl w:val="0"/>
          <w:numId w:val="236"/>
        </w:numPr>
        <w:tabs>
          <w:tab w:val="left" w:pos="0"/>
        </w:tabs>
        <w:spacing w:before="120" w:after="120" w:line="240" w:lineRule="auto"/>
        <w:contextualSpacing w:val="0"/>
        <w:jc w:val="both"/>
        <w:rPr>
          <w:rFonts w:asciiTheme="minorHAnsi" w:eastAsia="Times New Roman" w:hAnsiTheme="minorHAnsi" w:cs="Arial"/>
          <w:i/>
          <w:iCs/>
          <w:sz w:val="24"/>
          <w:szCs w:val="24"/>
          <w:lang w:eastAsia="pl-PL"/>
        </w:rPr>
      </w:pPr>
      <w:r w:rsidRPr="009A7509">
        <w:rPr>
          <w:rFonts w:asciiTheme="minorHAnsi" w:eastAsia="Times New Roman" w:hAnsiTheme="minorHAnsi" w:cs="Arial"/>
          <w:sz w:val="24"/>
          <w:szCs w:val="24"/>
          <w:lang w:eastAsia="pl-PL"/>
        </w:rPr>
        <w:t>Obowiązki opiekunów podczas organizowanych wycieczek określają odrębne przepisy.</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1. Dzieciom uczęszczającym do oddziału przedszkolnego nie są podawane żadne leki.</w:t>
      </w:r>
    </w:p>
    <w:p w:rsidR="00990B14" w:rsidRPr="009A7509" w:rsidRDefault="00990B14" w:rsidP="009A7509">
      <w:pPr>
        <w:pStyle w:val="Akapitzlist"/>
        <w:numPr>
          <w:ilvl w:val="0"/>
          <w:numId w:val="237"/>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W przypadku choroby zakaźnej dziecka rodzice zobowiązani są do powiadomienia o tym nauczyciela lub dyrektora placówki.</w:t>
      </w:r>
    </w:p>
    <w:p w:rsidR="00990B14" w:rsidRPr="009A7509" w:rsidRDefault="00990B14" w:rsidP="009A7509">
      <w:pPr>
        <w:pStyle w:val="Akapitzlist"/>
        <w:numPr>
          <w:ilvl w:val="0"/>
          <w:numId w:val="237"/>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Rodzice zobowiązani są do przyprowadzania tylko zdrowego dziecka, </w:t>
      </w:r>
      <w:r w:rsidR="008B04B6"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a w przypadku otrzymania informacji o chorobie dziecka w trakcie jego pobytu w oddziale przedszkolnym do jego niezwłocznego odebrania</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10" w:name="_Toc361441330"/>
      <w:bookmarkStart w:id="111" w:name="_Toc488011353"/>
      <w:r w:rsidRPr="009A7509">
        <w:rPr>
          <w:rFonts w:asciiTheme="minorHAnsi" w:hAnsiTheme="minorHAnsi"/>
          <w:b/>
          <w:color w:val="002060"/>
          <w:sz w:val="22"/>
          <w:szCs w:val="22"/>
          <w:lang w:eastAsia="pl-PL"/>
        </w:rPr>
        <w:t>Rozdział 3</w:t>
      </w:r>
      <w:bookmarkEnd w:id="110"/>
      <w:r w:rsidRPr="009A7509">
        <w:rPr>
          <w:rFonts w:asciiTheme="minorHAnsi" w:hAnsiTheme="minorHAnsi"/>
          <w:b/>
          <w:color w:val="002060"/>
          <w:sz w:val="22"/>
          <w:szCs w:val="22"/>
          <w:lang w:eastAsia="pl-PL"/>
        </w:rPr>
        <w:t xml:space="preserve"> </w:t>
      </w:r>
      <w:r w:rsidRPr="009A7509">
        <w:rPr>
          <w:rFonts w:asciiTheme="minorHAnsi" w:hAnsiTheme="minorHAnsi"/>
          <w:b/>
          <w:color w:val="002060"/>
          <w:sz w:val="22"/>
          <w:szCs w:val="22"/>
          <w:lang w:eastAsia="pl-PL"/>
        </w:rPr>
        <w:br/>
        <w:t>Zasady rekrutacji do oddziału przedszkolnego</w:t>
      </w:r>
      <w:bookmarkEnd w:id="111"/>
    </w:p>
    <w:p w:rsidR="00990B14" w:rsidRPr="009A7509" w:rsidRDefault="00990B14" w:rsidP="009A7509">
      <w:pPr>
        <w:pStyle w:val="Akapitzlist"/>
        <w:numPr>
          <w:ilvl w:val="0"/>
          <w:numId w:val="45"/>
        </w:numPr>
        <w:jc w:val="both"/>
        <w:rPr>
          <w:rFonts w:asciiTheme="minorHAnsi" w:eastAsia="Times New Roman" w:hAnsiTheme="minorHAnsi" w:cs="Arial"/>
          <w:noProof/>
          <w:sz w:val="24"/>
          <w:szCs w:val="24"/>
          <w:lang w:eastAsia="pl-PL"/>
        </w:rPr>
      </w:pPr>
      <w:r w:rsidRPr="009A7509">
        <w:rPr>
          <w:rFonts w:asciiTheme="minorHAnsi" w:eastAsia="Times New Roman" w:hAnsiTheme="minorHAnsi" w:cs="Arial"/>
          <w:bCs/>
          <w:sz w:val="24"/>
          <w:szCs w:val="24"/>
          <w:lang w:eastAsia="pl-PL"/>
        </w:rPr>
        <w:t>1</w:t>
      </w:r>
      <w:r w:rsidRPr="009A7509">
        <w:rPr>
          <w:rFonts w:asciiTheme="minorHAnsi" w:eastAsia="Times New Roman" w:hAnsiTheme="minorHAnsi" w:cs="Arial"/>
          <w:sz w:val="24"/>
          <w:szCs w:val="24"/>
          <w:lang w:eastAsia="pl-PL"/>
        </w:rPr>
        <w:t>. Do oddziału przedszkolnego</w:t>
      </w:r>
      <w:r w:rsidR="009E3333" w:rsidRPr="009A7509">
        <w:rPr>
          <w:rFonts w:asciiTheme="minorHAnsi" w:eastAsia="Times New Roman" w:hAnsiTheme="minorHAnsi" w:cs="Arial"/>
          <w:sz w:val="24"/>
          <w:szCs w:val="24"/>
          <w:lang w:eastAsia="pl-PL"/>
        </w:rPr>
        <w:t xml:space="preserve"> przygotowującego dzieci do podjęcia nauki </w:t>
      </w:r>
      <w:r w:rsidR="00EE1A8A" w:rsidRPr="009A7509">
        <w:rPr>
          <w:rFonts w:asciiTheme="minorHAnsi" w:eastAsia="Times New Roman" w:hAnsiTheme="minorHAnsi" w:cs="Arial"/>
          <w:sz w:val="24"/>
          <w:szCs w:val="24"/>
          <w:lang w:eastAsia="pl-PL"/>
        </w:rPr>
        <w:br/>
      </w:r>
      <w:r w:rsidR="009E3333" w:rsidRPr="009A7509">
        <w:rPr>
          <w:rFonts w:asciiTheme="minorHAnsi" w:eastAsia="Times New Roman" w:hAnsiTheme="minorHAnsi" w:cs="Arial"/>
          <w:sz w:val="24"/>
          <w:szCs w:val="24"/>
          <w:lang w:eastAsia="pl-PL"/>
        </w:rPr>
        <w:t>w szkole podstawowej</w:t>
      </w:r>
      <w:r w:rsidR="00E441AF" w:rsidRPr="009A7509">
        <w:rPr>
          <w:rFonts w:asciiTheme="minorHAnsi" w:eastAsia="Times New Roman" w:hAnsiTheme="minorHAnsi" w:cs="Arial"/>
          <w:sz w:val="24"/>
          <w:szCs w:val="24"/>
          <w:lang w:eastAsia="pl-PL"/>
        </w:rPr>
        <w:t xml:space="preserve"> (zerówka)</w:t>
      </w:r>
      <w:r w:rsidR="009E3333" w:rsidRPr="009A7509">
        <w:rPr>
          <w:rFonts w:asciiTheme="minorHAnsi" w:eastAsia="Times New Roman" w:hAnsiTheme="minorHAnsi" w:cs="Arial"/>
          <w:sz w:val="24"/>
          <w:szCs w:val="24"/>
          <w:lang w:eastAsia="pl-PL"/>
        </w:rPr>
        <w:t>,</w:t>
      </w:r>
      <w:r w:rsidRPr="009A7509">
        <w:rPr>
          <w:rFonts w:asciiTheme="minorHAnsi" w:eastAsia="Times New Roman" w:hAnsiTheme="minorHAnsi" w:cs="Arial"/>
          <w:sz w:val="24"/>
          <w:szCs w:val="24"/>
          <w:lang w:eastAsia="pl-PL"/>
        </w:rPr>
        <w:t xml:space="preserve"> mogą uczęszczać dzieci w wieku od 5 do 6 lat.</w:t>
      </w:r>
      <w:r w:rsidR="009E3333" w:rsidRPr="009A7509">
        <w:rPr>
          <w:rFonts w:asciiTheme="minorHAnsi" w:eastAsia="Times New Roman" w:hAnsiTheme="minorHAnsi" w:cs="Arial"/>
          <w:sz w:val="24"/>
          <w:szCs w:val="24"/>
          <w:lang w:eastAsia="pl-PL"/>
        </w:rPr>
        <w:t xml:space="preserve"> Do tego oddziału mogą również uczęszczać dzieci starsze, którym na podstawie odrębnych przepisów odroczono spełnianie </w:t>
      </w:r>
      <w:r w:rsidR="007B5E6C" w:rsidRPr="009A7509">
        <w:rPr>
          <w:rFonts w:asciiTheme="minorHAnsi" w:eastAsia="Times New Roman" w:hAnsiTheme="minorHAnsi" w:cs="Arial"/>
          <w:sz w:val="24"/>
          <w:szCs w:val="24"/>
          <w:lang w:eastAsia="pl-PL"/>
        </w:rPr>
        <w:t xml:space="preserve">obowiązku szkolnego, </w:t>
      </w:r>
      <w:r w:rsidR="005438E2" w:rsidRPr="009A7509">
        <w:rPr>
          <w:rFonts w:asciiTheme="minorHAnsi" w:eastAsia="Times New Roman" w:hAnsiTheme="minorHAnsi" w:cs="Arial"/>
          <w:noProof/>
          <w:sz w:val="24"/>
          <w:szCs w:val="24"/>
          <w:lang w:eastAsia="pl-PL"/>
        </w:rPr>
        <w:t>nie dłużej niż do końca roku szkolnego w tym roku kalendarzowym, w którym kończy 8 lat.</w:t>
      </w:r>
    </w:p>
    <w:p w:rsidR="009E3333" w:rsidRPr="009A7509" w:rsidRDefault="00EE1A8A" w:rsidP="009A7509">
      <w:pPr>
        <w:pStyle w:val="Akapitzlist"/>
        <w:numPr>
          <w:ilvl w:val="0"/>
          <w:numId w:val="238"/>
        </w:numPr>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Do oddziału przedszkolnego (młodsze grupy) mog</w:t>
      </w:r>
      <w:r w:rsidR="005C6715" w:rsidRPr="009A7509">
        <w:rPr>
          <w:rFonts w:asciiTheme="minorHAnsi" w:eastAsia="Times New Roman" w:hAnsiTheme="minorHAnsi" w:cs="Arial"/>
          <w:sz w:val="24"/>
          <w:szCs w:val="24"/>
          <w:lang w:eastAsia="pl-PL"/>
        </w:rPr>
        <w:t>ą uczęszczać</w:t>
      </w:r>
      <w:r w:rsidRPr="009A7509">
        <w:rPr>
          <w:rFonts w:asciiTheme="minorHAnsi" w:eastAsia="Times New Roman" w:hAnsiTheme="minorHAnsi" w:cs="Arial"/>
          <w:sz w:val="24"/>
          <w:szCs w:val="24"/>
          <w:lang w:eastAsia="pl-PL"/>
        </w:rPr>
        <w:t xml:space="preserve"> dzieci </w:t>
      </w:r>
      <w:r w:rsidRPr="009A7509">
        <w:rPr>
          <w:rFonts w:asciiTheme="minorHAnsi" w:eastAsia="Times New Roman" w:hAnsiTheme="minorHAnsi" w:cs="Arial"/>
          <w:sz w:val="24"/>
          <w:szCs w:val="24"/>
          <w:lang w:eastAsia="pl-PL"/>
        </w:rPr>
        <w:br/>
        <w:t>w wieku od 3 do 5</w:t>
      </w:r>
      <w:r w:rsidR="005C6715" w:rsidRPr="009A7509">
        <w:rPr>
          <w:rFonts w:asciiTheme="minorHAnsi" w:eastAsia="Times New Roman" w:hAnsiTheme="minorHAnsi" w:cs="Arial"/>
          <w:sz w:val="24"/>
          <w:szCs w:val="24"/>
          <w:lang w:eastAsia="pl-PL"/>
        </w:rPr>
        <w:t xml:space="preserve"> lat.</w:t>
      </w:r>
      <w:r w:rsidR="005438E2" w:rsidRPr="009A7509">
        <w:rPr>
          <w:rFonts w:asciiTheme="minorHAnsi" w:hAnsiTheme="minorHAnsi"/>
        </w:rPr>
        <w:t xml:space="preserve"> </w:t>
      </w:r>
      <w:r w:rsidR="005438E2" w:rsidRPr="009A7509">
        <w:rPr>
          <w:rFonts w:asciiTheme="minorHAnsi" w:eastAsia="Times New Roman" w:hAnsiTheme="minorHAnsi" w:cs="Arial"/>
          <w:sz w:val="24"/>
          <w:szCs w:val="24"/>
          <w:lang w:eastAsia="pl-PL"/>
        </w:rPr>
        <w:t>W szczególnie uzasadnionych przypadkach można przyjąć dziecko, które ukończyło 2,5 roku.</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bCs/>
          <w:noProof w:val="0"/>
          <w:sz w:val="24"/>
          <w:szCs w:val="24"/>
          <w:lang w:eastAsia="pl-PL"/>
        </w:rPr>
        <w:t>1.</w:t>
      </w:r>
      <w:r w:rsidRPr="009A7509">
        <w:rPr>
          <w:rFonts w:asciiTheme="minorHAnsi" w:eastAsia="Times New Roman" w:hAnsiTheme="minorHAnsi" w:cs="Arial"/>
          <w:b/>
          <w:bCs/>
          <w:noProof w:val="0"/>
          <w:sz w:val="24"/>
          <w:szCs w:val="24"/>
          <w:lang w:eastAsia="pl-PL"/>
        </w:rPr>
        <w:t xml:space="preserve"> </w:t>
      </w:r>
      <w:r w:rsidRPr="009A7509">
        <w:rPr>
          <w:rFonts w:asciiTheme="minorHAnsi" w:eastAsia="Times New Roman" w:hAnsiTheme="minorHAnsi" w:cs="Arial"/>
          <w:bCs/>
          <w:noProof w:val="0"/>
          <w:sz w:val="24"/>
          <w:szCs w:val="24"/>
          <w:lang w:eastAsia="pl-PL"/>
        </w:rPr>
        <w:t>Rekrutację</w:t>
      </w:r>
      <w:r w:rsidR="00EE1A8A" w:rsidRPr="009A7509">
        <w:rPr>
          <w:rFonts w:asciiTheme="minorHAnsi" w:eastAsia="Times New Roman" w:hAnsiTheme="minorHAnsi" w:cs="Arial"/>
          <w:noProof w:val="0"/>
          <w:sz w:val="24"/>
          <w:szCs w:val="24"/>
          <w:lang w:eastAsia="pl-PL"/>
        </w:rPr>
        <w:t xml:space="preserve"> dzieci do oddziałów przedszkolnych</w:t>
      </w:r>
      <w:r w:rsidR="00D41444" w:rsidRPr="009A7509">
        <w:rPr>
          <w:rFonts w:asciiTheme="minorHAnsi" w:eastAsia="Times New Roman" w:hAnsiTheme="minorHAnsi" w:cs="Arial"/>
          <w:noProof w:val="0"/>
          <w:sz w:val="24"/>
          <w:szCs w:val="24"/>
          <w:lang w:eastAsia="pl-PL"/>
        </w:rPr>
        <w:t xml:space="preserve"> (grupy młodsze)</w:t>
      </w:r>
      <w:r w:rsidRPr="009A7509">
        <w:rPr>
          <w:rFonts w:asciiTheme="minorHAnsi" w:eastAsia="Times New Roman" w:hAnsiTheme="minorHAnsi" w:cs="Arial"/>
          <w:noProof w:val="0"/>
          <w:sz w:val="24"/>
          <w:szCs w:val="24"/>
          <w:lang w:eastAsia="pl-PL"/>
        </w:rPr>
        <w:t xml:space="preserve"> przeprowadza się w oparciu o zasadę  powszechnej dostępno</w:t>
      </w:r>
      <w:r w:rsidRPr="009A7509">
        <w:rPr>
          <w:rFonts w:asciiTheme="minorHAnsi" w:eastAsia="Times New Roman" w:hAnsiTheme="minorHAnsi" w:cs="Arial"/>
          <w:noProof w:val="0"/>
          <w:sz w:val="24"/>
          <w:szCs w:val="24"/>
          <w:lang w:eastAsia="pl-PL"/>
        </w:rPr>
        <w:softHyphen/>
        <w:t>ści.</w:t>
      </w:r>
    </w:p>
    <w:p w:rsidR="00D41444" w:rsidRPr="009A7509" w:rsidRDefault="00D41444" w:rsidP="009A7509">
      <w:pPr>
        <w:pStyle w:val="Akapitzlist"/>
        <w:numPr>
          <w:ilvl w:val="0"/>
          <w:numId w:val="239"/>
        </w:numPr>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Terminy, zasady i sposób rekrutacji wychowanków do oddziałów przedszkolnych określa co roku regulamin rekrutacji oraz wytyczne organu prowadzącego.</w:t>
      </w:r>
    </w:p>
    <w:p w:rsidR="00D41444" w:rsidRPr="009A7509" w:rsidRDefault="00D41444" w:rsidP="009A7509">
      <w:pPr>
        <w:numPr>
          <w:ilvl w:val="0"/>
          <w:numId w:val="239"/>
        </w:numPr>
        <w:tabs>
          <w:tab w:val="left" w:pos="0"/>
        </w:tabs>
        <w:spacing w:before="120" w:after="120" w:line="240" w:lineRule="auto"/>
        <w:jc w:val="both"/>
        <w:rPr>
          <w:rFonts w:eastAsia="Times New Roman" w:cs="Arial"/>
          <w:b/>
          <w:sz w:val="24"/>
          <w:szCs w:val="24"/>
          <w:lang w:eastAsia="pl-PL"/>
        </w:rPr>
      </w:pPr>
      <w:r w:rsidRPr="009A7509">
        <w:rPr>
          <w:rFonts w:eastAsia="Times New Roman" w:cs="Arial"/>
          <w:b/>
          <w:sz w:val="24"/>
          <w:szCs w:val="24"/>
          <w:lang w:eastAsia="pl-PL"/>
        </w:rPr>
        <w:t>Postępowanie rekrutacyjne składa się z następujących etapów:</w:t>
      </w:r>
    </w:p>
    <w:p w:rsidR="00D41444" w:rsidRPr="009A7509" w:rsidRDefault="00D41444" w:rsidP="009A7509">
      <w:pPr>
        <w:numPr>
          <w:ilvl w:val="0"/>
          <w:numId w:val="397"/>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zarejestrowanie kandydata;</w:t>
      </w:r>
    </w:p>
    <w:p w:rsidR="00D41444" w:rsidRPr="009A7509" w:rsidRDefault="00D41444" w:rsidP="009A7509">
      <w:pPr>
        <w:numPr>
          <w:ilvl w:val="0"/>
          <w:numId w:val="397"/>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postępowanie rekrutacyjne przeprowadzane przez komisję rekrutacyjną;</w:t>
      </w:r>
    </w:p>
    <w:p w:rsidR="00D41444" w:rsidRPr="009A7509" w:rsidRDefault="00D41444" w:rsidP="009A7509">
      <w:pPr>
        <w:numPr>
          <w:ilvl w:val="0"/>
          <w:numId w:val="397"/>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 xml:space="preserve">podanie do publicznej wiadomości, poprzez umieszczenie w widocznym miejscu </w:t>
      </w:r>
      <w:r w:rsidRPr="009A7509">
        <w:rPr>
          <w:rFonts w:eastAsia="Times New Roman" w:cs="Arial"/>
          <w:sz w:val="24"/>
          <w:szCs w:val="24"/>
          <w:lang w:eastAsia="pl-PL"/>
        </w:rPr>
        <w:br/>
        <w:t>w siedzibie szkoły listy kandydatów przyjętych i nieprzyjętych do oddziału przedszkolnego (grupy młodsze);</w:t>
      </w:r>
    </w:p>
    <w:p w:rsidR="00D41444" w:rsidRPr="009A7509" w:rsidRDefault="00D41444" w:rsidP="009A7509">
      <w:pPr>
        <w:numPr>
          <w:ilvl w:val="0"/>
          <w:numId w:val="397"/>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postępowanie odwoławcze;</w:t>
      </w:r>
    </w:p>
    <w:p w:rsidR="00D41444" w:rsidRPr="009A7509" w:rsidRDefault="00D41444" w:rsidP="009A7509">
      <w:pPr>
        <w:numPr>
          <w:ilvl w:val="0"/>
          <w:numId w:val="397"/>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postępowanie uzupełniające, w przypadku gdy po przeprowadzeniu podstawowej rekrutacji przedszkole nadal dysponuje wolnymi miejscami.</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W przypadku większej liczby kandydatów niż wolnych miejsc w przedszkolu przeprowadza się pierwszy etap postępowania rekrutacyjnego. </w:t>
      </w:r>
      <w:r w:rsidRPr="009A7509">
        <w:rPr>
          <w:rFonts w:eastAsia="Times New Roman" w:cs="Arial"/>
          <w:b/>
          <w:sz w:val="24"/>
          <w:szCs w:val="24"/>
          <w:lang w:eastAsia="pl-PL"/>
        </w:rPr>
        <w:t>W pierwszym etapie</w:t>
      </w:r>
      <w:r w:rsidRPr="009A7509">
        <w:rPr>
          <w:rFonts w:eastAsia="Times New Roman" w:cs="Arial"/>
          <w:sz w:val="24"/>
          <w:szCs w:val="24"/>
          <w:lang w:eastAsia="pl-PL"/>
        </w:rPr>
        <w:t xml:space="preserve"> brane są łącznie następujące kryteria:</w:t>
      </w:r>
    </w:p>
    <w:p w:rsidR="00D41444" w:rsidRPr="009A7509" w:rsidRDefault="00D41444" w:rsidP="009A7509">
      <w:pPr>
        <w:numPr>
          <w:ilvl w:val="0"/>
          <w:numId w:val="398"/>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wielodzietność rodziny;</w:t>
      </w:r>
    </w:p>
    <w:p w:rsidR="00D41444" w:rsidRPr="009A7509" w:rsidRDefault="00D41444" w:rsidP="009A7509">
      <w:pPr>
        <w:numPr>
          <w:ilvl w:val="0"/>
          <w:numId w:val="398"/>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niepełnosprawność kandydata;</w:t>
      </w:r>
    </w:p>
    <w:p w:rsidR="00D41444" w:rsidRPr="009A7509" w:rsidRDefault="00D41444" w:rsidP="009A7509">
      <w:pPr>
        <w:numPr>
          <w:ilvl w:val="0"/>
          <w:numId w:val="398"/>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niepełnosprawność jednego z rodziców kandydata;</w:t>
      </w:r>
    </w:p>
    <w:p w:rsidR="00D41444" w:rsidRPr="009A7509" w:rsidRDefault="00D41444" w:rsidP="009A7509">
      <w:pPr>
        <w:numPr>
          <w:ilvl w:val="0"/>
          <w:numId w:val="398"/>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niepełnosprawność obojga rodziców kandydata;</w:t>
      </w:r>
    </w:p>
    <w:p w:rsidR="00D41444" w:rsidRPr="009A7509" w:rsidRDefault="00D41444" w:rsidP="009A7509">
      <w:pPr>
        <w:numPr>
          <w:ilvl w:val="0"/>
          <w:numId w:val="398"/>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samotne wychowywanie kandydata w rodzinie;</w:t>
      </w:r>
    </w:p>
    <w:p w:rsidR="00D41444" w:rsidRPr="009A7509" w:rsidRDefault="00D41444" w:rsidP="009A7509">
      <w:pPr>
        <w:numPr>
          <w:ilvl w:val="0"/>
          <w:numId w:val="398"/>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objęcie kandydata pieczą zastępczą.</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W przypadku równorzędnych wyników uzyskanych w pierwszym etapie postępowania rekrutacyjnego i wystąpienia niemożności wyboru kandydatów, gdyż ich liczba przekracza liczbę miejsc, komisja przeprowadza dla tej grupy drugi etap postępowania rekrutacyjnego.</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b/>
          <w:sz w:val="24"/>
          <w:szCs w:val="24"/>
          <w:lang w:eastAsia="pl-PL"/>
        </w:rPr>
        <w:t>W drugim etapie</w:t>
      </w:r>
      <w:r w:rsidRPr="009A7509">
        <w:rPr>
          <w:rFonts w:eastAsia="Times New Roman" w:cs="Arial"/>
          <w:sz w:val="24"/>
          <w:szCs w:val="24"/>
          <w:lang w:eastAsia="pl-PL"/>
        </w:rPr>
        <w:t xml:space="preserve"> postępowania rekrutacyjnego uwzględnia się kryteria określone przez organ prowadzący. Są to następujące kryteria:</w:t>
      </w:r>
    </w:p>
    <w:p w:rsidR="00D41444" w:rsidRPr="009A7509" w:rsidRDefault="00D41444" w:rsidP="009A7509">
      <w:pPr>
        <w:numPr>
          <w:ilvl w:val="0"/>
          <w:numId w:val="399"/>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r</w:t>
      </w:r>
      <w:r w:rsidR="005709F7" w:rsidRPr="009A7509">
        <w:rPr>
          <w:rFonts w:eastAsia="Times New Roman" w:cs="Arial"/>
          <w:sz w:val="24"/>
          <w:szCs w:val="24"/>
          <w:lang w:eastAsia="pl-PL"/>
        </w:rPr>
        <w:t>odzice kandydata są zatrudnieni</w:t>
      </w:r>
      <w:r w:rsidRPr="009A7509">
        <w:rPr>
          <w:rFonts w:eastAsia="Times New Roman" w:cs="Arial"/>
          <w:sz w:val="24"/>
          <w:szCs w:val="24"/>
          <w:lang w:eastAsia="pl-PL"/>
        </w:rPr>
        <w:t xml:space="preserve"> w pełnym wymiarze czasu pracy;</w:t>
      </w:r>
    </w:p>
    <w:p w:rsidR="00D41444" w:rsidRPr="009A7509" w:rsidRDefault="00D41444" w:rsidP="009A7509">
      <w:pPr>
        <w:numPr>
          <w:ilvl w:val="0"/>
          <w:numId w:val="399"/>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rodzice kandydata uczący się lub studiujący w trybie dziennym;</w:t>
      </w:r>
    </w:p>
    <w:p w:rsidR="00D41444" w:rsidRPr="009A7509" w:rsidRDefault="00D41444" w:rsidP="009A7509">
      <w:pPr>
        <w:numPr>
          <w:ilvl w:val="0"/>
          <w:numId w:val="399"/>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rodzeństwo kandydata uczęszcza do danej placówki;</w:t>
      </w:r>
    </w:p>
    <w:p w:rsidR="00D41444" w:rsidRPr="009A7509" w:rsidRDefault="00D41444" w:rsidP="009A7509">
      <w:pPr>
        <w:numPr>
          <w:ilvl w:val="0"/>
          <w:numId w:val="399"/>
        </w:numPr>
        <w:tabs>
          <w:tab w:val="left" w:pos="0"/>
        </w:tabs>
        <w:spacing w:before="120" w:after="120" w:line="240" w:lineRule="auto"/>
        <w:ind w:left="426" w:hanging="284"/>
        <w:contextualSpacing/>
        <w:jc w:val="both"/>
        <w:rPr>
          <w:rFonts w:eastAsia="Times New Roman" w:cs="Arial"/>
          <w:sz w:val="24"/>
          <w:szCs w:val="24"/>
          <w:lang w:eastAsia="pl-PL"/>
        </w:rPr>
      </w:pPr>
      <w:r w:rsidRPr="009A7509">
        <w:rPr>
          <w:rFonts w:eastAsia="Times New Roman" w:cs="Arial"/>
          <w:sz w:val="24"/>
          <w:szCs w:val="24"/>
          <w:lang w:eastAsia="pl-PL"/>
        </w:rPr>
        <w:t>deklaracja rodziców/opiekunów do całodziennego (co najmniej 8 godzinnego) pobytu dziecka w przedszkolu.</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Do oddziału przedszkolnego mogą być przyjęci kandydaci zamieszkali poza obszarem gminy, jeżeli po przeprowadzeniu postępowania rekrutacyjnego przedszkole nadal dysponuje wolnymi miejscami.</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W terminie </w:t>
      </w:r>
      <w:r w:rsidRPr="009A7509">
        <w:rPr>
          <w:rFonts w:eastAsia="Times New Roman" w:cs="Arial"/>
          <w:b/>
          <w:sz w:val="24"/>
          <w:szCs w:val="24"/>
          <w:lang w:eastAsia="pl-PL"/>
        </w:rPr>
        <w:t>7 dni</w:t>
      </w:r>
      <w:r w:rsidRPr="009A7509">
        <w:rPr>
          <w:rFonts w:eastAsia="Times New Roman" w:cs="Arial"/>
          <w:sz w:val="24"/>
          <w:szCs w:val="24"/>
          <w:lang w:eastAsia="pl-PL"/>
        </w:rPr>
        <w:t xml:space="preserve"> od podania do publicznej wiadomości listy kandydatów przyjętych i kandydatów nieprzyjętych, rodzice (prawni opiekunowie) kandydata mogą wystąpić do komisji rekrutacyjnej z pisemnym wnioskiem o sporządzenie uzasadnienia odmowy przyjęcia dziecka do oddziału przedszkolnego.</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Uzasadnienie sporządza komisja rekrutacyjna w terminie </w:t>
      </w:r>
      <w:r w:rsidRPr="009A7509">
        <w:rPr>
          <w:rFonts w:eastAsia="Times New Roman" w:cs="Arial"/>
          <w:b/>
          <w:sz w:val="24"/>
          <w:szCs w:val="24"/>
          <w:lang w:eastAsia="pl-PL"/>
        </w:rPr>
        <w:t>5 dni</w:t>
      </w:r>
      <w:r w:rsidRPr="009A7509">
        <w:rPr>
          <w:rFonts w:eastAsia="Times New Roman" w:cs="Arial"/>
          <w:sz w:val="24"/>
          <w:szCs w:val="24"/>
          <w:lang w:eastAsia="pl-PL"/>
        </w:rPr>
        <w:t xml:space="preserve"> od dnia wystąpienia z wnioskiem o uzasadnienie.</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Dyrektor szkoły rozpatruje odwołanie od rozstrzygnięcia komisji rekrutacyjnej </w:t>
      </w:r>
      <w:r w:rsidR="008B04B6" w:rsidRPr="009A7509">
        <w:rPr>
          <w:rFonts w:eastAsia="Times New Roman" w:cs="Arial"/>
          <w:sz w:val="24"/>
          <w:szCs w:val="24"/>
          <w:lang w:eastAsia="pl-PL"/>
        </w:rPr>
        <w:br/>
      </w:r>
      <w:r w:rsidRPr="009A7509">
        <w:rPr>
          <w:rFonts w:eastAsia="Times New Roman" w:cs="Arial"/>
          <w:sz w:val="24"/>
          <w:szCs w:val="24"/>
          <w:lang w:eastAsia="pl-PL"/>
        </w:rPr>
        <w:t xml:space="preserve">w terminie </w:t>
      </w:r>
      <w:r w:rsidRPr="009A7509">
        <w:rPr>
          <w:rFonts w:eastAsia="Times New Roman" w:cs="Arial"/>
          <w:b/>
          <w:sz w:val="24"/>
          <w:szCs w:val="24"/>
          <w:lang w:eastAsia="pl-PL"/>
        </w:rPr>
        <w:t>7 dni</w:t>
      </w:r>
      <w:r w:rsidRPr="009A7509">
        <w:rPr>
          <w:rFonts w:eastAsia="Times New Roman" w:cs="Arial"/>
          <w:sz w:val="24"/>
          <w:szCs w:val="24"/>
          <w:lang w:eastAsia="pl-PL"/>
        </w:rPr>
        <w:t xml:space="preserve"> od dnia otrzymania odwołania.</w:t>
      </w:r>
    </w:p>
    <w:p w:rsidR="00D41444" w:rsidRPr="009A7509" w:rsidRDefault="00D41444" w:rsidP="009A7509">
      <w:pPr>
        <w:numPr>
          <w:ilvl w:val="0"/>
          <w:numId w:val="239"/>
        </w:numPr>
        <w:tabs>
          <w:tab w:val="left" w:pos="0"/>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Jeżeli po przeprowadzeniu postępowania rekrutacyjnego szkoła nadal posiada wolne miejsca, komisja rekrutacyjna przeprowadza postępowanie uzupełniające, które kończy się z dniem ostatnim miesiąca sierpnia roku szkolnego poprzedzającego rok szkolny, na który jest przeprowadzane postępowanie rekrutacyjne.</w:t>
      </w:r>
    </w:p>
    <w:p w:rsidR="00990B14" w:rsidRPr="009A7509" w:rsidRDefault="00990B14" w:rsidP="009A7509">
      <w:pPr>
        <w:pStyle w:val="Akapitzlist"/>
        <w:numPr>
          <w:ilvl w:val="0"/>
          <w:numId w:val="239"/>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Niepodpisanie przez rodziców  w wyznaczonym terminie oświadczenia pot</w:t>
      </w:r>
      <w:r w:rsidR="00EE1A8A" w:rsidRPr="009A7509">
        <w:rPr>
          <w:rFonts w:asciiTheme="minorHAnsi" w:eastAsia="Times New Roman" w:hAnsiTheme="minorHAnsi" w:cs="Arial"/>
          <w:sz w:val="24"/>
          <w:szCs w:val="24"/>
          <w:lang w:eastAsia="pl-PL"/>
        </w:rPr>
        <w:t>wierdzającego wolę kontynuacji</w:t>
      </w:r>
      <w:r w:rsidRPr="009A7509">
        <w:rPr>
          <w:rFonts w:asciiTheme="minorHAnsi" w:eastAsia="Times New Roman" w:hAnsiTheme="minorHAnsi" w:cs="Arial"/>
          <w:sz w:val="24"/>
          <w:szCs w:val="24"/>
          <w:lang w:eastAsia="pl-PL"/>
        </w:rPr>
        <w:t xml:space="preserve"> przygotowania przedszkolnego jest  równoznaczne </w:t>
      </w:r>
      <w:r w:rsidR="00EE1A8A"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z rezygnacją z miejsca w oddziale przedszkolnym.</w:t>
      </w:r>
    </w:p>
    <w:p w:rsidR="00990B14" w:rsidRPr="009A7509" w:rsidRDefault="00990B14" w:rsidP="009A7509">
      <w:pPr>
        <w:pStyle w:val="Akapitzlist"/>
        <w:numPr>
          <w:ilvl w:val="0"/>
          <w:numId w:val="239"/>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Nieusprawiedliwiona, co najmniej 50 % nieobecność dziecka w miesiącu podczas obowiązkowych zajęć edukacyjnych w oddziale przedszkolnym jest równoznaczna </w:t>
      </w:r>
      <w:r w:rsidR="00EE1A8A"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z niespełnianiem obowiązkowego rocznego przygotowania przedszkolnego</w:t>
      </w:r>
      <w:r w:rsidR="00EE1A8A" w:rsidRPr="009A7509">
        <w:rPr>
          <w:rFonts w:asciiTheme="minorHAnsi" w:eastAsia="Times New Roman" w:hAnsiTheme="minorHAnsi" w:cs="Arial"/>
          <w:sz w:val="24"/>
          <w:szCs w:val="24"/>
          <w:lang w:eastAsia="pl-PL"/>
        </w:rPr>
        <w:t xml:space="preserve"> (dotyczy dzieci </w:t>
      </w:r>
      <w:r w:rsidR="00EE1A8A" w:rsidRPr="009A7509">
        <w:rPr>
          <w:rFonts w:asciiTheme="minorHAnsi" w:eastAsia="Times New Roman" w:hAnsiTheme="minorHAnsi" w:cs="Arial"/>
          <w:sz w:val="24"/>
          <w:szCs w:val="24"/>
          <w:lang w:eastAsia="pl-PL"/>
        </w:rPr>
        <w:br/>
        <w:t>6-letnich)</w:t>
      </w:r>
      <w:r w:rsidRPr="009A7509">
        <w:rPr>
          <w:rFonts w:asciiTheme="minorHAnsi" w:eastAsia="Times New Roman" w:hAnsiTheme="minorHAnsi" w:cs="Arial"/>
          <w:sz w:val="24"/>
          <w:szCs w:val="24"/>
          <w:lang w:eastAsia="pl-PL"/>
        </w:rPr>
        <w:t>.</w:t>
      </w:r>
    </w:p>
    <w:p w:rsidR="00990B14" w:rsidRPr="009A7509" w:rsidRDefault="00990B14" w:rsidP="009A7509">
      <w:pPr>
        <w:pStyle w:val="Akapitzlist"/>
        <w:numPr>
          <w:ilvl w:val="0"/>
          <w:numId w:val="239"/>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Niespełnianie  obowiązkowego rocznego przygotowania przedszkolnego podlega egzekucji w trybie przepisów o postępowaniu egzekucyjnym w administracji.</w:t>
      </w:r>
    </w:p>
    <w:p w:rsidR="005709F7" w:rsidRPr="009A7509" w:rsidRDefault="005709F7" w:rsidP="009A7509">
      <w:pPr>
        <w:numPr>
          <w:ilvl w:val="0"/>
          <w:numId w:val="45"/>
        </w:numPr>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1. Dyrektor szkoły w porozumieniu z Radą Pedagogiczną może podjąć decyzję </w:t>
      </w:r>
      <w:r w:rsidRPr="009A7509">
        <w:rPr>
          <w:rFonts w:eastAsia="Times New Roman" w:cs="Arial"/>
          <w:sz w:val="24"/>
          <w:szCs w:val="24"/>
          <w:lang w:eastAsia="pl-PL"/>
        </w:rPr>
        <w:br/>
        <w:t xml:space="preserve">o </w:t>
      </w:r>
      <w:r w:rsidRPr="009A7509">
        <w:rPr>
          <w:rFonts w:eastAsia="Times New Roman" w:cs="Arial"/>
          <w:b/>
          <w:sz w:val="24"/>
          <w:szCs w:val="24"/>
          <w:lang w:eastAsia="pl-PL"/>
        </w:rPr>
        <w:t>skreśleniu dziecka z listy</w:t>
      </w:r>
      <w:r w:rsidRPr="009A7509">
        <w:rPr>
          <w:rFonts w:eastAsia="Times New Roman" w:cs="Arial"/>
          <w:sz w:val="24"/>
          <w:szCs w:val="24"/>
          <w:lang w:eastAsia="pl-PL"/>
        </w:rPr>
        <w:t xml:space="preserve"> </w:t>
      </w:r>
      <w:r w:rsidRPr="009A7509">
        <w:rPr>
          <w:rFonts w:eastAsia="Times New Roman" w:cs="Arial"/>
          <w:b/>
          <w:sz w:val="24"/>
          <w:szCs w:val="24"/>
          <w:lang w:eastAsia="pl-PL"/>
        </w:rPr>
        <w:t>wychowanków</w:t>
      </w:r>
      <w:r w:rsidRPr="009A7509">
        <w:rPr>
          <w:rFonts w:eastAsia="Times New Roman" w:cs="Arial"/>
          <w:sz w:val="24"/>
          <w:szCs w:val="24"/>
          <w:lang w:eastAsia="pl-PL"/>
        </w:rPr>
        <w:t xml:space="preserve"> w następujących przypadkach:</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zalegania z odpłatnością za posiłki i dodatkowe godziny pobytu dziecka w oddziale przedszkolnym;</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nieobecności dziecka ponad 1 miesiąc i niezgłoszenie tego faktu do dyrektora szkoły;</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nieprzestrzegania przez rodziców postanowień niniejszego statutu;</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 xml:space="preserve">zachowań dziecka zagrażających życiu i bezpieczeństwu jego oraz pozostałych dzieci </w:t>
      </w:r>
      <w:r w:rsidRPr="009A7509">
        <w:rPr>
          <w:rFonts w:eastAsia="Times New Roman" w:cs="Arial"/>
          <w:sz w:val="24"/>
          <w:szCs w:val="24"/>
          <w:lang w:eastAsia="pl-PL"/>
        </w:rPr>
        <w:br/>
        <w:t>i pracowników;</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zatajenia przez rodziców istotnych informacji dotyczących zdrowia i rozwoju dziecka;</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zaniedbywania przez rodziców higieny osobistej dziecka i stwarzanie zagrożenia epidemiologicznego dla innych dzieci;</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niezgłoszenia się dziecka przyjętego do oddziału przedszkolnego bez usprawiedliwienia po 7 dniach;</w:t>
      </w:r>
    </w:p>
    <w:p w:rsidR="005709F7" w:rsidRPr="009A7509" w:rsidRDefault="005709F7" w:rsidP="009A7509">
      <w:pPr>
        <w:numPr>
          <w:ilvl w:val="0"/>
          <w:numId w:val="400"/>
        </w:numPr>
        <w:spacing w:before="120" w:after="120" w:line="240" w:lineRule="auto"/>
        <w:ind w:left="567" w:hanging="425"/>
        <w:contextualSpacing/>
        <w:jc w:val="both"/>
        <w:rPr>
          <w:rFonts w:eastAsia="Times New Roman" w:cs="Arial"/>
          <w:sz w:val="24"/>
          <w:szCs w:val="24"/>
          <w:lang w:eastAsia="pl-PL"/>
        </w:rPr>
      </w:pPr>
      <w:r w:rsidRPr="009A7509">
        <w:rPr>
          <w:rFonts w:eastAsia="Times New Roman" w:cs="Arial"/>
          <w:sz w:val="24"/>
          <w:szCs w:val="24"/>
          <w:lang w:eastAsia="pl-PL"/>
        </w:rPr>
        <w:t>pisemnego wniosku rodziców.</w:t>
      </w:r>
    </w:p>
    <w:p w:rsidR="005709F7" w:rsidRPr="009A7509" w:rsidRDefault="005709F7" w:rsidP="009A7509">
      <w:pPr>
        <w:numPr>
          <w:ilvl w:val="0"/>
          <w:numId w:val="395"/>
        </w:numPr>
        <w:tabs>
          <w:tab w:val="left" w:pos="993"/>
        </w:tabs>
        <w:spacing w:before="120" w:after="120" w:line="240" w:lineRule="auto"/>
        <w:ind w:left="0" w:firstLine="709"/>
        <w:contextualSpacing/>
        <w:jc w:val="both"/>
        <w:rPr>
          <w:rFonts w:eastAsia="Times New Roman" w:cs="Arial"/>
          <w:sz w:val="24"/>
          <w:szCs w:val="24"/>
          <w:lang w:eastAsia="pl-PL"/>
        </w:rPr>
      </w:pPr>
      <w:r w:rsidRPr="009A7509">
        <w:rPr>
          <w:rFonts w:eastAsia="Times New Roman" w:cs="Arial"/>
          <w:sz w:val="24"/>
          <w:szCs w:val="24"/>
          <w:lang w:eastAsia="pl-PL"/>
        </w:rPr>
        <w:t>Skreślenie dziecka z listy może nastąpić po uprzednim pisemnym zawiadomieniu rodziców (prawnych opiekunów).</w:t>
      </w:r>
    </w:p>
    <w:p w:rsidR="002E1D40" w:rsidRPr="009A7509" w:rsidRDefault="002E1D40" w:rsidP="009A7509">
      <w:pPr>
        <w:tabs>
          <w:tab w:val="left" w:pos="993"/>
        </w:tabs>
        <w:spacing w:before="120" w:after="120" w:line="240" w:lineRule="auto"/>
        <w:contextualSpacing/>
        <w:jc w:val="both"/>
        <w:rPr>
          <w:rFonts w:eastAsia="Times New Roman" w:cs="Arial"/>
          <w:sz w:val="24"/>
          <w:szCs w:val="24"/>
          <w:lang w:eastAsia="pl-PL"/>
        </w:rPr>
      </w:pPr>
    </w:p>
    <w:p w:rsidR="005709F7" w:rsidRPr="009A7509" w:rsidRDefault="005709F7" w:rsidP="009A7509">
      <w:pPr>
        <w:numPr>
          <w:ilvl w:val="0"/>
          <w:numId w:val="395"/>
        </w:numPr>
        <w:tabs>
          <w:tab w:val="left" w:pos="993"/>
        </w:tabs>
        <w:spacing w:before="120" w:after="120" w:line="240" w:lineRule="auto"/>
        <w:ind w:left="0" w:firstLine="709"/>
        <w:contextualSpacing/>
        <w:jc w:val="both"/>
        <w:rPr>
          <w:rFonts w:eastAsia="Times New Roman" w:cs="Arial"/>
          <w:b/>
          <w:sz w:val="24"/>
          <w:szCs w:val="24"/>
          <w:lang w:eastAsia="pl-PL"/>
        </w:rPr>
      </w:pPr>
      <w:r w:rsidRPr="009A7509">
        <w:rPr>
          <w:rFonts w:eastAsia="Times New Roman" w:cs="Arial"/>
          <w:b/>
          <w:sz w:val="24"/>
          <w:szCs w:val="24"/>
          <w:lang w:eastAsia="pl-PL"/>
        </w:rPr>
        <w:t>Skreślenie dziecka z listy wychowanków nie dotyczy dziecka odbywającego roczne obowiązkowe przygotowanie przedszkolne.</w:t>
      </w:r>
    </w:p>
    <w:p w:rsidR="002E1D40" w:rsidRPr="009A7509" w:rsidRDefault="002E1D40" w:rsidP="009A7509">
      <w:pPr>
        <w:pStyle w:val="Nagwek3"/>
        <w:spacing w:line="240" w:lineRule="auto"/>
        <w:jc w:val="both"/>
        <w:rPr>
          <w:rFonts w:asciiTheme="minorHAnsi" w:hAnsiTheme="minorHAnsi"/>
          <w:b/>
          <w:color w:val="002060"/>
          <w:sz w:val="22"/>
          <w:szCs w:val="22"/>
          <w:lang w:val="pl-PL" w:eastAsia="pl-PL"/>
        </w:rPr>
      </w:pPr>
      <w:bookmarkStart w:id="112" w:name="_Toc361441332"/>
      <w:bookmarkStart w:id="113" w:name="_Toc488011354"/>
    </w:p>
    <w:p w:rsidR="005709F7" w:rsidRPr="009A7509" w:rsidRDefault="005709F7"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4</w:t>
      </w:r>
      <w:bookmarkEnd w:id="112"/>
      <w:r w:rsidRPr="009A7509">
        <w:rPr>
          <w:rFonts w:asciiTheme="minorHAnsi" w:hAnsiTheme="minorHAnsi"/>
          <w:b/>
          <w:color w:val="002060"/>
          <w:sz w:val="22"/>
          <w:szCs w:val="22"/>
          <w:lang w:eastAsia="pl-PL"/>
        </w:rPr>
        <w:br/>
        <w:t>Przyprowadzanie i odbieranie dziecka z oddziału przedszkolnego</w:t>
      </w:r>
      <w:bookmarkEnd w:id="113"/>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 xml:space="preserve">1. </w:t>
      </w:r>
      <w:r w:rsidRPr="009A7509">
        <w:rPr>
          <w:rFonts w:asciiTheme="minorHAnsi" w:eastAsia="Times New Roman" w:hAnsiTheme="minorHAnsi" w:cs="Arial"/>
          <w:bCs/>
          <w:noProof w:val="0"/>
          <w:sz w:val="24"/>
          <w:szCs w:val="24"/>
          <w:lang w:eastAsia="pl-PL"/>
        </w:rPr>
        <w:t>Przyprowadzanie</w:t>
      </w:r>
      <w:r w:rsidRPr="009A7509">
        <w:rPr>
          <w:rFonts w:asciiTheme="minorHAnsi" w:eastAsia="Times New Roman" w:hAnsiTheme="minorHAnsi" w:cs="Arial"/>
          <w:noProof w:val="0"/>
          <w:sz w:val="24"/>
          <w:szCs w:val="24"/>
          <w:lang w:eastAsia="pl-PL"/>
        </w:rPr>
        <w:t xml:space="preserve"> i odbieranie dziecka z oddziału przedszkolnego dokonywane jest przez rodziców lub upoważnioną przez nich osobę pełnoletnią.</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Upoważnienie dokonywane jest w formie pisemnej.</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Rodzice obowiązani są przekazać dziecko pod opiekę nauczycielce, wyklucza się pozostawienie samych dzieci przed budynkiem lub w szatni.</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Dzieci przyprowadzane do zerówki szkolnej przed godziną 8.00 pozostają pod opieką nauczyciela dyżurującego.</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Dzieci </w:t>
      </w:r>
      <w:r w:rsidR="00E441AF" w:rsidRPr="009A7509">
        <w:rPr>
          <w:rFonts w:asciiTheme="minorHAnsi" w:eastAsia="Times New Roman" w:hAnsiTheme="minorHAnsi" w:cs="Arial"/>
          <w:sz w:val="24"/>
          <w:szCs w:val="24"/>
          <w:lang w:eastAsia="pl-PL"/>
        </w:rPr>
        <w:t>z oddziałów przedszkolnych muszą być odebrane do godziny 16</w:t>
      </w:r>
      <w:r w:rsidRPr="009A7509">
        <w:rPr>
          <w:rFonts w:asciiTheme="minorHAnsi" w:eastAsia="Times New Roman" w:hAnsiTheme="minorHAnsi" w:cs="Arial"/>
          <w:sz w:val="24"/>
          <w:szCs w:val="24"/>
          <w:lang w:eastAsia="pl-PL"/>
        </w:rPr>
        <w:t>.00.</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Fakt odbioru dziecka należy zgłosić nauczycielowi.</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Niedopuszczalne jest odbieranie dziecka przez osobę będącą w stanie wskazującym na spożycie alkoholu lub będącą pod wpływem środków odurzających.</w:t>
      </w:r>
    </w:p>
    <w:p w:rsidR="00990B14" w:rsidRPr="009A7509" w:rsidRDefault="00990B14" w:rsidP="009A7509">
      <w:pPr>
        <w:pStyle w:val="Akapitzlist"/>
        <w:numPr>
          <w:ilvl w:val="0"/>
          <w:numId w:val="240"/>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W przypadku nieodebrania dziecka o czasie szkoła informuje o tym fakcie policję, </w:t>
      </w:r>
      <w:r w:rsidR="00803A54"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a za jej pośrednictwem przekazuje dziecko właściwej placówce opiekuńczej.</w:t>
      </w:r>
    </w:p>
    <w:p w:rsidR="002E1D40" w:rsidRPr="009A7509" w:rsidRDefault="002E1D40" w:rsidP="009A7509">
      <w:pPr>
        <w:tabs>
          <w:tab w:val="left" w:pos="0"/>
        </w:tabs>
        <w:spacing w:before="120" w:after="120" w:line="240" w:lineRule="auto"/>
        <w:ind w:left="30"/>
        <w:jc w:val="both"/>
        <w:rPr>
          <w:rFonts w:eastAsia="Times New Roman" w:cs="Arial"/>
          <w:sz w:val="24"/>
          <w:szCs w:val="24"/>
          <w:lang w:eastAsia="pl-PL"/>
        </w:rPr>
      </w:pP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Rodzic zobowiązuje się do:</w:t>
      </w:r>
    </w:p>
    <w:p w:rsidR="00990B14" w:rsidRPr="009A7509" w:rsidRDefault="00990B14" w:rsidP="009A7509">
      <w:pPr>
        <w:numPr>
          <w:ilvl w:val="0"/>
          <w:numId w:val="24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powiadomienia o terminie nieobecności dziecka najpóźniej </w:t>
      </w:r>
      <w:r w:rsidR="006C487B" w:rsidRPr="009A7509">
        <w:rPr>
          <w:rFonts w:eastAsia="Times New Roman" w:cs="Arial"/>
          <w:sz w:val="24"/>
          <w:szCs w:val="24"/>
          <w:lang w:eastAsia="pl-PL"/>
        </w:rPr>
        <w:t>do godziny 8</w:t>
      </w:r>
      <w:r w:rsidR="006C487B" w:rsidRPr="009A7509">
        <w:rPr>
          <w:rFonts w:eastAsia="Times New Roman" w:cs="Arial"/>
          <w:sz w:val="24"/>
          <w:szCs w:val="24"/>
          <w:u w:val="single"/>
          <w:vertAlign w:val="superscript"/>
          <w:lang w:eastAsia="pl-PL"/>
        </w:rPr>
        <w:t>00</w:t>
      </w:r>
      <w:r w:rsidR="006C487B" w:rsidRPr="009A7509">
        <w:rPr>
          <w:rFonts w:eastAsia="Times New Roman" w:cs="Arial"/>
          <w:sz w:val="24"/>
          <w:szCs w:val="24"/>
          <w:lang w:eastAsia="pl-PL"/>
        </w:rPr>
        <w:t xml:space="preserve">  </w:t>
      </w:r>
      <w:r w:rsidRPr="009A7509">
        <w:rPr>
          <w:rFonts w:eastAsia="Times New Roman" w:cs="Arial"/>
          <w:sz w:val="24"/>
          <w:szCs w:val="24"/>
          <w:lang w:eastAsia="pl-PL"/>
        </w:rPr>
        <w:t>w drugim dniu nieobecności dziecka;</w:t>
      </w:r>
    </w:p>
    <w:p w:rsidR="00990B14" w:rsidRPr="009A7509" w:rsidRDefault="006C487B" w:rsidP="009A7509">
      <w:pPr>
        <w:numPr>
          <w:ilvl w:val="0"/>
          <w:numId w:val="241"/>
        </w:numPr>
        <w:tabs>
          <w:tab w:val="left" w:pos="0"/>
          <w:tab w:val="left" w:pos="426"/>
        </w:tabs>
        <w:spacing w:before="120" w:after="120" w:line="240" w:lineRule="auto"/>
        <w:jc w:val="both"/>
        <w:rPr>
          <w:rFonts w:eastAsia="Times New Roman" w:cs="Arial"/>
          <w:b/>
          <w:bCs/>
          <w:sz w:val="24"/>
          <w:szCs w:val="24"/>
          <w:lang w:eastAsia="pl-PL"/>
        </w:rPr>
      </w:pPr>
      <w:r w:rsidRPr="009A7509">
        <w:rPr>
          <w:rFonts w:eastAsia="Times New Roman" w:cs="Arial"/>
          <w:sz w:val="24"/>
          <w:szCs w:val="24"/>
          <w:lang w:eastAsia="pl-PL"/>
        </w:rPr>
        <w:t>U</w:t>
      </w:r>
      <w:r w:rsidR="00990B14" w:rsidRPr="009A7509">
        <w:rPr>
          <w:rFonts w:eastAsia="Times New Roman" w:cs="Arial"/>
          <w:sz w:val="24"/>
          <w:szCs w:val="24"/>
          <w:lang w:eastAsia="pl-PL"/>
        </w:rPr>
        <w:t>sprawiedliwienia długotrwałej, ciągłej nieobecności dziecka obejmującej co najmniej 25 % dni w miesiącu  kalendarzowym.</w:t>
      </w:r>
    </w:p>
    <w:p w:rsidR="002E1D40" w:rsidRPr="009A7509" w:rsidRDefault="002E1D40" w:rsidP="009A7509">
      <w:pPr>
        <w:pStyle w:val="Nagwek3"/>
        <w:spacing w:line="240" w:lineRule="auto"/>
        <w:jc w:val="both"/>
        <w:rPr>
          <w:rFonts w:asciiTheme="minorHAnsi" w:hAnsiTheme="minorHAnsi"/>
          <w:b/>
          <w:color w:val="002060"/>
          <w:sz w:val="22"/>
          <w:szCs w:val="22"/>
          <w:lang w:eastAsia="pl-PL"/>
        </w:rPr>
      </w:pPr>
      <w:bookmarkStart w:id="114" w:name="_Toc361441334"/>
      <w:bookmarkStart w:id="115" w:name="_Toc488011355"/>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5</w:t>
      </w:r>
      <w:bookmarkEnd w:id="114"/>
      <w:r w:rsidRPr="009A7509">
        <w:rPr>
          <w:rFonts w:asciiTheme="minorHAnsi" w:hAnsiTheme="minorHAnsi"/>
          <w:b/>
          <w:color w:val="002060"/>
          <w:sz w:val="22"/>
          <w:szCs w:val="22"/>
          <w:lang w:eastAsia="pl-PL"/>
        </w:rPr>
        <w:br/>
      </w:r>
      <w:r w:rsidRPr="009A7509">
        <w:rPr>
          <w:rFonts w:asciiTheme="minorHAnsi" w:hAnsiTheme="minorHAnsi"/>
          <w:b/>
          <w:color w:val="002060"/>
          <w:sz w:val="22"/>
          <w:szCs w:val="22"/>
          <w:lang w:val="pl-PL" w:eastAsia="pl-PL"/>
        </w:rPr>
        <w:t>Pr</w:t>
      </w:r>
      <w:r w:rsidRPr="009A7509">
        <w:rPr>
          <w:rFonts w:asciiTheme="minorHAnsi" w:hAnsiTheme="minorHAnsi"/>
          <w:b/>
          <w:color w:val="002060"/>
          <w:sz w:val="22"/>
          <w:szCs w:val="22"/>
          <w:lang w:eastAsia="pl-PL"/>
        </w:rPr>
        <w:t>awa i obowiązki dziecka w oddziale przedszkolnym</w:t>
      </w:r>
      <w:bookmarkEnd w:id="115"/>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Dziecko w oddziale przedszkolnym ma obowiązek:</w:t>
      </w:r>
    </w:p>
    <w:p w:rsidR="00990B14" w:rsidRPr="009A7509" w:rsidRDefault="00990B14" w:rsidP="009A7509">
      <w:pPr>
        <w:numPr>
          <w:ilvl w:val="0"/>
          <w:numId w:val="242"/>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poszanowania nietykalności cielesnej innych dzieci i dorosłych;</w:t>
      </w:r>
    </w:p>
    <w:p w:rsidR="00990B14" w:rsidRPr="009A7509" w:rsidRDefault="00990B14" w:rsidP="009A7509">
      <w:pPr>
        <w:numPr>
          <w:ilvl w:val="0"/>
          <w:numId w:val="242"/>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poszanowania godności osobistej innych dzieci i dorosłych;</w:t>
      </w:r>
    </w:p>
    <w:p w:rsidR="00990B14" w:rsidRPr="009A7509" w:rsidRDefault="00990B14" w:rsidP="009A7509">
      <w:pPr>
        <w:numPr>
          <w:ilvl w:val="0"/>
          <w:numId w:val="242"/>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włączania się do prac porządkowych po zajęciach lub zabawie;</w:t>
      </w:r>
    </w:p>
    <w:p w:rsidR="00990B14" w:rsidRPr="009A7509" w:rsidRDefault="00990B14" w:rsidP="009A7509">
      <w:pPr>
        <w:numPr>
          <w:ilvl w:val="0"/>
          <w:numId w:val="242"/>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stosowania się do przyjętych zasad ustalanych przez nauczyciela a obowiązujących całą grupę.</w:t>
      </w:r>
    </w:p>
    <w:p w:rsidR="00990B14"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Dziecko w oddziale przedszkolnym ma w szczególności prawo do:</w:t>
      </w:r>
    </w:p>
    <w:p w:rsid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właściwie zorganizowanego procesu wychowawczego, edukacyjnego i opiekuńcze</w:t>
      </w:r>
      <w:r w:rsidRPr="00247EB3">
        <w:rPr>
          <w:rFonts w:eastAsia="Times New Roman" w:cs="Arial"/>
          <w:sz w:val="24"/>
          <w:szCs w:val="24"/>
          <w:lang w:eastAsia="pl-PL"/>
        </w:rPr>
        <w:softHyphen/>
        <w:t>go, zgodnie z zasadami higieny  pracy umysłowej;</w:t>
      </w:r>
    </w:p>
    <w:p w:rsid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pełnego bezpieczeństwa podczas pobytu w przedszkolu i zajęć organizowanych poza Przedszkolem, w tym ochrony przed wszelkimi formami przemocy fizycznej bądź  psychicznej oraz ochrony i poszanowania jego godności;</w:t>
      </w:r>
    </w:p>
    <w:p w:rsid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korzystania z pomocy materialnej, zgodnie z odrębnymi przepisami;</w:t>
      </w:r>
    </w:p>
    <w:p w:rsid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życzliwego i podmiotowego traktowania;</w:t>
      </w:r>
    </w:p>
    <w:p w:rsid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rozwijania zainteresowań, zdolności i talentów;</w:t>
      </w:r>
    </w:p>
    <w:p w:rsid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uzyskania pomocy w przezwyciężeniu trudności i niepowodzeń, w tym pomocy specjalistycznej;</w:t>
      </w:r>
    </w:p>
    <w:p w:rsidR="00247EB3" w:rsidRPr="00247EB3" w:rsidRDefault="00247EB3" w:rsidP="00247EB3">
      <w:pPr>
        <w:pStyle w:val="Akapitzlist"/>
        <w:numPr>
          <w:ilvl w:val="6"/>
          <w:numId w:val="45"/>
        </w:numPr>
        <w:tabs>
          <w:tab w:val="left" w:pos="0"/>
          <w:tab w:val="left" w:pos="426"/>
        </w:tabs>
        <w:spacing w:before="120" w:after="120" w:line="240" w:lineRule="auto"/>
        <w:ind w:left="993"/>
        <w:jc w:val="both"/>
        <w:rPr>
          <w:rFonts w:eastAsia="Times New Roman" w:cs="Arial"/>
          <w:sz w:val="24"/>
          <w:szCs w:val="24"/>
          <w:lang w:eastAsia="pl-PL"/>
        </w:rPr>
      </w:pPr>
      <w:r w:rsidRPr="00247EB3">
        <w:rPr>
          <w:rFonts w:eastAsia="Times New Roman" w:cs="Arial"/>
          <w:sz w:val="24"/>
          <w:szCs w:val="24"/>
          <w:lang w:eastAsia="pl-PL"/>
        </w:rPr>
        <w:t xml:space="preserve">ochrony przed wszelkimi formami przemocy fizycznej bądź psychicznej oraz    ochrony i poszanowania jego godności osobistej zgodnie </w:t>
      </w:r>
      <w:r w:rsidRPr="00247EB3">
        <w:rPr>
          <w:rFonts w:eastAsia="Times New Roman" w:cs="Arial"/>
          <w:iCs/>
          <w:sz w:val="24"/>
          <w:szCs w:val="24"/>
          <w:lang w:eastAsia="pl-PL"/>
        </w:rPr>
        <w:t>z konwencją praw dziecka i powszechną deklaracją praw człowieka ONZ.</w:t>
      </w:r>
    </w:p>
    <w:p w:rsidR="00247EB3" w:rsidRDefault="00247EB3" w:rsidP="00247EB3">
      <w:pPr>
        <w:pStyle w:val="Akapitzlist"/>
        <w:tabs>
          <w:tab w:val="left" w:pos="0"/>
          <w:tab w:val="left" w:pos="426"/>
        </w:tabs>
        <w:spacing w:before="120" w:after="120" w:line="240" w:lineRule="auto"/>
        <w:ind w:left="680"/>
        <w:jc w:val="both"/>
        <w:rPr>
          <w:rFonts w:eastAsia="Times New Roman" w:cs="Arial"/>
          <w:iCs/>
          <w:sz w:val="24"/>
          <w:szCs w:val="24"/>
          <w:lang w:eastAsia="pl-PL"/>
        </w:rPr>
      </w:pPr>
    </w:p>
    <w:p w:rsidR="00247EB3" w:rsidRPr="00336894" w:rsidRDefault="00247EB3" w:rsidP="00247EB3">
      <w:pPr>
        <w:pStyle w:val="Nagwek2"/>
        <w:spacing w:line="240" w:lineRule="auto"/>
        <w:rPr>
          <w:rFonts w:asciiTheme="minorHAnsi" w:hAnsiTheme="minorHAnsi"/>
          <w:b/>
          <w:lang w:val="pl-PL"/>
        </w:rPr>
      </w:pPr>
      <w:r w:rsidRPr="00247EB3">
        <w:rPr>
          <w:rFonts w:asciiTheme="minorHAnsi" w:hAnsiTheme="minorHAnsi"/>
          <w:b/>
        </w:rPr>
        <w:t>DZIAŁ X</w:t>
      </w:r>
      <w:r w:rsidR="00336894">
        <w:rPr>
          <w:rFonts w:asciiTheme="minorHAnsi" w:hAnsiTheme="minorHAnsi"/>
          <w:b/>
          <w:lang w:val="pl-PL"/>
        </w:rPr>
        <w:t>”a”</w:t>
      </w:r>
    </w:p>
    <w:p w:rsidR="00247EB3" w:rsidRPr="00247EB3" w:rsidRDefault="00247EB3" w:rsidP="00247EB3">
      <w:pPr>
        <w:jc w:val="center"/>
        <w:rPr>
          <w:sz w:val="24"/>
          <w:szCs w:val="24"/>
        </w:rPr>
      </w:pPr>
      <w:r w:rsidRPr="00247EB3">
        <w:rPr>
          <w:b/>
          <w:sz w:val="24"/>
          <w:szCs w:val="24"/>
        </w:rPr>
        <w:t>Organizacja oddziału dzieci uchodźców ze wschodu</w:t>
      </w:r>
    </w:p>
    <w:p w:rsidR="00247EB3" w:rsidRPr="00247EB3" w:rsidRDefault="00247EB3" w:rsidP="00247EB3">
      <w:pPr>
        <w:tabs>
          <w:tab w:val="left" w:pos="0"/>
          <w:tab w:val="left" w:pos="426"/>
        </w:tabs>
        <w:spacing w:before="120" w:after="120" w:line="240" w:lineRule="auto"/>
        <w:jc w:val="both"/>
        <w:rPr>
          <w:rFonts w:eastAsia="Times New Roman" w:cs="Arial"/>
          <w:sz w:val="24"/>
          <w:szCs w:val="24"/>
          <w:lang w:eastAsia="pl-PL"/>
        </w:rPr>
      </w:pPr>
    </w:p>
    <w:p w:rsidR="00247EB3" w:rsidRPr="00247EB3" w:rsidRDefault="00247EB3" w:rsidP="00247EB3">
      <w:pPr>
        <w:pStyle w:val="paragraf"/>
        <w:numPr>
          <w:ilvl w:val="0"/>
          <w:numId w:val="45"/>
        </w:numPr>
        <w:spacing w:before="120" w:after="120"/>
        <w:jc w:val="both"/>
        <w:rPr>
          <w:rFonts w:asciiTheme="minorHAnsi" w:eastAsia="Times New Roman" w:hAnsiTheme="minorHAnsi" w:cs="Arial"/>
          <w:noProof w:val="0"/>
          <w:sz w:val="24"/>
          <w:szCs w:val="24"/>
          <w:lang w:eastAsia="pl-PL"/>
        </w:rPr>
      </w:pPr>
      <w:bookmarkStart w:id="116" w:name="_Toc488011356"/>
      <w:r w:rsidRPr="00247EB3">
        <w:rPr>
          <w:rFonts w:asciiTheme="minorHAnsi" w:hAnsiTheme="minorHAnsi"/>
          <w:sz w:val="24"/>
          <w:szCs w:val="24"/>
        </w:rPr>
        <w:t xml:space="preserve">1. </w:t>
      </w:r>
      <w:r>
        <w:rPr>
          <w:rFonts w:asciiTheme="minorHAnsi" w:hAnsiTheme="minorHAnsi"/>
          <w:sz w:val="24"/>
          <w:szCs w:val="24"/>
        </w:rPr>
        <w:t>W szkole</w:t>
      </w:r>
      <w:r w:rsidRPr="00247EB3">
        <w:rPr>
          <w:rFonts w:asciiTheme="minorHAnsi" w:hAnsiTheme="minorHAnsi"/>
          <w:sz w:val="24"/>
          <w:szCs w:val="24"/>
        </w:rPr>
        <w:t xml:space="preserve"> może być zorganizowany, za zgodą organu prowadzącego </w:t>
      </w:r>
      <w:r>
        <w:rPr>
          <w:rFonts w:asciiTheme="minorHAnsi" w:hAnsiTheme="minorHAnsi"/>
          <w:sz w:val="24"/>
          <w:szCs w:val="24"/>
        </w:rPr>
        <w:t xml:space="preserve">  </w:t>
      </w:r>
    </w:p>
    <w:p w:rsidR="00247EB3" w:rsidRPr="00247EB3" w:rsidRDefault="00247EB3" w:rsidP="00247EB3">
      <w:pPr>
        <w:pStyle w:val="paragraf"/>
        <w:spacing w:before="120" w:after="120"/>
        <w:ind w:left="680"/>
        <w:jc w:val="both"/>
        <w:rPr>
          <w:rFonts w:asciiTheme="minorHAnsi" w:eastAsia="Times New Roman" w:hAnsiTheme="minorHAnsi" w:cs="Arial"/>
          <w:noProof w:val="0"/>
          <w:sz w:val="24"/>
          <w:szCs w:val="24"/>
          <w:lang w:eastAsia="pl-PL"/>
        </w:rPr>
      </w:pPr>
      <w:r>
        <w:rPr>
          <w:rFonts w:asciiTheme="minorHAnsi" w:hAnsiTheme="minorHAnsi"/>
          <w:sz w:val="24"/>
          <w:szCs w:val="24"/>
        </w:rPr>
        <w:t xml:space="preserve">   </w:t>
      </w:r>
      <w:r w:rsidR="00F10AB9">
        <w:rPr>
          <w:rFonts w:asciiTheme="minorHAnsi" w:hAnsiTheme="minorHAnsi"/>
          <w:sz w:val="24"/>
          <w:szCs w:val="24"/>
        </w:rPr>
        <w:t>o</w:t>
      </w:r>
      <w:r w:rsidRPr="00247EB3">
        <w:rPr>
          <w:rFonts w:asciiTheme="minorHAnsi" w:hAnsiTheme="minorHAnsi"/>
          <w:sz w:val="24"/>
          <w:szCs w:val="24"/>
        </w:rPr>
        <w:t>ddział</w:t>
      </w:r>
      <w:r>
        <w:rPr>
          <w:rFonts w:asciiTheme="minorHAnsi" w:hAnsiTheme="minorHAnsi"/>
          <w:sz w:val="24"/>
          <w:szCs w:val="24"/>
        </w:rPr>
        <w:t xml:space="preserve"> przygotowawczy</w:t>
      </w:r>
      <w:r w:rsidRPr="00247EB3">
        <w:rPr>
          <w:rFonts w:asciiTheme="minorHAnsi" w:hAnsiTheme="minorHAnsi"/>
          <w:sz w:val="24"/>
          <w:szCs w:val="24"/>
        </w:rPr>
        <w:t xml:space="preserve"> dla dzieci uchodźców </w:t>
      </w:r>
      <w:r>
        <w:rPr>
          <w:rFonts w:asciiTheme="minorHAnsi" w:hAnsiTheme="minorHAnsi"/>
          <w:sz w:val="24"/>
          <w:szCs w:val="24"/>
        </w:rPr>
        <w:t>z Ukrainy</w:t>
      </w:r>
      <w:r w:rsidRPr="00247EB3">
        <w:rPr>
          <w:rFonts w:asciiTheme="minorHAnsi" w:hAnsiTheme="minorHAnsi"/>
          <w:sz w:val="24"/>
          <w:szCs w:val="24"/>
        </w:rPr>
        <w:t xml:space="preserve">. </w:t>
      </w:r>
    </w:p>
    <w:p w:rsidR="00247EB3" w:rsidRDefault="00247EB3" w:rsidP="00247EB3">
      <w:pPr>
        <w:pStyle w:val="paragraf"/>
        <w:spacing w:before="120" w:after="120"/>
        <w:ind w:left="680"/>
        <w:jc w:val="both"/>
        <w:rPr>
          <w:rFonts w:asciiTheme="minorHAnsi" w:hAnsiTheme="minorHAnsi"/>
          <w:sz w:val="24"/>
          <w:szCs w:val="24"/>
        </w:rPr>
      </w:pPr>
      <w:r w:rsidRPr="00247EB3">
        <w:rPr>
          <w:rFonts w:asciiTheme="minorHAnsi" w:hAnsiTheme="minorHAnsi"/>
          <w:sz w:val="24"/>
          <w:szCs w:val="24"/>
        </w:rPr>
        <w:t xml:space="preserve">2. W grupie może być maksymalnie 20 osób. </w:t>
      </w:r>
    </w:p>
    <w:p w:rsidR="00247EB3" w:rsidRPr="00247EB3" w:rsidRDefault="00247EB3" w:rsidP="00247EB3">
      <w:pPr>
        <w:pStyle w:val="paragraf"/>
        <w:spacing w:before="120" w:after="120"/>
        <w:ind w:left="680"/>
        <w:jc w:val="both"/>
        <w:rPr>
          <w:rFonts w:asciiTheme="minorHAnsi" w:eastAsia="Times New Roman" w:hAnsiTheme="minorHAnsi" w:cs="Arial"/>
          <w:noProof w:val="0"/>
          <w:sz w:val="24"/>
          <w:szCs w:val="24"/>
          <w:lang w:eastAsia="pl-PL"/>
        </w:rPr>
      </w:pPr>
      <w:r w:rsidRPr="00247EB3">
        <w:rPr>
          <w:rFonts w:asciiTheme="minorHAnsi" w:hAnsiTheme="minorHAnsi"/>
          <w:sz w:val="24"/>
          <w:szCs w:val="24"/>
        </w:rPr>
        <w:t xml:space="preserve">3. </w:t>
      </w:r>
      <w:r>
        <w:rPr>
          <w:rFonts w:asciiTheme="minorHAnsi" w:hAnsiTheme="minorHAnsi"/>
          <w:sz w:val="24"/>
          <w:szCs w:val="24"/>
        </w:rPr>
        <w:t>Głównym celem oddziału przygotowawczego</w:t>
      </w:r>
      <w:r w:rsidRPr="00247EB3">
        <w:rPr>
          <w:rFonts w:asciiTheme="minorHAnsi" w:hAnsiTheme="minorHAnsi"/>
          <w:sz w:val="24"/>
          <w:szCs w:val="24"/>
        </w:rPr>
        <w:t xml:space="preserve"> jest przygotowanie dzieci do polskiego systemu edukacyjnego</w:t>
      </w:r>
    </w:p>
    <w:p w:rsidR="00990B14" w:rsidRPr="009A7509" w:rsidRDefault="00247EB3" w:rsidP="00B47295">
      <w:pPr>
        <w:pStyle w:val="Nagwek2"/>
        <w:spacing w:line="240" w:lineRule="auto"/>
        <w:rPr>
          <w:rFonts w:asciiTheme="minorHAnsi" w:hAnsiTheme="minorHAnsi"/>
          <w:b/>
        </w:rPr>
      </w:pPr>
      <w:r>
        <w:rPr>
          <w:rFonts w:asciiTheme="minorHAnsi" w:hAnsiTheme="minorHAnsi"/>
          <w:b/>
          <w:lang w:val="pl-PL"/>
        </w:rPr>
        <w:t>DZIA</w:t>
      </w:r>
      <w:r w:rsidR="00336894">
        <w:rPr>
          <w:rFonts w:asciiTheme="minorHAnsi" w:hAnsiTheme="minorHAnsi"/>
          <w:b/>
          <w:lang w:val="pl-PL"/>
        </w:rPr>
        <w:t>Ł X</w:t>
      </w:r>
      <w:r w:rsidR="00990B14" w:rsidRPr="009A7509">
        <w:rPr>
          <w:rFonts w:asciiTheme="minorHAnsi" w:hAnsiTheme="minorHAnsi"/>
          <w:b/>
        </w:rPr>
        <w:br/>
      </w:r>
      <w:r w:rsidR="00990B14" w:rsidRPr="009A7509">
        <w:rPr>
          <w:rFonts w:asciiTheme="minorHAnsi" w:hAnsiTheme="minorHAnsi"/>
          <w:b/>
          <w:lang w:val="pl-PL"/>
        </w:rPr>
        <w:t>Nauczyciele i inni pracownicy szkoły</w:t>
      </w:r>
      <w:bookmarkEnd w:id="116"/>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17" w:name="_Toc361441337"/>
      <w:bookmarkStart w:id="118" w:name="_Toc488011357"/>
      <w:r w:rsidRPr="009A7509">
        <w:rPr>
          <w:rFonts w:asciiTheme="minorHAnsi" w:hAnsiTheme="minorHAnsi"/>
          <w:b/>
          <w:color w:val="002060"/>
          <w:sz w:val="22"/>
          <w:szCs w:val="22"/>
          <w:lang w:eastAsia="pl-PL"/>
        </w:rPr>
        <w:t>Rozdział 1</w:t>
      </w:r>
      <w:bookmarkEnd w:id="117"/>
      <w:r w:rsidRPr="009A7509">
        <w:rPr>
          <w:rFonts w:asciiTheme="minorHAnsi" w:hAnsiTheme="minorHAnsi"/>
          <w:b/>
          <w:color w:val="002060"/>
          <w:sz w:val="22"/>
          <w:szCs w:val="22"/>
          <w:lang w:eastAsia="pl-PL"/>
        </w:rPr>
        <w:br/>
        <w:t>Zadania nauczycieli</w:t>
      </w:r>
      <w:bookmarkEnd w:id="11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Nauczyciel</w:t>
      </w:r>
      <w:r w:rsidRPr="009A7509">
        <w:rPr>
          <w:rFonts w:asciiTheme="minorHAnsi" w:hAnsiTheme="minorHAnsi" w:cs="Arial"/>
          <w:sz w:val="24"/>
          <w:szCs w:val="24"/>
        </w:rPr>
        <w:t xml:space="preserve"> prowadzi pracę dydaktyczno-wychowawczą i opiekuńczą oraz odpowiada za jakość i wyniki tej pracy oraz bezpieczeństwo powierzonych jego opiece uczniów.</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Do obowiązków nauczycieli należy w szczególności:</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 xml:space="preserve">dbałość o </w:t>
      </w:r>
      <w:r w:rsidRPr="009A7509">
        <w:rPr>
          <w:rFonts w:eastAsia="Times New Roman" w:cs="Arial"/>
          <w:sz w:val="24"/>
          <w:szCs w:val="24"/>
          <w:lang w:eastAsia="pl-PL"/>
        </w:rPr>
        <w:t>życie, zdrowie i bezpieczeństwo uczniów podczas zajęć organizowanych przez szkołę;</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kształcenie i wychowywanie młodzieży w umiłowaniu ojczyzny, w poszanowaniu Konstytucji Rzeczypospolitej Polskiej, w atmosferze wolności sumienia i szacunku dla każdego człowieka;</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dbanie o kształtowanie u uczniów postaw moralnych i obywatelskich zgodnie z ideą demokracji, pokoju i przyjaźni między ludźmi różnych narodów, ras i światopoglądów;</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tworzenie własnego warsztatu pracy dydaktycznej, wykonywanie pomocy dydaktycznych wspólnie z uczniami, udział w gromadzeniu innych niezbędnych środków dydaktycznych (zgłaszanie  dyrekcji zapotrzebowania, pomoc w zakupie), dbałość </w:t>
      </w:r>
      <w:r w:rsidR="00803A54" w:rsidRPr="009A7509">
        <w:rPr>
          <w:rFonts w:eastAsia="Times New Roman" w:cs="Arial"/>
          <w:sz w:val="24"/>
          <w:szCs w:val="24"/>
          <w:lang w:eastAsia="pl-PL"/>
        </w:rPr>
        <w:br/>
      </w:r>
      <w:r w:rsidRPr="009A7509">
        <w:rPr>
          <w:rFonts w:eastAsia="Times New Roman" w:cs="Arial"/>
          <w:sz w:val="24"/>
          <w:szCs w:val="24"/>
          <w:lang w:eastAsia="pl-PL"/>
        </w:rPr>
        <w:t>o pomoce i sprzęt szkolny;</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rozpoznawanie możliwości psychofizycznych oraz indywidualnych potrzeb rozwojowych,      </w:t>
      </w:r>
      <w:r w:rsidRPr="009A7509">
        <w:rPr>
          <w:rFonts w:eastAsia="Times New Roman" w:cs="Arial"/>
          <w:sz w:val="24"/>
          <w:szCs w:val="24"/>
          <w:lang w:eastAsia="pl-PL"/>
        </w:rPr>
        <w:br/>
        <w:t>a w szczególności rozpoznawanie przyczyn niepowodzeń szkolnych;</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prowadzenie zindywidualizowanej pracy z uczniem o specjalnych potrzebach, na obowiązkowych i dodatkowych zajęciach;</w:t>
      </w:r>
    </w:p>
    <w:p w:rsidR="00990B14" w:rsidRPr="009A7509" w:rsidRDefault="00990B14" w:rsidP="009A7509">
      <w:pPr>
        <w:numPr>
          <w:ilvl w:val="0"/>
          <w:numId w:val="24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wnioskowanie do wychowawcy o objęcie pomocą psychologiczno-pedagogiczną ucznia, </w:t>
      </w:r>
      <w:r w:rsidRPr="009A7509">
        <w:rPr>
          <w:rFonts w:eastAsia="Times New Roman" w:cs="Arial"/>
          <w:sz w:val="24"/>
          <w:szCs w:val="24"/>
          <w:lang w:eastAsia="pl-PL"/>
        </w:rPr>
        <w:br/>
        <w:t>w przypadkach, gdy podejmowane przez nauczyciela działania nie przyniosły oczekiwanych zmian lub, gdy nauczyciel zdiagnozował wybitne uzdolnienia;</w:t>
      </w:r>
    </w:p>
    <w:p w:rsidR="00990B14" w:rsidRPr="009A7509" w:rsidRDefault="00990B14" w:rsidP="009A7509">
      <w:pPr>
        <w:numPr>
          <w:ilvl w:val="0"/>
          <w:numId w:val="244"/>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dostosowanie wymagań edukacyjnych z nauczanego przedmiotu (zajęć) do indywidualnych potrzeb psychofizycznych i edukacyjnych ucznia oraz możliwości psychofizycznych</w:t>
      </w:r>
      <w:r w:rsidRPr="009A7509">
        <w:rPr>
          <w:rFonts w:cs="Arial"/>
          <w:sz w:val="24"/>
          <w:szCs w:val="24"/>
        </w:rPr>
        <w:t xml:space="preserve"> ucznia:</w:t>
      </w:r>
    </w:p>
    <w:p w:rsidR="00990B14" w:rsidRPr="009A7509" w:rsidRDefault="00990B14" w:rsidP="009A7509">
      <w:pPr>
        <w:pStyle w:val="Akapitzlist"/>
        <w:numPr>
          <w:ilvl w:val="0"/>
          <w:numId w:val="245"/>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w:t>
      </w:r>
      <w:r w:rsidR="00803A54" w:rsidRPr="009A7509">
        <w:rPr>
          <w:rFonts w:asciiTheme="minorHAnsi" w:eastAsia="Times New Roman" w:hAnsiTheme="minorHAnsi" w:cs="Arial"/>
          <w:color w:val="000000"/>
          <w:sz w:val="24"/>
          <w:szCs w:val="24"/>
          <w:lang w:eastAsia="pl-PL"/>
        </w:rPr>
        <w:br/>
      </w:r>
      <w:r w:rsidRPr="009A7509">
        <w:rPr>
          <w:rFonts w:asciiTheme="minorHAnsi" w:eastAsia="Times New Roman" w:hAnsiTheme="minorHAnsi" w:cs="Arial"/>
          <w:color w:val="000000"/>
          <w:sz w:val="24"/>
          <w:szCs w:val="24"/>
          <w:lang w:eastAsia="pl-PL"/>
        </w:rPr>
        <w:t>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990B14" w:rsidRPr="009A7509" w:rsidRDefault="00990B14" w:rsidP="009A7509">
      <w:pPr>
        <w:pStyle w:val="Akapitzlist"/>
        <w:numPr>
          <w:ilvl w:val="0"/>
          <w:numId w:val="245"/>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posiadającego orzeczenie o potrzebie indywidualnego nauczania - na podstawie tego orzeczenia,</w:t>
      </w:r>
    </w:p>
    <w:p w:rsidR="00990B14" w:rsidRPr="009A7509" w:rsidRDefault="00990B14" w:rsidP="009A7509">
      <w:pPr>
        <w:pStyle w:val="Akapitzlist"/>
        <w:numPr>
          <w:ilvl w:val="0"/>
          <w:numId w:val="245"/>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posiadającego opinię poradni psychologiczno-pedagogicznej, w tym poradni specjalistycznej, o specyficznych trudnościach w uczeniu się lub inną opinię poradni psychologiczno-pedagogicznej, w tym poradni specjalistycznej - na podstawie tej opinii,</w:t>
      </w:r>
    </w:p>
    <w:p w:rsidR="00990B14" w:rsidRPr="009A7509" w:rsidRDefault="00990B14" w:rsidP="009A7509">
      <w:pPr>
        <w:pStyle w:val="Akapitzlist"/>
        <w:numPr>
          <w:ilvl w:val="0"/>
          <w:numId w:val="245"/>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w:t>
      </w:r>
      <w:r w:rsidR="00803A54" w:rsidRPr="009A7509">
        <w:rPr>
          <w:rFonts w:asciiTheme="minorHAnsi" w:eastAsia="Times New Roman" w:hAnsiTheme="minorHAnsi" w:cs="Arial"/>
          <w:color w:val="000000"/>
          <w:sz w:val="24"/>
          <w:szCs w:val="24"/>
          <w:lang w:eastAsia="pl-PL"/>
        </w:rPr>
        <w:br/>
      </w:r>
      <w:r w:rsidRPr="009A7509">
        <w:rPr>
          <w:rFonts w:asciiTheme="minorHAnsi" w:eastAsia="Times New Roman" w:hAnsiTheme="minorHAnsi" w:cs="Arial"/>
          <w:color w:val="000000"/>
          <w:sz w:val="24"/>
          <w:szCs w:val="24"/>
          <w:lang w:eastAsia="pl-PL"/>
        </w:rPr>
        <w:t>o którym mowa w przepisach w sprawie zasad udzielania i organizacji pomocy psychologiczno-pedagogicznej w publicznych przedszkolach, szkołach i placówkach;</w:t>
      </w:r>
    </w:p>
    <w:p w:rsidR="00990B14" w:rsidRPr="009A7509" w:rsidRDefault="00990B14" w:rsidP="009A7509">
      <w:pPr>
        <w:pStyle w:val="Akapitzlist"/>
        <w:numPr>
          <w:ilvl w:val="0"/>
          <w:numId w:val="245"/>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posiadających opinię lekarza o ograniczonych możliwościach wykonywania określonych ćwiczeń</w:t>
      </w:r>
      <w:r w:rsidRPr="009A7509">
        <w:rPr>
          <w:rFonts w:asciiTheme="minorHAnsi" w:hAnsiTheme="minorHAnsi" w:cs="Arial"/>
          <w:sz w:val="24"/>
          <w:szCs w:val="24"/>
        </w:rPr>
        <w:t xml:space="preserve"> na wychowaniu fizycznym.</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bezstronne, rzetelne, systematyczne i sprawiedliwe ocenianie bieżące wiedzy </w:t>
      </w:r>
      <w:r w:rsidR="00803A54" w:rsidRPr="009A7509">
        <w:rPr>
          <w:rFonts w:eastAsia="Times New Roman" w:cs="Arial"/>
          <w:sz w:val="24"/>
          <w:szCs w:val="24"/>
          <w:lang w:eastAsia="pl-PL"/>
        </w:rPr>
        <w:br/>
      </w:r>
      <w:r w:rsidRPr="009A7509">
        <w:rPr>
          <w:rFonts w:eastAsia="Times New Roman" w:cs="Arial"/>
          <w:sz w:val="24"/>
          <w:szCs w:val="24"/>
          <w:lang w:eastAsia="pl-PL"/>
        </w:rPr>
        <w:t>i umiejętności    uczniów z zachowaniem wspierającej i motywującej funkcji oceny;</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uzasadnianie wystawianych ocen w sposób określony w wewnątrzszkolnym systemie oceniania;</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zachowanie jawności ocen dla ucznia i rodzica;</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udostępnianie pisemnych prac uczniów zgodnie z wewnątrzszkolnymi zasadami oceniania;</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informowanie rodziców o przewidywanych rocznych klasyfikacyjnych ocenach według formy ustalonej w  wewnątrzszkolnych  zasadach  oceniania;</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wspieranie rozwoju psychofizycznego uczniów, ich zdolności i zainteresowań, m.in. poprzez pomoc w rozwijaniu szczególnych uzdolnień i zainteresowań przygotowanie do udziału w konkursach, zawodach;</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udzielanie pomocy w przezwyciężaniu niepowodzeń szkolnych uczniów, rozpoznanie możliwości i potrzeb ucznia w porozumieniu z wychowawcą;</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współpraca z wychowawcą i samorządem klasowym;</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indywidualne kontakty z rodzicami uczniów;</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w:t>
      </w:r>
      <w:r w:rsidR="00803A54" w:rsidRPr="009A7509">
        <w:rPr>
          <w:rFonts w:eastAsia="Times New Roman" w:cs="Arial"/>
          <w:sz w:val="24"/>
          <w:szCs w:val="24"/>
          <w:lang w:eastAsia="pl-PL"/>
        </w:rPr>
        <w:br/>
      </w:r>
      <w:r w:rsidRPr="009A7509">
        <w:rPr>
          <w:rFonts w:eastAsia="Times New Roman" w:cs="Arial"/>
          <w:sz w:val="24"/>
          <w:szCs w:val="24"/>
          <w:lang w:eastAsia="pl-PL"/>
        </w:rPr>
        <w:t>z dyrekcją szkoły zgodnie ze szkolnym planem WDN;</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aktywny udział w życiu szkoły: uczestnictwo w uroczystościach i imprezach organizowanych  przez Szkołę, opieka nad uczniami skupionymi w organizacji, kole przedmiotowym, kole  zainteresowań lub innej  formie organizacyjnej;</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przestrzeganie dyscypliny pracy: aktywne pełnienie dyżuru przez całą przerwę </w:t>
      </w:r>
      <w:r w:rsidR="00AF7C6B" w:rsidRPr="009A7509">
        <w:rPr>
          <w:rFonts w:eastAsia="Times New Roman" w:cs="Arial"/>
          <w:sz w:val="24"/>
          <w:szCs w:val="24"/>
          <w:lang w:eastAsia="pl-PL"/>
        </w:rPr>
        <w:t>międzylekcyjną</w:t>
      </w:r>
      <w:r w:rsidRPr="009A7509">
        <w:rPr>
          <w:rFonts w:eastAsia="Times New Roman" w:cs="Arial"/>
          <w:sz w:val="24"/>
          <w:szCs w:val="24"/>
          <w:lang w:eastAsia="pl-PL"/>
        </w:rPr>
        <w:t xml:space="preserve">, natychmiastowe informowanie dyrekcji o nieobecności w pracy, punktualne rozpoczynanie i kończenie zajęć  oraz innych zapisów  </w:t>
      </w:r>
      <w:proofErr w:type="spellStart"/>
      <w:r w:rsidRPr="009A7509">
        <w:rPr>
          <w:rFonts w:eastAsia="Times New Roman" w:cs="Arial"/>
          <w:sz w:val="24"/>
          <w:szCs w:val="24"/>
          <w:lang w:eastAsia="pl-PL"/>
        </w:rPr>
        <w:t>K.p</w:t>
      </w:r>
      <w:proofErr w:type="spellEnd"/>
      <w:r w:rsidRPr="009A7509">
        <w:rPr>
          <w:rFonts w:eastAsia="Times New Roman" w:cs="Arial"/>
          <w:sz w:val="24"/>
          <w:szCs w:val="24"/>
          <w:lang w:eastAsia="pl-PL"/>
        </w:rPr>
        <w:t>;</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prawidłowe prowadzenie dokumentacji pedagogicznej, terminowe dokonywanie prawidłowych wpisów do dziennika, arkuszy ocen i innych dokumentów, określonych </w:t>
      </w:r>
      <w:r w:rsidR="00803A54" w:rsidRPr="009A7509">
        <w:rPr>
          <w:rFonts w:eastAsia="Times New Roman" w:cs="Arial"/>
          <w:sz w:val="24"/>
          <w:szCs w:val="24"/>
          <w:lang w:eastAsia="pl-PL"/>
        </w:rPr>
        <w:br/>
      </w:r>
      <w:r w:rsidRPr="009A7509">
        <w:rPr>
          <w:rFonts w:eastAsia="Times New Roman" w:cs="Arial"/>
          <w:sz w:val="24"/>
          <w:szCs w:val="24"/>
          <w:lang w:eastAsia="pl-PL"/>
        </w:rPr>
        <w:t>w „Regulaminie prowadzenia i przechowywania dokumentacji ......” a także potwierdzanie własnoręcznym podpisem odbyte zajęcia;</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kierowanie się w swoich działaniach dobrem ucznia, a także poszanowanie godności osobistej  ucznia;</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przestrzeganie tajemnicy służbowej i ochrona danych osobowych uczniów i rodziców;</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przestrzeganie zasad współżycia społecznego i dbanie o właściwe relacje pracownicze;</w:t>
      </w:r>
    </w:p>
    <w:p w:rsidR="00990B14" w:rsidRPr="009A7509" w:rsidRDefault="00990B14" w:rsidP="009A7509">
      <w:pPr>
        <w:numPr>
          <w:ilvl w:val="0"/>
          <w:numId w:val="244"/>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dokonanie wyboru podręczników i programu nauczania lub opracowanie własnego programu nauczania i zapoznanie z  nimi uczniów i rodziców, po uprzednim przedstawieniu ich do zaopiniowania przez Radę Pedagogiczną;</w:t>
      </w:r>
    </w:p>
    <w:p w:rsidR="00990B14" w:rsidRPr="009A7509" w:rsidRDefault="00990B14" w:rsidP="009A7509">
      <w:pPr>
        <w:numPr>
          <w:ilvl w:val="0"/>
          <w:numId w:val="244"/>
        </w:numPr>
        <w:tabs>
          <w:tab w:val="left" w:pos="0"/>
          <w:tab w:val="left" w:pos="426"/>
        </w:tabs>
        <w:spacing w:before="120" w:after="120" w:line="240" w:lineRule="auto"/>
        <w:ind w:hanging="454"/>
        <w:jc w:val="both"/>
        <w:rPr>
          <w:rFonts w:cs="Arial"/>
          <w:color w:val="00B050"/>
          <w:sz w:val="24"/>
          <w:szCs w:val="24"/>
        </w:rPr>
      </w:pPr>
      <w:r w:rsidRPr="009A7509">
        <w:rPr>
          <w:rFonts w:eastAsia="Times New Roman" w:cs="Arial"/>
          <w:sz w:val="24"/>
          <w:szCs w:val="24"/>
          <w:lang w:eastAsia="pl-PL"/>
        </w:rPr>
        <w:t>uczestniczenie</w:t>
      </w:r>
      <w:r w:rsidRPr="009A7509">
        <w:rPr>
          <w:rFonts w:cs="Arial"/>
          <w:sz w:val="24"/>
          <w:szCs w:val="24"/>
        </w:rPr>
        <w:t xml:space="preserve"> w przeprowadzaniu egzaminu w ostatnim roku nauki w szkole.</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W </w:t>
      </w:r>
      <w:r w:rsidRPr="009A7509">
        <w:rPr>
          <w:rFonts w:asciiTheme="minorHAnsi" w:hAnsiTheme="minorHAnsi"/>
          <w:sz w:val="24"/>
          <w:szCs w:val="24"/>
        </w:rPr>
        <w:t>ramach</w:t>
      </w:r>
      <w:r w:rsidRPr="009A7509">
        <w:rPr>
          <w:rFonts w:asciiTheme="minorHAnsi" w:hAnsiTheme="minorHAnsi" w:cs="Arial"/>
          <w:sz w:val="24"/>
          <w:szCs w:val="24"/>
        </w:rPr>
        <w:t xml:space="preserve"> czasu pracy oraz ustalonego wynagrodzenia nauczyciel obowiązany jest realizować:</w:t>
      </w:r>
    </w:p>
    <w:p w:rsidR="00990B14" w:rsidRPr="009A7509" w:rsidRDefault="00990B14" w:rsidP="009A7509">
      <w:pPr>
        <w:numPr>
          <w:ilvl w:val="0"/>
          <w:numId w:val="246"/>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 xml:space="preserve">zajęcia </w:t>
      </w:r>
      <w:r w:rsidRPr="009A7509">
        <w:rPr>
          <w:rFonts w:eastAsia="Times New Roman" w:cs="Arial"/>
          <w:sz w:val="24"/>
          <w:szCs w:val="24"/>
          <w:lang w:eastAsia="pl-PL"/>
        </w:rPr>
        <w:t>dydaktyczne, wychowawcze i opiekuńcze, prowadzone bezpośrednio z uczniami lub wychowankami albo na ich rzecz, w wymiarze określonym przepisami dla danego stanowiska;</w:t>
      </w:r>
    </w:p>
    <w:p w:rsidR="00990B14" w:rsidRPr="009A7509" w:rsidRDefault="00990B14" w:rsidP="009A7509">
      <w:pPr>
        <w:numPr>
          <w:ilvl w:val="0"/>
          <w:numId w:val="246"/>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zajęcia </w:t>
      </w:r>
      <w:r w:rsidRPr="009A7509">
        <w:rPr>
          <w:rFonts w:cs="Arial"/>
          <w:sz w:val="24"/>
          <w:szCs w:val="24"/>
        </w:rPr>
        <w:t xml:space="preserve">i czynności związane z przygotowaniem się do zajęć, samokształceniem </w:t>
      </w:r>
      <w:r w:rsidRPr="009A7509">
        <w:rPr>
          <w:rFonts w:cs="Arial"/>
          <w:sz w:val="24"/>
          <w:szCs w:val="24"/>
        </w:rPr>
        <w:br/>
        <w:t>i  doskonaleniem zawodowym.</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19" w:name="_Toc488011358"/>
      <w:r w:rsidRPr="009A7509">
        <w:rPr>
          <w:rFonts w:asciiTheme="minorHAnsi" w:hAnsiTheme="minorHAnsi"/>
          <w:b/>
          <w:color w:val="002060"/>
          <w:sz w:val="22"/>
          <w:szCs w:val="22"/>
          <w:lang w:eastAsia="pl-PL"/>
        </w:rPr>
        <w:t>Roz</w:t>
      </w:r>
      <w:bookmarkStart w:id="120" w:name="_Toc361441339"/>
      <w:r w:rsidRPr="009A7509">
        <w:rPr>
          <w:rFonts w:asciiTheme="minorHAnsi" w:hAnsiTheme="minorHAnsi"/>
          <w:b/>
          <w:color w:val="002060"/>
          <w:sz w:val="22"/>
          <w:szCs w:val="22"/>
          <w:lang w:eastAsia="pl-PL"/>
        </w:rPr>
        <w:t>dział 2</w:t>
      </w:r>
      <w:bookmarkEnd w:id="120"/>
      <w:r w:rsidRPr="009A7509">
        <w:rPr>
          <w:rFonts w:asciiTheme="minorHAnsi" w:hAnsiTheme="minorHAnsi"/>
          <w:b/>
          <w:color w:val="002060"/>
          <w:sz w:val="22"/>
          <w:szCs w:val="22"/>
          <w:lang w:eastAsia="pl-PL"/>
        </w:rPr>
        <w:br/>
        <w:t>Zadania wychowawców klas</w:t>
      </w:r>
      <w:bookmarkEnd w:id="119"/>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1.</w:t>
      </w:r>
      <w:r w:rsidRPr="009A7509">
        <w:rPr>
          <w:rFonts w:asciiTheme="minorHAnsi" w:hAnsiTheme="minorHAnsi" w:cs="Arial"/>
          <w:sz w:val="24"/>
          <w:szCs w:val="24"/>
        </w:rPr>
        <w:t xml:space="preserve"> Zadaniem wychowawcy klasy jest sprawowanie opieki wychowawczej nad uczniami, a   w szczególności:</w:t>
      </w:r>
    </w:p>
    <w:p w:rsidR="00990B14" w:rsidRPr="009A7509" w:rsidRDefault="00990B14" w:rsidP="009A7509">
      <w:pPr>
        <w:numPr>
          <w:ilvl w:val="0"/>
          <w:numId w:val="247"/>
        </w:numPr>
        <w:tabs>
          <w:tab w:val="left" w:pos="0"/>
          <w:tab w:val="left" w:pos="426"/>
        </w:tabs>
        <w:spacing w:before="120" w:after="120" w:line="240" w:lineRule="auto"/>
        <w:jc w:val="both"/>
        <w:rPr>
          <w:rFonts w:cs="Arial"/>
          <w:sz w:val="24"/>
          <w:szCs w:val="24"/>
        </w:rPr>
      </w:pPr>
      <w:r w:rsidRPr="009A7509">
        <w:rPr>
          <w:rFonts w:cs="Arial"/>
          <w:sz w:val="24"/>
          <w:szCs w:val="24"/>
        </w:rPr>
        <w:t>tworzenie warunków wspomagających rozwój ucznia, proces jego uczenia się oraz    przygotowanie do życia w rodzinie i społeczeństwie;</w:t>
      </w:r>
    </w:p>
    <w:p w:rsidR="00990B14" w:rsidRPr="009A7509" w:rsidRDefault="00990B14" w:rsidP="009A7509">
      <w:pPr>
        <w:numPr>
          <w:ilvl w:val="0"/>
          <w:numId w:val="247"/>
        </w:numPr>
        <w:tabs>
          <w:tab w:val="left" w:pos="0"/>
          <w:tab w:val="left" w:pos="426"/>
        </w:tabs>
        <w:spacing w:before="120" w:after="120" w:line="240" w:lineRule="auto"/>
        <w:jc w:val="both"/>
        <w:rPr>
          <w:rFonts w:cs="Arial"/>
          <w:sz w:val="24"/>
          <w:szCs w:val="24"/>
        </w:rPr>
      </w:pPr>
      <w:r w:rsidRPr="009A7509">
        <w:rPr>
          <w:rFonts w:cs="Arial"/>
          <w:sz w:val="24"/>
          <w:szCs w:val="24"/>
        </w:rPr>
        <w:t>inspirowanie i wspomaganie działań zespołowych uczniów;</w:t>
      </w:r>
    </w:p>
    <w:p w:rsidR="00990B14" w:rsidRPr="009A7509" w:rsidRDefault="00990B14" w:rsidP="009A7509">
      <w:pPr>
        <w:numPr>
          <w:ilvl w:val="0"/>
          <w:numId w:val="247"/>
        </w:numPr>
        <w:tabs>
          <w:tab w:val="left" w:pos="0"/>
          <w:tab w:val="left" w:pos="426"/>
        </w:tabs>
        <w:spacing w:before="120" w:after="120" w:line="240" w:lineRule="auto"/>
        <w:jc w:val="both"/>
        <w:rPr>
          <w:rFonts w:cs="Arial"/>
          <w:sz w:val="24"/>
          <w:szCs w:val="24"/>
        </w:rPr>
      </w:pPr>
      <w:r w:rsidRPr="009A7509">
        <w:rPr>
          <w:rFonts w:cs="Arial"/>
          <w:sz w:val="24"/>
          <w:szCs w:val="24"/>
        </w:rPr>
        <w:t>podejmowanie działań umożliwiających rozwiązywanie konfliktów w zespole uczniów pomiędzy uczniami a innymi członkami społeczności szkolnej.</w:t>
      </w:r>
    </w:p>
    <w:p w:rsidR="00990B14" w:rsidRPr="009A7509" w:rsidRDefault="00990B14" w:rsidP="009A7509">
      <w:pPr>
        <w:pStyle w:val="Akapitzlist"/>
        <w:numPr>
          <w:ilvl w:val="0"/>
          <w:numId w:val="2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Wychowawca</w:t>
      </w:r>
      <w:r w:rsidRPr="009A7509">
        <w:rPr>
          <w:rFonts w:asciiTheme="minorHAnsi" w:hAnsiTheme="minorHAnsi" w:cs="Arial"/>
          <w:sz w:val="24"/>
          <w:szCs w:val="24"/>
        </w:rPr>
        <w:t xml:space="preserve"> realizuje zadania poprzez:</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 xml:space="preserve">bliższe poznanie uczniów, ich zdrowia, cech osobowościowych, warunków rodzinnych </w:t>
      </w:r>
      <w:r w:rsidRPr="009A7509">
        <w:rPr>
          <w:rFonts w:cs="Arial"/>
          <w:sz w:val="24"/>
          <w:szCs w:val="24"/>
        </w:rPr>
        <w:br/>
        <w:t>i bytowych, ich  potrzeb i oczekiwań;</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rozpoznawanie i diagnozowanie możliwości psychofizycznych oraz indywidualnych potrzeb rozwojowych wychowanków;</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wnioskowanie o objęcie wychowanka pomocą psychologiczno-pedagogiczną;</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 xml:space="preserve">tworzenie środowiska zapewniającego wychowankom prawidłowy rozwój fizyczny </w:t>
      </w:r>
      <w:r w:rsidRPr="009A7509">
        <w:rPr>
          <w:rFonts w:cs="Arial"/>
          <w:sz w:val="24"/>
          <w:szCs w:val="24"/>
        </w:rPr>
        <w:br/>
        <w:t>i psychiczny, opiekę wychowawczą oraz atmosferę bezpieczeństwa i zaufania;</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ułatwianie adaptacji w środowisku rówieśniczym (kl.1) oraz pomoc w rozwiązywaniu konfliktów  z rówieśnikami;</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pomoc w rozwiązywaniu napięć powstałych na tle konfliktów rodzinnych, niepowodzeń szkolnych  spowodowanych trudnościami w nauce;</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 xml:space="preserve">organizowanie życia codziennego wychowanków w szkole, wdrażanie ich do współpracy </w:t>
      </w:r>
      <w:r w:rsidRPr="009A7509">
        <w:rPr>
          <w:rFonts w:cs="Arial"/>
          <w:sz w:val="24"/>
          <w:szCs w:val="24"/>
        </w:rPr>
        <w:br/>
        <w:t>i współdziałania z nauczycielami i wychowawcą;</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realizację planu zajęć do dyspozycji wychowawcy;</w:t>
      </w:r>
    </w:p>
    <w:p w:rsidR="00990B14" w:rsidRPr="009A7509" w:rsidRDefault="00990B14" w:rsidP="009A7509">
      <w:pPr>
        <w:numPr>
          <w:ilvl w:val="0"/>
          <w:numId w:val="249"/>
        </w:numPr>
        <w:tabs>
          <w:tab w:val="left" w:pos="0"/>
          <w:tab w:val="left" w:pos="426"/>
        </w:tabs>
        <w:spacing w:before="120" w:after="120" w:line="240" w:lineRule="auto"/>
        <w:jc w:val="both"/>
        <w:rPr>
          <w:rFonts w:cs="Arial"/>
          <w:sz w:val="24"/>
          <w:szCs w:val="24"/>
        </w:rPr>
      </w:pPr>
      <w:r w:rsidRPr="009A7509">
        <w:rPr>
          <w:rFonts w:cs="Arial"/>
          <w:sz w:val="24"/>
          <w:szCs w:val="24"/>
        </w:rPr>
        <w:t xml:space="preserve">czuwanie nad organizacją i przebiegiem pracy uczniów w klasie oraz nad wymiarem </w:t>
      </w:r>
      <w:r w:rsidRPr="009A7509">
        <w:rPr>
          <w:rFonts w:cs="Arial"/>
          <w:sz w:val="24"/>
          <w:szCs w:val="24"/>
        </w:rPr>
        <w:br/>
        <w:t>i rozkładem prac zadawanych im do samodzielnego wykonania w domu;</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utrzymywanie systematycznego kontaktu z nauczycielami uczącymi w powierzonej mu klasie w celu ustalenia zróżnicowanych wymagań wobec uczniów i sposobu udzielania im pomocy w nauce;</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rozwijanie pozytywnej motywacji uczenia się, wdrażanie efektywnych technik uczenia się;</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wdrażanie uczniów do wysiłku, rzetelnej pracy, cierpliwości, pokonywania trudności, odporności na niepowodzenia, porządku i punktualności, do prawidłowego </w:t>
      </w:r>
      <w:r w:rsidR="0098487E" w:rsidRPr="009A7509">
        <w:rPr>
          <w:rFonts w:cs="Arial"/>
          <w:sz w:val="24"/>
          <w:szCs w:val="24"/>
        </w:rPr>
        <w:br/>
      </w:r>
      <w:r w:rsidRPr="009A7509">
        <w:rPr>
          <w:rFonts w:cs="Arial"/>
          <w:sz w:val="24"/>
          <w:szCs w:val="24"/>
        </w:rPr>
        <w:t>i efektywnego organizowania sobie pracy;</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w:t>
      </w:r>
      <w:r w:rsidR="00803A54" w:rsidRPr="009A7509">
        <w:rPr>
          <w:rFonts w:cs="Arial"/>
          <w:sz w:val="24"/>
          <w:szCs w:val="24"/>
        </w:rPr>
        <w:br/>
      </w:r>
      <w:r w:rsidRPr="009A7509">
        <w:rPr>
          <w:rFonts w:cs="Arial"/>
          <w:sz w:val="24"/>
          <w:szCs w:val="24"/>
        </w:rPr>
        <w:t xml:space="preserve">i pomocy tym, którzy (z przyczyn obiektywnych) opuścili znaczną ilość zajęć szkolnych </w:t>
      </w:r>
      <w:r w:rsidR="00803A54" w:rsidRPr="009A7509">
        <w:rPr>
          <w:rFonts w:cs="Arial"/>
          <w:sz w:val="24"/>
          <w:szCs w:val="24"/>
        </w:rPr>
        <w:br/>
      </w:r>
      <w:r w:rsidRPr="009A7509">
        <w:rPr>
          <w:rFonts w:cs="Arial"/>
          <w:sz w:val="24"/>
          <w:szCs w:val="24"/>
        </w:rPr>
        <w:t>i mają trudności w uzupełnieniu materiału;</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tworzenie poprawnych relacji interpersonalnych opartych na życzliwości i zaufaniu, m.in. poprzez organizację  zajęć pozalekcyjnych, wycieczek, biwaków, rajdów, obozów wakacyjnych, zimowisk, wyjazdów na „ zielone szkoły”;</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unikanie złośliwości i przesady w ocenie błędów i wad uczniów;</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 xml:space="preserve">tworzenie warunków umożliwiających uczniom odkrywanie i rozwijanie pozytywnych stron ich osobowości: stwarzanie uczniom warunków do wykazania się nie tylko zdolnościami poznawczymi, ale  także - poprzez powierzenie zadań na rzecz spraw </w:t>
      </w:r>
      <w:r w:rsidR="00803A54" w:rsidRPr="009A7509">
        <w:rPr>
          <w:rFonts w:cs="Arial"/>
          <w:sz w:val="24"/>
          <w:szCs w:val="24"/>
        </w:rPr>
        <w:br/>
      </w:r>
      <w:r w:rsidRPr="009A7509">
        <w:rPr>
          <w:rFonts w:cs="Arial"/>
          <w:sz w:val="24"/>
          <w:szCs w:val="24"/>
        </w:rPr>
        <w:t>i osób drugich - zdolnościami organizacyjnymi, opiekuńczymi, artystycznymi, menedżerskimi, przymiotami ducha i charakteru;</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wdrażanie uczniów do dbania o zdrowie, higienę osobistą i psychiczną, o stan higieniczny otoczenia oraz  do przestrzegania zasad bezpieczeństwa w szkole  i poza szkołą;</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współpraca z rodzicami, opiekunami uczniów w sprawach  ich zdrowia,  organizowanie opieki i pomocy materialnej  uczniom;</w:t>
      </w:r>
    </w:p>
    <w:p w:rsidR="00990B14" w:rsidRPr="009A7509" w:rsidRDefault="00990B14" w:rsidP="009A7509">
      <w:pPr>
        <w:numPr>
          <w:ilvl w:val="0"/>
          <w:numId w:val="249"/>
        </w:numPr>
        <w:tabs>
          <w:tab w:val="left" w:pos="0"/>
          <w:tab w:val="left" w:pos="426"/>
        </w:tabs>
        <w:spacing w:before="120" w:after="120" w:line="240" w:lineRule="auto"/>
        <w:ind w:hanging="454"/>
        <w:jc w:val="both"/>
        <w:rPr>
          <w:rFonts w:cs="Arial"/>
          <w:sz w:val="24"/>
          <w:szCs w:val="24"/>
        </w:rPr>
      </w:pPr>
      <w:r w:rsidRPr="009A7509">
        <w:rPr>
          <w:rFonts w:cs="Arial"/>
          <w:sz w:val="24"/>
          <w:szCs w:val="24"/>
        </w:rPr>
        <w:t>udzielanie pomocy, rad i wskazówek uczniom znajdującym się w trudnych sytuacjach życiowych, występowanie do organów szkoły i innych instytucji z wnioskami o udzielenie pomocy.</w:t>
      </w:r>
    </w:p>
    <w:p w:rsidR="00990B14" w:rsidRPr="009A7509" w:rsidRDefault="00990B14" w:rsidP="009A7509">
      <w:pPr>
        <w:pStyle w:val="Akapitzlist"/>
        <w:numPr>
          <w:ilvl w:val="0"/>
          <w:numId w:val="248"/>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 xml:space="preserve">Wychowawca ustala ocenę zachowania swoich wychowanków po zasięgnięciu opinii ucznia, jego </w:t>
      </w:r>
      <w:r w:rsidRPr="009A7509">
        <w:rPr>
          <w:rFonts w:asciiTheme="minorHAnsi" w:eastAsia="Times New Roman" w:hAnsiTheme="minorHAnsi" w:cs="Arial"/>
          <w:sz w:val="24"/>
          <w:szCs w:val="24"/>
          <w:lang w:eastAsia="pl-PL"/>
        </w:rPr>
        <w:t xml:space="preserve">kolegów i nauczycieli, wnioskuje w sprawie przyznawania nagród </w:t>
      </w:r>
      <w:r w:rsidR="00803A54"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i udzielania kar. Wychowawca  ma prawo ustanowić przy współpracy z Klasową Radą rodziców własne formy nagradzania i motywowania wychowanków.</w:t>
      </w:r>
    </w:p>
    <w:p w:rsidR="00990B14" w:rsidRPr="009A7509" w:rsidRDefault="00990B14" w:rsidP="009A7509">
      <w:pPr>
        <w:pStyle w:val="Akapitzlist"/>
        <w:numPr>
          <w:ilvl w:val="0"/>
          <w:numId w:val="24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Wychowawca zobowiązany jest do wykonywania czynności administracyjnych dotyczących kl</w:t>
      </w:r>
      <w:r w:rsidRPr="009A7509">
        <w:rPr>
          <w:rFonts w:asciiTheme="minorHAnsi" w:hAnsiTheme="minorHAnsi" w:cs="Arial"/>
          <w:sz w:val="24"/>
          <w:szCs w:val="24"/>
        </w:rPr>
        <w:t>as:</w:t>
      </w:r>
    </w:p>
    <w:p w:rsidR="00990B14" w:rsidRPr="009A7509" w:rsidRDefault="00990B14" w:rsidP="009A7509">
      <w:pPr>
        <w:numPr>
          <w:ilvl w:val="0"/>
          <w:numId w:val="250"/>
        </w:numPr>
        <w:tabs>
          <w:tab w:val="left" w:pos="0"/>
          <w:tab w:val="left" w:pos="426"/>
        </w:tabs>
        <w:spacing w:before="120" w:after="120" w:line="240" w:lineRule="auto"/>
        <w:jc w:val="both"/>
        <w:rPr>
          <w:rFonts w:cs="Arial"/>
          <w:sz w:val="24"/>
          <w:szCs w:val="24"/>
        </w:rPr>
      </w:pPr>
      <w:r w:rsidRPr="009A7509">
        <w:rPr>
          <w:rFonts w:cs="Arial"/>
          <w:sz w:val="24"/>
          <w:szCs w:val="24"/>
        </w:rPr>
        <w:t>prowadzi dziennik lekcyjny, arkusze ocen;</w:t>
      </w:r>
    </w:p>
    <w:p w:rsidR="00990B14" w:rsidRPr="009A7509" w:rsidRDefault="00990B14" w:rsidP="009A7509">
      <w:pPr>
        <w:numPr>
          <w:ilvl w:val="0"/>
          <w:numId w:val="250"/>
        </w:numPr>
        <w:tabs>
          <w:tab w:val="left" w:pos="0"/>
          <w:tab w:val="left" w:pos="426"/>
        </w:tabs>
        <w:spacing w:before="120" w:after="120" w:line="240" w:lineRule="auto"/>
        <w:jc w:val="both"/>
        <w:rPr>
          <w:rFonts w:cs="Arial"/>
          <w:sz w:val="24"/>
          <w:szCs w:val="24"/>
        </w:rPr>
      </w:pPr>
      <w:r w:rsidRPr="009A7509">
        <w:rPr>
          <w:rFonts w:cs="Arial"/>
          <w:sz w:val="24"/>
          <w:szCs w:val="24"/>
        </w:rPr>
        <w:t>sporządza zestawienia statystyczne dotyczące  klasy;</w:t>
      </w:r>
    </w:p>
    <w:p w:rsidR="00990B14" w:rsidRPr="009A7509" w:rsidRDefault="00990B14" w:rsidP="009A7509">
      <w:pPr>
        <w:numPr>
          <w:ilvl w:val="0"/>
          <w:numId w:val="250"/>
        </w:numPr>
        <w:tabs>
          <w:tab w:val="left" w:pos="0"/>
          <w:tab w:val="left" w:pos="426"/>
        </w:tabs>
        <w:spacing w:before="120" w:after="120" w:line="240" w:lineRule="auto"/>
        <w:jc w:val="both"/>
        <w:rPr>
          <w:rFonts w:cs="Arial"/>
          <w:sz w:val="24"/>
          <w:szCs w:val="24"/>
        </w:rPr>
      </w:pPr>
      <w:r w:rsidRPr="009A7509">
        <w:rPr>
          <w:rFonts w:cs="Arial"/>
          <w:sz w:val="24"/>
          <w:szCs w:val="24"/>
        </w:rPr>
        <w:t>nadzoruje prowadzenie ewidencji wpłat składek przez skarbnika klasowego;</w:t>
      </w:r>
    </w:p>
    <w:p w:rsidR="00990B14" w:rsidRPr="009A7509" w:rsidRDefault="00990B14" w:rsidP="009A7509">
      <w:pPr>
        <w:numPr>
          <w:ilvl w:val="0"/>
          <w:numId w:val="250"/>
        </w:numPr>
        <w:tabs>
          <w:tab w:val="left" w:pos="0"/>
          <w:tab w:val="left" w:pos="426"/>
        </w:tabs>
        <w:spacing w:before="120" w:after="120" w:line="240" w:lineRule="auto"/>
        <w:jc w:val="both"/>
        <w:rPr>
          <w:rFonts w:cs="Arial"/>
          <w:sz w:val="24"/>
          <w:szCs w:val="24"/>
        </w:rPr>
      </w:pPr>
      <w:r w:rsidRPr="009A7509">
        <w:rPr>
          <w:rFonts w:cs="Arial"/>
          <w:sz w:val="24"/>
          <w:szCs w:val="24"/>
        </w:rPr>
        <w:t>wypisuje świadectwa szkolne;</w:t>
      </w:r>
    </w:p>
    <w:p w:rsidR="00990B14" w:rsidRPr="009A7509" w:rsidRDefault="00990B14" w:rsidP="009A7509">
      <w:pPr>
        <w:numPr>
          <w:ilvl w:val="0"/>
          <w:numId w:val="250"/>
        </w:numPr>
        <w:tabs>
          <w:tab w:val="left" w:pos="0"/>
          <w:tab w:val="left" w:pos="426"/>
        </w:tabs>
        <w:spacing w:before="120" w:after="120" w:line="240" w:lineRule="auto"/>
        <w:jc w:val="both"/>
        <w:rPr>
          <w:rFonts w:cs="Arial"/>
          <w:b/>
          <w:i/>
          <w:sz w:val="24"/>
          <w:szCs w:val="24"/>
        </w:rPr>
      </w:pPr>
      <w:r w:rsidRPr="009A7509">
        <w:rPr>
          <w:rFonts w:cs="Arial"/>
          <w:sz w:val="24"/>
          <w:szCs w:val="24"/>
        </w:rPr>
        <w:t>wykonuje inne czynności administracyjne dotyczące klasy, zgodnie z zarządzeniami  władz  szkolnych,  poleceniami dyrektora  szkoły oraz uchwałami rady pedagogicznej.</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21" w:name="_Toc361441341"/>
      <w:bookmarkStart w:id="122" w:name="_Toc488011359"/>
      <w:r w:rsidRPr="009A7509">
        <w:rPr>
          <w:rFonts w:asciiTheme="minorHAnsi" w:hAnsiTheme="minorHAnsi"/>
          <w:b/>
          <w:color w:val="002060"/>
          <w:sz w:val="22"/>
          <w:szCs w:val="22"/>
          <w:lang w:eastAsia="pl-PL"/>
        </w:rPr>
        <w:t>Rozdział 3</w:t>
      </w:r>
      <w:bookmarkEnd w:id="121"/>
      <w:r w:rsidRPr="009A7509">
        <w:rPr>
          <w:rFonts w:asciiTheme="minorHAnsi" w:hAnsiTheme="minorHAnsi"/>
          <w:b/>
          <w:color w:val="002060"/>
          <w:sz w:val="22"/>
          <w:szCs w:val="22"/>
          <w:lang w:eastAsia="pl-PL"/>
        </w:rPr>
        <w:br/>
        <w:t>Zadania nauczycieli w zakresie zapewniania bezpieczeństwa uczniom</w:t>
      </w:r>
      <w:bookmarkEnd w:id="122"/>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1.</w:t>
      </w:r>
      <w:r w:rsidRPr="009A7509">
        <w:rPr>
          <w:rFonts w:asciiTheme="minorHAnsi" w:hAnsiTheme="minorHAnsi" w:cs="Arial"/>
          <w:sz w:val="24"/>
          <w:szCs w:val="24"/>
        </w:rPr>
        <w:t xml:space="preserve">  </w:t>
      </w:r>
      <w:r w:rsidRPr="009A7509">
        <w:rPr>
          <w:rFonts w:asciiTheme="minorHAnsi" w:hAnsiTheme="minorHAnsi"/>
          <w:sz w:val="24"/>
          <w:szCs w:val="24"/>
        </w:rPr>
        <w:t>Nauczyciel</w:t>
      </w:r>
      <w:r w:rsidRPr="009A7509">
        <w:rPr>
          <w:rFonts w:asciiTheme="minorHAnsi" w:hAnsiTheme="minorHAnsi" w:cs="Arial"/>
          <w:sz w:val="24"/>
          <w:szCs w:val="24"/>
        </w:rPr>
        <w:t xml:space="preserve"> jest odpowiedzialny za życie, zdrowie i bezpieczeństwo uczniów, nad którymi sprawuje opiekę podczas zajęć edukacyjnych organizowanych przez szkołę.</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Nauczyciel jest zobowiązany skrupulatnie przestrzegać i stosować przepisy </w:t>
      </w:r>
      <w:r w:rsidRPr="009A7509">
        <w:rPr>
          <w:rFonts w:asciiTheme="minorHAnsi" w:eastAsia="Times New Roman" w:hAnsiTheme="minorHAnsi" w:cs="Arial"/>
          <w:sz w:val="24"/>
          <w:szCs w:val="24"/>
          <w:lang w:eastAsia="pl-PL"/>
        </w:rPr>
        <w:br/>
        <w:t>i zarządzenia odnośnie bhp i p/</w:t>
      </w:r>
      <w:proofErr w:type="spellStart"/>
      <w:r w:rsidRPr="009A7509">
        <w:rPr>
          <w:rFonts w:asciiTheme="minorHAnsi" w:eastAsia="Times New Roman" w:hAnsiTheme="minorHAnsi" w:cs="Arial"/>
          <w:sz w:val="24"/>
          <w:szCs w:val="24"/>
          <w:lang w:eastAsia="pl-PL"/>
        </w:rPr>
        <w:t>poż</w:t>
      </w:r>
      <w:proofErr w:type="spellEnd"/>
      <w:r w:rsidRPr="009A7509">
        <w:rPr>
          <w:rFonts w:asciiTheme="minorHAnsi" w:eastAsia="Times New Roman" w:hAnsiTheme="minorHAnsi" w:cs="Arial"/>
          <w:sz w:val="24"/>
          <w:szCs w:val="24"/>
          <w:lang w:eastAsia="pl-PL"/>
        </w:rPr>
        <w:t>., a także odbywać wymagane szkolenia z tego zakresu.</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Nauczyciel jest zobowiązany pełnić dyżur w godzinach i miejscach wyznaczonych przez dyrektora sz</w:t>
      </w:r>
      <w:r w:rsidRPr="009A7509">
        <w:rPr>
          <w:rFonts w:asciiTheme="minorHAnsi" w:hAnsiTheme="minorHAnsi" w:cs="Arial"/>
          <w:sz w:val="24"/>
          <w:szCs w:val="24"/>
        </w:rPr>
        <w:t>koły. W czasie dyżuru nauczyciel jest zobowiązany do:</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punktualnego rozpoczynania dyżuru i ciągłej obecności w miejscu podlegającym jego nadzorowi;</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 xml:space="preserve">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w:t>
      </w:r>
      <w:r w:rsidR="00803A54" w:rsidRPr="009A7509">
        <w:rPr>
          <w:sz w:val="24"/>
          <w:szCs w:val="24"/>
        </w:rPr>
        <w:br/>
      </w:r>
      <w:r w:rsidRPr="009A7509">
        <w:rPr>
          <w:sz w:val="24"/>
          <w:szCs w:val="24"/>
        </w:rPr>
        <w:t>i czynnościami, które przeszkadzają w czynnym spełnianiu dyżuru;</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przestrzegania zakazu otwierania okien na korytarzach, obowiązku zamykania drzwi do sal lekcyjnych;</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dbania, by uczniowie nie śmiecili, nie brudzili, nie dewastowali ścian, ławek  i innych urządzeń szkolnych oraz by nie niszczyli roślin i dekoracji;</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zwracania uwagi na przestrzeganie przez uczniów ustalonych zasad wchodzenia do budynku szkolnego lub sal lekcyjnych;</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egzekwowania , by uczniowie nie opuszczali terenu szkoły podczas przerw;</w:t>
      </w:r>
    </w:p>
    <w:p w:rsidR="00990B14" w:rsidRPr="009A7509" w:rsidRDefault="00990B14" w:rsidP="009A7509">
      <w:pPr>
        <w:numPr>
          <w:ilvl w:val="0"/>
          <w:numId w:val="252"/>
        </w:numPr>
        <w:tabs>
          <w:tab w:val="left" w:pos="0"/>
          <w:tab w:val="left" w:pos="426"/>
        </w:tabs>
        <w:spacing w:before="120" w:after="120" w:line="240" w:lineRule="auto"/>
        <w:jc w:val="both"/>
        <w:rPr>
          <w:sz w:val="24"/>
          <w:szCs w:val="24"/>
        </w:rPr>
      </w:pPr>
      <w:r w:rsidRPr="009A7509">
        <w:rPr>
          <w:sz w:val="24"/>
          <w:szCs w:val="24"/>
        </w:rPr>
        <w:t>niedopuszczanie do palenia papierosów na terenie szkoły - szczególnie  w toaletach szkolnych;</w:t>
      </w:r>
    </w:p>
    <w:p w:rsidR="00990B14" w:rsidRPr="009A7509" w:rsidRDefault="00990B14" w:rsidP="009A7509">
      <w:pPr>
        <w:numPr>
          <w:ilvl w:val="0"/>
          <w:numId w:val="252"/>
        </w:numPr>
        <w:tabs>
          <w:tab w:val="left" w:pos="0"/>
          <w:tab w:val="left" w:pos="426"/>
        </w:tabs>
        <w:spacing w:before="120" w:after="120" w:line="240" w:lineRule="auto"/>
        <w:jc w:val="both"/>
        <w:rPr>
          <w:rFonts w:cs="Arial"/>
          <w:sz w:val="24"/>
          <w:szCs w:val="24"/>
        </w:rPr>
      </w:pPr>
      <w:r w:rsidRPr="009A7509">
        <w:rPr>
          <w:sz w:val="24"/>
          <w:szCs w:val="24"/>
        </w:rPr>
        <w:t>natychmiastowego zgłoszenia dyrekcji szkoły faktu zaistnienia wypadku i podjęcia działań zmierzających do udzielenia pierwszej pomocy i zapewnienia dalszej opieki oraz zabezpieczenia</w:t>
      </w:r>
      <w:r w:rsidRPr="009A7509">
        <w:rPr>
          <w:rStyle w:val="Odwoaniedokomentarza"/>
          <w:rFonts w:cs="Arial"/>
          <w:sz w:val="24"/>
          <w:szCs w:val="24"/>
        </w:rPr>
        <w:t xml:space="preserve"> miejsca wypadku.</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Style w:val="Odwoaniedokomentarza"/>
          <w:rFonts w:asciiTheme="minorHAnsi" w:hAnsiTheme="minorHAnsi" w:cs="Arial"/>
          <w:sz w:val="24"/>
          <w:szCs w:val="24"/>
        </w:rPr>
        <w:t xml:space="preserve">Nauczyciel nie może pod żadnym pozorem zejść z dyżuru bez ustalenia zastępstwa </w:t>
      </w:r>
      <w:r w:rsidRPr="009A7509">
        <w:rPr>
          <w:rStyle w:val="Odwoaniedokomentarza"/>
          <w:rFonts w:asciiTheme="minorHAnsi" w:hAnsiTheme="minorHAnsi" w:cs="Arial"/>
          <w:sz w:val="24"/>
          <w:szCs w:val="24"/>
        </w:rPr>
        <w:br/>
        <w:t xml:space="preserve">i </w:t>
      </w:r>
      <w:r w:rsidRPr="009A7509">
        <w:rPr>
          <w:rFonts w:asciiTheme="minorHAnsi" w:eastAsia="Times New Roman" w:hAnsiTheme="minorHAnsi"/>
          <w:sz w:val="24"/>
          <w:szCs w:val="24"/>
          <w:lang w:eastAsia="pl-PL"/>
        </w:rPr>
        <w:t>poinformowania o tym fakcie dyrektora szkoły lub wicedyrektora;</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Style w:val="Odwoaniedokomentarza"/>
          <w:rFonts w:asciiTheme="minorHAnsi" w:hAnsiTheme="minorHAnsi" w:cs="Arial"/>
          <w:sz w:val="24"/>
          <w:szCs w:val="24"/>
        </w:rPr>
        <w:t xml:space="preserve">Nauczyciel </w:t>
      </w:r>
      <w:r w:rsidRPr="009A7509">
        <w:rPr>
          <w:rFonts w:asciiTheme="minorHAnsi" w:eastAsia="Times New Roman" w:hAnsiTheme="minorHAnsi"/>
          <w:sz w:val="24"/>
          <w:szCs w:val="24"/>
          <w:lang w:eastAsia="pl-PL"/>
        </w:rPr>
        <w:t xml:space="preserve">jest zobowiązany do niezwłocznego przerwania i wyprowadzenia </w:t>
      </w:r>
      <w:r w:rsidRPr="009A7509">
        <w:rPr>
          <w:rFonts w:asciiTheme="minorHAnsi" w:eastAsia="Times New Roman" w:hAnsiTheme="minorHAnsi"/>
          <w:sz w:val="24"/>
          <w:szCs w:val="24"/>
          <w:lang w:eastAsia="pl-PL"/>
        </w:rPr>
        <w:br/>
        <w:t>z zagrożonych miejsc osoby powierzone opiece, jeżeli stan zagrożenia powstanie lub ujawni się w czasie zajęć.</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w:t>
      </w:r>
      <w:r w:rsidR="00803A54" w:rsidRPr="009A7509">
        <w:rPr>
          <w:rFonts w:asciiTheme="minorHAnsi" w:eastAsia="Times New Roman" w:hAnsiTheme="minorHAnsi"/>
          <w:sz w:val="24"/>
          <w:szCs w:val="24"/>
          <w:lang w:eastAsia="pl-PL"/>
        </w:rPr>
        <w:t>cznych, instalacji elektrycznej</w:t>
      </w:r>
      <w:r w:rsidRPr="009A7509">
        <w:rPr>
          <w:rFonts w:asciiTheme="minorHAnsi" w:eastAsia="Times New Roman" w:hAnsiTheme="minorHAnsi"/>
          <w:sz w:val="24"/>
          <w:szCs w:val="24"/>
          <w:lang w:eastAsia="pl-PL"/>
        </w:rPr>
        <w:t xml:space="preserve"> </w:t>
      </w:r>
      <w:r w:rsidR="00803A54" w:rsidRPr="009A7509">
        <w:rPr>
          <w:rFonts w:asciiTheme="minorHAnsi" w:eastAsia="Times New Roman" w:hAnsiTheme="minorHAnsi"/>
          <w:sz w:val="24"/>
          <w:szCs w:val="24"/>
          <w:lang w:eastAsia="pl-PL"/>
        </w:rPr>
        <w:br/>
      </w:r>
      <w:r w:rsidRPr="009A7509">
        <w:rPr>
          <w:rFonts w:asciiTheme="minorHAnsi" w:eastAsia="Times New Roman" w:hAnsiTheme="minorHAnsi"/>
          <w:sz w:val="24"/>
          <w:szCs w:val="24"/>
          <w:lang w:eastAsia="pl-PL"/>
        </w:rPr>
        <w:t>i narzędzi pracy, a także inne warunki środowiska pracy nie stwarzają zagrożeń dla bezpieczeństwa uczniów.</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Nie rozpoczynanie zajęć, jeżeli w pomieszczeniach lub innych miejscach, w których mają być prowadzone zajęcia stan znajdującego się wyposażenia stwarza zagrożenia dla bezpieczeństwa.</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Nauczyciele zobowiązani są do przestrzegania ustalonych godzin rozpoczynania</w:t>
      </w:r>
      <w:r w:rsidRPr="009A7509">
        <w:rPr>
          <w:rFonts w:asciiTheme="minorHAnsi" w:eastAsia="Times New Roman" w:hAnsiTheme="minorHAnsi"/>
          <w:sz w:val="24"/>
          <w:szCs w:val="24"/>
          <w:lang w:eastAsia="pl-PL"/>
        </w:rPr>
        <w:br/>
        <w:t>i kończenia zajęć edukacyjnych oraz respektowania prawa uczniów do pełnych przerw międzysekcyjnych.</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Nauczyciel ma obowiązek zapoznać się i przestrzegać instrukcji bezpieczeństwa pożarowego w szkole.</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Nauczyciel organizujący wyjście uczniów ze szkoły lub wycieczkę ma obowiązek przestrzegać zasad ujętych w procedurze organizacji wycieczek szkolnych i zagranicznych, obowiązującej w Szkole.</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Style w:val="Odwoaniedokomentarza"/>
          <w:rFonts w:asciiTheme="minorHAnsi" w:hAnsiTheme="minorHAnsi" w:cs="Arial"/>
          <w:sz w:val="24"/>
          <w:szCs w:val="24"/>
        </w:rPr>
      </w:pPr>
      <w:r w:rsidRPr="009A7509">
        <w:rPr>
          <w:rFonts w:asciiTheme="minorHAnsi" w:eastAsia="Times New Roman" w:hAnsiTheme="minorHAnsi"/>
          <w:sz w:val="24"/>
          <w:szCs w:val="24"/>
          <w:lang w:eastAsia="pl-PL"/>
        </w:rPr>
        <w:t>Nauczyciel w</w:t>
      </w:r>
      <w:r w:rsidRPr="009A7509">
        <w:rPr>
          <w:rStyle w:val="Odwoaniedokomentarza"/>
          <w:rFonts w:asciiTheme="minorHAnsi" w:hAnsiTheme="minorHAnsi" w:cs="Arial"/>
          <w:sz w:val="24"/>
          <w:szCs w:val="24"/>
        </w:rPr>
        <w:t xml:space="preserve"> trakcie prowadzonych zajęć w klasie:</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rStyle w:val="Odwoaniedokomentarza"/>
          <w:rFonts w:cs="Arial"/>
          <w:sz w:val="24"/>
          <w:szCs w:val="24"/>
        </w:rPr>
        <w:t xml:space="preserve">ma obowiązek wejść do sali pierwszy, by sprawdzić czy warunki do prowadzenia lekcji nie zagrażają bezpieczeństwu uczniów i nauczyciela . Jeżeli sala lekcyjna nie odpowiada warunkom </w:t>
      </w:r>
      <w:r w:rsidRPr="009A7509">
        <w:rPr>
          <w:sz w:val="24"/>
          <w:szCs w:val="24"/>
        </w:rPr>
        <w:t>bezpieczeństwa nauczyciel ma obowiązek zgłosić to do dyrektora szkoły celem usunięcia usterek. Do czasu naprawienia usterek nauczyciel ma prawo odmówić prowadzenia zajęć w danym miejscu;</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sz w:val="24"/>
          <w:szCs w:val="24"/>
        </w:rPr>
        <w:t>podczas zajęć nauczyciel nie może pozostawić uczniów bez żadnej opieki;</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sz w:val="24"/>
          <w:szCs w:val="24"/>
        </w:rPr>
        <w:t>w razie stwierdzenia niedyspozycji ucznia ,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sz w:val="24"/>
          <w:szCs w:val="24"/>
        </w:rPr>
        <w:t>nauczyciel powinien kontrolować właściwą postawę uczniów w czasie zajęć. Korygować zauważone błędy i dbać o czystość, ład i porządek podczas trwania lekcji i po jej zakończeniu;</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sz w:val="24"/>
          <w:szCs w:val="24"/>
        </w:rPr>
        <w:t>po skończonej lekcji nauczyciel powinien sam otworzyć drzwi, by nie dopuścić do gwałtownego ich otwarcia przez wybiegających uczniów;</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sz w:val="24"/>
          <w:szCs w:val="24"/>
        </w:rPr>
        <w:t>uczniów chcących skorzystać z toalety nauczyciel zwalnia pojedynczo;</w:t>
      </w:r>
    </w:p>
    <w:p w:rsidR="00990B14" w:rsidRPr="009A7509" w:rsidRDefault="00990B14" w:rsidP="009A7509">
      <w:pPr>
        <w:numPr>
          <w:ilvl w:val="0"/>
          <w:numId w:val="253"/>
        </w:numPr>
        <w:tabs>
          <w:tab w:val="left" w:pos="0"/>
          <w:tab w:val="left" w:pos="426"/>
        </w:tabs>
        <w:spacing w:before="120" w:after="120" w:line="240" w:lineRule="auto"/>
        <w:jc w:val="both"/>
        <w:rPr>
          <w:sz w:val="24"/>
          <w:szCs w:val="24"/>
        </w:rPr>
      </w:pPr>
      <w:r w:rsidRPr="009A7509">
        <w:rPr>
          <w:sz w:val="24"/>
          <w:szCs w:val="24"/>
        </w:rPr>
        <w:t>przed rozpoczęciem lekcji nauczyciel zobowiązany jest do wywietrzenia sali lekcyjnej, zapewnienia właściwego oświetlenia i temperatury;</w:t>
      </w:r>
    </w:p>
    <w:p w:rsidR="00990B14" w:rsidRPr="009A7509" w:rsidRDefault="00990B14" w:rsidP="009A7509">
      <w:pPr>
        <w:numPr>
          <w:ilvl w:val="0"/>
          <w:numId w:val="253"/>
        </w:numPr>
        <w:tabs>
          <w:tab w:val="left" w:pos="0"/>
          <w:tab w:val="left" w:pos="426"/>
        </w:tabs>
        <w:spacing w:before="120" w:after="120" w:line="240" w:lineRule="auto"/>
        <w:jc w:val="both"/>
        <w:rPr>
          <w:rStyle w:val="Odwoaniedokomentarza"/>
          <w:rFonts w:cs="Arial"/>
          <w:sz w:val="24"/>
          <w:szCs w:val="24"/>
        </w:rPr>
      </w:pPr>
      <w:r w:rsidRPr="009A7509">
        <w:rPr>
          <w:sz w:val="24"/>
          <w:szCs w:val="24"/>
        </w:rPr>
        <w:t>nauczyciel ust</w:t>
      </w:r>
      <w:r w:rsidRPr="009A7509">
        <w:rPr>
          <w:rStyle w:val="Odwoaniedokomentarza"/>
          <w:rFonts w:cs="Arial"/>
          <w:sz w:val="24"/>
          <w:szCs w:val="24"/>
        </w:rPr>
        <w:t>ala zasady korzystania z sali lekcyjnej.</w:t>
      </w:r>
    </w:p>
    <w:p w:rsidR="00990B14" w:rsidRPr="009A7509" w:rsidRDefault="00990B14" w:rsidP="009A7509">
      <w:pPr>
        <w:pStyle w:val="Akapitzlist"/>
        <w:numPr>
          <w:ilvl w:val="0"/>
          <w:numId w:val="251"/>
        </w:numPr>
        <w:tabs>
          <w:tab w:val="left" w:pos="0"/>
        </w:tabs>
        <w:spacing w:before="120" w:after="120" w:line="240" w:lineRule="auto"/>
        <w:contextualSpacing w:val="0"/>
        <w:jc w:val="both"/>
        <w:rPr>
          <w:rStyle w:val="Odwoaniedokomentarza"/>
          <w:rFonts w:asciiTheme="minorHAnsi" w:hAnsiTheme="minorHAnsi" w:cs="Arial"/>
          <w:sz w:val="24"/>
          <w:szCs w:val="24"/>
        </w:rPr>
      </w:pPr>
      <w:r w:rsidRPr="009A7509">
        <w:rPr>
          <w:rFonts w:asciiTheme="minorHAnsi" w:eastAsia="Times New Roman" w:hAnsiTheme="minorHAnsi"/>
          <w:sz w:val="24"/>
          <w:szCs w:val="24"/>
          <w:lang w:eastAsia="pl-PL"/>
        </w:rPr>
        <w:t>Wychowawcy</w:t>
      </w:r>
      <w:r w:rsidRPr="009A7509">
        <w:rPr>
          <w:rStyle w:val="Odwoaniedokomentarza"/>
          <w:rFonts w:asciiTheme="minorHAnsi" w:hAnsiTheme="minorHAnsi" w:cs="Arial"/>
          <w:sz w:val="24"/>
          <w:szCs w:val="24"/>
        </w:rPr>
        <w:t xml:space="preserve"> klas są zobowiązani zapoznać uczniów z:</w:t>
      </w:r>
    </w:p>
    <w:p w:rsidR="00990B14" w:rsidRPr="009A7509" w:rsidRDefault="00990B14" w:rsidP="009A7509">
      <w:pPr>
        <w:numPr>
          <w:ilvl w:val="0"/>
          <w:numId w:val="25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olor w:val="000000"/>
          <w:sz w:val="24"/>
          <w:szCs w:val="24"/>
          <w:lang w:eastAsia="pl-PL"/>
        </w:rPr>
        <w:t xml:space="preserve">zasadami </w:t>
      </w:r>
      <w:r w:rsidRPr="009A7509">
        <w:rPr>
          <w:rFonts w:eastAsia="Times New Roman" w:cs="Arial"/>
          <w:color w:val="000000"/>
          <w:sz w:val="24"/>
          <w:szCs w:val="24"/>
          <w:lang w:eastAsia="pl-PL"/>
        </w:rPr>
        <w:t>postępowania w razie zauważenia ognia;</w:t>
      </w:r>
    </w:p>
    <w:p w:rsidR="00990B14" w:rsidRPr="009A7509" w:rsidRDefault="00990B14" w:rsidP="009A7509">
      <w:pPr>
        <w:numPr>
          <w:ilvl w:val="0"/>
          <w:numId w:val="25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sygnałami alarmowymi na wypadek zagrożenia;</w:t>
      </w:r>
    </w:p>
    <w:p w:rsidR="00990B14" w:rsidRPr="009A7509" w:rsidRDefault="00990B14" w:rsidP="009A7509">
      <w:pPr>
        <w:numPr>
          <w:ilvl w:val="0"/>
          <w:numId w:val="254"/>
        </w:numPr>
        <w:tabs>
          <w:tab w:val="left" w:pos="0"/>
          <w:tab w:val="left" w:pos="426"/>
        </w:tabs>
        <w:spacing w:before="120" w:after="120" w:line="240" w:lineRule="auto"/>
        <w:jc w:val="both"/>
        <w:rPr>
          <w:rFonts w:eastAsia="Times New Roman" w:cs="Arial"/>
          <w:color w:val="000000"/>
          <w:sz w:val="24"/>
          <w:szCs w:val="24"/>
          <w:lang w:eastAsia="pl-PL"/>
        </w:rPr>
      </w:pPr>
      <w:r w:rsidRPr="009A7509">
        <w:rPr>
          <w:rFonts w:eastAsia="Times New Roman" w:cs="Arial"/>
          <w:color w:val="000000"/>
          <w:sz w:val="24"/>
          <w:szCs w:val="24"/>
          <w:lang w:eastAsia="pl-PL"/>
        </w:rPr>
        <w:t>z planami ewakuacji, oznakowaniem dróg ewakuacyjnych;</w:t>
      </w:r>
    </w:p>
    <w:p w:rsidR="00990B14" w:rsidRPr="009A7509" w:rsidRDefault="00990B14" w:rsidP="009A7509">
      <w:pPr>
        <w:numPr>
          <w:ilvl w:val="0"/>
          <w:numId w:val="254"/>
        </w:numPr>
        <w:tabs>
          <w:tab w:val="left" w:pos="0"/>
          <w:tab w:val="left" w:pos="426"/>
        </w:tabs>
        <w:spacing w:before="120" w:after="120" w:line="240" w:lineRule="auto"/>
        <w:jc w:val="both"/>
        <w:rPr>
          <w:rStyle w:val="Odwoaniedokomentarza"/>
          <w:rFonts w:cs="Arial"/>
          <w:sz w:val="24"/>
          <w:szCs w:val="24"/>
        </w:rPr>
      </w:pPr>
      <w:r w:rsidRPr="009A7509">
        <w:rPr>
          <w:rFonts w:eastAsia="Times New Roman" w:cs="Arial"/>
          <w:color w:val="000000"/>
          <w:sz w:val="24"/>
          <w:szCs w:val="24"/>
          <w:lang w:eastAsia="pl-PL"/>
        </w:rPr>
        <w:t xml:space="preserve">zasadami </w:t>
      </w:r>
      <w:r w:rsidRPr="009A7509">
        <w:rPr>
          <w:rFonts w:eastAsia="Times New Roman"/>
          <w:lang w:eastAsia="pl-PL"/>
        </w:rPr>
        <w:t>zachow</w:t>
      </w:r>
      <w:r w:rsidRPr="009A7509">
        <w:rPr>
          <w:rStyle w:val="Odwoaniedokomentarza"/>
          <w:rFonts w:cs="Arial"/>
          <w:sz w:val="24"/>
          <w:szCs w:val="24"/>
        </w:rPr>
        <w:t>ania i wynikającymi z tego obowiązkami w czasie zagrożenia.</w:t>
      </w:r>
    </w:p>
    <w:p w:rsidR="00803A54" w:rsidRPr="009A7509" w:rsidRDefault="00803A54" w:rsidP="009A7509">
      <w:pPr>
        <w:pStyle w:val="Nagwek3"/>
        <w:spacing w:line="240" w:lineRule="auto"/>
        <w:jc w:val="both"/>
        <w:rPr>
          <w:rFonts w:asciiTheme="minorHAnsi" w:hAnsiTheme="minorHAnsi"/>
          <w:b/>
          <w:color w:val="002060"/>
          <w:sz w:val="22"/>
          <w:szCs w:val="22"/>
          <w:lang w:eastAsia="pl-PL"/>
        </w:rPr>
      </w:pPr>
      <w:bookmarkStart w:id="123" w:name="_Toc361441343"/>
      <w:bookmarkStart w:id="124" w:name="_Toc488011360"/>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4</w:t>
      </w:r>
      <w:bookmarkEnd w:id="123"/>
      <w:r w:rsidRPr="009A7509">
        <w:rPr>
          <w:rFonts w:asciiTheme="minorHAnsi" w:hAnsiTheme="minorHAnsi"/>
          <w:b/>
          <w:color w:val="002060"/>
          <w:sz w:val="22"/>
          <w:szCs w:val="22"/>
          <w:lang w:eastAsia="pl-PL"/>
        </w:rPr>
        <w:br/>
        <w:t>Pracownicy szkoły</w:t>
      </w:r>
      <w:bookmarkEnd w:id="12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1.</w:t>
      </w:r>
      <w:r w:rsidRPr="009A7509">
        <w:rPr>
          <w:rFonts w:asciiTheme="minorHAnsi" w:hAnsiTheme="minorHAnsi" w:cs="Arial"/>
          <w:sz w:val="24"/>
          <w:szCs w:val="24"/>
        </w:rPr>
        <w:t xml:space="preserve"> </w:t>
      </w:r>
      <w:r w:rsidRPr="009A7509">
        <w:rPr>
          <w:rFonts w:asciiTheme="minorHAnsi" w:hAnsiTheme="minorHAnsi"/>
          <w:sz w:val="24"/>
          <w:szCs w:val="24"/>
        </w:rPr>
        <w:t>Pracownicy</w:t>
      </w:r>
      <w:r w:rsidRPr="009A7509">
        <w:rPr>
          <w:rFonts w:asciiTheme="minorHAnsi" w:hAnsiTheme="minorHAnsi" w:cs="Arial"/>
          <w:sz w:val="24"/>
          <w:szCs w:val="24"/>
        </w:rPr>
        <w:t xml:space="preserve"> zatrudnieni na umowę o pracę w szkole są pracownikami samorządowymi i podlegają regulacjom ustawy o pracownikach samorządowych.</w:t>
      </w:r>
    </w:p>
    <w:p w:rsidR="00990B14" w:rsidRPr="009A7509" w:rsidRDefault="00990B14" w:rsidP="009A7509">
      <w:pPr>
        <w:pStyle w:val="Akapitzlist"/>
        <w:numPr>
          <w:ilvl w:val="0"/>
          <w:numId w:val="255"/>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eastAsia="Times New Roman" w:hAnsiTheme="minorHAnsi"/>
          <w:sz w:val="24"/>
          <w:szCs w:val="24"/>
          <w:lang w:eastAsia="pl-PL"/>
        </w:rPr>
        <w:t>Pracownik zatrudniony w szkole zobowiązany jest przestrzegać szczegółowy zakres obowiązków na zajmowanym stanowisku. Przyjęcie szczegółowego zakresu obowiązków jest potwierdzane podpisem pracownika.</w:t>
      </w:r>
    </w:p>
    <w:p w:rsidR="00990B14" w:rsidRPr="009A7509" w:rsidRDefault="00990B14" w:rsidP="009A7509">
      <w:pPr>
        <w:pStyle w:val="Akapitzlist"/>
        <w:numPr>
          <w:ilvl w:val="0"/>
          <w:numId w:val="255"/>
        </w:numPr>
        <w:tabs>
          <w:tab w:val="left" w:pos="0"/>
        </w:tabs>
        <w:spacing w:before="120" w:after="120" w:line="240" w:lineRule="auto"/>
        <w:contextualSpacing w:val="0"/>
        <w:jc w:val="both"/>
        <w:rPr>
          <w:rFonts w:asciiTheme="minorHAnsi" w:hAnsiTheme="minorHAnsi"/>
          <w:sz w:val="24"/>
          <w:szCs w:val="24"/>
        </w:rPr>
      </w:pPr>
      <w:r w:rsidRPr="009A7509">
        <w:rPr>
          <w:rFonts w:asciiTheme="minorHAnsi" w:eastAsia="Times New Roman" w:hAnsiTheme="minorHAnsi"/>
          <w:sz w:val="24"/>
          <w:szCs w:val="24"/>
          <w:lang w:eastAsia="pl-PL"/>
        </w:rPr>
        <w:t>Do podst</w:t>
      </w:r>
      <w:r w:rsidRPr="009A7509">
        <w:rPr>
          <w:rFonts w:asciiTheme="minorHAnsi" w:hAnsiTheme="minorHAnsi"/>
          <w:sz w:val="24"/>
          <w:szCs w:val="24"/>
        </w:rPr>
        <w:t xml:space="preserve">awowych obowiązków </w:t>
      </w:r>
      <w:r w:rsidR="00803A54" w:rsidRPr="009A7509">
        <w:rPr>
          <w:rFonts w:asciiTheme="minorHAnsi" w:hAnsiTheme="minorHAnsi"/>
          <w:sz w:val="24"/>
          <w:szCs w:val="24"/>
        </w:rPr>
        <w:t xml:space="preserve">pracownika samorządowego należy </w:t>
      </w:r>
      <w:r w:rsidR="00803A54" w:rsidRPr="009A7509">
        <w:rPr>
          <w:rFonts w:asciiTheme="minorHAnsi" w:hAnsiTheme="minorHAnsi"/>
          <w:sz w:val="24"/>
          <w:szCs w:val="24"/>
        </w:rPr>
        <w:br/>
      </w:r>
      <w:r w:rsidRPr="009A7509">
        <w:rPr>
          <w:rFonts w:asciiTheme="minorHAnsi" w:hAnsiTheme="minorHAnsi"/>
          <w:sz w:val="24"/>
          <w:szCs w:val="24"/>
        </w:rPr>
        <w:t>w szczególności:</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przestrzeganie Konstytucji Rzeczypospolitej Polskiej i innych przepisów prawa;</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wykonywanie zadań sumiennie, sprawnie i bezstronnie;</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udzielanie informacji organom, instytucjom i osobom fizycznym oraz udostępnianie dokumentów znajdujących się w posiadaniu jednostki, w której pracownik jest zatrudniony, jeżeli prawo tego nie zabrania;</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dochowanie tajemnicy ustawowo chronionej;</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zachowanie uprzejmości i życzliwości w kontaktach z obywatelami, zwierzchnikami, podwładnymi oraz współpracownikami;</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zachowanie się z godnością w miejscu pracy i poza nim;</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stałe podnoszenie umiejętności i kwalifikacji zawodowych;</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sumienne i staranne wykonywanie poleceń przełożonego;</w:t>
      </w:r>
    </w:p>
    <w:p w:rsidR="00990B14" w:rsidRPr="009A7509" w:rsidRDefault="00990B14" w:rsidP="009A7509">
      <w:pPr>
        <w:numPr>
          <w:ilvl w:val="0"/>
          <w:numId w:val="256"/>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złożenie oświadczenia przez pracowników na stanowiskach urzędniczych o prowadzeniu działalności gospodarczej, zgodnie z wymogami ustawy;</w:t>
      </w:r>
    </w:p>
    <w:p w:rsidR="00990B14" w:rsidRPr="009A7509" w:rsidRDefault="00990B14" w:rsidP="009A7509">
      <w:pPr>
        <w:numPr>
          <w:ilvl w:val="0"/>
          <w:numId w:val="256"/>
        </w:numPr>
        <w:tabs>
          <w:tab w:val="left" w:pos="0"/>
          <w:tab w:val="left" w:pos="426"/>
        </w:tabs>
        <w:spacing w:before="120" w:after="120" w:line="240" w:lineRule="auto"/>
        <w:jc w:val="both"/>
        <w:rPr>
          <w:sz w:val="24"/>
          <w:szCs w:val="24"/>
        </w:rPr>
      </w:pPr>
      <w:r w:rsidRPr="009A7509">
        <w:rPr>
          <w:rFonts w:eastAsia="Times New Roman"/>
          <w:color w:val="000000"/>
          <w:sz w:val="24"/>
          <w:szCs w:val="24"/>
          <w:lang w:eastAsia="pl-PL"/>
        </w:rPr>
        <w:t>złożenie przez pracownika</w:t>
      </w:r>
      <w:r w:rsidRPr="009A7509">
        <w:rPr>
          <w:sz w:val="24"/>
          <w:szCs w:val="24"/>
        </w:rPr>
        <w:t xml:space="preserve"> na stanowiskach urzędniczych, na życzenie dyrektora szkoły, oświadczenia o stanie majątkowym.</w:t>
      </w:r>
    </w:p>
    <w:p w:rsidR="00990B14" w:rsidRPr="009A7509" w:rsidRDefault="00990B14" w:rsidP="009A7509">
      <w:pPr>
        <w:pStyle w:val="paragraf"/>
        <w:numPr>
          <w:ilvl w:val="0"/>
          <w:numId w:val="45"/>
        </w:numPr>
        <w:spacing w:before="120" w:after="120"/>
        <w:jc w:val="both"/>
        <w:rPr>
          <w:rFonts w:asciiTheme="minorHAnsi" w:hAnsiTheme="minorHAnsi" w:cs="Arial"/>
          <w:i/>
          <w:color w:val="000000"/>
          <w:sz w:val="24"/>
          <w:szCs w:val="24"/>
        </w:rPr>
      </w:pPr>
      <w:r w:rsidRPr="009A7509">
        <w:rPr>
          <w:rFonts w:asciiTheme="minorHAnsi" w:hAnsiTheme="minorHAnsi" w:cs="Arial"/>
          <w:color w:val="000000"/>
          <w:sz w:val="24"/>
          <w:szCs w:val="24"/>
        </w:rPr>
        <w:t>Zakresy zadań na poszczególnych stanowiskach pracy określa regulamin organizacyjny szkoły.</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25" w:name="_Toc361441345"/>
      <w:bookmarkStart w:id="126" w:name="_Toc488011361"/>
      <w:r w:rsidRPr="009A7509">
        <w:rPr>
          <w:rFonts w:asciiTheme="minorHAnsi" w:hAnsiTheme="minorHAnsi"/>
          <w:b/>
          <w:color w:val="002060"/>
          <w:sz w:val="22"/>
          <w:szCs w:val="22"/>
          <w:lang w:eastAsia="pl-PL"/>
        </w:rPr>
        <w:t>Rozdział 5</w:t>
      </w:r>
      <w:bookmarkEnd w:id="125"/>
      <w:r w:rsidRPr="009A7509">
        <w:rPr>
          <w:rFonts w:asciiTheme="minorHAnsi" w:hAnsiTheme="minorHAnsi"/>
          <w:b/>
          <w:color w:val="002060"/>
          <w:sz w:val="22"/>
          <w:szCs w:val="22"/>
          <w:lang w:eastAsia="pl-PL"/>
        </w:rPr>
        <w:br/>
        <w:t>Wicedyrektor</w:t>
      </w:r>
      <w:bookmarkEnd w:id="126"/>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color w:val="000000"/>
          <w:sz w:val="24"/>
          <w:szCs w:val="24"/>
        </w:rPr>
        <w:t>1. Stanowisko</w:t>
      </w:r>
      <w:r w:rsidRPr="009A7509">
        <w:rPr>
          <w:rFonts w:asciiTheme="minorHAnsi" w:hAnsiTheme="minorHAnsi" w:cs="Arial"/>
          <w:sz w:val="24"/>
          <w:szCs w:val="24"/>
        </w:rPr>
        <w:t xml:space="preserve"> wicedyrektora szkoły i inne stanowiska kierownicze, przypadkach uzasadnionych potrzebami organizacyjnymi szkoły, tworzy dyrektor szkoły, za zgodą organ</w:t>
      </w:r>
      <w:r w:rsidR="00205433" w:rsidRPr="009A7509">
        <w:rPr>
          <w:rFonts w:asciiTheme="minorHAnsi" w:hAnsiTheme="minorHAnsi" w:cs="Arial"/>
          <w:sz w:val="24"/>
          <w:szCs w:val="24"/>
        </w:rPr>
        <w:t>u</w:t>
      </w:r>
      <w:r w:rsidRPr="009A7509">
        <w:rPr>
          <w:rFonts w:asciiTheme="minorHAnsi" w:hAnsiTheme="minorHAnsi" w:cs="Arial"/>
          <w:sz w:val="24"/>
          <w:szCs w:val="24"/>
        </w:rPr>
        <w:t xml:space="preserve"> prowadzącego.</w:t>
      </w:r>
    </w:p>
    <w:p w:rsidR="00990B14" w:rsidRPr="009A7509" w:rsidRDefault="00990B14" w:rsidP="009A7509">
      <w:pPr>
        <w:pStyle w:val="Akapitzlist"/>
        <w:numPr>
          <w:ilvl w:val="0"/>
          <w:numId w:val="257"/>
        </w:numPr>
        <w:tabs>
          <w:tab w:val="left" w:pos="0"/>
        </w:tabs>
        <w:spacing w:before="120" w:after="120" w:line="240" w:lineRule="auto"/>
        <w:contextualSpacing w:val="0"/>
        <w:jc w:val="both"/>
        <w:rPr>
          <w:rFonts w:asciiTheme="minorHAnsi" w:eastAsia="Times New Roman" w:hAnsiTheme="minorHAnsi"/>
          <w:sz w:val="24"/>
          <w:szCs w:val="24"/>
          <w:lang w:eastAsia="pl-PL"/>
        </w:rPr>
      </w:pPr>
      <w:r w:rsidRPr="009A7509">
        <w:rPr>
          <w:rFonts w:asciiTheme="minorHAnsi" w:hAnsiTheme="minorHAnsi" w:cs="Arial"/>
          <w:sz w:val="24"/>
          <w:szCs w:val="24"/>
        </w:rPr>
        <w:t xml:space="preserve">Po </w:t>
      </w:r>
      <w:r w:rsidRPr="009A7509">
        <w:rPr>
          <w:rFonts w:asciiTheme="minorHAnsi" w:eastAsia="Times New Roman" w:hAnsiTheme="minorHAnsi"/>
          <w:sz w:val="24"/>
          <w:szCs w:val="24"/>
          <w:lang w:eastAsia="pl-PL"/>
        </w:rPr>
        <w:t>zasięgnięci</w:t>
      </w:r>
      <w:r w:rsidR="009C0F85" w:rsidRPr="009A7509">
        <w:rPr>
          <w:rFonts w:asciiTheme="minorHAnsi" w:eastAsia="Times New Roman" w:hAnsiTheme="minorHAnsi"/>
          <w:sz w:val="24"/>
          <w:szCs w:val="24"/>
          <w:lang w:eastAsia="pl-PL"/>
        </w:rPr>
        <w:t>u opinii rady pedagogicznej</w:t>
      </w:r>
      <w:r w:rsidRPr="009A7509">
        <w:rPr>
          <w:rFonts w:asciiTheme="minorHAnsi" w:eastAsia="Times New Roman" w:hAnsiTheme="minorHAnsi"/>
          <w:sz w:val="24"/>
          <w:szCs w:val="24"/>
          <w:lang w:eastAsia="pl-PL"/>
        </w:rPr>
        <w:t xml:space="preserve"> oraz organu prowadzącego, dyrektor szkoły powołuje osobę na stanowisko wicedyrektora lub inne kierownicze.</w:t>
      </w:r>
    </w:p>
    <w:p w:rsidR="00990B14" w:rsidRPr="009A7509" w:rsidRDefault="00990B14" w:rsidP="009A7509">
      <w:pPr>
        <w:pStyle w:val="Akapitzlist"/>
        <w:numPr>
          <w:ilvl w:val="0"/>
          <w:numId w:val="25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sz w:val="24"/>
          <w:szCs w:val="24"/>
          <w:lang w:eastAsia="pl-PL"/>
        </w:rPr>
        <w:t xml:space="preserve">Zakres obowiązków wicedyrektora opisany został </w:t>
      </w:r>
      <w:r w:rsidRPr="009A7509">
        <w:rPr>
          <w:rFonts w:asciiTheme="minorHAnsi" w:eastAsia="Times New Roman" w:hAnsiTheme="minorHAnsi"/>
          <w:sz w:val="24"/>
          <w:szCs w:val="24"/>
          <w:shd w:val="clear" w:color="auto" w:fill="FFFFFF" w:themeFill="background1"/>
          <w:lang w:eastAsia="pl-PL"/>
        </w:rPr>
        <w:t xml:space="preserve">w </w:t>
      </w:r>
      <w:r w:rsidR="009C0F85" w:rsidRPr="009A7509">
        <w:rPr>
          <w:rFonts w:asciiTheme="minorHAnsi" w:eastAsia="Times New Roman" w:hAnsiTheme="minorHAnsi"/>
          <w:sz w:val="24"/>
          <w:szCs w:val="24"/>
          <w:shd w:val="clear" w:color="auto" w:fill="FFFFFF" w:themeFill="background1"/>
          <w:lang w:eastAsia="pl-PL"/>
        </w:rPr>
        <w:t xml:space="preserve"> </w:t>
      </w:r>
      <w:r w:rsidR="009C0F85" w:rsidRPr="009A7509">
        <w:rPr>
          <w:rFonts w:asciiTheme="minorHAnsi" w:eastAsia="Times New Roman" w:hAnsiTheme="minorHAnsi"/>
          <w:b/>
          <w:sz w:val="24"/>
          <w:szCs w:val="24"/>
          <w:shd w:val="clear" w:color="auto" w:fill="FFFFFF" w:themeFill="background1"/>
          <w:lang w:eastAsia="pl-PL"/>
        </w:rPr>
        <w:t>§12</w:t>
      </w:r>
      <w:r w:rsidR="00372150" w:rsidRPr="009A7509">
        <w:rPr>
          <w:rFonts w:asciiTheme="minorHAnsi" w:eastAsia="Times New Roman" w:hAnsiTheme="minorHAnsi"/>
          <w:b/>
          <w:sz w:val="24"/>
          <w:szCs w:val="24"/>
          <w:shd w:val="clear" w:color="auto" w:fill="FFFFFF" w:themeFill="background1"/>
          <w:lang w:eastAsia="pl-PL"/>
        </w:rPr>
        <w:t>4</w:t>
      </w:r>
      <w:r w:rsidR="009C0F85" w:rsidRPr="009A7509">
        <w:rPr>
          <w:rFonts w:asciiTheme="minorHAnsi" w:eastAsia="Times New Roman" w:hAnsiTheme="minorHAnsi"/>
          <w:sz w:val="24"/>
          <w:szCs w:val="24"/>
          <w:lang w:eastAsia="pl-PL"/>
        </w:rPr>
        <w:t xml:space="preserve"> </w:t>
      </w:r>
      <w:r w:rsidRPr="009A7509">
        <w:rPr>
          <w:rFonts w:asciiTheme="minorHAnsi" w:eastAsia="Times New Roman" w:hAnsiTheme="minorHAnsi"/>
          <w:sz w:val="24"/>
          <w:szCs w:val="24"/>
          <w:lang w:eastAsia="pl-PL"/>
        </w:rPr>
        <w:t xml:space="preserve"> zakres obowiązków wicedyrektora. Podział</w:t>
      </w:r>
      <w:r w:rsidRPr="009A7509">
        <w:rPr>
          <w:rFonts w:asciiTheme="minorHAnsi" w:hAnsiTheme="minorHAnsi" w:cs="Arial"/>
          <w:sz w:val="24"/>
          <w:szCs w:val="24"/>
        </w:rPr>
        <w:t xml:space="preserve"> zadań pomiędzy poszczególnych wicedyrektorów w przypadku utworzenia więcej niż jednego stanowiska określa dyrektor szkoły.</w:t>
      </w:r>
    </w:p>
    <w:p w:rsidR="00990B14" w:rsidRPr="009A7509" w:rsidRDefault="00990B14" w:rsidP="009A7509">
      <w:pPr>
        <w:pStyle w:val="paragraf"/>
        <w:numPr>
          <w:ilvl w:val="0"/>
          <w:numId w:val="45"/>
        </w:numPr>
        <w:spacing w:before="120" w:after="120"/>
        <w:jc w:val="both"/>
        <w:rPr>
          <w:rFonts w:asciiTheme="minorHAnsi" w:hAnsiTheme="minorHAnsi" w:cs="Arial"/>
          <w:b/>
          <w:sz w:val="24"/>
          <w:szCs w:val="24"/>
        </w:rPr>
      </w:pPr>
      <w:r w:rsidRPr="009A7509">
        <w:rPr>
          <w:rFonts w:asciiTheme="minorHAnsi" w:hAnsiTheme="minorHAnsi" w:cs="Arial"/>
          <w:color w:val="000000"/>
          <w:sz w:val="24"/>
          <w:szCs w:val="24"/>
        </w:rPr>
        <w:t>Zakres</w:t>
      </w:r>
      <w:r w:rsidRPr="009A7509">
        <w:rPr>
          <w:rFonts w:asciiTheme="minorHAnsi" w:hAnsiTheme="minorHAnsi"/>
          <w:sz w:val="24"/>
          <w:szCs w:val="24"/>
        </w:rPr>
        <w:t xml:space="preserve"> obowiązków wicedyrektora:</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sprawowanie nadzoru pedagogicznego zgodnie z odrębnymi przepisami, w tym prowadzenie obserwacji u wskazanych przez dyrektora nauczycieli;</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nadzór nad samorządem uczniowskim;</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udostępnianie informacji uczniom, rodzicom i nauczycielom o formach pomocy materialnej uczniom;</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prowadzenie ewidencji godzin nadliczbowych i przekazywanie jej do księgowości;</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prowadzenie księgi zastępstw i wyznaczanie nauczycieli na zastępstwa;</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opracowywanie analiz wyników badań efektywności nauczania i wychowania;</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nadzór nad pracami komisji przedmiotowych;</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wnioskowanie o nagrody, wyróżnienia i kary dla pracowników pedagogicznych;</w:t>
      </w:r>
    </w:p>
    <w:p w:rsidR="00990B14" w:rsidRPr="009A7509" w:rsidRDefault="00990B14" w:rsidP="009A7509">
      <w:pPr>
        <w:numPr>
          <w:ilvl w:val="0"/>
          <w:numId w:val="258"/>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 xml:space="preserve">przygotowywanie projektów ocen nauczycieli i ocen dorobku zawodowego </w:t>
      </w:r>
      <w:r w:rsidR="00372150" w:rsidRPr="009A7509">
        <w:rPr>
          <w:rFonts w:eastAsia="Times New Roman"/>
          <w:color w:val="000000"/>
          <w:sz w:val="24"/>
          <w:szCs w:val="24"/>
          <w:lang w:eastAsia="pl-PL"/>
        </w:rPr>
        <w:br/>
      </w:r>
      <w:r w:rsidRPr="009A7509">
        <w:rPr>
          <w:rFonts w:eastAsia="Times New Roman"/>
          <w:color w:val="000000"/>
          <w:sz w:val="24"/>
          <w:szCs w:val="24"/>
          <w:lang w:eastAsia="pl-PL"/>
        </w:rPr>
        <w:t>dla    wskazanych przez dyrektora nauczycieli;</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przeprowadzanie szkoleniowych rad pedagogicznych z zakresu prawa   oświatowego;</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opracowywanie planu lekcji na każdy rok szkolny i wprowadzanie niezbędnych zmian po wszelkich zamianach organizacyjnych;</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bezpośredni nadzór nad prawidłową realizacją zadań zleconych nauczycielom;</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opracowywanie planu wycieczek w oparciu o propozycje wychowawców klas;</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wstępna kontrola dokumentacji wycieczek;</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opracowywanie planu apeli, imprez szkolnych i kalendarza szkolnego;</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organizowanie warunków dla prawidłowej realizacji konwencji o prawach dziecka;</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pełnienie dyżuru kierowniczego w wyznaczonych przez dyrektora godzinach;</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zapewnianie pomocy nauczycieli w realizacji ich zadań oraz ich doskonaleniu zawodowym;</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 xml:space="preserve">współdziałanie ze szkołami wyższymi oraz zakładami kształcenia nauczycieli  </w:t>
      </w:r>
      <w:r w:rsidR="00957417" w:rsidRPr="009A7509">
        <w:rPr>
          <w:rFonts w:eastAsia="Times New Roman"/>
          <w:color w:val="000000"/>
          <w:sz w:val="24"/>
          <w:szCs w:val="24"/>
          <w:lang w:eastAsia="pl-PL"/>
        </w:rPr>
        <w:br/>
      </w:r>
      <w:r w:rsidRPr="009A7509">
        <w:rPr>
          <w:rFonts w:eastAsia="Times New Roman"/>
          <w:color w:val="000000"/>
          <w:sz w:val="24"/>
          <w:szCs w:val="24"/>
          <w:lang w:eastAsia="pl-PL"/>
        </w:rPr>
        <w:t>w organizacji praktyk studenckich oraz prowadzenie wymaganej dokumentacji;</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nadzór nad organizacjami , stowarzyszeniami i wolontariuszami działającymi w szkole za zgodą dyrektora szkoły i pozytywnej opinii rady rodziców w zakresie działania programowego;</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opracowywanie  na potrzeby dyrektora i rady pedagogicznej wniosków ze sprawowanego nadzoru pedagogicznego;</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kontrolowanie w szczególności realizacji przez nauczycieli podstaw programowych nauczanego  przedmiotu;</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kontrolowane  realizacji  indywidualnego nauczania;</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egzekwowanie  przestrzegania przez nauczycieli i uczniów postanowień statutu;</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dbanie  o właściwe wyposażenie szkoły w środki dydaktyczne i sprzęt;</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przygotowywanie  projektów uchwał, zarządzeń, decyzji z zakresu swoich obowiązków;</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przygotowywanie materiałów celem ich publikacji na stronie www szkoły oraz systematycznie kontrolowanie  jej zawartość;</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kontrolowanie prawidłowości wymagań edukacyjnych stawianych przez nauczycieli uczniom w zakresie zgodności ich z podstawową programową i wewnątrzszkolnymi zasadami oceniania;</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rozstrzyganie sporów między uczniami i nauczycielami w zakresie upoważnienia dyrektora szkoły;</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współpraca z radą rodziców i radą pedagogiczną;</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kontrolowanie  pracy pracowników obsługi ;</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dbanie o autorytet rady pedagogicznej, ochronę praw i godności nauczycieli;</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 xml:space="preserve">współpraca z poradnią pedagogiczno–psychologiczną, policją i służbami porządkowi </w:t>
      </w:r>
      <w:r w:rsidRPr="009A7509">
        <w:rPr>
          <w:rFonts w:eastAsia="Times New Roman"/>
          <w:color w:val="000000"/>
          <w:sz w:val="24"/>
          <w:szCs w:val="24"/>
          <w:lang w:eastAsia="pl-PL"/>
        </w:rPr>
        <w:br/>
        <w:t>w zakresie pomocy uczniom i zapewnieniu ładu i porządku w szkole i na jej terenie;</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 xml:space="preserve">przestrzeganie wszelkich regulaminów </w:t>
      </w:r>
      <w:r w:rsidR="009C0F85" w:rsidRPr="009A7509">
        <w:rPr>
          <w:rFonts w:eastAsia="Times New Roman"/>
          <w:color w:val="000000"/>
          <w:sz w:val="24"/>
          <w:szCs w:val="24"/>
          <w:lang w:eastAsia="pl-PL"/>
        </w:rPr>
        <w:t>wewnątrzszkolnych</w:t>
      </w:r>
      <w:r w:rsidRPr="009A7509">
        <w:rPr>
          <w:rFonts w:eastAsia="Times New Roman"/>
          <w:color w:val="000000"/>
          <w:sz w:val="24"/>
          <w:szCs w:val="24"/>
          <w:lang w:eastAsia="pl-PL"/>
        </w:rPr>
        <w:t>, a w szczególności regulaminu pracy, przepisów w zakresie bhp i</w:t>
      </w:r>
      <w:r w:rsidR="009C0F85" w:rsidRPr="009A7509">
        <w:rPr>
          <w:rFonts w:eastAsia="Times New Roman"/>
          <w:color w:val="000000"/>
          <w:sz w:val="24"/>
          <w:szCs w:val="24"/>
          <w:lang w:eastAsia="pl-PL"/>
        </w:rPr>
        <w:t xml:space="preserve"> ppoż.</w:t>
      </w:r>
      <w:r w:rsidRPr="009A7509">
        <w:rPr>
          <w:rFonts w:eastAsia="Times New Roman"/>
          <w:color w:val="000000"/>
          <w:sz w:val="24"/>
          <w:szCs w:val="24"/>
          <w:lang w:eastAsia="pl-PL"/>
        </w:rPr>
        <w:t>;</w:t>
      </w:r>
    </w:p>
    <w:p w:rsidR="00990B14" w:rsidRPr="009A7509" w:rsidRDefault="00990B14" w:rsidP="009A7509">
      <w:pPr>
        <w:numPr>
          <w:ilvl w:val="0"/>
          <w:numId w:val="258"/>
        </w:numPr>
        <w:tabs>
          <w:tab w:val="left" w:pos="0"/>
          <w:tab w:val="left" w:pos="426"/>
        </w:tabs>
        <w:spacing w:before="120" w:after="120" w:line="240" w:lineRule="auto"/>
        <w:ind w:hanging="454"/>
        <w:jc w:val="both"/>
        <w:rPr>
          <w:rFonts w:eastAsia="Times New Roman"/>
          <w:color w:val="000000"/>
          <w:sz w:val="24"/>
          <w:szCs w:val="24"/>
          <w:lang w:eastAsia="pl-PL"/>
        </w:rPr>
      </w:pPr>
      <w:r w:rsidRPr="009A7509">
        <w:rPr>
          <w:rFonts w:eastAsia="Times New Roman"/>
          <w:color w:val="000000"/>
          <w:sz w:val="24"/>
          <w:szCs w:val="24"/>
          <w:lang w:eastAsia="pl-PL"/>
        </w:rPr>
        <w:t>wykony</w:t>
      </w:r>
      <w:r w:rsidR="00367C3A" w:rsidRPr="009A7509">
        <w:rPr>
          <w:rFonts w:eastAsia="Times New Roman"/>
          <w:color w:val="000000"/>
          <w:sz w:val="24"/>
          <w:szCs w:val="24"/>
          <w:lang w:eastAsia="pl-PL"/>
        </w:rPr>
        <w:t>wanie  poleceń dyrektora szkoły;</w:t>
      </w:r>
    </w:p>
    <w:p w:rsidR="00990B14" w:rsidRPr="009A7509" w:rsidRDefault="00990B14" w:rsidP="009A7509">
      <w:pPr>
        <w:numPr>
          <w:ilvl w:val="0"/>
          <w:numId w:val="258"/>
        </w:numPr>
        <w:tabs>
          <w:tab w:val="left" w:pos="0"/>
          <w:tab w:val="left" w:pos="426"/>
        </w:tabs>
        <w:spacing w:before="120" w:after="120" w:line="240" w:lineRule="auto"/>
        <w:ind w:hanging="454"/>
        <w:jc w:val="both"/>
        <w:rPr>
          <w:rFonts w:cs="Arial"/>
          <w:bCs/>
          <w:sz w:val="24"/>
          <w:szCs w:val="24"/>
        </w:rPr>
      </w:pPr>
      <w:r w:rsidRPr="009A7509">
        <w:rPr>
          <w:rFonts w:eastAsia="Times New Roman"/>
          <w:color w:val="000000"/>
          <w:sz w:val="24"/>
          <w:szCs w:val="24"/>
          <w:lang w:eastAsia="pl-PL"/>
        </w:rPr>
        <w:t>zastępowanie dyrektora szkoły podczas jego nieobecności w zakresie delegowanych uprawn</w:t>
      </w:r>
      <w:r w:rsidRPr="009A7509">
        <w:rPr>
          <w:rFonts w:cs="Arial"/>
          <w:bCs/>
          <w:sz w:val="24"/>
          <w:szCs w:val="24"/>
        </w:rPr>
        <w:t>ień.</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27" w:name="_Toc361441347"/>
      <w:bookmarkStart w:id="128" w:name="_Toc488011362"/>
      <w:r w:rsidRPr="009A7509">
        <w:rPr>
          <w:rFonts w:asciiTheme="minorHAnsi" w:hAnsiTheme="minorHAnsi"/>
          <w:b/>
          <w:color w:val="002060"/>
          <w:sz w:val="22"/>
          <w:szCs w:val="22"/>
          <w:lang w:eastAsia="pl-PL"/>
        </w:rPr>
        <w:t>Rozdział 6</w:t>
      </w:r>
      <w:bookmarkEnd w:id="127"/>
      <w:r w:rsidRPr="009A7509">
        <w:rPr>
          <w:rFonts w:asciiTheme="minorHAnsi" w:hAnsiTheme="minorHAnsi"/>
          <w:b/>
          <w:color w:val="002060"/>
          <w:sz w:val="22"/>
          <w:szCs w:val="22"/>
          <w:lang w:eastAsia="pl-PL"/>
        </w:rPr>
        <w:br/>
        <w:t>Regulamin pracy</w:t>
      </w:r>
      <w:bookmarkEnd w:id="12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sz w:val="24"/>
          <w:szCs w:val="24"/>
        </w:rPr>
        <w:t xml:space="preserve">W Szkole obowiązuje regulamin pracy, ustalony przez dyrektora szkoły   </w:t>
      </w:r>
      <w:r w:rsidR="00803A54" w:rsidRPr="009A7509">
        <w:rPr>
          <w:rFonts w:asciiTheme="minorHAnsi" w:hAnsiTheme="minorHAnsi" w:cs="Arial"/>
          <w:sz w:val="24"/>
          <w:szCs w:val="24"/>
        </w:rPr>
        <w:br/>
      </w:r>
      <w:r w:rsidRPr="009A7509">
        <w:rPr>
          <w:rFonts w:asciiTheme="minorHAnsi" w:hAnsiTheme="minorHAnsi" w:cs="Arial"/>
          <w:sz w:val="24"/>
          <w:szCs w:val="24"/>
        </w:rPr>
        <w:t>w uzgodnieniu ze związkami zawodowymi działającymi w placówce.</w:t>
      </w:r>
    </w:p>
    <w:p w:rsidR="00990B14" w:rsidRPr="009A7509" w:rsidRDefault="00990B14" w:rsidP="009A7509">
      <w:pPr>
        <w:pStyle w:val="Akapitzlist"/>
        <w:numPr>
          <w:ilvl w:val="0"/>
          <w:numId w:val="25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Każdy pracownik szkoły jest obowiązany znać i przestrzegać postanowień zawartych  w regulaminie </w:t>
      </w:r>
      <w:r w:rsidRPr="009A7509">
        <w:rPr>
          <w:rFonts w:asciiTheme="minorHAnsi" w:eastAsia="Times New Roman" w:hAnsiTheme="minorHAnsi"/>
          <w:sz w:val="24"/>
          <w:szCs w:val="24"/>
          <w:lang w:eastAsia="pl-PL"/>
        </w:rPr>
        <w:t>pracy</w:t>
      </w:r>
      <w:r w:rsidRPr="009A7509">
        <w:rPr>
          <w:rFonts w:asciiTheme="minorHAnsi" w:hAnsiTheme="minorHAnsi" w:cs="Arial"/>
          <w:sz w:val="24"/>
          <w:szCs w:val="24"/>
        </w:rPr>
        <w:t>. Fakt zapoznania się z regulaminem pracy pracownik szkoły potwierdza własnoręczny podpisem.</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sz w:val="24"/>
          <w:szCs w:val="24"/>
        </w:rPr>
        <w:t xml:space="preserve">W </w:t>
      </w:r>
      <w:r w:rsidRPr="009A7509">
        <w:rPr>
          <w:rFonts w:asciiTheme="minorHAnsi" w:hAnsiTheme="minorHAnsi" w:cs="Arial"/>
          <w:sz w:val="24"/>
          <w:szCs w:val="24"/>
        </w:rPr>
        <w:t>szkole mogą działać, zgodnie ze swoimi statutami i obowiązującymi w tym względzie przepisami prawnymi związki zawodowe zrzeszające nauczycieli lub innych pracowników szkoły.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Szkole mogą działać stowarzyszenia, organizacje i fundacje, których celem statutowym jest działalność  wychowawcza albo rozszerzanie i wzbogacanie form działalnoś</w:t>
      </w:r>
      <w:r w:rsidR="006C487B" w:rsidRPr="009A7509">
        <w:rPr>
          <w:rFonts w:asciiTheme="minorHAnsi" w:hAnsiTheme="minorHAnsi" w:cs="Arial"/>
          <w:sz w:val="24"/>
          <w:szCs w:val="24"/>
        </w:rPr>
        <w:t xml:space="preserve">ci dydaktycznej, wychowawczej i opiekuńczej szkoły. </w:t>
      </w:r>
      <w:r w:rsidRPr="009A7509">
        <w:rPr>
          <w:rFonts w:asciiTheme="minorHAnsi" w:hAnsiTheme="minorHAnsi" w:cs="Arial"/>
          <w:sz w:val="24"/>
          <w:szCs w:val="24"/>
        </w:rPr>
        <w:t>Zgodę na podjecie działalności przez stowarzyszenia i organizacje, wyraża dyrektor szkoły po uprzednim uzgodnieniu warunków tej działalności oraz po uzyskaniu pozytywnej  opinii rady rodziców i rady pedagogicznej.</w:t>
      </w:r>
    </w:p>
    <w:p w:rsidR="00990B14" w:rsidRPr="009A7509" w:rsidRDefault="00990B14" w:rsidP="00B47295">
      <w:pPr>
        <w:pStyle w:val="Nagwek2"/>
        <w:spacing w:line="240" w:lineRule="auto"/>
        <w:rPr>
          <w:rFonts w:asciiTheme="minorHAnsi" w:hAnsiTheme="minorHAnsi"/>
          <w:b/>
        </w:rPr>
      </w:pPr>
      <w:bookmarkStart w:id="129" w:name="_Toc361441349"/>
      <w:bookmarkStart w:id="130" w:name="_Toc488011363"/>
      <w:r w:rsidRPr="009A7509">
        <w:rPr>
          <w:rFonts w:asciiTheme="minorHAnsi" w:hAnsiTheme="minorHAnsi"/>
          <w:b/>
        </w:rPr>
        <w:t>DZIAŁ X</w:t>
      </w:r>
      <w:bookmarkEnd w:id="129"/>
      <w:r w:rsidRPr="009A7509">
        <w:rPr>
          <w:rFonts w:asciiTheme="minorHAnsi" w:hAnsiTheme="minorHAnsi"/>
          <w:b/>
        </w:rPr>
        <w:t>I</w:t>
      </w:r>
      <w:r w:rsidRPr="009A7509">
        <w:rPr>
          <w:rFonts w:asciiTheme="minorHAnsi" w:hAnsiTheme="minorHAnsi"/>
          <w:b/>
        </w:rPr>
        <w:br/>
      </w:r>
      <w:r w:rsidRPr="009A7509">
        <w:rPr>
          <w:rFonts w:asciiTheme="minorHAnsi" w:hAnsiTheme="minorHAnsi"/>
          <w:b/>
          <w:lang w:val="pl-PL"/>
        </w:rPr>
        <w:t>Obowiązek szkolny</w:t>
      </w:r>
      <w:bookmarkEnd w:id="130"/>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31" w:name="_Toc488011364"/>
      <w:r w:rsidRPr="009A7509">
        <w:rPr>
          <w:rFonts w:asciiTheme="minorHAnsi" w:hAnsiTheme="minorHAnsi"/>
          <w:b/>
          <w:color w:val="002060"/>
          <w:sz w:val="22"/>
          <w:szCs w:val="22"/>
          <w:lang w:eastAsia="pl-PL"/>
        </w:rPr>
        <w:t>Rozdział 1</w:t>
      </w:r>
      <w:r w:rsidRPr="009A7509">
        <w:rPr>
          <w:rFonts w:asciiTheme="minorHAnsi" w:hAnsiTheme="minorHAnsi"/>
          <w:b/>
          <w:color w:val="002060"/>
          <w:sz w:val="22"/>
          <w:szCs w:val="22"/>
          <w:lang w:eastAsia="pl-PL"/>
        </w:rPr>
        <w:br/>
        <w:t>Informacje ogólne</w:t>
      </w:r>
      <w:bookmarkEnd w:id="131"/>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Obowiązek szkolny dziecka rozpoczyna się z początkiem roku szkolnego w roku kalendarzowym, w którym dziecko kończy 7 lat,  nie dłużej jednak niż do ukończenia 18 roku życia.</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w:t>
      </w:r>
      <w:r w:rsidRPr="009A7509">
        <w:rPr>
          <w:rFonts w:asciiTheme="minorHAnsi" w:hAnsiTheme="minorHAnsi" w:cs="Arial"/>
          <w:b/>
          <w:sz w:val="24"/>
          <w:szCs w:val="24"/>
        </w:rPr>
        <w:t xml:space="preserve"> </w:t>
      </w:r>
      <w:r w:rsidRPr="009A7509">
        <w:rPr>
          <w:rFonts w:asciiTheme="minorHAnsi" w:hAnsiTheme="minorHAnsi" w:cs="Arial"/>
          <w:bCs/>
          <w:sz w:val="24"/>
          <w:szCs w:val="24"/>
        </w:rPr>
        <w:t>Na wniosek rodziców naukę w szkole podstawowej może także rozpocząć dziecko, które w danym roku kalendarzowym kończy 6 lat, jeżeli wykazuje psychofizyczną dojrzałość do podjęcia nauki szkolnej.</w:t>
      </w:r>
    </w:p>
    <w:p w:rsidR="00990B14" w:rsidRPr="009A7509" w:rsidRDefault="00990B14" w:rsidP="009A7509">
      <w:pPr>
        <w:pStyle w:val="Akapitzlist"/>
        <w:numPr>
          <w:ilvl w:val="0"/>
          <w:numId w:val="26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rsidR="00990B14" w:rsidRPr="009A7509" w:rsidRDefault="00990B14" w:rsidP="009A7509">
      <w:pPr>
        <w:pStyle w:val="Akapitzlist"/>
        <w:numPr>
          <w:ilvl w:val="0"/>
          <w:numId w:val="26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Dziecko, które zostało wcześniej przyjęte do szkoły podstawowej, jest zwolnione </w:t>
      </w:r>
      <w:r w:rsidR="00803A54" w:rsidRPr="009A7509">
        <w:rPr>
          <w:rFonts w:asciiTheme="minorHAnsi" w:hAnsiTheme="minorHAnsi" w:cs="Arial"/>
          <w:sz w:val="24"/>
          <w:szCs w:val="24"/>
        </w:rPr>
        <w:br/>
      </w:r>
      <w:r w:rsidRPr="009A7509">
        <w:rPr>
          <w:rFonts w:asciiTheme="minorHAnsi" w:hAnsiTheme="minorHAnsi" w:cs="Arial"/>
          <w:sz w:val="24"/>
          <w:szCs w:val="24"/>
        </w:rPr>
        <w:t>z obowiązku odbycia rocznego przygotowania przedszkolnego.</w:t>
      </w:r>
    </w:p>
    <w:p w:rsidR="00990B14" w:rsidRPr="009A7509" w:rsidRDefault="00990B14" w:rsidP="009A7509">
      <w:pPr>
        <w:pStyle w:val="Akapitzlist"/>
        <w:numPr>
          <w:ilvl w:val="0"/>
          <w:numId w:val="26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Dokonując podziału na oddziały w klasach pierwszych dyrektor grupuje dzieci od najmłodszego i kolejno wg miesięcy urodzenia.</w:t>
      </w:r>
    </w:p>
    <w:p w:rsidR="00990B14" w:rsidRPr="009A7509" w:rsidRDefault="00990B14" w:rsidP="009A7509">
      <w:pPr>
        <w:pStyle w:val="Akapitzlist"/>
        <w:numPr>
          <w:ilvl w:val="0"/>
          <w:numId w:val="26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 wniosek rodziców/opiekunów prawnych w szczególnie uzasadnionych przypadkach dyrektor szkoły dokonując podziału może odstąpić od zasady, o której mowa </w:t>
      </w:r>
      <w:r w:rsidR="00803A54" w:rsidRPr="009A7509">
        <w:rPr>
          <w:rFonts w:asciiTheme="minorHAnsi" w:hAnsiTheme="minorHAnsi" w:cs="Arial"/>
          <w:sz w:val="24"/>
          <w:szCs w:val="24"/>
        </w:rPr>
        <w:br/>
      </w:r>
      <w:r w:rsidRPr="009A7509">
        <w:rPr>
          <w:rFonts w:asciiTheme="minorHAnsi" w:hAnsiTheme="minorHAnsi" w:cs="Arial"/>
          <w:sz w:val="24"/>
          <w:szCs w:val="24"/>
        </w:rPr>
        <w:t>w ust. 4. Może to nastąpić w przypadkach:</w:t>
      </w:r>
    </w:p>
    <w:p w:rsidR="00990B14" w:rsidRPr="009A7509" w:rsidRDefault="00990B14" w:rsidP="009A7509">
      <w:pPr>
        <w:numPr>
          <w:ilvl w:val="0"/>
          <w:numId w:val="261"/>
        </w:numPr>
        <w:tabs>
          <w:tab w:val="left" w:pos="0"/>
          <w:tab w:val="left" w:pos="426"/>
        </w:tabs>
        <w:spacing w:before="120" w:after="120" w:line="240" w:lineRule="auto"/>
        <w:jc w:val="both"/>
        <w:rPr>
          <w:rFonts w:eastAsia="Times New Roman"/>
          <w:color w:val="000000"/>
          <w:sz w:val="24"/>
          <w:szCs w:val="24"/>
          <w:lang w:eastAsia="pl-PL"/>
        </w:rPr>
      </w:pPr>
      <w:r w:rsidRPr="009A7509">
        <w:rPr>
          <w:rFonts w:cs="Arial"/>
          <w:sz w:val="24"/>
          <w:szCs w:val="24"/>
        </w:rPr>
        <w:t xml:space="preserve">gdy, </w:t>
      </w:r>
      <w:r w:rsidRPr="009A7509">
        <w:rPr>
          <w:rFonts w:eastAsia="Times New Roman"/>
          <w:color w:val="000000"/>
          <w:sz w:val="24"/>
          <w:szCs w:val="24"/>
          <w:lang w:eastAsia="pl-PL"/>
        </w:rPr>
        <w:t>w tym samym roku szkolnym przyjmowane jest rodzeństwo urodzone w różnych rocznikach;</w:t>
      </w:r>
    </w:p>
    <w:p w:rsidR="00990B14" w:rsidRPr="009A7509" w:rsidRDefault="00990B14" w:rsidP="009A7509">
      <w:pPr>
        <w:numPr>
          <w:ilvl w:val="0"/>
          <w:numId w:val="261"/>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dzieci są spokrewnione;</w:t>
      </w:r>
    </w:p>
    <w:p w:rsidR="00990B14" w:rsidRPr="009A7509" w:rsidRDefault="00990B14" w:rsidP="009A7509">
      <w:pPr>
        <w:numPr>
          <w:ilvl w:val="0"/>
          <w:numId w:val="261"/>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dzieci uczęszczały do tej samej grupy w oddziale przedszkolnym lub przedszkolu;</w:t>
      </w:r>
    </w:p>
    <w:p w:rsidR="00990B14" w:rsidRPr="009A7509" w:rsidRDefault="00990B14" w:rsidP="009A7509">
      <w:pPr>
        <w:numPr>
          <w:ilvl w:val="0"/>
          <w:numId w:val="261"/>
        </w:numPr>
        <w:tabs>
          <w:tab w:val="left" w:pos="0"/>
          <w:tab w:val="left" w:pos="426"/>
        </w:tabs>
        <w:spacing w:before="120" w:after="120" w:line="240" w:lineRule="auto"/>
        <w:jc w:val="both"/>
        <w:rPr>
          <w:rFonts w:eastAsia="Times New Roman"/>
          <w:color w:val="000000"/>
          <w:sz w:val="24"/>
          <w:szCs w:val="24"/>
          <w:lang w:eastAsia="pl-PL"/>
        </w:rPr>
      </w:pPr>
      <w:r w:rsidRPr="009A7509">
        <w:rPr>
          <w:rFonts w:eastAsia="Times New Roman"/>
          <w:color w:val="000000"/>
          <w:sz w:val="24"/>
          <w:szCs w:val="24"/>
          <w:lang w:eastAsia="pl-PL"/>
        </w:rPr>
        <w:t>konieczności planowania sprawnego i jak najkrótszego dowozu dzieci.;</w:t>
      </w:r>
    </w:p>
    <w:p w:rsidR="00990B14" w:rsidRPr="009A7509" w:rsidRDefault="00990B14" w:rsidP="009A7509">
      <w:pPr>
        <w:numPr>
          <w:ilvl w:val="0"/>
          <w:numId w:val="261"/>
        </w:numPr>
        <w:tabs>
          <w:tab w:val="left" w:pos="0"/>
          <w:tab w:val="left" w:pos="426"/>
        </w:tabs>
        <w:spacing w:before="120" w:after="120" w:line="240" w:lineRule="auto"/>
        <w:jc w:val="both"/>
        <w:rPr>
          <w:rFonts w:cs="Arial"/>
          <w:sz w:val="24"/>
          <w:szCs w:val="24"/>
          <w:lang w:bidi="en-US"/>
        </w:rPr>
      </w:pPr>
      <w:r w:rsidRPr="009A7509">
        <w:rPr>
          <w:rFonts w:eastAsia="Times New Roman"/>
          <w:color w:val="000000"/>
          <w:sz w:val="24"/>
          <w:szCs w:val="24"/>
          <w:lang w:eastAsia="pl-PL"/>
        </w:rPr>
        <w:t>gdy ułatwia</w:t>
      </w:r>
      <w:r w:rsidRPr="009A7509">
        <w:rPr>
          <w:rFonts w:cs="Arial"/>
          <w:sz w:val="24"/>
          <w:szCs w:val="24"/>
        </w:rPr>
        <w:t xml:space="preserve"> to rodzicom odbiór dzieci ze szkoły.</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32" w:name="_Toc361441352"/>
      <w:bookmarkStart w:id="133" w:name="_Toc488011365"/>
      <w:r w:rsidRPr="009A7509">
        <w:rPr>
          <w:rFonts w:asciiTheme="minorHAnsi" w:hAnsiTheme="minorHAnsi"/>
          <w:b/>
          <w:color w:val="002060"/>
          <w:sz w:val="22"/>
          <w:szCs w:val="22"/>
          <w:lang w:eastAsia="pl-PL"/>
        </w:rPr>
        <w:t>Rozdział 2</w:t>
      </w:r>
      <w:bookmarkEnd w:id="132"/>
      <w:r w:rsidRPr="009A7509">
        <w:rPr>
          <w:rFonts w:asciiTheme="minorHAnsi" w:hAnsiTheme="minorHAnsi"/>
          <w:b/>
          <w:color w:val="002060"/>
          <w:sz w:val="22"/>
          <w:szCs w:val="22"/>
          <w:lang w:eastAsia="pl-PL"/>
        </w:rPr>
        <w:br/>
        <w:t>Odroczenie obowiązku szkolnego</w:t>
      </w:r>
      <w:bookmarkEnd w:id="133"/>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Odroczenie obowiązku szkolnego dokonuje dyrektor szkoły podstawowej do której zostało przyjęte dziecko.</w:t>
      </w:r>
    </w:p>
    <w:p w:rsidR="00990B14" w:rsidRPr="009A7509" w:rsidRDefault="00990B14" w:rsidP="009A7509">
      <w:pPr>
        <w:pStyle w:val="Akapitzlist"/>
        <w:numPr>
          <w:ilvl w:val="0"/>
          <w:numId w:val="26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Odroczenia dokonuje się  na wniosek rodziców. Rodzic jest obowiązany dostarczyć opinię poradni psychologiczno-pedagogicznej o potrzebie odroczenia obowiązku szkolnego.</w:t>
      </w:r>
    </w:p>
    <w:p w:rsidR="00990B14" w:rsidRPr="009A7509" w:rsidRDefault="00990B14" w:rsidP="009A7509">
      <w:pPr>
        <w:pStyle w:val="Akapitzlist"/>
        <w:numPr>
          <w:ilvl w:val="0"/>
          <w:numId w:val="26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Wniosek składa się w roku kalendarzowym, w którym dziecko kończy 6 lat. Odroczenie dotyczy roku szkolnego, w którym dziecko ma rozpocząć lub już rozpoczęło spełnianie obowiązku szkolnego.</w:t>
      </w:r>
    </w:p>
    <w:p w:rsidR="00990B14" w:rsidRPr="009A7509" w:rsidRDefault="00990B14" w:rsidP="009A7509">
      <w:pPr>
        <w:pStyle w:val="Akapitzlist"/>
        <w:numPr>
          <w:ilvl w:val="0"/>
          <w:numId w:val="26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podstawowej w sytuacji, gdy odroczenie dotyczy dziecka z poza obwodu szkoły, zawiadamia dyrektora szkoły „obwodowej” dla  dziecka o odroczeniu przez niego spełniania obowiązku szkolnego.</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34" w:name="_Toc361441354"/>
      <w:bookmarkStart w:id="135" w:name="_Toc488011366"/>
      <w:r w:rsidRPr="009A7509">
        <w:rPr>
          <w:rFonts w:asciiTheme="minorHAnsi" w:hAnsiTheme="minorHAnsi"/>
          <w:b/>
          <w:color w:val="002060"/>
          <w:sz w:val="22"/>
          <w:szCs w:val="22"/>
          <w:lang w:eastAsia="pl-PL"/>
        </w:rPr>
        <w:t>Rozdział 3</w:t>
      </w:r>
      <w:bookmarkEnd w:id="134"/>
      <w:r w:rsidRPr="009A7509">
        <w:rPr>
          <w:rFonts w:asciiTheme="minorHAnsi" w:hAnsiTheme="minorHAnsi"/>
          <w:b/>
          <w:color w:val="002060"/>
          <w:sz w:val="22"/>
          <w:szCs w:val="22"/>
          <w:lang w:eastAsia="pl-PL"/>
        </w:rPr>
        <w:br/>
        <w:t>Inne formy spełniania obowiązku szkolnego</w:t>
      </w:r>
      <w:bookmarkEnd w:id="13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Obowiązek szkolny może być także spełniany przez dziecko poza szkołą na podstawie decyzji administracyjnej dyrektora szkoły, w obwodzie której dziecko mieszka i na wniosek rodzica/prawnego opiekuna. Sposób postępowania w tym zakresie reguluje </w:t>
      </w:r>
      <w:r w:rsidR="00575434" w:rsidRPr="009A7509">
        <w:rPr>
          <w:rFonts w:asciiTheme="minorHAnsi" w:hAnsiTheme="minorHAnsi" w:cs="Arial"/>
          <w:sz w:val="24"/>
          <w:szCs w:val="24"/>
        </w:rPr>
        <w:br/>
      </w:r>
      <w:r w:rsidRPr="009A7509">
        <w:rPr>
          <w:rFonts w:asciiTheme="minorHAnsi" w:hAnsiTheme="minorHAnsi" w:cs="Arial"/>
          <w:sz w:val="24"/>
          <w:szCs w:val="24"/>
        </w:rPr>
        <w:t>art. 16 ust. 8 - 14 ustawy o systemie oświaty.</w:t>
      </w:r>
    </w:p>
    <w:p w:rsidR="00990B14" w:rsidRPr="009A7509" w:rsidRDefault="00990B14" w:rsidP="009A7509">
      <w:pPr>
        <w:pStyle w:val="Akapitzlist"/>
        <w:numPr>
          <w:ilvl w:val="0"/>
          <w:numId w:val="2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Dziecko spełniając odpowiednio obowiązek szkolny formie, jak w ust. 1 może otrzymać świadectwo ukończenia poszczególnych klas szkoły lub ukończenia tej szkoły na podstawie egzaminów klasyfikacyjnych przeprowadzonych przez szkołę, której dyrektor zezwolił na taka formę spełniania obowiązku szkolnego lub nauki.</w:t>
      </w:r>
    </w:p>
    <w:p w:rsidR="00990B14" w:rsidRPr="009A7509" w:rsidRDefault="00990B14" w:rsidP="009A7509">
      <w:pPr>
        <w:pStyle w:val="Akapitzlist"/>
        <w:numPr>
          <w:ilvl w:val="0"/>
          <w:numId w:val="2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Za spełnianie obowiązku szkolnego uznaje się również udział dzieci i młodzieży upośledzonej umysłowo w stopniu głębokim w zajęciach rewalidacyjno-wychowawczych, organizowanych zgodnie z odrębnymi przepisami</w:t>
      </w:r>
      <w:r w:rsidRPr="009A7509">
        <w:rPr>
          <w:rFonts w:asciiTheme="minorHAnsi" w:hAnsiTheme="minorHAnsi"/>
          <w:sz w:val="24"/>
          <w:szCs w:val="24"/>
        </w:rPr>
        <w:t>.</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Niespełnianie obowiązku szkolnego lub obowiązku nauki podlega egzekucji </w:t>
      </w:r>
      <w:r w:rsidR="00803A54" w:rsidRPr="009A7509">
        <w:rPr>
          <w:rFonts w:asciiTheme="minorHAnsi" w:hAnsiTheme="minorHAnsi" w:cs="Arial"/>
          <w:sz w:val="24"/>
          <w:szCs w:val="24"/>
        </w:rPr>
        <w:br/>
      </w:r>
      <w:r w:rsidRPr="009A7509">
        <w:rPr>
          <w:rFonts w:asciiTheme="minorHAnsi" w:hAnsiTheme="minorHAnsi" w:cs="Arial"/>
          <w:sz w:val="24"/>
          <w:szCs w:val="24"/>
        </w:rPr>
        <w:t>w trybie przepisów o postępowaniu egzekucyjnym w administracji.</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bCs/>
          <w:sz w:val="24"/>
          <w:szCs w:val="24"/>
        </w:rPr>
        <w:t xml:space="preserve">Przez niespełnienie obowiązku szkolnego rozumie się nieusprawiedliwioną nieobecność w okresie jednego miesiąca na co najmniej 50% </w:t>
      </w:r>
      <w:r w:rsidRPr="009A7509">
        <w:rPr>
          <w:rFonts w:asciiTheme="minorHAnsi" w:hAnsiTheme="minorHAnsi" w:cs="Arial"/>
          <w:sz w:val="24"/>
          <w:szCs w:val="24"/>
        </w:rPr>
        <w:t>obowiązkowych zajęciach edukacyjnych w szkole podstawowej.</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Rodzic</w:t>
      </w:r>
      <w:r w:rsidRPr="009A7509">
        <w:rPr>
          <w:rFonts w:asciiTheme="minorHAnsi" w:hAnsiTheme="minorHAnsi" w:cs="Arial"/>
          <w:bCs/>
          <w:sz w:val="24"/>
          <w:szCs w:val="24"/>
        </w:rPr>
        <w:t>e dziecka podlegającego obowiązkowi szkolnemu są obowiązani do:</w:t>
      </w:r>
    </w:p>
    <w:p w:rsidR="00990B14" w:rsidRPr="009A7509" w:rsidRDefault="00990B14" w:rsidP="009A7509">
      <w:pPr>
        <w:numPr>
          <w:ilvl w:val="0"/>
          <w:numId w:val="264"/>
        </w:numPr>
        <w:tabs>
          <w:tab w:val="left" w:pos="0"/>
          <w:tab w:val="left" w:pos="426"/>
        </w:tabs>
        <w:spacing w:before="120" w:after="120" w:line="240" w:lineRule="auto"/>
        <w:jc w:val="both"/>
        <w:rPr>
          <w:rFonts w:cs="Arial"/>
          <w:sz w:val="24"/>
          <w:szCs w:val="24"/>
        </w:rPr>
      </w:pPr>
      <w:r w:rsidRPr="009A7509">
        <w:rPr>
          <w:rFonts w:cs="Arial"/>
          <w:bCs/>
          <w:sz w:val="24"/>
          <w:szCs w:val="24"/>
        </w:rPr>
        <w:t xml:space="preserve">dopełnienia czynności </w:t>
      </w:r>
      <w:r w:rsidRPr="009A7509">
        <w:rPr>
          <w:rFonts w:cs="Arial"/>
          <w:sz w:val="24"/>
          <w:szCs w:val="24"/>
        </w:rPr>
        <w:t>związanych z zgłoszeniem dziecka do szkoły;</w:t>
      </w:r>
    </w:p>
    <w:p w:rsidR="00990B14" w:rsidRPr="009A7509" w:rsidRDefault="00990B14" w:rsidP="009A7509">
      <w:pPr>
        <w:numPr>
          <w:ilvl w:val="0"/>
          <w:numId w:val="264"/>
        </w:numPr>
        <w:tabs>
          <w:tab w:val="left" w:pos="0"/>
          <w:tab w:val="left" w:pos="426"/>
        </w:tabs>
        <w:spacing w:before="120" w:after="120" w:line="240" w:lineRule="auto"/>
        <w:jc w:val="both"/>
        <w:rPr>
          <w:rFonts w:cs="Arial"/>
          <w:sz w:val="24"/>
          <w:szCs w:val="24"/>
        </w:rPr>
      </w:pPr>
      <w:r w:rsidRPr="009A7509">
        <w:rPr>
          <w:rFonts w:cs="Arial"/>
          <w:sz w:val="24"/>
          <w:szCs w:val="24"/>
        </w:rPr>
        <w:t>zapewnienia regularnego uczęszczania na zajęcia szkolne;</w:t>
      </w:r>
    </w:p>
    <w:p w:rsidR="00990B14" w:rsidRPr="009A7509" w:rsidRDefault="00990B14" w:rsidP="009A7509">
      <w:pPr>
        <w:numPr>
          <w:ilvl w:val="0"/>
          <w:numId w:val="264"/>
        </w:numPr>
        <w:tabs>
          <w:tab w:val="left" w:pos="0"/>
          <w:tab w:val="left" w:pos="426"/>
        </w:tabs>
        <w:spacing w:before="120" w:after="120" w:line="240" w:lineRule="auto"/>
        <w:jc w:val="both"/>
        <w:rPr>
          <w:rFonts w:cs="Arial"/>
          <w:sz w:val="24"/>
          <w:szCs w:val="24"/>
        </w:rPr>
      </w:pPr>
      <w:r w:rsidRPr="009A7509">
        <w:rPr>
          <w:rFonts w:cs="Arial"/>
          <w:sz w:val="24"/>
          <w:szCs w:val="24"/>
        </w:rPr>
        <w:t>zapewnienia dziecku warunków umożliwiających przygotowanie się do zajęć;</w:t>
      </w:r>
    </w:p>
    <w:p w:rsidR="00990B14" w:rsidRPr="009A7509" w:rsidRDefault="00990B14" w:rsidP="009A7509">
      <w:pPr>
        <w:numPr>
          <w:ilvl w:val="0"/>
          <w:numId w:val="264"/>
        </w:numPr>
        <w:tabs>
          <w:tab w:val="left" w:pos="0"/>
          <w:tab w:val="left" w:pos="426"/>
        </w:tabs>
        <w:spacing w:before="120" w:after="120" w:line="240" w:lineRule="auto"/>
        <w:jc w:val="both"/>
        <w:rPr>
          <w:rFonts w:cs="Arial"/>
          <w:sz w:val="24"/>
          <w:szCs w:val="24"/>
        </w:rPr>
      </w:pPr>
      <w:r w:rsidRPr="009A7509">
        <w:rPr>
          <w:rFonts w:cs="Arial"/>
          <w:sz w:val="24"/>
          <w:szCs w:val="24"/>
        </w:rPr>
        <w:t xml:space="preserve">informowania w terminie do 30 września każdego roku, dyrektora szkoły podstawowej </w:t>
      </w:r>
      <w:r w:rsidRPr="009A7509">
        <w:rPr>
          <w:rFonts w:cs="Arial"/>
          <w:sz w:val="24"/>
          <w:szCs w:val="24"/>
        </w:rPr>
        <w:br/>
        <w:t>w obwodzie których dziecko mieszka, o realizacji obowiązku szkolnego poza szkołą obwodową.</w:t>
      </w:r>
    </w:p>
    <w:p w:rsidR="00990B14" w:rsidRPr="009A7509" w:rsidRDefault="00990B14" w:rsidP="00B47295">
      <w:pPr>
        <w:pStyle w:val="Nagwek2"/>
        <w:spacing w:line="240" w:lineRule="auto"/>
        <w:rPr>
          <w:rFonts w:asciiTheme="minorHAnsi" w:hAnsiTheme="minorHAnsi"/>
          <w:b/>
        </w:rPr>
      </w:pPr>
      <w:bookmarkStart w:id="136" w:name="_Toc488011367"/>
      <w:r w:rsidRPr="009A7509">
        <w:rPr>
          <w:rFonts w:asciiTheme="minorHAnsi" w:hAnsiTheme="minorHAnsi"/>
          <w:b/>
        </w:rPr>
        <w:t>DZIAŁ XII</w:t>
      </w:r>
      <w:r w:rsidRPr="009A7509">
        <w:rPr>
          <w:rFonts w:asciiTheme="minorHAnsi" w:hAnsiTheme="minorHAnsi"/>
          <w:b/>
        </w:rPr>
        <w:br/>
      </w:r>
      <w:r w:rsidRPr="009A7509">
        <w:rPr>
          <w:rFonts w:asciiTheme="minorHAnsi" w:hAnsiTheme="minorHAnsi"/>
          <w:b/>
          <w:lang w:val="pl-PL"/>
        </w:rPr>
        <w:t>Prawa i obowiązki członków społeczności szkolnej</w:t>
      </w:r>
      <w:bookmarkEnd w:id="136"/>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37" w:name="_Toc361441357"/>
      <w:bookmarkStart w:id="138" w:name="_Toc488011368"/>
      <w:r w:rsidRPr="009A7509">
        <w:rPr>
          <w:rFonts w:asciiTheme="minorHAnsi" w:hAnsiTheme="minorHAnsi"/>
          <w:b/>
          <w:color w:val="002060"/>
          <w:sz w:val="22"/>
          <w:szCs w:val="22"/>
          <w:lang w:eastAsia="pl-PL"/>
        </w:rPr>
        <w:t>Rozdział 1</w:t>
      </w:r>
      <w:bookmarkEnd w:id="137"/>
      <w:r w:rsidRPr="009A7509">
        <w:rPr>
          <w:rFonts w:asciiTheme="minorHAnsi" w:hAnsiTheme="minorHAnsi"/>
          <w:b/>
          <w:color w:val="002060"/>
          <w:sz w:val="22"/>
          <w:szCs w:val="22"/>
          <w:lang w:eastAsia="pl-PL"/>
        </w:rPr>
        <w:br/>
        <w:t>Członek społeczności szkolnej</w:t>
      </w:r>
      <w:bookmarkEnd w:id="13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Członkiem społeczności szkoły staje się każdy, kto został przyjęty do szkoły </w:t>
      </w:r>
      <w:r w:rsidR="00803A54" w:rsidRPr="009A7509">
        <w:rPr>
          <w:rFonts w:asciiTheme="minorHAnsi" w:hAnsiTheme="minorHAnsi" w:cs="Arial"/>
          <w:sz w:val="24"/>
          <w:szCs w:val="24"/>
        </w:rPr>
        <w:br/>
      </w:r>
      <w:r w:rsidRPr="009A7509">
        <w:rPr>
          <w:rFonts w:asciiTheme="minorHAnsi" w:hAnsiTheme="minorHAnsi" w:cs="Arial"/>
          <w:sz w:val="24"/>
          <w:szCs w:val="24"/>
        </w:rPr>
        <w:t>w określony przez zasady  przyjmowania sposób.</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Wraz z zakończeniem nauki lub pracy w szkole traci się członkostwo społeczności szkolnej.</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Żadne prawa obowiązujące w szkole nie mogą być sprzeczne z między-narodowymi prawami człowieka i  dziecka.</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Wszyscy członkowie społeczności szkolnej są równi wobec prawa bez względu na różnice rasy, płci, religii, poglądów  politycznych  czy  innych  przekonań,  narodowości,  pochodzenia  społecznego,  majątku,  urodzenia  lub  jakiekolwiek inne.</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Traktowanie członków:</w:t>
      </w:r>
    </w:p>
    <w:p w:rsidR="00990B14" w:rsidRPr="009A7509" w:rsidRDefault="00990B14" w:rsidP="009A7509">
      <w:pPr>
        <w:numPr>
          <w:ilvl w:val="0"/>
          <w:numId w:val="266"/>
        </w:numPr>
        <w:tabs>
          <w:tab w:val="left" w:pos="0"/>
          <w:tab w:val="left" w:pos="426"/>
        </w:tabs>
        <w:spacing w:before="120" w:after="120" w:line="240" w:lineRule="auto"/>
        <w:jc w:val="both"/>
        <w:rPr>
          <w:rFonts w:cs="Arial"/>
          <w:bCs/>
          <w:sz w:val="24"/>
          <w:szCs w:val="24"/>
        </w:rPr>
      </w:pPr>
      <w:r w:rsidRPr="009A7509">
        <w:rPr>
          <w:rFonts w:cs="Arial"/>
          <w:sz w:val="24"/>
          <w:szCs w:val="24"/>
        </w:rPr>
        <w:t xml:space="preserve">nikt </w:t>
      </w:r>
      <w:r w:rsidRPr="009A7509">
        <w:rPr>
          <w:rFonts w:cs="Arial"/>
          <w:bCs/>
          <w:sz w:val="24"/>
          <w:szCs w:val="24"/>
        </w:rPr>
        <w:t>nie może być poddawany okrutnemu, nieludzkiemu, upokarzającemu traktowaniu lub karaniu;</w:t>
      </w:r>
    </w:p>
    <w:p w:rsidR="00990B14" w:rsidRPr="009A7509" w:rsidRDefault="00990B14" w:rsidP="009A7509">
      <w:pPr>
        <w:numPr>
          <w:ilvl w:val="0"/>
          <w:numId w:val="266"/>
        </w:numPr>
        <w:tabs>
          <w:tab w:val="left" w:pos="0"/>
          <w:tab w:val="left" w:pos="426"/>
        </w:tabs>
        <w:spacing w:before="120" w:after="120" w:line="240" w:lineRule="auto"/>
        <w:jc w:val="both"/>
        <w:rPr>
          <w:rFonts w:cs="Arial"/>
          <w:bCs/>
          <w:sz w:val="24"/>
          <w:szCs w:val="24"/>
        </w:rPr>
      </w:pPr>
      <w:r w:rsidRPr="009A7509">
        <w:rPr>
          <w:rFonts w:cs="Arial"/>
          <w:bCs/>
          <w:sz w:val="24"/>
          <w:szCs w:val="24"/>
        </w:rPr>
        <w:t xml:space="preserve">żaden członek społeczności szkoły nie może podlegać arbitralnej i bezprawnej ingerencji </w:t>
      </w:r>
      <w:r w:rsidRPr="009A7509">
        <w:rPr>
          <w:rFonts w:cs="Arial"/>
          <w:bCs/>
          <w:sz w:val="24"/>
          <w:szCs w:val="24"/>
        </w:rPr>
        <w:br/>
        <w:t>w sferę jego życia prywatnego;</w:t>
      </w:r>
    </w:p>
    <w:p w:rsidR="00990B14" w:rsidRPr="009A7509" w:rsidRDefault="00990B14" w:rsidP="009A7509">
      <w:pPr>
        <w:numPr>
          <w:ilvl w:val="0"/>
          <w:numId w:val="266"/>
        </w:numPr>
        <w:tabs>
          <w:tab w:val="left" w:pos="0"/>
          <w:tab w:val="left" w:pos="426"/>
        </w:tabs>
        <w:spacing w:before="120" w:after="120" w:line="240" w:lineRule="auto"/>
        <w:jc w:val="both"/>
        <w:rPr>
          <w:rFonts w:cs="Arial"/>
          <w:bCs/>
          <w:sz w:val="24"/>
          <w:szCs w:val="24"/>
        </w:rPr>
      </w:pPr>
      <w:r w:rsidRPr="009A7509">
        <w:rPr>
          <w:rFonts w:cs="Arial"/>
          <w:bCs/>
          <w:sz w:val="24"/>
          <w:szCs w:val="24"/>
        </w:rPr>
        <w:t xml:space="preserve">szerzenie nienawiści lub pogardy, wywoływanie waśni lub poniżanie członka społeczności szkoły ze względu  na różnice narodowości, rasy, wyznania jest zakazane </w:t>
      </w:r>
      <w:r w:rsidR="00803A54" w:rsidRPr="009A7509">
        <w:rPr>
          <w:rFonts w:cs="Arial"/>
          <w:bCs/>
          <w:sz w:val="24"/>
          <w:szCs w:val="24"/>
        </w:rPr>
        <w:br/>
      </w:r>
      <w:r w:rsidRPr="009A7509">
        <w:rPr>
          <w:rFonts w:cs="Arial"/>
          <w:bCs/>
          <w:sz w:val="24"/>
          <w:szCs w:val="24"/>
        </w:rPr>
        <w:t>i karane;</w:t>
      </w:r>
    </w:p>
    <w:p w:rsidR="00990B14" w:rsidRPr="009A7509" w:rsidRDefault="00990B14" w:rsidP="009A7509">
      <w:pPr>
        <w:numPr>
          <w:ilvl w:val="0"/>
          <w:numId w:val="266"/>
        </w:numPr>
        <w:tabs>
          <w:tab w:val="left" w:pos="0"/>
          <w:tab w:val="left" w:pos="426"/>
        </w:tabs>
        <w:spacing w:before="120" w:after="120" w:line="240" w:lineRule="auto"/>
        <w:jc w:val="both"/>
        <w:rPr>
          <w:rFonts w:cs="Arial"/>
          <w:bCs/>
          <w:sz w:val="24"/>
          <w:szCs w:val="24"/>
        </w:rPr>
      </w:pPr>
      <w:r w:rsidRPr="009A7509">
        <w:rPr>
          <w:rFonts w:cs="Arial"/>
          <w:bCs/>
          <w:sz w:val="24"/>
          <w:szCs w:val="24"/>
        </w:rPr>
        <w:t>Nikogo nie wolno zmuszać do uczestniczenia lub nieuczestniczenia w czynnościach, obrzędach religijnych lub  nauce religii;</w:t>
      </w:r>
    </w:p>
    <w:p w:rsidR="00990B14" w:rsidRPr="009A7509" w:rsidRDefault="00990B14" w:rsidP="009A7509">
      <w:pPr>
        <w:numPr>
          <w:ilvl w:val="0"/>
          <w:numId w:val="266"/>
        </w:numPr>
        <w:tabs>
          <w:tab w:val="left" w:pos="0"/>
          <w:tab w:val="left" w:pos="426"/>
        </w:tabs>
        <w:spacing w:before="120" w:after="120" w:line="240" w:lineRule="auto"/>
        <w:jc w:val="both"/>
        <w:rPr>
          <w:rFonts w:cs="Arial"/>
          <w:sz w:val="24"/>
          <w:szCs w:val="24"/>
        </w:rPr>
      </w:pPr>
      <w:r w:rsidRPr="009A7509">
        <w:rPr>
          <w:rFonts w:cs="Arial"/>
          <w:bCs/>
          <w:sz w:val="24"/>
          <w:szCs w:val="24"/>
        </w:rPr>
        <w:t>Każd</w:t>
      </w:r>
      <w:r w:rsidRPr="009A7509">
        <w:rPr>
          <w:rFonts w:cs="Arial"/>
          <w:sz w:val="24"/>
          <w:szCs w:val="24"/>
        </w:rPr>
        <w:t>y bez względu na swój wiek i funkcję w szkole ma obowiązek:</w:t>
      </w:r>
    </w:p>
    <w:p w:rsidR="00990B14" w:rsidRPr="009A7509" w:rsidRDefault="00990B14" w:rsidP="009A7509">
      <w:pPr>
        <w:pStyle w:val="Akapitzlist"/>
        <w:numPr>
          <w:ilvl w:val="0"/>
          <w:numId w:val="26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poszanowania godności osobistej, dobrego imienia i własności pozostałych osób,</w:t>
      </w:r>
    </w:p>
    <w:p w:rsidR="00990B14" w:rsidRPr="009A7509" w:rsidRDefault="00990B14" w:rsidP="009A7509">
      <w:pPr>
        <w:pStyle w:val="Akapitzlist"/>
        <w:numPr>
          <w:ilvl w:val="0"/>
          <w:numId w:val="26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przestrzegania zasady poszanowania cudzej godności w kontaktach z innymi ludźmi,</w:t>
      </w:r>
    </w:p>
    <w:p w:rsidR="00990B14" w:rsidRPr="009A7509" w:rsidRDefault="00990B14" w:rsidP="009A7509">
      <w:pPr>
        <w:pStyle w:val="Akapitzlist"/>
        <w:numPr>
          <w:ilvl w:val="0"/>
          <w:numId w:val="267"/>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zachowania tajemnicy dotyczącej ważnych spraw osobistych i rodzinnych,</w:t>
      </w:r>
    </w:p>
    <w:p w:rsidR="00990B14" w:rsidRPr="009A7509" w:rsidRDefault="00990B14" w:rsidP="009A7509">
      <w:pPr>
        <w:pStyle w:val="Akapitzlist"/>
        <w:numPr>
          <w:ilvl w:val="0"/>
          <w:numId w:val="267"/>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zabronione są wszelkie działania agresywne skierowane do innej osoby oraz używanie wulgarnych słów</w:t>
      </w:r>
      <w:r w:rsidRPr="009A7509">
        <w:rPr>
          <w:rFonts w:asciiTheme="minorHAnsi" w:hAnsiTheme="minorHAnsi" w:cs="Arial"/>
          <w:sz w:val="24"/>
          <w:szCs w:val="24"/>
        </w:rPr>
        <w:t>, zwrotów i gestów.</w:t>
      </w:r>
    </w:p>
    <w:p w:rsidR="00990B14" w:rsidRPr="009A7509" w:rsidRDefault="00990B14" w:rsidP="009A7509">
      <w:pPr>
        <w:numPr>
          <w:ilvl w:val="0"/>
          <w:numId w:val="266"/>
        </w:numPr>
        <w:tabs>
          <w:tab w:val="left" w:pos="0"/>
          <w:tab w:val="left" w:pos="426"/>
        </w:tabs>
        <w:spacing w:before="120" w:after="120" w:line="240" w:lineRule="auto"/>
        <w:jc w:val="both"/>
        <w:rPr>
          <w:rFonts w:cs="Arial"/>
          <w:sz w:val="24"/>
          <w:szCs w:val="24"/>
        </w:rPr>
      </w:pPr>
      <w:r w:rsidRPr="009A7509">
        <w:rPr>
          <w:rFonts w:cs="Arial"/>
          <w:sz w:val="24"/>
          <w:szCs w:val="24"/>
        </w:rPr>
        <w:t>Nikt nie ma prawa do wykorzystania swej przewagi: wieku, funkcji, siły fizycznej lub psychicznej do naruszania godności i praw innego człowieka.</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Wszyscy członkowie społeczności szkolnej odpowiadają za dobra materialne zgromadzone w szkole.</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i jego rodzice odpowiadają materialnie za świadomie wyrządzone przez ucznia szkody.</w:t>
      </w:r>
    </w:p>
    <w:p w:rsidR="00990B14" w:rsidRPr="009A7509" w:rsidRDefault="00990B14" w:rsidP="009A7509">
      <w:pPr>
        <w:pStyle w:val="Akapitzlist"/>
        <w:numPr>
          <w:ilvl w:val="0"/>
          <w:numId w:val="2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Wszyscy uczniowie naszej szkoły mają obowiązek troszczyć się o honor szkoły </w:t>
      </w:r>
      <w:r w:rsidRPr="009A7509">
        <w:rPr>
          <w:rFonts w:asciiTheme="minorHAnsi" w:hAnsiTheme="minorHAnsi" w:cs="Arial"/>
          <w:sz w:val="24"/>
          <w:szCs w:val="24"/>
        </w:rPr>
        <w:br/>
        <w:t>i kultywować jej tradycje.</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39" w:name="_Toc488011369"/>
      <w:r w:rsidRPr="009A7509">
        <w:rPr>
          <w:rFonts w:asciiTheme="minorHAnsi" w:hAnsiTheme="minorHAnsi"/>
          <w:b/>
          <w:color w:val="002060"/>
          <w:sz w:val="22"/>
          <w:szCs w:val="22"/>
          <w:lang w:eastAsia="pl-PL"/>
        </w:rPr>
        <w:t>Rozdział 2</w:t>
      </w:r>
      <w:r w:rsidRPr="009A7509">
        <w:rPr>
          <w:rFonts w:asciiTheme="minorHAnsi" w:hAnsiTheme="minorHAnsi"/>
          <w:b/>
          <w:color w:val="002060"/>
          <w:sz w:val="22"/>
          <w:szCs w:val="22"/>
          <w:lang w:eastAsia="pl-PL"/>
        </w:rPr>
        <w:br/>
        <w:t>Prawa i obowiązki uczniów</w:t>
      </w:r>
      <w:bookmarkEnd w:id="139"/>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Każdy uczeń w szkole ma prawo do:</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opieki zarówno </w:t>
      </w:r>
      <w:r w:rsidRPr="009A7509">
        <w:rPr>
          <w:rFonts w:cs="Arial"/>
          <w:sz w:val="24"/>
          <w:szCs w:val="24"/>
        </w:rPr>
        <w:t>podczas lekcji, jak i podczas przerw międzylekcyjnych;</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maksymalnie efektywnego wykorzystania czasu spędzanego w szkole;</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indywidualnych konsultacji ze wszystkimi nauczycielami;</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pomocy w przygotowaniu do konkursów i olimpiad przedmiotowych;</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zapoznania się z programem nauczania, zakresem wymagań na poszczególne oceny;</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jawnej i umotywowanej oceny postępów w nauce i zachowaniu, zgodnie z zasadami wewnątrzszkolnego systemu oceniania;</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życzliwego, podmiotowego traktowania ze strony wszystkich członków społeczności szkolnej;</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reprezentowania szkoły w konkursach, olimpiadach, przeglądach i zawodach zgodnie ze swoimi    możliwościami i umiejętnościami;</w:t>
      </w:r>
    </w:p>
    <w:p w:rsidR="00990B14" w:rsidRPr="009A7509" w:rsidRDefault="00990B14" w:rsidP="009A7509">
      <w:pPr>
        <w:numPr>
          <w:ilvl w:val="0"/>
          <w:numId w:val="268"/>
        </w:numPr>
        <w:tabs>
          <w:tab w:val="left" w:pos="0"/>
          <w:tab w:val="left" w:pos="426"/>
        </w:tabs>
        <w:spacing w:before="120" w:after="120" w:line="240" w:lineRule="auto"/>
        <w:jc w:val="both"/>
        <w:rPr>
          <w:rFonts w:cs="Arial"/>
          <w:sz w:val="24"/>
          <w:szCs w:val="24"/>
        </w:rPr>
      </w:pPr>
      <w:r w:rsidRPr="009A7509">
        <w:rPr>
          <w:rFonts w:cs="Arial"/>
          <w:sz w:val="24"/>
          <w:szCs w:val="24"/>
        </w:rPr>
        <w:t>realizacji autorskiego programu wychowawczego opracowanego przez wychowawcę klasy;</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indywidualnego toku nauki, po spełnieniu wymagań określonych w odrębnych przepisach;</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korzystania z poradnictwa psychologicznego, pedagogicznego i zawodowego;</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korzystania z pomocy psychologiczno-pedagogicznej;</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korzystania z bazy szkoły podczas zajęć lekcyjnych i pozalekcyjnych według zasad określonych przez dyrektora szkoły;</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wpływania na życie szkoły poprzez działalność samorządową;</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zwracania się do dyrekcji, wychowawcy klasy i nauczycieli w sprawach osobistych oraz oczekiwania pomocy, odpowiedzi i wyjaśnień;</w:t>
      </w:r>
    </w:p>
    <w:p w:rsidR="00990B14" w:rsidRPr="009A7509" w:rsidRDefault="00990B14" w:rsidP="009A7509">
      <w:pPr>
        <w:numPr>
          <w:ilvl w:val="0"/>
          <w:numId w:val="268"/>
        </w:numPr>
        <w:shd w:val="clear" w:color="auto" w:fill="FFFFFF" w:themeFill="background1"/>
        <w:tabs>
          <w:tab w:val="left" w:pos="0"/>
          <w:tab w:val="left" w:pos="426"/>
        </w:tabs>
        <w:spacing w:before="120" w:after="120" w:line="240" w:lineRule="auto"/>
        <w:ind w:hanging="454"/>
        <w:jc w:val="both"/>
        <w:rPr>
          <w:rFonts w:cs="Arial"/>
          <w:sz w:val="24"/>
          <w:szCs w:val="24"/>
        </w:rPr>
      </w:pPr>
      <w:r w:rsidRPr="009A7509">
        <w:rPr>
          <w:rFonts w:cs="Arial"/>
          <w:sz w:val="24"/>
          <w:szCs w:val="24"/>
        </w:rPr>
        <w:t>swobodnego wyrażania swoich myśli i przekonań, jeżeli nie naruszają one praw innych;</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wypoczynku podczas weekendów, przerw świątecznych i ferii szkolnych bez konieczności odrabiania pracy domowej;</w:t>
      </w:r>
    </w:p>
    <w:p w:rsidR="00990B14" w:rsidRPr="009A7509" w:rsidRDefault="00990B14" w:rsidP="009A7509">
      <w:pPr>
        <w:numPr>
          <w:ilvl w:val="0"/>
          <w:numId w:val="268"/>
        </w:numPr>
        <w:shd w:val="clear" w:color="auto" w:fill="FFFFFF" w:themeFill="background1"/>
        <w:tabs>
          <w:tab w:val="left" w:pos="0"/>
          <w:tab w:val="left" w:pos="426"/>
        </w:tabs>
        <w:spacing w:before="120" w:after="120" w:line="240" w:lineRule="auto"/>
        <w:ind w:hanging="454"/>
        <w:jc w:val="both"/>
        <w:rPr>
          <w:rFonts w:cs="Arial"/>
          <w:sz w:val="24"/>
          <w:szCs w:val="24"/>
        </w:rPr>
      </w:pPr>
      <w:r w:rsidRPr="009A7509">
        <w:rPr>
          <w:rFonts w:cs="Arial"/>
          <w:sz w:val="24"/>
          <w:szCs w:val="24"/>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990B14" w:rsidRPr="009A7509" w:rsidRDefault="00990B14" w:rsidP="009A7509">
      <w:pPr>
        <w:numPr>
          <w:ilvl w:val="0"/>
          <w:numId w:val="268"/>
        </w:numPr>
        <w:shd w:val="clear" w:color="auto" w:fill="FFFFFF" w:themeFill="background1"/>
        <w:tabs>
          <w:tab w:val="left" w:pos="0"/>
          <w:tab w:val="left" w:pos="426"/>
        </w:tabs>
        <w:spacing w:before="120" w:after="120" w:line="240" w:lineRule="auto"/>
        <w:ind w:hanging="454"/>
        <w:jc w:val="both"/>
        <w:rPr>
          <w:rFonts w:cs="Arial"/>
          <w:sz w:val="24"/>
          <w:szCs w:val="24"/>
        </w:rPr>
      </w:pPr>
      <w:r w:rsidRPr="009A7509">
        <w:rPr>
          <w:rFonts w:cs="Arial"/>
          <w:sz w:val="24"/>
          <w:szCs w:val="24"/>
        </w:rPr>
        <w:t>być wybieranym i brać udział w wyborach do samorządu;</w:t>
      </w:r>
    </w:p>
    <w:p w:rsidR="00990B14" w:rsidRPr="009A7509" w:rsidRDefault="00990B14" w:rsidP="009A7509">
      <w:pPr>
        <w:numPr>
          <w:ilvl w:val="0"/>
          <w:numId w:val="268"/>
        </w:numPr>
        <w:shd w:val="clear" w:color="auto" w:fill="FFFFFF" w:themeFill="background1"/>
        <w:tabs>
          <w:tab w:val="left" w:pos="0"/>
          <w:tab w:val="left" w:pos="426"/>
        </w:tabs>
        <w:spacing w:before="120" w:after="120" w:line="240" w:lineRule="auto"/>
        <w:ind w:hanging="454"/>
        <w:jc w:val="both"/>
        <w:rPr>
          <w:rFonts w:cs="Arial"/>
          <w:sz w:val="24"/>
          <w:szCs w:val="24"/>
        </w:rPr>
      </w:pPr>
      <w:r w:rsidRPr="009A7509">
        <w:rPr>
          <w:rFonts w:cs="Arial"/>
          <w:sz w:val="24"/>
          <w:szCs w:val="24"/>
        </w:rPr>
        <w:t>składania egzaminu poprawkowego, jeżeli w końcowo rocznej klasyfikacji uzyskał ocenę niedostateczną z jednych zajęć edukacyjnych; w wyjątkowych przypadkach rada pedagogiczna może wyrazić zgodę na egzamin poprawkowy z dwóch zajęć edukacyjnych;</w:t>
      </w:r>
    </w:p>
    <w:p w:rsidR="00990B14" w:rsidRPr="009A7509" w:rsidRDefault="00990B14" w:rsidP="009A7509">
      <w:pPr>
        <w:numPr>
          <w:ilvl w:val="0"/>
          <w:numId w:val="268"/>
        </w:numPr>
        <w:shd w:val="clear" w:color="auto" w:fill="FFFFFF" w:themeFill="background1"/>
        <w:tabs>
          <w:tab w:val="left" w:pos="0"/>
          <w:tab w:val="left" w:pos="426"/>
        </w:tabs>
        <w:spacing w:before="120" w:after="120" w:line="240" w:lineRule="auto"/>
        <w:ind w:hanging="454"/>
        <w:jc w:val="both"/>
        <w:rPr>
          <w:rFonts w:cs="Arial"/>
          <w:sz w:val="24"/>
          <w:szCs w:val="24"/>
        </w:rPr>
      </w:pPr>
      <w:r w:rsidRPr="009A7509">
        <w:rPr>
          <w:rFonts w:cs="Arial"/>
          <w:sz w:val="24"/>
          <w:szCs w:val="24"/>
        </w:rPr>
        <w:t>składania egzaminu klasyfikacyjnego na pisemną prośbę rodziców (prawnych opiekunów);</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uzyskania informacji o przewidywanych ocenach okresowych (rocznych) na</w:t>
      </w:r>
      <w:r w:rsidR="00EC76A6" w:rsidRPr="009A7509">
        <w:rPr>
          <w:rFonts w:cs="Arial"/>
          <w:sz w:val="24"/>
          <w:szCs w:val="24"/>
        </w:rPr>
        <w:t xml:space="preserve"> dwa tygodnie</w:t>
      </w:r>
      <w:r w:rsidRPr="009A7509">
        <w:rPr>
          <w:rFonts w:cs="Arial"/>
          <w:sz w:val="24"/>
          <w:szCs w:val="24"/>
        </w:rPr>
        <w:t>,</w:t>
      </w:r>
      <w:r w:rsidR="00EC76A6" w:rsidRPr="009A7509">
        <w:rPr>
          <w:rFonts w:cs="Arial"/>
          <w:sz w:val="24"/>
          <w:szCs w:val="24"/>
        </w:rPr>
        <w:t xml:space="preserve"> </w:t>
      </w:r>
      <w:r w:rsidRPr="009A7509">
        <w:rPr>
          <w:rFonts w:cs="Arial"/>
          <w:sz w:val="24"/>
          <w:szCs w:val="24"/>
        </w:rPr>
        <w:t>a o ocenach niedostatecznych na miesiąc prze</w:t>
      </w:r>
      <w:r w:rsidR="00EC76A6" w:rsidRPr="009A7509">
        <w:rPr>
          <w:rFonts w:cs="Arial"/>
          <w:sz w:val="24"/>
          <w:szCs w:val="24"/>
        </w:rPr>
        <w:t>d klasyfikacyjnym posiedzeniem R</w:t>
      </w:r>
      <w:r w:rsidRPr="009A7509">
        <w:rPr>
          <w:rFonts w:cs="Arial"/>
          <w:sz w:val="24"/>
          <w:szCs w:val="24"/>
        </w:rPr>
        <w:t>ady Pedagogicznej;</w:t>
      </w:r>
    </w:p>
    <w:p w:rsidR="00990B14" w:rsidRPr="009A7509" w:rsidRDefault="00990B14" w:rsidP="009A7509">
      <w:pPr>
        <w:numPr>
          <w:ilvl w:val="0"/>
          <w:numId w:val="268"/>
        </w:numPr>
        <w:tabs>
          <w:tab w:val="left" w:pos="0"/>
          <w:tab w:val="left" w:pos="426"/>
        </w:tabs>
        <w:spacing w:before="120" w:after="120" w:line="240" w:lineRule="auto"/>
        <w:ind w:hanging="454"/>
        <w:jc w:val="both"/>
        <w:rPr>
          <w:rFonts w:cs="Arial"/>
          <w:sz w:val="24"/>
          <w:szCs w:val="24"/>
        </w:rPr>
      </w:pPr>
      <w:r w:rsidRPr="009A7509">
        <w:rPr>
          <w:rFonts w:cs="Arial"/>
          <w:sz w:val="24"/>
          <w:szCs w:val="24"/>
        </w:rPr>
        <w:t>uczeń ma prawo do poprawy ocen śródokresowych w terminie i w sposób ustalony                         z nauczycielem przedmiotu a jednej z ocen końcowo rocznych na egzaminie poprawkowym z wyjątkiem klasy programowo najwyższej;</w:t>
      </w:r>
    </w:p>
    <w:p w:rsidR="00990B14" w:rsidRPr="009A7509" w:rsidRDefault="00990B14" w:rsidP="009A7509">
      <w:pPr>
        <w:numPr>
          <w:ilvl w:val="0"/>
          <w:numId w:val="268"/>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cs="Arial"/>
          <w:sz w:val="24"/>
          <w:szCs w:val="24"/>
        </w:rPr>
        <w:t>d</w:t>
      </w:r>
      <w:r w:rsidR="00375715" w:rsidRPr="009A7509">
        <w:rPr>
          <w:rFonts w:cs="Arial"/>
          <w:sz w:val="24"/>
          <w:szCs w:val="24"/>
        </w:rPr>
        <w:t>nia</w:t>
      </w:r>
      <w:r w:rsidRPr="009A7509">
        <w:rPr>
          <w:rFonts w:cs="Arial"/>
          <w:sz w:val="24"/>
          <w:szCs w:val="24"/>
        </w:rPr>
        <w:t xml:space="preserve"> d</w:t>
      </w:r>
      <w:r w:rsidR="00375715" w:rsidRPr="009A7509">
        <w:rPr>
          <w:rFonts w:cs="Arial"/>
          <w:sz w:val="24"/>
          <w:szCs w:val="24"/>
        </w:rPr>
        <w:t>ziecka - dnia wolnego</w:t>
      </w:r>
      <w:r w:rsidRPr="009A7509">
        <w:rPr>
          <w:rFonts w:cs="Arial"/>
          <w:sz w:val="24"/>
          <w:szCs w:val="24"/>
        </w:rPr>
        <w:t xml:space="preserve"> od zajęć dydaktycznych, w którym podejmowane są działania    o charakterze</w:t>
      </w:r>
      <w:r w:rsidRPr="009A7509">
        <w:rPr>
          <w:rFonts w:eastAsia="Times New Roman" w:cs="Arial"/>
          <w:sz w:val="24"/>
          <w:szCs w:val="24"/>
          <w:lang w:eastAsia="pl-PL"/>
        </w:rPr>
        <w:t xml:space="preserve"> opiekuńczo- wychowawczym.</w:t>
      </w:r>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bCs/>
          <w:noProof w:val="0"/>
          <w:sz w:val="24"/>
          <w:szCs w:val="24"/>
          <w:lang w:eastAsia="pl-PL"/>
        </w:rPr>
        <w:t xml:space="preserve">1.  </w:t>
      </w:r>
      <w:r w:rsidRPr="009A7509">
        <w:rPr>
          <w:rFonts w:asciiTheme="minorHAnsi" w:eastAsia="Times New Roman" w:hAnsiTheme="minorHAnsi" w:cs="Arial"/>
          <w:noProof w:val="0"/>
          <w:sz w:val="24"/>
          <w:szCs w:val="24"/>
          <w:lang w:eastAsia="pl-PL"/>
        </w:rPr>
        <w:t xml:space="preserve">Każdy uczeń Szkoły Podstawowej </w:t>
      </w:r>
      <w:r w:rsidR="00375715" w:rsidRPr="009A7509">
        <w:rPr>
          <w:rFonts w:asciiTheme="minorHAnsi" w:eastAsia="Times New Roman" w:hAnsiTheme="minorHAnsi" w:cs="Arial"/>
          <w:noProof w:val="0"/>
          <w:sz w:val="24"/>
          <w:szCs w:val="24"/>
          <w:lang w:eastAsia="pl-PL"/>
        </w:rPr>
        <w:t>w Jarosławcu</w:t>
      </w:r>
      <w:r w:rsidRPr="009A7509">
        <w:rPr>
          <w:rFonts w:asciiTheme="minorHAnsi" w:eastAsia="Times New Roman" w:hAnsiTheme="minorHAnsi" w:cs="Arial"/>
          <w:noProof w:val="0"/>
          <w:sz w:val="24"/>
          <w:szCs w:val="24"/>
          <w:lang w:eastAsia="pl-PL"/>
        </w:rPr>
        <w:t xml:space="preserve"> </w:t>
      </w:r>
      <w:r w:rsidRPr="009A7509">
        <w:rPr>
          <w:rFonts w:asciiTheme="minorHAnsi" w:eastAsia="Times New Roman" w:hAnsiTheme="minorHAnsi" w:cs="Arial"/>
          <w:bCs/>
          <w:noProof w:val="0"/>
          <w:sz w:val="24"/>
          <w:szCs w:val="24"/>
          <w:lang w:eastAsia="pl-PL"/>
        </w:rPr>
        <w:t>ma obowiązek</w:t>
      </w:r>
      <w:r w:rsidRPr="009A7509">
        <w:rPr>
          <w:rFonts w:asciiTheme="minorHAnsi" w:eastAsia="Times New Roman" w:hAnsiTheme="minorHAnsi" w:cs="Arial"/>
          <w:noProof w:val="0"/>
          <w:sz w:val="24"/>
          <w:szCs w:val="24"/>
          <w:lang w:eastAsia="pl-PL"/>
        </w:rPr>
        <w:t>:</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przestrzegania postanowień zawartych w statucie;</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godnego, kulturalnego zachowania się w szkole i poza nią;</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 xml:space="preserve">systematycznego przygotowywania się do zajęć szkolnych, uczestniczenia </w:t>
      </w:r>
      <w:r w:rsidR="00575434" w:rsidRPr="009A7509">
        <w:rPr>
          <w:rFonts w:cs="Arial"/>
          <w:sz w:val="24"/>
          <w:szCs w:val="24"/>
        </w:rPr>
        <w:br/>
      </w:r>
      <w:r w:rsidRPr="009A7509">
        <w:rPr>
          <w:rFonts w:cs="Arial"/>
          <w:sz w:val="24"/>
          <w:szCs w:val="24"/>
        </w:rPr>
        <w:t>w obowiązkowych i wybranych przez siebie zajęciach;</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bezwzględnego podporządkowania się zaleceniom dyrektora szkoły, wicedyrektorów, nauczycieli oraz ustaleniom samorządu szkoły lub klasy;</w:t>
      </w:r>
    </w:p>
    <w:p w:rsidR="00990B14" w:rsidRPr="009A7509" w:rsidRDefault="00990B14" w:rsidP="009A7509">
      <w:pPr>
        <w:numPr>
          <w:ilvl w:val="0"/>
          <w:numId w:val="269"/>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przestrzegania</w:t>
      </w:r>
      <w:r w:rsidRPr="009A7509">
        <w:rPr>
          <w:rFonts w:eastAsia="Times New Roman" w:cs="Arial"/>
          <w:sz w:val="24"/>
          <w:szCs w:val="24"/>
          <w:lang w:eastAsia="pl-PL"/>
        </w:rPr>
        <w:t xml:space="preserve"> zasad kultury i współżycia społecznego, w tym:</w:t>
      </w:r>
    </w:p>
    <w:p w:rsidR="00990B14" w:rsidRPr="009A7509" w:rsidRDefault="00990B14" w:rsidP="009A7509">
      <w:pPr>
        <w:pStyle w:val="Akapitzlist"/>
        <w:numPr>
          <w:ilvl w:val="0"/>
          <w:numId w:val="270"/>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okazywania szacunku dorosłym i kolegom,</w:t>
      </w:r>
    </w:p>
    <w:p w:rsidR="00990B14" w:rsidRPr="009A7509" w:rsidRDefault="00990B14" w:rsidP="009A7509">
      <w:pPr>
        <w:pStyle w:val="Akapitzlist"/>
        <w:numPr>
          <w:ilvl w:val="0"/>
          <w:numId w:val="270"/>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szanowania godności osobistej, poglądów i przekonań innych ludzi,</w:t>
      </w:r>
    </w:p>
    <w:p w:rsidR="00990B14" w:rsidRPr="009A7509" w:rsidRDefault="00990B14" w:rsidP="009A7509">
      <w:pPr>
        <w:pStyle w:val="Akapitzlist"/>
        <w:numPr>
          <w:ilvl w:val="0"/>
          <w:numId w:val="270"/>
        </w:numPr>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eastAsia="Times New Roman" w:hAnsiTheme="minorHAnsi" w:cs="Arial"/>
          <w:color w:val="000000"/>
          <w:sz w:val="24"/>
          <w:szCs w:val="24"/>
          <w:lang w:eastAsia="pl-PL"/>
        </w:rPr>
        <w:t>przeciwstawiania</w:t>
      </w:r>
      <w:r w:rsidRPr="009A7509">
        <w:rPr>
          <w:rFonts w:asciiTheme="minorHAnsi" w:eastAsia="Times New Roman" w:hAnsiTheme="minorHAnsi" w:cs="Arial"/>
          <w:sz w:val="24"/>
          <w:szCs w:val="24"/>
          <w:lang w:eastAsia="pl-PL"/>
        </w:rPr>
        <w:t xml:space="preserve"> się przejawom brutalności i wulgarności.</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troszczenia się o mienie szkoły i jej estetyczny wygląd;</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punktualnego przychodzenia na lekcje i inne zajęcia;</w:t>
      </w:r>
    </w:p>
    <w:p w:rsidR="00990B14"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 xml:space="preserve">usprawiedliwiania nieobecności wg </w:t>
      </w:r>
      <w:r w:rsidR="009C3271">
        <w:rPr>
          <w:rFonts w:cs="Arial"/>
          <w:sz w:val="24"/>
          <w:szCs w:val="24"/>
        </w:rPr>
        <w:t>następujących zasad:</w:t>
      </w:r>
    </w:p>
    <w:p w:rsidR="009C3271" w:rsidRDefault="009C3271" w:rsidP="009C3271">
      <w:pPr>
        <w:pStyle w:val="Akapitzlist"/>
        <w:numPr>
          <w:ilvl w:val="0"/>
          <w:numId w:val="412"/>
        </w:numPr>
        <w:tabs>
          <w:tab w:val="left" w:pos="0"/>
          <w:tab w:val="left" w:pos="426"/>
        </w:tabs>
        <w:spacing w:before="120" w:after="120" w:line="240" w:lineRule="auto"/>
        <w:jc w:val="both"/>
        <w:rPr>
          <w:rFonts w:cs="Arial"/>
          <w:sz w:val="24"/>
          <w:szCs w:val="24"/>
        </w:rPr>
      </w:pPr>
      <w:r>
        <w:rPr>
          <w:rFonts w:cs="Arial"/>
          <w:sz w:val="24"/>
          <w:szCs w:val="24"/>
        </w:rPr>
        <w:t xml:space="preserve">w przypadku całodniowej lub dłuższej nieobecności w szkole – do 7 dni, w których odbywa się nauka szkolna, od chwili powrotu (maksymalnie do 10 dnia kolejnego rozpoczynającego się miesiąca), </w:t>
      </w:r>
    </w:p>
    <w:p w:rsidR="009C3271" w:rsidRDefault="009C3271" w:rsidP="009C3271">
      <w:pPr>
        <w:pStyle w:val="Akapitzlist"/>
        <w:numPr>
          <w:ilvl w:val="0"/>
          <w:numId w:val="412"/>
        </w:numPr>
        <w:tabs>
          <w:tab w:val="left" w:pos="0"/>
          <w:tab w:val="left" w:pos="426"/>
        </w:tabs>
        <w:spacing w:before="120" w:after="120" w:line="240" w:lineRule="auto"/>
        <w:jc w:val="both"/>
        <w:rPr>
          <w:rFonts w:cs="Arial"/>
          <w:sz w:val="24"/>
          <w:szCs w:val="24"/>
        </w:rPr>
      </w:pPr>
      <w:r>
        <w:rPr>
          <w:rFonts w:cs="Arial"/>
          <w:sz w:val="24"/>
          <w:szCs w:val="24"/>
        </w:rPr>
        <w:t>zaleca się informowanie wychowawcy przez rodzica o prognozowanych nieobecnościach dziecka w szkole,</w:t>
      </w:r>
    </w:p>
    <w:p w:rsidR="009C3271" w:rsidRPr="009C3271" w:rsidRDefault="009C3271" w:rsidP="009C3271">
      <w:pPr>
        <w:pStyle w:val="Akapitzlist"/>
        <w:numPr>
          <w:ilvl w:val="0"/>
          <w:numId w:val="412"/>
        </w:numPr>
        <w:tabs>
          <w:tab w:val="left" w:pos="0"/>
          <w:tab w:val="left" w:pos="426"/>
        </w:tabs>
        <w:spacing w:before="120" w:after="120" w:line="240" w:lineRule="auto"/>
        <w:jc w:val="both"/>
        <w:rPr>
          <w:rFonts w:cs="Arial"/>
          <w:sz w:val="24"/>
          <w:szCs w:val="24"/>
        </w:rPr>
      </w:pPr>
      <w:r>
        <w:rPr>
          <w:rFonts w:cs="Arial"/>
          <w:sz w:val="24"/>
          <w:szCs w:val="24"/>
        </w:rPr>
        <w:t>uczeń, który z powodu złego stanu zdrowia lub innych ważnych</w:t>
      </w:r>
      <w:r w:rsidRPr="009C3271">
        <w:rPr>
          <w:rFonts w:cs="Arial"/>
          <w:sz w:val="24"/>
          <w:szCs w:val="24"/>
        </w:rPr>
        <w:t xml:space="preserve"> </w:t>
      </w:r>
      <w:r>
        <w:rPr>
          <w:rFonts w:cs="Arial"/>
          <w:sz w:val="24"/>
          <w:szCs w:val="24"/>
        </w:rPr>
        <w:t xml:space="preserve"> przyczyn nie może uczestniczyć w zajęciach, może opuścić teren szkoły jedynie w towarzystwie swoich rodziców (prawnych opiekunów) lub innej osoby dorosłej po uprzednim powiadomieniu wychowawcy klasy lub w przypadku jego nieobecności nauczyciela prowadzącego zajęcia (zalecana jest forma elektroniczna lub pisemna),</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uczestniczenia w imprezach i uroczystościach szkolnych i klasowych, udział traktowany jest na równi z uczestnictwem na zajęciach szkolnych;</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dbania o zabezpieczenie mienia osobistego w szkole, w tym w szatni szkolnej;</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stwarzać atmosferę wzajemnej życzliwości;</w:t>
      </w:r>
    </w:p>
    <w:p w:rsidR="00990B14" w:rsidRPr="009A7509" w:rsidRDefault="005F4E60"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dbać o zdrowie</w:t>
      </w:r>
      <w:r w:rsidR="00990B14" w:rsidRPr="009A7509">
        <w:rPr>
          <w:rFonts w:cs="Arial"/>
          <w:sz w:val="24"/>
          <w:szCs w:val="24"/>
        </w:rPr>
        <w:t>, bezpieczeństwo swoje i kolegów, wystrzegać się wszelkich szkodliwych nałogów: nie palić tytoniu, nie pić alkoholu, nie używać środków odurzających;</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 xml:space="preserve">pomagać kolegom w nauce , a szczególnie tym , którzy mają trudności powstałe </w:t>
      </w:r>
      <w:r w:rsidR="00575434" w:rsidRPr="009A7509">
        <w:rPr>
          <w:rFonts w:cs="Arial"/>
          <w:sz w:val="24"/>
          <w:szCs w:val="24"/>
        </w:rPr>
        <w:br/>
      </w:r>
      <w:r w:rsidRPr="009A7509">
        <w:rPr>
          <w:rFonts w:cs="Arial"/>
          <w:sz w:val="24"/>
          <w:szCs w:val="24"/>
        </w:rPr>
        <w:t>z przyczyn od nich niezależnych;</w:t>
      </w:r>
    </w:p>
    <w:p w:rsidR="00990B14" w:rsidRPr="009A7509" w:rsidRDefault="00990B14" w:rsidP="009A7509">
      <w:pPr>
        <w:numPr>
          <w:ilvl w:val="0"/>
          <w:numId w:val="269"/>
        </w:numPr>
        <w:tabs>
          <w:tab w:val="left" w:pos="0"/>
          <w:tab w:val="left" w:pos="426"/>
        </w:tabs>
        <w:spacing w:before="120" w:after="120" w:line="240" w:lineRule="auto"/>
        <w:jc w:val="both"/>
        <w:rPr>
          <w:rFonts w:cs="Arial"/>
          <w:sz w:val="24"/>
          <w:szCs w:val="24"/>
        </w:rPr>
      </w:pPr>
      <w:r w:rsidRPr="009A7509">
        <w:rPr>
          <w:rFonts w:cs="Arial"/>
          <w:sz w:val="24"/>
          <w:szCs w:val="24"/>
        </w:rPr>
        <w:t>przestrzegać zasad higieny osobistej, dbać o estetykę ubioru oraz</w:t>
      </w:r>
      <w:r w:rsidR="005F4E60" w:rsidRPr="009A7509">
        <w:rPr>
          <w:rFonts w:cs="Arial"/>
          <w:sz w:val="24"/>
          <w:szCs w:val="24"/>
        </w:rPr>
        <w:t xml:space="preserve"> indywidualnie dobranej fryzury.</w:t>
      </w:r>
    </w:p>
    <w:p w:rsidR="00990B14" w:rsidRPr="009A7509" w:rsidRDefault="00990B14" w:rsidP="009A7509">
      <w:pPr>
        <w:numPr>
          <w:ilvl w:val="0"/>
          <w:numId w:val="45"/>
        </w:numPr>
        <w:tabs>
          <w:tab w:val="left" w:pos="0"/>
          <w:tab w:val="left" w:pos="426"/>
        </w:tabs>
        <w:spacing w:before="120" w:after="120" w:line="240" w:lineRule="auto"/>
        <w:jc w:val="both"/>
        <w:rPr>
          <w:rFonts w:cs="Arial"/>
          <w:sz w:val="24"/>
          <w:szCs w:val="24"/>
        </w:rPr>
      </w:pPr>
      <w:r w:rsidRPr="009A7509">
        <w:rPr>
          <w:rFonts w:cs="Arial"/>
          <w:sz w:val="24"/>
          <w:szCs w:val="24"/>
        </w:rPr>
        <w:t>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990B14" w:rsidRPr="009A7509" w:rsidRDefault="00990B14" w:rsidP="009A7509">
      <w:pPr>
        <w:numPr>
          <w:ilvl w:val="0"/>
          <w:numId w:val="271"/>
        </w:numPr>
        <w:tabs>
          <w:tab w:val="left" w:pos="0"/>
          <w:tab w:val="left" w:pos="426"/>
        </w:tabs>
        <w:spacing w:before="120" w:after="120" w:line="240" w:lineRule="auto"/>
        <w:jc w:val="both"/>
        <w:rPr>
          <w:rFonts w:cs="Arial"/>
          <w:sz w:val="24"/>
          <w:szCs w:val="24"/>
        </w:rPr>
      </w:pPr>
      <w:r w:rsidRPr="009A7509">
        <w:rPr>
          <w:rFonts w:cs="Arial"/>
          <w:sz w:val="24"/>
          <w:szCs w:val="24"/>
        </w:rPr>
        <w:t>lekcje wychowania fizycznego, informatyki, drugi język z których uczeń ma być zwolniony umieszczone są w planie zajęć jako pierwsze lub ostatnie w danym dniu;</w:t>
      </w:r>
    </w:p>
    <w:p w:rsidR="00990B14" w:rsidRPr="009A7509" w:rsidRDefault="00990B14" w:rsidP="009A7509">
      <w:pPr>
        <w:numPr>
          <w:ilvl w:val="0"/>
          <w:numId w:val="271"/>
        </w:numPr>
        <w:tabs>
          <w:tab w:val="left" w:pos="0"/>
          <w:tab w:val="left" w:pos="426"/>
        </w:tabs>
        <w:spacing w:before="120" w:after="120" w:line="240" w:lineRule="auto"/>
        <w:jc w:val="both"/>
        <w:rPr>
          <w:rFonts w:cs="Arial"/>
          <w:sz w:val="24"/>
          <w:szCs w:val="24"/>
        </w:rPr>
      </w:pPr>
      <w:r w:rsidRPr="009A7509">
        <w:rPr>
          <w:rFonts w:cs="Arial"/>
          <w:sz w:val="24"/>
          <w:szCs w:val="24"/>
        </w:rPr>
        <w:t xml:space="preserve">rodzice ucznia wystąpią z podaniem do dyrektora szkoły, w którym wyraźnie zaznaczą, </w:t>
      </w:r>
      <w:r w:rsidRPr="009A7509">
        <w:rPr>
          <w:rFonts w:cs="Arial"/>
          <w:sz w:val="24"/>
          <w:szCs w:val="24"/>
        </w:rPr>
        <w:br/>
        <w:t>że przejmują odpowiedzialność za ucznia w czasie jego nieobecności na zajęciach.</w:t>
      </w:r>
    </w:p>
    <w:p w:rsidR="00990B14" w:rsidRPr="009A7509" w:rsidRDefault="00990B14" w:rsidP="009A7509">
      <w:pPr>
        <w:pStyle w:val="Akapitzlist"/>
        <w:numPr>
          <w:ilvl w:val="0"/>
          <w:numId w:val="27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990B14" w:rsidRPr="009A7509" w:rsidRDefault="00990B14" w:rsidP="009A7509">
      <w:pPr>
        <w:pStyle w:val="Akapitzlist"/>
        <w:numPr>
          <w:ilvl w:val="0"/>
          <w:numId w:val="272"/>
        </w:numPr>
        <w:tabs>
          <w:tab w:val="left" w:pos="0"/>
        </w:tabs>
        <w:spacing w:before="120" w:after="120" w:line="240" w:lineRule="auto"/>
        <w:contextualSpacing w:val="0"/>
        <w:jc w:val="both"/>
        <w:rPr>
          <w:rFonts w:asciiTheme="minorHAnsi" w:hAnsiTheme="minorHAnsi" w:cs="Arial"/>
          <w:bCs/>
          <w:sz w:val="24"/>
          <w:szCs w:val="24"/>
        </w:rPr>
      </w:pPr>
      <w:r w:rsidRPr="009A7509">
        <w:rPr>
          <w:rFonts w:asciiTheme="minorHAnsi" w:hAnsiTheme="minorHAnsi" w:cs="Arial"/>
          <w:sz w:val="24"/>
          <w:szCs w:val="24"/>
        </w:rPr>
        <w:t>Uczeń nabiera uprawnień do zwolnienia z zajęć wychowania fizycznego lub wybranych ćwiczeń fizycznych, informatyki lub technologii informacyjnej, drugiego języka, o ile jest wprowadzony,  po otrzymaniu decyzji dyrektora szkoły</w:t>
      </w:r>
      <w:r w:rsidRPr="009A7509">
        <w:rPr>
          <w:rFonts w:asciiTheme="minorHAnsi" w:hAnsiTheme="minorHAnsi" w:cs="Arial"/>
          <w:bCs/>
          <w:sz w:val="24"/>
          <w:szCs w:val="24"/>
        </w:rPr>
        <w:t>.</w:t>
      </w:r>
    </w:p>
    <w:p w:rsidR="00990B14" w:rsidRPr="009A7509" w:rsidRDefault="00990B14" w:rsidP="009A7509">
      <w:pPr>
        <w:pStyle w:val="paragraf"/>
        <w:numPr>
          <w:ilvl w:val="0"/>
          <w:numId w:val="45"/>
        </w:numPr>
        <w:spacing w:before="120" w:after="120"/>
        <w:jc w:val="both"/>
        <w:rPr>
          <w:rFonts w:asciiTheme="minorHAnsi" w:hAnsiTheme="minorHAnsi"/>
          <w:sz w:val="24"/>
          <w:szCs w:val="24"/>
        </w:rPr>
      </w:pPr>
      <w:r w:rsidRPr="009A7509">
        <w:rPr>
          <w:rFonts w:asciiTheme="minorHAnsi" w:hAnsiTheme="minorHAnsi" w:cs="Arial"/>
          <w:bCs/>
          <w:sz w:val="24"/>
          <w:szCs w:val="24"/>
        </w:rPr>
        <w:t>W ostatnim tygodniu nauki  (VIII klasa, i zmiana szkoły) uczeń ma obowiązek rozliczyć się ze szkołą.</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Uczniom nie wolno:</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przebywać w szkole pod wpływem alkoholu, narkotyków i innych środków o podobnym działaniu;</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wnosić na teren szkoły alkoholu, narkotyków i innych środków o podobnym działaniu;</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wnosić na teren szkoły przedmiotów i substancji zagrażających zdrowiu i życiu;</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wychodzić poza teren szkoły w czasie trwania planowych zajęć;</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spożywać posiłków i napojów w czasie zajęć dydaktycznych;</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rejestrować przy pomocy urządzeń technicznych obrazów i dźwięków bez wiedzy                    i zgody   zainteresowanych;</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używać podczas zajęć edukacyjnych telefonów komórkowych. W sytuacjach nagłych informacje przekazywane są za pośrednictwem sekretariatu szkoły;</w:t>
      </w:r>
    </w:p>
    <w:p w:rsidR="00990B14" w:rsidRPr="009A7509" w:rsidRDefault="00990B14" w:rsidP="009A7509">
      <w:pPr>
        <w:numPr>
          <w:ilvl w:val="0"/>
          <w:numId w:val="273"/>
        </w:numPr>
        <w:tabs>
          <w:tab w:val="left" w:pos="0"/>
          <w:tab w:val="left" w:pos="426"/>
        </w:tabs>
        <w:spacing w:before="120" w:after="120" w:line="240" w:lineRule="auto"/>
        <w:jc w:val="both"/>
        <w:rPr>
          <w:rFonts w:cs="Arial"/>
          <w:sz w:val="24"/>
          <w:szCs w:val="24"/>
        </w:rPr>
      </w:pPr>
      <w:r w:rsidRPr="009A7509">
        <w:rPr>
          <w:rFonts w:cs="Arial"/>
          <w:sz w:val="24"/>
          <w:szCs w:val="24"/>
        </w:rPr>
        <w:t>zapraszać  obcych osób do szkoły.</w:t>
      </w:r>
    </w:p>
    <w:p w:rsidR="00990B14" w:rsidRPr="009A7509" w:rsidRDefault="00990B14" w:rsidP="009A7509">
      <w:pPr>
        <w:spacing w:before="120" w:after="120"/>
        <w:jc w:val="both"/>
        <w:rPr>
          <w:rFonts w:eastAsia="Times New Roman" w:cs="Arial"/>
          <w:b/>
          <w:sz w:val="24"/>
          <w:szCs w:val="24"/>
          <w:lang w:eastAsia="pl-PL"/>
        </w:rPr>
      </w:pP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40" w:name="_Toc488011370"/>
      <w:r w:rsidRPr="009A7509">
        <w:rPr>
          <w:rFonts w:asciiTheme="minorHAnsi" w:hAnsiTheme="minorHAnsi"/>
          <w:b/>
          <w:color w:val="002060"/>
          <w:sz w:val="22"/>
          <w:szCs w:val="22"/>
          <w:lang w:eastAsia="pl-PL"/>
        </w:rPr>
        <w:t>Rozdział 3</w:t>
      </w:r>
      <w:r w:rsidRPr="009A7509">
        <w:rPr>
          <w:rFonts w:asciiTheme="minorHAnsi" w:hAnsiTheme="minorHAnsi"/>
          <w:b/>
          <w:color w:val="002060"/>
          <w:sz w:val="22"/>
          <w:szCs w:val="22"/>
          <w:lang w:eastAsia="pl-PL"/>
        </w:rPr>
        <w:br/>
        <w:t>Strój szkolny</w:t>
      </w:r>
      <w:bookmarkEnd w:id="140"/>
    </w:p>
    <w:p w:rsidR="00990B14" w:rsidRPr="009A7509" w:rsidRDefault="00990B14" w:rsidP="009A7509">
      <w:pPr>
        <w:pStyle w:val="paragraf"/>
        <w:numPr>
          <w:ilvl w:val="0"/>
          <w:numId w:val="45"/>
        </w:numPr>
        <w:spacing w:before="120" w:after="12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1. Szkoła zobowiązuje uczniów do noszenia estetycznego i schludnego stroju uczniowskiego w odpowiednim stonowanym kolorze. Strój nie powinien zwracać szczególnej uwagi i wzbudzać kontrowersji.</w:t>
      </w:r>
    </w:p>
    <w:p w:rsidR="00990B14" w:rsidRPr="009A7509" w:rsidRDefault="00990B14" w:rsidP="009A7509">
      <w:pPr>
        <w:pStyle w:val="Akapitzlist"/>
        <w:numPr>
          <w:ilvl w:val="0"/>
          <w:numId w:val="27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Zabrania się</w:t>
      </w:r>
      <w:r w:rsidRPr="009A7509">
        <w:rPr>
          <w:rFonts w:asciiTheme="minorHAnsi" w:hAnsiTheme="minorHAnsi" w:cs="Arial"/>
          <w:sz w:val="24"/>
          <w:szCs w:val="24"/>
        </w:rPr>
        <w:t>: noszenia zbyt krótkich spódnic, strojów odkrywających biodra, brzuch, ramiona oraz z dużymi dekoltami.</w:t>
      </w:r>
    </w:p>
    <w:p w:rsidR="00990B14" w:rsidRPr="009A7509" w:rsidRDefault="00990B14" w:rsidP="009A7509">
      <w:pPr>
        <w:pStyle w:val="Akapitzlist"/>
        <w:numPr>
          <w:ilvl w:val="0"/>
          <w:numId w:val="27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Zabrania się: farbowania włosów, niestosownej fryzury, makijażu, malowania paznokci, noszenia dużej ilości biżuterii.</w:t>
      </w:r>
    </w:p>
    <w:p w:rsidR="00990B14" w:rsidRPr="009A7509" w:rsidRDefault="00990B14" w:rsidP="009A7509">
      <w:pPr>
        <w:pStyle w:val="Akapitzlist"/>
        <w:numPr>
          <w:ilvl w:val="0"/>
          <w:numId w:val="27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Ubranie nie może zawierać wulgarnych i obraźliwych nadruków - również </w:t>
      </w:r>
      <w:r w:rsidR="00575434" w:rsidRPr="009A7509">
        <w:rPr>
          <w:rFonts w:asciiTheme="minorHAnsi" w:hAnsiTheme="minorHAnsi" w:cs="Arial"/>
          <w:sz w:val="24"/>
          <w:szCs w:val="24"/>
        </w:rPr>
        <w:br/>
      </w:r>
      <w:r w:rsidRPr="009A7509">
        <w:rPr>
          <w:rFonts w:asciiTheme="minorHAnsi" w:hAnsiTheme="minorHAnsi" w:cs="Arial"/>
          <w:sz w:val="24"/>
          <w:szCs w:val="24"/>
        </w:rPr>
        <w:t>w językach obcych oraz zawierać niebezpiecznych elementów.</w:t>
      </w:r>
    </w:p>
    <w:p w:rsidR="00990B14" w:rsidRPr="009A7509" w:rsidRDefault="00990B14" w:rsidP="009A7509">
      <w:pPr>
        <w:pStyle w:val="Akapitzlist"/>
        <w:numPr>
          <w:ilvl w:val="0"/>
          <w:numId w:val="27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w:t>
      </w:r>
      <w:r w:rsidR="008C1B69" w:rsidRPr="009A7509">
        <w:rPr>
          <w:rFonts w:asciiTheme="minorHAnsi" w:hAnsiTheme="minorHAnsi" w:cs="Arial"/>
          <w:sz w:val="24"/>
          <w:szCs w:val="24"/>
        </w:rPr>
        <w:t>trój na wychowanie fizyczne to</w:t>
      </w:r>
      <w:r w:rsidRPr="009A7509">
        <w:rPr>
          <w:rFonts w:asciiTheme="minorHAnsi" w:hAnsiTheme="minorHAnsi" w:cs="Arial"/>
          <w:sz w:val="24"/>
          <w:szCs w:val="24"/>
        </w:rPr>
        <w:t xml:space="preserve"> koszu</w:t>
      </w:r>
      <w:r w:rsidR="008C1B69" w:rsidRPr="009A7509">
        <w:rPr>
          <w:rFonts w:asciiTheme="minorHAnsi" w:hAnsiTheme="minorHAnsi" w:cs="Arial"/>
          <w:sz w:val="24"/>
          <w:szCs w:val="24"/>
        </w:rPr>
        <w:t>lka i</w:t>
      </w:r>
      <w:r w:rsidRPr="009A7509">
        <w:rPr>
          <w:rFonts w:asciiTheme="minorHAnsi" w:hAnsiTheme="minorHAnsi" w:cs="Arial"/>
          <w:sz w:val="24"/>
          <w:szCs w:val="24"/>
        </w:rPr>
        <w:t xml:space="preserve"> spodenki </w:t>
      </w:r>
      <w:r w:rsidR="008C1B69" w:rsidRPr="009A7509">
        <w:rPr>
          <w:rFonts w:asciiTheme="minorHAnsi" w:hAnsiTheme="minorHAnsi" w:cs="Arial"/>
          <w:sz w:val="24"/>
          <w:szCs w:val="24"/>
        </w:rPr>
        <w:t xml:space="preserve">sportowe </w:t>
      </w:r>
      <w:r w:rsidRPr="009A7509">
        <w:rPr>
          <w:rFonts w:asciiTheme="minorHAnsi" w:hAnsiTheme="minorHAnsi" w:cs="Arial"/>
          <w:sz w:val="24"/>
          <w:szCs w:val="24"/>
        </w:rPr>
        <w:t>oraz obuwie sportowe z bezpieczną podeszwą.</w:t>
      </w:r>
    </w:p>
    <w:p w:rsidR="00990B14" w:rsidRPr="009A7509" w:rsidRDefault="00990B14" w:rsidP="009A7509">
      <w:pPr>
        <w:pStyle w:val="Akapitzlist"/>
        <w:numPr>
          <w:ilvl w:val="0"/>
          <w:numId w:val="27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Uczeń zobowiązany jest nosić na terenie szkoły odpowiednie </w:t>
      </w:r>
      <w:r w:rsidRPr="009A7509">
        <w:rPr>
          <w:rFonts w:asciiTheme="minorHAnsi" w:hAnsiTheme="minorHAnsi" w:cs="Arial"/>
          <w:b/>
          <w:sz w:val="24"/>
          <w:szCs w:val="24"/>
        </w:rPr>
        <w:t>obuwie zmienne.</w:t>
      </w:r>
    </w:p>
    <w:p w:rsidR="00990B14" w:rsidRPr="009A7509" w:rsidRDefault="00990B14" w:rsidP="009A7509">
      <w:pPr>
        <w:pStyle w:val="Akapitzlist"/>
        <w:numPr>
          <w:ilvl w:val="0"/>
          <w:numId w:val="274"/>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 xml:space="preserve">Podczas uroczystości z okazji rozpoczęcia i zakończenia roku szkolnego oraz </w:t>
      </w:r>
      <w:r w:rsidR="00C4635F" w:rsidRPr="009A7509">
        <w:rPr>
          <w:rFonts w:asciiTheme="minorHAnsi" w:hAnsiTheme="minorHAnsi" w:cs="Arial"/>
          <w:sz w:val="24"/>
          <w:szCs w:val="24"/>
        </w:rPr>
        <w:t>Dnia Edukacji</w:t>
      </w:r>
      <w:r w:rsidRPr="009A7509">
        <w:rPr>
          <w:rFonts w:asciiTheme="minorHAnsi" w:hAnsiTheme="minorHAnsi" w:cs="Arial"/>
          <w:sz w:val="24"/>
          <w:szCs w:val="24"/>
        </w:rPr>
        <w:t xml:space="preserve">, </w:t>
      </w:r>
      <w:r w:rsidR="00C4635F" w:rsidRPr="009A7509">
        <w:rPr>
          <w:rFonts w:asciiTheme="minorHAnsi" w:hAnsiTheme="minorHAnsi" w:cs="Arial"/>
          <w:sz w:val="24"/>
          <w:szCs w:val="24"/>
        </w:rPr>
        <w:t>Narodowego</w:t>
      </w:r>
      <w:r w:rsidRPr="009A7509">
        <w:rPr>
          <w:rFonts w:asciiTheme="minorHAnsi" w:hAnsiTheme="minorHAnsi" w:cs="Arial"/>
          <w:sz w:val="24"/>
          <w:szCs w:val="24"/>
        </w:rPr>
        <w:t xml:space="preserve"> </w:t>
      </w:r>
      <w:r w:rsidR="00C4635F" w:rsidRPr="009A7509">
        <w:rPr>
          <w:rFonts w:asciiTheme="minorHAnsi" w:hAnsiTheme="minorHAnsi" w:cs="Arial"/>
          <w:sz w:val="24"/>
          <w:szCs w:val="24"/>
        </w:rPr>
        <w:t xml:space="preserve">Święta Niepodległości, Święta Konstytucji </w:t>
      </w:r>
      <w:r w:rsidRPr="009A7509">
        <w:rPr>
          <w:rFonts w:asciiTheme="minorHAnsi" w:hAnsiTheme="minorHAnsi" w:cs="Arial"/>
          <w:sz w:val="24"/>
          <w:szCs w:val="24"/>
        </w:rPr>
        <w:t>3 Maja,  obowiązuje uczniów strój galowy</w:t>
      </w:r>
      <w:r w:rsidRPr="009A7509">
        <w:rPr>
          <w:rFonts w:asciiTheme="minorHAnsi" w:eastAsia="Times New Roman" w:hAnsiTheme="minorHAnsi" w:cs="Arial"/>
          <w:sz w:val="24"/>
          <w:szCs w:val="24"/>
          <w:lang w:eastAsia="pl-PL"/>
        </w:rPr>
        <w:t xml:space="preserve"> tj. elegancka biała bluzka lub koszula, spodnie lub spódnica w kolorze granatowym lub czarnym. Strój galowy obowiązuje także w przypadku innych ważnych uroczystości, o których uczniowie i rodzice są informowani odpowiednio wcześniej.</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41" w:name="_Toc488011371"/>
      <w:r w:rsidRPr="009A7509">
        <w:rPr>
          <w:rFonts w:asciiTheme="minorHAnsi" w:hAnsiTheme="minorHAnsi"/>
          <w:b/>
          <w:color w:val="002060"/>
          <w:sz w:val="22"/>
          <w:szCs w:val="22"/>
          <w:lang w:eastAsia="pl-PL"/>
        </w:rPr>
        <w:t>Rozdział 4</w:t>
      </w:r>
      <w:r w:rsidRPr="009A7509">
        <w:rPr>
          <w:rFonts w:asciiTheme="minorHAnsi" w:hAnsiTheme="minorHAnsi"/>
          <w:b/>
          <w:color w:val="002060"/>
          <w:sz w:val="22"/>
          <w:szCs w:val="22"/>
          <w:lang w:eastAsia="pl-PL"/>
        </w:rPr>
        <w:br/>
        <w:t>Zasady korzystania z telefonów komórkowych i innych urządzeń</w:t>
      </w:r>
      <w:bookmarkEnd w:id="141"/>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1.</w:t>
      </w:r>
      <w:r w:rsidRPr="009A7509">
        <w:rPr>
          <w:rFonts w:asciiTheme="minorHAnsi" w:hAnsiTheme="minorHAnsi" w:cs="Arial"/>
          <w:b/>
          <w:bCs/>
          <w:sz w:val="24"/>
          <w:szCs w:val="24"/>
        </w:rPr>
        <w:t xml:space="preserve"> </w:t>
      </w:r>
      <w:r w:rsidRPr="009A7509">
        <w:rPr>
          <w:rFonts w:asciiTheme="minorHAnsi" w:hAnsiTheme="minorHAnsi" w:cs="Arial"/>
          <w:sz w:val="24"/>
          <w:szCs w:val="24"/>
        </w:rPr>
        <w:t>Uczeń  na odpowiedzialność swoją i rodziców lub prawnych opiekunów przynosi do szkoły telefon komórkowy lub inne urządzenia elektroniczne np. odtwarzaczy MP3.</w:t>
      </w:r>
    </w:p>
    <w:p w:rsidR="00990B14" w:rsidRPr="009A7509" w:rsidRDefault="00AC17DD"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w:t>
      </w:r>
      <w:r w:rsidR="00990B14" w:rsidRPr="009A7509">
        <w:rPr>
          <w:rFonts w:asciiTheme="minorHAnsi" w:hAnsiTheme="minorHAnsi" w:cs="Arial"/>
          <w:sz w:val="24"/>
          <w:szCs w:val="24"/>
        </w:rPr>
        <w:t>zkoła nie ponosi odpowiedzialności za zaginięcie tego rodzaju sprzętu.</w:t>
      </w:r>
    </w:p>
    <w:p w:rsidR="00990B14" w:rsidRPr="009A7509"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czasie lekcji obowiązuje zakaz używania telefonów komórkowych i innych urządzeń elektronicznych np. </w:t>
      </w:r>
      <w:r w:rsidRPr="00014739">
        <w:rPr>
          <w:rFonts w:asciiTheme="minorHAnsi" w:hAnsiTheme="minorHAnsi" w:cs="Arial"/>
          <w:sz w:val="24"/>
          <w:szCs w:val="24"/>
        </w:rPr>
        <w:t>dyktafonów, odtwarzaczy MP3</w:t>
      </w:r>
      <w:r w:rsidR="005A0E3F" w:rsidRPr="00014739">
        <w:rPr>
          <w:rFonts w:asciiTheme="minorHAnsi" w:hAnsiTheme="minorHAnsi" w:cs="Arial"/>
          <w:sz w:val="24"/>
          <w:szCs w:val="24"/>
        </w:rPr>
        <w:t>,MP4</w:t>
      </w:r>
      <w:r w:rsidRPr="00014739">
        <w:rPr>
          <w:rFonts w:asciiTheme="minorHAnsi" w:hAnsiTheme="minorHAnsi" w:cs="Arial"/>
          <w:sz w:val="24"/>
          <w:szCs w:val="24"/>
        </w:rPr>
        <w:t>.</w:t>
      </w:r>
      <w:r w:rsidR="009E59E4" w:rsidRPr="00014739">
        <w:rPr>
          <w:rFonts w:asciiTheme="minorHAnsi" w:hAnsiTheme="minorHAnsi" w:cs="Arial"/>
          <w:sz w:val="24"/>
          <w:szCs w:val="24"/>
        </w:rPr>
        <w:t xml:space="preserve"> Telefon pozostaje w trybie – WYŁĄCZONY – i schowany do plecaka. Telefon w trybie – WYCISZONY – może znajdować się w indywidualnej szafce ucznia.</w:t>
      </w:r>
    </w:p>
    <w:p w:rsidR="00990B14" w:rsidRPr="009A7509"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Popr</w:t>
      </w:r>
      <w:r w:rsidRPr="009A7509">
        <w:rPr>
          <w:rFonts w:asciiTheme="minorHAnsi" w:hAnsiTheme="minorHAnsi"/>
          <w:sz w:val="24"/>
          <w:szCs w:val="24"/>
        </w:rPr>
        <w:t>zez „używanie" należy rozumieć (w wypadku telefonu komórkowego):</w:t>
      </w:r>
    </w:p>
    <w:p w:rsidR="00990B14" w:rsidRPr="009A7509" w:rsidRDefault="00990B14" w:rsidP="009A7509">
      <w:pPr>
        <w:numPr>
          <w:ilvl w:val="0"/>
          <w:numId w:val="276"/>
        </w:numPr>
        <w:tabs>
          <w:tab w:val="left" w:pos="0"/>
          <w:tab w:val="left" w:pos="426"/>
        </w:tabs>
        <w:spacing w:before="120" w:after="120" w:line="240" w:lineRule="auto"/>
        <w:jc w:val="both"/>
        <w:rPr>
          <w:rFonts w:cs="Arial"/>
          <w:sz w:val="24"/>
          <w:szCs w:val="24"/>
        </w:rPr>
      </w:pPr>
      <w:r w:rsidRPr="009A7509">
        <w:rPr>
          <w:rFonts w:cs="Arial"/>
          <w:sz w:val="24"/>
          <w:szCs w:val="24"/>
        </w:rPr>
        <w:t>nawiązywanie połączenia telefonicznego;</w:t>
      </w:r>
    </w:p>
    <w:p w:rsidR="00990B14" w:rsidRPr="009A7509" w:rsidRDefault="00990B14" w:rsidP="009A7509">
      <w:pPr>
        <w:numPr>
          <w:ilvl w:val="0"/>
          <w:numId w:val="276"/>
        </w:numPr>
        <w:tabs>
          <w:tab w:val="left" w:pos="0"/>
          <w:tab w:val="left" w:pos="426"/>
        </w:tabs>
        <w:spacing w:before="120" w:after="120" w:line="240" w:lineRule="auto"/>
        <w:jc w:val="both"/>
        <w:rPr>
          <w:rFonts w:cs="Arial"/>
          <w:sz w:val="24"/>
          <w:szCs w:val="24"/>
        </w:rPr>
      </w:pPr>
      <w:r w:rsidRPr="009A7509">
        <w:rPr>
          <w:rFonts w:cs="Arial"/>
          <w:sz w:val="24"/>
          <w:szCs w:val="24"/>
        </w:rPr>
        <w:t xml:space="preserve">redagowanie lub wysyłanie wiadomości typu sms, </w:t>
      </w:r>
      <w:proofErr w:type="spellStart"/>
      <w:r w:rsidRPr="009A7509">
        <w:rPr>
          <w:rFonts w:cs="Arial"/>
          <w:sz w:val="24"/>
          <w:szCs w:val="24"/>
        </w:rPr>
        <w:t>mms</w:t>
      </w:r>
      <w:proofErr w:type="spellEnd"/>
      <w:r w:rsidRPr="009A7509">
        <w:rPr>
          <w:rFonts w:cs="Arial"/>
          <w:sz w:val="24"/>
          <w:szCs w:val="24"/>
        </w:rPr>
        <w:t xml:space="preserve"> lub podobnej;</w:t>
      </w:r>
    </w:p>
    <w:p w:rsidR="00990B14" w:rsidRPr="009A7509" w:rsidRDefault="00990B14" w:rsidP="009A7509">
      <w:pPr>
        <w:numPr>
          <w:ilvl w:val="0"/>
          <w:numId w:val="276"/>
        </w:numPr>
        <w:tabs>
          <w:tab w:val="left" w:pos="0"/>
          <w:tab w:val="left" w:pos="426"/>
        </w:tabs>
        <w:spacing w:before="120" w:after="120" w:line="240" w:lineRule="auto"/>
        <w:jc w:val="both"/>
        <w:rPr>
          <w:rFonts w:cs="Arial"/>
          <w:sz w:val="24"/>
          <w:szCs w:val="24"/>
        </w:rPr>
      </w:pPr>
      <w:r w:rsidRPr="009A7509">
        <w:rPr>
          <w:rFonts w:cs="Arial"/>
          <w:sz w:val="24"/>
          <w:szCs w:val="24"/>
        </w:rPr>
        <w:t>rejestrowanie materiału audiowizualnego;</w:t>
      </w:r>
    </w:p>
    <w:p w:rsidR="00990B14" w:rsidRPr="009A7509" w:rsidRDefault="00990B14" w:rsidP="009A7509">
      <w:pPr>
        <w:numPr>
          <w:ilvl w:val="0"/>
          <w:numId w:val="276"/>
        </w:numPr>
        <w:tabs>
          <w:tab w:val="left" w:pos="0"/>
          <w:tab w:val="left" w:pos="426"/>
        </w:tabs>
        <w:spacing w:before="120" w:after="120" w:line="240" w:lineRule="auto"/>
        <w:jc w:val="both"/>
        <w:rPr>
          <w:rFonts w:cs="Arial"/>
          <w:sz w:val="24"/>
          <w:szCs w:val="24"/>
        </w:rPr>
      </w:pPr>
      <w:r w:rsidRPr="009A7509">
        <w:rPr>
          <w:rFonts w:cs="Arial"/>
          <w:sz w:val="24"/>
          <w:szCs w:val="24"/>
        </w:rPr>
        <w:t>odtwarzanie materiału audiowizualnego lub dokumentacji elektronicznej;</w:t>
      </w:r>
    </w:p>
    <w:p w:rsidR="00990B14" w:rsidRPr="009A7509" w:rsidRDefault="00990B14" w:rsidP="009A7509">
      <w:pPr>
        <w:numPr>
          <w:ilvl w:val="0"/>
          <w:numId w:val="276"/>
        </w:numPr>
        <w:tabs>
          <w:tab w:val="left" w:pos="0"/>
          <w:tab w:val="left" w:pos="426"/>
        </w:tabs>
        <w:spacing w:before="120" w:after="120" w:line="240" w:lineRule="auto"/>
        <w:jc w:val="both"/>
        <w:rPr>
          <w:rFonts w:cs="Arial"/>
          <w:sz w:val="24"/>
          <w:szCs w:val="24"/>
        </w:rPr>
      </w:pPr>
      <w:r w:rsidRPr="009A7509">
        <w:rPr>
          <w:rFonts w:cs="Arial"/>
          <w:sz w:val="24"/>
          <w:szCs w:val="24"/>
        </w:rPr>
        <w:t>transmisja danych;</w:t>
      </w:r>
    </w:p>
    <w:p w:rsidR="00990B14" w:rsidRDefault="00990B14" w:rsidP="009A7509">
      <w:pPr>
        <w:numPr>
          <w:ilvl w:val="0"/>
          <w:numId w:val="276"/>
        </w:numPr>
        <w:tabs>
          <w:tab w:val="left" w:pos="0"/>
          <w:tab w:val="left" w:pos="426"/>
        </w:tabs>
        <w:spacing w:before="120" w:after="120" w:line="240" w:lineRule="auto"/>
        <w:jc w:val="both"/>
        <w:rPr>
          <w:sz w:val="24"/>
          <w:szCs w:val="24"/>
        </w:rPr>
      </w:pPr>
      <w:r w:rsidRPr="009A7509">
        <w:rPr>
          <w:rFonts w:cs="Arial"/>
          <w:sz w:val="24"/>
          <w:szCs w:val="24"/>
        </w:rPr>
        <w:t>wykonywan</w:t>
      </w:r>
      <w:r w:rsidR="00E31621">
        <w:rPr>
          <w:sz w:val="24"/>
          <w:szCs w:val="24"/>
        </w:rPr>
        <w:t>ia obliczeń;</w:t>
      </w:r>
    </w:p>
    <w:p w:rsidR="00E31621" w:rsidRPr="00014739" w:rsidRDefault="00D0581F" w:rsidP="009A7509">
      <w:pPr>
        <w:numPr>
          <w:ilvl w:val="0"/>
          <w:numId w:val="276"/>
        </w:numPr>
        <w:tabs>
          <w:tab w:val="left" w:pos="0"/>
          <w:tab w:val="left" w:pos="426"/>
        </w:tabs>
        <w:spacing w:before="120" w:after="120" w:line="240" w:lineRule="auto"/>
        <w:jc w:val="both"/>
        <w:rPr>
          <w:sz w:val="24"/>
          <w:szCs w:val="24"/>
        </w:rPr>
      </w:pPr>
      <w:r w:rsidRPr="00014739">
        <w:rPr>
          <w:sz w:val="24"/>
          <w:szCs w:val="24"/>
        </w:rPr>
        <w:t>p</w:t>
      </w:r>
      <w:r w:rsidR="00E31621" w:rsidRPr="00014739">
        <w:rPr>
          <w:sz w:val="24"/>
          <w:szCs w:val="24"/>
        </w:rPr>
        <w:t>ozostawienie</w:t>
      </w:r>
      <w:r w:rsidRPr="00014739">
        <w:rPr>
          <w:sz w:val="24"/>
          <w:szCs w:val="24"/>
        </w:rPr>
        <w:t xml:space="preserve"> </w:t>
      </w:r>
      <w:r w:rsidR="00E31621" w:rsidRPr="00014739">
        <w:rPr>
          <w:sz w:val="24"/>
          <w:szCs w:val="24"/>
        </w:rPr>
        <w:t>w trybie – WYCISZONY – poza indywidualną szafką szkolną.</w:t>
      </w:r>
    </w:p>
    <w:p w:rsidR="00990B14" w:rsidRPr="009A7509"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W przypadku innych urządzeń elektronicznych np. odtwarzaczy MP3</w:t>
      </w:r>
      <w:r w:rsidR="005A0E3F" w:rsidRPr="009A7509">
        <w:rPr>
          <w:rFonts w:asciiTheme="minorHAnsi" w:hAnsiTheme="minorHAnsi" w:cs="Arial"/>
          <w:sz w:val="24"/>
          <w:szCs w:val="24"/>
        </w:rPr>
        <w:t>/MP4</w:t>
      </w:r>
      <w:r w:rsidRPr="009A7509">
        <w:rPr>
          <w:rFonts w:asciiTheme="minorHAnsi" w:hAnsiTheme="minorHAnsi" w:cs="Arial"/>
          <w:sz w:val="24"/>
          <w:szCs w:val="24"/>
        </w:rPr>
        <w:t xml:space="preserve"> pojęcie </w:t>
      </w:r>
      <w:r w:rsidR="00803C20" w:rsidRPr="009A7509">
        <w:rPr>
          <w:rFonts w:asciiTheme="minorHAnsi" w:hAnsiTheme="minorHAnsi" w:cs="Arial"/>
          <w:sz w:val="24"/>
          <w:szCs w:val="24"/>
        </w:rPr>
        <w:t>„używanie” dotyczy wszystkich w</w:t>
      </w:r>
      <w:r w:rsidRPr="009A7509">
        <w:rPr>
          <w:rFonts w:asciiTheme="minorHAnsi" w:hAnsiTheme="minorHAnsi" w:cs="Arial"/>
          <w:sz w:val="24"/>
          <w:szCs w:val="24"/>
        </w:rPr>
        <w:t>w</w:t>
      </w:r>
      <w:r w:rsidR="00803C20" w:rsidRPr="009A7509">
        <w:rPr>
          <w:rFonts w:asciiTheme="minorHAnsi" w:hAnsiTheme="minorHAnsi" w:cs="Arial"/>
          <w:sz w:val="24"/>
          <w:szCs w:val="24"/>
        </w:rPr>
        <w:t>.</w:t>
      </w:r>
      <w:r w:rsidRPr="009A7509">
        <w:rPr>
          <w:rFonts w:asciiTheme="minorHAnsi" w:hAnsiTheme="minorHAnsi" w:cs="Arial"/>
          <w:sz w:val="24"/>
          <w:szCs w:val="24"/>
        </w:rPr>
        <w:t xml:space="preserve"> punktów możliwych do  wykonania na danym urządzeniu.</w:t>
      </w:r>
    </w:p>
    <w:p w:rsidR="00990B14" w:rsidRPr="009A7509"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Przed rozpoczęciem zajęć edukacyjnych (lub w razie przebywania w szkolnej świetlicy, bibliotece) uczeń ma obowiązek wyłączyć i schować aparat telefoniczny.</w:t>
      </w:r>
    </w:p>
    <w:p w:rsidR="00990B14" w:rsidRPr="009A7509"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Nagrywanie dźwięku i obrazu za pomocą telefonu jest możliwe jedynie za zgodą osoby nagrywanej i fotografowanej, a jeśli ma to miejsce w czasie lekcji dodatkowo konieczna jest zgoda nauczyciela prowadzącego zajęcia.</w:t>
      </w:r>
    </w:p>
    <w:p w:rsidR="00990B14"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E31621" w:rsidRPr="00014739" w:rsidRDefault="00E31621"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014739">
        <w:rPr>
          <w:rFonts w:asciiTheme="minorHAnsi" w:hAnsiTheme="minorHAnsi" w:cs="Arial"/>
          <w:sz w:val="24"/>
          <w:szCs w:val="24"/>
        </w:rPr>
        <w:t>Dopuszczalne jest również za zgodą nauczyciela użycie telefonu w celu kontaktu z rodzicem lub prawnym opiekunem w wyznaczonej do tego celu strefie.</w:t>
      </w:r>
    </w:p>
    <w:p w:rsidR="00990B14" w:rsidRPr="009A7509" w:rsidRDefault="00990B14" w:rsidP="009A7509">
      <w:pPr>
        <w:pStyle w:val="Akapitzlist"/>
        <w:numPr>
          <w:ilvl w:val="0"/>
          <w:numId w:val="27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przypadku</w:t>
      </w:r>
      <w:r w:rsidRPr="009A7509">
        <w:rPr>
          <w:rFonts w:asciiTheme="minorHAnsi" w:hAnsiTheme="minorHAnsi"/>
          <w:sz w:val="24"/>
          <w:szCs w:val="24"/>
        </w:rPr>
        <w:t xml:space="preserve"> łamania przez ucznia regulaminu na  lekcjach lub na terenie szkoły:</w:t>
      </w:r>
    </w:p>
    <w:p w:rsidR="00990B14" w:rsidRPr="009A7509" w:rsidRDefault="00990B14" w:rsidP="009A7509">
      <w:pPr>
        <w:numPr>
          <w:ilvl w:val="0"/>
          <w:numId w:val="277"/>
        </w:numPr>
        <w:tabs>
          <w:tab w:val="left" w:pos="0"/>
          <w:tab w:val="left" w:pos="426"/>
        </w:tabs>
        <w:spacing w:before="120" w:after="120" w:line="240" w:lineRule="auto"/>
        <w:jc w:val="both"/>
        <w:rPr>
          <w:rFonts w:cs="Arial"/>
          <w:sz w:val="24"/>
          <w:szCs w:val="24"/>
        </w:rPr>
      </w:pPr>
      <w:r w:rsidRPr="009A7509">
        <w:rPr>
          <w:sz w:val="24"/>
          <w:szCs w:val="24"/>
        </w:rPr>
        <w:t xml:space="preserve">nauczyciel </w:t>
      </w:r>
      <w:r w:rsidR="00014739" w:rsidRPr="00014739">
        <w:rPr>
          <w:sz w:val="24"/>
          <w:szCs w:val="24"/>
        </w:rPr>
        <w:t>może odnotować</w:t>
      </w:r>
      <w:r w:rsidR="00C4635F" w:rsidRPr="00014739">
        <w:rPr>
          <w:rFonts w:cs="Arial"/>
          <w:sz w:val="24"/>
          <w:szCs w:val="24"/>
        </w:rPr>
        <w:t xml:space="preserve"> </w:t>
      </w:r>
      <w:r w:rsidR="00C4635F" w:rsidRPr="009A7509">
        <w:rPr>
          <w:rFonts w:cs="Arial"/>
          <w:sz w:val="24"/>
          <w:szCs w:val="24"/>
        </w:rPr>
        <w:t>ten fakt w dzienniku;</w:t>
      </w:r>
    </w:p>
    <w:p w:rsidR="00990B14" w:rsidRPr="009A7509" w:rsidRDefault="00990B14" w:rsidP="009A7509">
      <w:pPr>
        <w:numPr>
          <w:ilvl w:val="0"/>
          <w:numId w:val="277"/>
        </w:numPr>
        <w:tabs>
          <w:tab w:val="left" w:pos="0"/>
          <w:tab w:val="left" w:pos="426"/>
        </w:tabs>
        <w:spacing w:before="120" w:after="120" w:line="240" w:lineRule="auto"/>
        <w:jc w:val="both"/>
        <w:rPr>
          <w:rFonts w:cs="Arial"/>
          <w:sz w:val="24"/>
          <w:szCs w:val="24"/>
        </w:rPr>
      </w:pPr>
      <w:r w:rsidRPr="009A7509">
        <w:rPr>
          <w:rFonts w:cs="Arial"/>
          <w:sz w:val="24"/>
          <w:szCs w:val="24"/>
        </w:rPr>
        <w:t>nauczyciel zobowiązuje ucznia do natychmiastowego zadzwonienia z jego telefonu do rodziców lub prawnych opiekunów w celu przekazania informacji o zaistniałej sytuacji i wspólnej (rodzica i nauczyciela) decyzji w sprawie dalszego postępowania;</w:t>
      </w:r>
    </w:p>
    <w:p w:rsidR="00990B14" w:rsidRPr="00014739" w:rsidRDefault="00990B14" w:rsidP="009A7509">
      <w:pPr>
        <w:numPr>
          <w:ilvl w:val="0"/>
          <w:numId w:val="277"/>
        </w:numPr>
        <w:tabs>
          <w:tab w:val="left" w:pos="0"/>
          <w:tab w:val="left" w:pos="426"/>
        </w:tabs>
        <w:spacing w:before="120" w:after="120" w:line="240" w:lineRule="auto"/>
        <w:jc w:val="both"/>
        <w:rPr>
          <w:rFonts w:cs="Arial"/>
          <w:sz w:val="24"/>
          <w:szCs w:val="24"/>
        </w:rPr>
      </w:pPr>
      <w:r w:rsidRPr="009A7509">
        <w:rPr>
          <w:rFonts w:cs="Arial"/>
          <w:sz w:val="24"/>
          <w:szCs w:val="24"/>
        </w:rPr>
        <w:t xml:space="preserve">w razie niemożności skontaktowania się tą drogą z rodzicem, telefon ucznia zostaje </w:t>
      </w:r>
      <w:r w:rsidRPr="00014739">
        <w:rPr>
          <w:rFonts w:cs="Arial"/>
          <w:sz w:val="24"/>
          <w:szCs w:val="24"/>
        </w:rPr>
        <w:t xml:space="preserve">przekazany do „depozytu” znajdującego się </w:t>
      </w:r>
      <w:r w:rsidR="00E31621" w:rsidRPr="00014739">
        <w:rPr>
          <w:rFonts w:cs="Arial"/>
          <w:sz w:val="24"/>
          <w:szCs w:val="24"/>
        </w:rPr>
        <w:t xml:space="preserve">w sekretariacie szkoły </w:t>
      </w:r>
      <w:r w:rsidRPr="00014739">
        <w:rPr>
          <w:rFonts w:cs="Arial"/>
          <w:strike/>
          <w:sz w:val="24"/>
          <w:szCs w:val="24"/>
        </w:rPr>
        <w:t>u wychowawcy klasy</w:t>
      </w:r>
      <w:r w:rsidRPr="00014739">
        <w:rPr>
          <w:rFonts w:cs="Arial"/>
          <w:sz w:val="24"/>
          <w:szCs w:val="24"/>
        </w:rPr>
        <w:t>;</w:t>
      </w:r>
    </w:p>
    <w:p w:rsidR="00E31621" w:rsidRPr="00014739" w:rsidRDefault="00E31621" w:rsidP="009A7509">
      <w:pPr>
        <w:pStyle w:val="Akapitzlist"/>
        <w:numPr>
          <w:ilvl w:val="0"/>
          <w:numId w:val="275"/>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014739">
        <w:rPr>
          <w:rFonts w:asciiTheme="minorHAnsi" w:hAnsiTheme="minorHAnsi"/>
          <w:sz w:val="24"/>
          <w:szCs w:val="24"/>
        </w:rPr>
        <w:t>Telefon odbiera rodzic / prawny opiekun z „depozytu”. W wyjątkowych sytuacjach telefon może odebrać uczeń jedynie po wcześniejszym uzgodnieniu tego faktu pomiędzy rodzicem, a sekretariatem szkoły.</w:t>
      </w:r>
    </w:p>
    <w:p w:rsidR="00990B14" w:rsidRPr="00014739" w:rsidRDefault="00990B14" w:rsidP="009A7509">
      <w:pPr>
        <w:pStyle w:val="Akapitzlist"/>
        <w:numPr>
          <w:ilvl w:val="0"/>
          <w:numId w:val="275"/>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 xml:space="preserve">Odmówienie przez ucznia oddania telefonu lub innego urządzenia elektronicznego skutkuje odpowiednim wpisem w </w:t>
      </w:r>
      <w:r w:rsidR="00EC1EFF" w:rsidRPr="009A7509">
        <w:rPr>
          <w:rFonts w:asciiTheme="minorHAnsi" w:hAnsiTheme="minorHAnsi"/>
          <w:sz w:val="24"/>
          <w:szCs w:val="24"/>
        </w:rPr>
        <w:t>dzienniku</w:t>
      </w:r>
      <w:r w:rsidRPr="009A7509">
        <w:rPr>
          <w:rFonts w:asciiTheme="minorHAnsi" w:hAnsiTheme="minorHAnsi"/>
          <w:sz w:val="24"/>
          <w:szCs w:val="24"/>
        </w:rPr>
        <w:t xml:space="preserve"> i </w:t>
      </w:r>
      <w:r w:rsidRPr="00014739">
        <w:rPr>
          <w:rFonts w:asciiTheme="minorHAnsi" w:hAnsiTheme="minorHAnsi"/>
          <w:sz w:val="24"/>
          <w:szCs w:val="24"/>
        </w:rPr>
        <w:t xml:space="preserve">upomnieniem dyrektora szkoły. W skrajnych sytuacjach uczeń może otrzymać naganę </w:t>
      </w:r>
      <w:r w:rsidR="00E31621" w:rsidRPr="00014739">
        <w:rPr>
          <w:rFonts w:asciiTheme="minorHAnsi" w:hAnsiTheme="minorHAnsi"/>
          <w:sz w:val="24"/>
          <w:szCs w:val="24"/>
        </w:rPr>
        <w:t xml:space="preserve">wychowawcy lub </w:t>
      </w:r>
      <w:r w:rsidRPr="00014739">
        <w:rPr>
          <w:rFonts w:asciiTheme="minorHAnsi" w:hAnsiTheme="minorHAnsi"/>
          <w:sz w:val="24"/>
          <w:szCs w:val="24"/>
        </w:rPr>
        <w:t>dyrektora szkoły.</w:t>
      </w:r>
    </w:p>
    <w:p w:rsidR="00990B14" w:rsidRPr="009A7509" w:rsidRDefault="00990B14" w:rsidP="009A7509">
      <w:pPr>
        <w:pStyle w:val="Akapitzlist"/>
        <w:numPr>
          <w:ilvl w:val="0"/>
          <w:numId w:val="275"/>
        </w:numPr>
        <w:shd w:val="clear" w:color="auto" w:fill="FFFFFF" w:themeFill="background1"/>
        <w:tabs>
          <w:tab w:val="left" w:pos="0"/>
        </w:tabs>
        <w:spacing w:before="120" w:after="120" w:line="240" w:lineRule="auto"/>
        <w:contextualSpacing w:val="0"/>
        <w:jc w:val="both"/>
        <w:rPr>
          <w:rFonts w:asciiTheme="minorHAnsi" w:hAnsiTheme="minorHAnsi"/>
          <w:sz w:val="24"/>
          <w:szCs w:val="24"/>
        </w:rPr>
      </w:pPr>
      <w:r w:rsidRPr="00014739">
        <w:rPr>
          <w:rFonts w:asciiTheme="minorHAnsi" w:hAnsiTheme="minorHAnsi"/>
          <w:sz w:val="24"/>
          <w:szCs w:val="24"/>
        </w:rPr>
        <w:t xml:space="preserve">Zakaz korzystania z telefonów komórkowych obowiązuje także nauczycieli </w:t>
      </w:r>
      <w:r w:rsidR="00B633A3" w:rsidRPr="00014739">
        <w:rPr>
          <w:rFonts w:asciiTheme="minorHAnsi" w:hAnsiTheme="minorHAnsi"/>
          <w:sz w:val="24"/>
          <w:szCs w:val="24"/>
        </w:rPr>
        <w:br/>
      </w:r>
      <w:r w:rsidRPr="00014739">
        <w:rPr>
          <w:rFonts w:asciiTheme="minorHAnsi" w:hAnsiTheme="minorHAnsi"/>
          <w:sz w:val="24"/>
          <w:szCs w:val="24"/>
        </w:rPr>
        <w:t>i innych pracowników szkoły podczas zajęć edukacyjnych</w:t>
      </w:r>
      <w:r w:rsidRPr="009A7509">
        <w:rPr>
          <w:rFonts w:asciiTheme="minorHAnsi" w:hAnsiTheme="minorHAnsi"/>
          <w:sz w:val="24"/>
          <w:szCs w:val="24"/>
        </w:rPr>
        <w:t>, narad i posiedzeń rady pedagogicznej (nie dotyczy to sytuacji, gdy nauczyciel spodziewa się ważnej rozmowy telefonicznej dotyczącej sprawy służbowej).</w:t>
      </w:r>
    </w:p>
    <w:p w:rsidR="00990B14" w:rsidRPr="009A7509" w:rsidRDefault="00990B14" w:rsidP="009A7509">
      <w:pPr>
        <w:pStyle w:val="Akapitzlist"/>
        <w:numPr>
          <w:ilvl w:val="0"/>
          <w:numId w:val="275"/>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W przypadku naruszenia zasad korzystania z telefonów komórkowych przez nauczycieli i pracowników szkoły dyrektor udziela upomnienia.</w:t>
      </w:r>
    </w:p>
    <w:p w:rsidR="00990B14" w:rsidRPr="009A7509" w:rsidRDefault="005D2BEA" w:rsidP="00B47295">
      <w:pPr>
        <w:pStyle w:val="Nagwek3"/>
        <w:spacing w:line="240" w:lineRule="auto"/>
        <w:rPr>
          <w:rFonts w:asciiTheme="minorHAnsi" w:hAnsiTheme="minorHAnsi"/>
          <w:b/>
          <w:color w:val="002060"/>
          <w:sz w:val="22"/>
          <w:szCs w:val="22"/>
          <w:lang w:eastAsia="pl-PL"/>
        </w:rPr>
      </w:pPr>
      <w:bookmarkStart w:id="142" w:name="_Toc488011372"/>
      <w:r w:rsidRPr="009A7509">
        <w:rPr>
          <w:rFonts w:asciiTheme="minorHAnsi" w:hAnsiTheme="minorHAnsi"/>
          <w:b/>
          <w:color w:val="002060"/>
          <w:sz w:val="22"/>
          <w:szCs w:val="22"/>
          <w:lang w:eastAsia="pl-PL"/>
        </w:rPr>
        <w:t>Rozdział 5</w:t>
      </w:r>
      <w:r w:rsidR="00990B14" w:rsidRPr="009A7509">
        <w:rPr>
          <w:rFonts w:asciiTheme="minorHAnsi" w:hAnsiTheme="minorHAnsi"/>
          <w:b/>
          <w:color w:val="002060"/>
          <w:sz w:val="22"/>
          <w:szCs w:val="22"/>
          <w:lang w:eastAsia="pl-PL"/>
        </w:rPr>
        <w:br/>
        <w:t>Nagrody</w:t>
      </w:r>
      <w:bookmarkEnd w:id="142"/>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1. Uczeń</w:t>
      </w:r>
      <w:r w:rsidRPr="009A7509">
        <w:rPr>
          <w:rFonts w:asciiTheme="minorHAnsi" w:hAnsiTheme="minorHAnsi" w:cs="Arial"/>
          <w:sz w:val="24"/>
          <w:szCs w:val="24"/>
        </w:rPr>
        <w:t xml:space="preserve"> szkoły może otrzymać nagrody i wyróżnienia za:</w:t>
      </w:r>
    </w:p>
    <w:p w:rsidR="00990B14" w:rsidRPr="009A7509" w:rsidRDefault="00990B14" w:rsidP="009A7509">
      <w:pPr>
        <w:numPr>
          <w:ilvl w:val="0"/>
          <w:numId w:val="279"/>
        </w:numPr>
        <w:tabs>
          <w:tab w:val="left" w:pos="0"/>
          <w:tab w:val="left" w:pos="426"/>
        </w:tabs>
        <w:spacing w:before="120" w:after="120" w:line="240" w:lineRule="auto"/>
        <w:jc w:val="both"/>
        <w:rPr>
          <w:sz w:val="24"/>
          <w:szCs w:val="24"/>
        </w:rPr>
      </w:pPr>
      <w:r w:rsidRPr="009A7509">
        <w:rPr>
          <w:rStyle w:val="Hipercze"/>
          <w:rFonts w:eastAsia="Arial Unicode MS" w:cs="Arial"/>
          <w:b w:val="0"/>
          <w:color w:val="000000"/>
          <w:sz w:val="24"/>
          <w:szCs w:val="24"/>
        </w:rPr>
        <w:t xml:space="preserve">rzetelną </w:t>
      </w:r>
      <w:r w:rsidRPr="009A7509">
        <w:rPr>
          <w:sz w:val="24"/>
          <w:szCs w:val="24"/>
        </w:rPr>
        <w:t>naukę i pracę na rzecz szkoły;</w:t>
      </w:r>
    </w:p>
    <w:p w:rsidR="00990B14" w:rsidRPr="009A7509" w:rsidRDefault="00990B14" w:rsidP="009A7509">
      <w:pPr>
        <w:numPr>
          <w:ilvl w:val="0"/>
          <w:numId w:val="279"/>
        </w:numPr>
        <w:tabs>
          <w:tab w:val="left" w:pos="0"/>
          <w:tab w:val="left" w:pos="426"/>
        </w:tabs>
        <w:spacing w:before="120" w:after="120" w:line="240" w:lineRule="auto"/>
        <w:jc w:val="both"/>
        <w:rPr>
          <w:sz w:val="24"/>
          <w:szCs w:val="24"/>
        </w:rPr>
      </w:pPr>
      <w:r w:rsidRPr="009A7509">
        <w:rPr>
          <w:sz w:val="24"/>
          <w:szCs w:val="24"/>
        </w:rPr>
        <w:t>wzorową postawę;</w:t>
      </w:r>
    </w:p>
    <w:p w:rsidR="00990B14" w:rsidRPr="009A7509" w:rsidRDefault="00990B14" w:rsidP="009A7509">
      <w:pPr>
        <w:numPr>
          <w:ilvl w:val="0"/>
          <w:numId w:val="279"/>
        </w:numPr>
        <w:tabs>
          <w:tab w:val="left" w:pos="0"/>
          <w:tab w:val="left" w:pos="426"/>
        </w:tabs>
        <w:spacing w:before="120" w:after="120" w:line="240" w:lineRule="auto"/>
        <w:jc w:val="both"/>
        <w:rPr>
          <w:sz w:val="24"/>
          <w:szCs w:val="24"/>
        </w:rPr>
      </w:pPr>
      <w:r w:rsidRPr="009A7509">
        <w:rPr>
          <w:sz w:val="24"/>
          <w:szCs w:val="24"/>
        </w:rPr>
        <w:t>wybitne osiągnięcia;</w:t>
      </w:r>
    </w:p>
    <w:p w:rsidR="00990B14" w:rsidRPr="009A7509" w:rsidRDefault="00990B14" w:rsidP="009A7509">
      <w:pPr>
        <w:numPr>
          <w:ilvl w:val="0"/>
          <w:numId w:val="279"/>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sz w:val="24"/>
          <w:szCs w:val="24"/>
        </w:rPr>
        <w:t>dzielność i</w:t>
      </w:r>
      <w:r w:rsidRPr="009A7509">
        <w:rPr>
          <w:rStyle w:val="Hipercze"/>
          <w:rFonts w:eastAsia="Arial Unicode MS" w:cs="Arial"/>
          <w:b w:val="0"/>
          <w:color w:val="000000"/>
          <w:sz w:val="24"/>
          <w:szCs w:val="24"/>
        </w:rPr>
        <w:t xml:space="preserve"> odwagę.</w:t>
      </w:r>
    </w:p>
    <w:p w:rsidR="00990B14" w:rsidRPr="009A7509" w:rsidRDefault="00990B14" w:rsidP="009A7509">
      <w:pPr>
        <w:pStyle w:val="Akapitzlist"/>
        <w:numPr>
          <w:ilvl w:val="0"/>
          <w:numId w:val="28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 xml:space="preserve">Nagrody przyznaje dyrektor szkoły na wniosek wychowawcy klasy, nauczyciela, </w:t>
      </w:r>
      <w:r w:rsidR="00B633A3" w:rsidRPr="009A7509">
        <w:rPr>
          <w:rFonts w:asciiTheme="minorHAnsi" w:hAnsiTheme="minorHAnsi" w:cs="Arial"/>
          <w:sz w:val="24"/>
          <w:szCs w:val="24"/>
        </w:rPr>
        <w:t>S</w:t>
      </w:r>
      <w:r w:rsidRPr="009A7509">
        <w:rPr>
          <w:rFonts w:asciiTheme="minorHAnsi" w:hAnsiTheme="minorHAnsi" w:cs="Arial"/>
          <w:sz w:val="24"/>
          <w:szCs w:val="24"/>
        </w:rPr>
        <w:t xml:space="preserve">amorządu </w:t>
      </w:r>
      <w:r w:rsidRPr="009A7509">
        <w:rPr>
          <w:rFonts w:asciiTheme="minorHAnsi" w:hAnsiTheme="minorHAnsi"/>
          <w:sz w:val="24"/>
          <w:szCs w:val="24"/>
        </w:rPr>
        <w:t>Uczniowskiego oraz rady rodziców, po zasięgnięciu opinii rady pedagogicznej.</w:t>
      </w:r>
    </w:p>
    <w:p w:rsidR="00990B14" w:rsidRPr="009A7509" w:rsidRDefault="00990B14" w:rsidP="009A7509">
      <w:pPr>
        <w:pStyle w:val="Akapitzlist"/>
        <w:numPr>
          <w:ilvl w:val="0"/>
          <w:numId w:val="28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Ustala się</w:t>
      </w:r>
      <w:r w:rsidRPr="009A7509">
        <w:rPr>
          <w:rFonts w:asciiTheme="minorHAnsi" w:hAnsiTheme="minorHAnsi" w:cs="Arial"/>
          <w:sz w:val="24"/>
          <w:szCs w:val="24"/>
        </w:rPr>
        <w:t xml:space="preserve"> następujące rodzaje nagród dla uczniów:</w:t>
      </w:r>
    </w:p>
    <w:p w:rsidR="00990B14" w:rsidRPr="009A7509" w:rsidRDefault="00990B14" w:rsidP="009A7509">
      <w:pPr>
        <w:numPr>
          <w:ilvl w:val="0"/>
          <w:numId w:val="281"/>
        </w:numPr>
        <w:tabs>
          <w:tab w:val="left" w:pos="0"/>
          <w:tab w:val="left" w:pos="426"/>
        </w:tabs>
        <w:spacing w:before="120" w:after="120" w:line="240" w:lineRule="auto"/>
        <w:jc w:val="both"/>
        <w:rPr>
          <w:sz w:val="24"/>
          <w:szCs w:val="24"/>
        </w:rPr>
      </w:pPr>
      <w:r w:rsidRPr="009A7509">
        <w:rPr>
          <w:sz w:val="24"/>
          <w:szCs w:val="24"/>
        </w:rPr>
        <w:t>pochwała wychowawcy i opiekuna organizacji uczniowskich,</w:t>
      </w:r>
    </w:p>
    <w:p w:rsidR="00990B14" w:rsidRPr="009A7509" w:rsidRDefault="00990B14" w:rsidP="009A7509">
      <w:pPr>
        <w:numPr>
          <w:ilvl w:val="0"/>
          <w:numId w:val="281"/>
        </w:numPr>
        <w:tabs>
          <w:tab w:val="left" w:pos="0"/>
          <w:tab w:val="left" w:pos="426"/>
        </w:tabs>
        <w:spacing w:before="120" w:after="120" w:line="240" w:lineRule="auto"/>
        <w:jc w:val="both"/>
        <w:rPr>
          <w:sz w:val="24"/>
          <w:szCs w:val="24"/>
        </w:rPr>
      </w:pPr>
      <w:r w:rsidRPr="009A7509">
        <w:rPr>
          <w:sz w:val="24"/>
          <w:szCs w:val="24"/>
        </w:rPr>
        <w:t>pochwała dyrektora wobec całej społeczności szkolnej,</w:t>
      </w:r>
    </w:p>
    <w:p w:rsidR="00990B14" w:rsidRPr="009A7509" w:rsidRDefault="00990B14" w:rsidP="009A7509">
      <w:pPr>
        <w:numPr>
          <w:ilvl w:val="0"/>
          <w:numId w:val="281"/>
        </w:numPr>
        <w:tabs>
          <w:tab w:val="left" w:pos="0"/>
          <w:tab w:val="left" w:pos="426"/>
        </w:tabs>
        <w:spacing w:before="120" w:after="120" w:line="240" w:lineRule="auto"/>
        <w:jc w:val="both"/>
        <w:rPr>
          <w:sz w:val="24"/>
          <w:szCs w:val="24"/>
        </w:rPr>
      </w:pPr>
      <w:r w:rsidRPr="009A7509">
        <w:rPr>
          <w:sz w:val="24"/>
          <w:szCs w:val="24"/>
        </w:rPr>
        <w:t>dyplom</w:t>
      </w:r>
      <w:r w:rsidR="00D128E9" w:rsidRPr="009A7509">
        <w:rPr>
          <w:sz w:val="24"/>
          <w:szCs w:val="24"/>
        </w:rPr>
        <w:t>,</w:t>
      </w:r>
    </w:p>
    <w:p w:rsidR="00990B14" w:rsidRPr="009A7509" w:rsidRDefault="00D128E9" w:rsidP="009A7509">
      <w:pPr>
        <w:numPr>
          <w:ilvl w:val="0"/>
          <w:numId w:val="281"/>
        </w:numPr>
        <w:tabs>
          <w:tab w:val="left" w:pos="0"/>
          <w:tab w:val="left" w:pos="426"/>
        </w:tabs>
        <w:spacing w:before="120" w:after="120" w:line="240" w:lineRule="auto"/>
        <w:jc w:val="both"/>
        <w:rPr>
          <w:sz w:val="24"/>
          <w:szCs w:val="24"/>
        </w:rPr>
      </w:pPr>
      <w:r w:rsidRPr="009A7509">
        <w:rPr>
          <w:sz w:val="24"/>
          <w:szCs w:val="24"/>
        </w:rPr>
        <w:t>nagrody rzeczowe.</w:t>
      </w:r>
    </w:p>
    <w:p w:rsidR="00990B14" w:rsidRPr="009A7509" w:rsidRDefault="00990B14" w:rsidP="009A7509">
      <w:pPr>
        <w:pStyle w:val="Akapitzlist"/>
        <w:numPr>
          <w:ilvl w:val="0"/>
          <w:numId w:val="28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Nagrody finansowane są przez radę rodziców oraz z budżetu szkoły</w:t>
      </w:r>
      <w:r w:rsidR="00A55B32" w:rsidRPr="009A7509">
        <w:rPr>
          <w:rFonts w:asciiTheme="minorHAnsi" w:hAnsiTheme="minorHAnsi"/>
          <w:sz w:val="24"/>
          <w:szCs w:val="24"/>
        </w:rPr>
        <w:t xml:space="preserve"> (tylko </w:t>
      </w:r>
      <w:r w:rsidR="00575434" w:rsidRPr="009A7509">
        <w:rPr>
          <w:rFonts w:asciiTheme="minorHAnsi" w:hAnsiTheme="minorHAnsi"/>
          <w:sz w:val="24"/>
          <w:szCs w:val="24"/>
        </w:rPr>
        <w:br/>
      </w:r>
      <w:r w:rsidR="00A55B32" w:rsidRPr="009A7509">
        <w:rPr>
          <w:rFonts w:asciiTheme="minorHAnsi" w:hAnsiTheme="minorHAnsi"/>
          <w:sz w:val="24"/>
          <w:szCs w:val="24"/>
        </w:rPr>
        <w:t>w przypadku, gdy szkoła posiada fundusze)</w:t>
      </w:r>
      <w:r w:rsidRPr="009A7509">
        <w:rPr>
          <w:rFonts w:asciiTheme="minorHAnsi" w:hAnsiTheme="minorHAnsi"/>
          <w:sz w:val="24"/>
          <w:szCs w:val="24"/>
        </w:rPr>
        <w:t>.</w:t>
      </w:r>
    </w:p>
    <w:p w:rsidR="00990B14" w:rsidRPr="009A7509" w:rsidRDefault="00990B14" w:rsidP="009A7509">
      <w:pPr>
        <w:pStyle w:val="Akapitzlist"/>
        <w:numPr>
          <w:ilvl w:val="0"/>
          <w:numId w:val="280"/>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990B14" w:rsidRPr="009A7509" w:rsidRDefault="00990B14" w:rsidP="009A7509">
      <w:pPr>
        <w:pStyle w:val="Akapitzlist"/>
        <w:numPr>
          <w:ilvl w:val="0"/>
          <w:numId w:val="280"/>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sz w:val="24"/>
          <w:szCs w:val="24"/>
        </w:rPr>
        <w:t xml:space="preserve">Uczeń </w:t>
      </w:r>
      <w:r w:rsidR="00A26991" w:rsidRPr="009A7509">
        <w:rPr>
          <w:rFonts w:asciiTheme="minorHAnsi" w:hAnsiTheme="minorHAnsi"/>
          <w:sz w:val="24"/>
          <w:szCs w:val="24"/>
        </w:rPr>
        <w:t xml:space="preserve">może </w:t>
      </w:r>
      <w:r w:rsidR="00A26991" w:rsidRPr="009A7509">
        <w:rPr>
          <w:rFonts w:asciiTheme="minorHAnsi" w:hAnsiTheme="minorHAnsi" w:cs="Arial"/>
          <w:sz w:val="24"/>
          <w:szCs w:val="24"/>
        </w:rPr>
        <w:t>otrzymać</w:t>
      </w:r>
      <w:r w:rsidRPr="009A7509">
        <w:rPr>
          <w:rFonts w:asciiTheme="minorHAnsi" w:hAnsiTheme="minorHAnsi" w:cs="Arial"/>
          <w:sz w:val="24"/>
          <w:szCs w:val="24"/>
        </w:rPr>
        <w:t xml:space="preserve"> </w:t>
      </w:r>
      <w:r w:rsidR="00A26991" w:rsidRPr="009A7509">
        <w:rPr>
          <w:rFonts w:asciiTheme="minorHAnsi" w:hAnsiTheme="minorHAnsi" w:cs="Arial"/>
          <w:sz w:val="24"/>
          <w:szCs w:val="24"/>
        </w:rPr>
        <w:t>stypendium motywacyjne za wyniki w nauce, za osiągnięcia w dziedzinie kultury i sztuki lub za osiągnięcia sportowe</w:t>
      </w:r>
      <w:r w:rsidRPr="009A7509">
        <w:rPr>
          <w:rFonts w:asciiTheme="minorHAnsi" w:hAnsiTheme="minorHAnsi" w:cs="Arial"/>
          <w:sz w:val="24"/>
          <w:szCs w:val="24"/>
        </w:rPr>
        <w:t>, zgodnie z regulaminem</w:t>
      </w:r>
      <w:r w:rsidR="00373C96" w:rsidRPr="009A7509">
        <w:rPr>
          <w:rFonts w:asciiTheme="minorHAnsi" w:hAnsiTheme="minorHAnsi" w:cs="Arial"/>
          <w:sz w:val="24"/>
          <w:szCs w:val="24"/>
        </w:rPr>
        <w:t xml:space="preserve"> uchwalonym przez Radę Gminy</w:t>
      </w:r>
      <w:r w:rsidRPr="009A7509">
        <w:rPr>
          <w:rFonts w:asciiTheme="minorHAnsi" w:hAnsiTheme="minorHAnsi" w:cs="Arial"/>
          <w:sz w:val="24"/>
          <w:szCs w:val="24"/>
        </w:rPr>
        <w:t>.</w:t>
      </w:r>
    </w:p>
    <w:p w:rsidR="00990B14" w:rsidRPr="009A7509" w:rsidRDefault="00990B14" w:rsidP="009A7509">
      <w:pPr>
        <w:pStyle w:val="Akapitzlist"/>
        <w:numPr>
          <w:ilvl w:val="0"/>
          <w:numId w:val="280"/>
        </w:numPr>
        <w:tabs>
          <w:tab w:val="left" w:pos="0"/>
        </w:tabs>
        <w:spacing w:before="120" w:after="240"/>
        <w:ind w:left="28"/>
        <w:jc w:val="both"/>
        <w:rPr>
          <w:rFonts w:asciiTheme="minorHAnsi" w:hAnsiTheme="minorHAnsi" w:cs="Arial"/>
          <w:sz w:val="24"/>
          <w:szCs w:val="24"/>
        </w:rPr>
      </w:pPr>
      <w:r w:rsidRPr="009A7509">
        <w:rPr>
          <w:rFonts w:asciiTheme="minorHAnsi" w:hAnsiTheme="minorHAnsi" w:cs="Arial"/>
          <w:sz w:val="24"/>
          <w:szCs w:val="24"/>
        </w:rPr>
        <w:t>Odwołanie się od przyznanej nagrody przysługuje uczniom, rodzicom (prawnym opiekunom) oraz osobie nagrodzonej. Odwołanie od nagrody wnosi się do osoby, która przyznała nagrodę (wychowawca, dyrektor szkoły</w:t>
      </w:r>
      <w:r w:rsidR="00A26991" w:rsidRPr="009A7509">
        <w:rPr>
          <w:rFonts w:asciiTheme="minorHAnsi" w:hAnsiTheme="minorHAnsi" w:cs="Arial"/>
          <w:sz w:val="24"/>
          <w:szCs w:val="24"/>
        </w:rPr>
        <w:t>, wójt</w:t>
      </w:r>
      <w:r w:rsidRPr="009A7509">
        <w:rPr>
          <w:rFonts w:asciiTheme="minorHAnsi" w:hAnsiTheme="minorHAnsi" w:cs="Arial"/>
          <w:sz w:val="24"/>
          <w:szCs w:val="24"/>
        </w:rPr>
        <w:t>) w terminie siedmiu dni od ogłoszenia informacji o przyznanej nagrodzie, w formie pisemnej.</w:t>
      </w:r>
    </w:p>
    <w:p w:rsidR="00990B14" w:rsidRPr="009A7509" w:rsidRDefault="00990B14" w:rsidP="009A7509">
      <w:pPr>
        <w:pStyle w:val="Akapitzlist"/>
        <w:numPr>
          <w:ilvl w:val="0"/>
          <w:numId w:val="280"/>
        </w:numPr>
        <w:tabs>
          <w:tab w:val="left" w:pos="0"/>
        </w:tabs>
        <w:spacing w:before="120" w:after="240"/>
        <w:ind w:left="28"/>
        <w:jc w:val="both"/>
        <w:rPr>
          <w:rFonts w:asciiTheme="minorHAnsi" w:hAnsiTheme="minorHAnsi" w:cs="Arial"/>
          <w:sz w:val="24"/>
          <w:szCs w:val="24"/>
        </w:rPr>
      </w:pPr>
      <w:r w:rsidRPr="009A7509">
        <w:rPr>
          <w:rFonts w:asciiTheme="minorHAnsi" w:hAnsiTheme="minorHAnsi" w:cs="Arial"/>
          <w:sz w:val="24"/>
          <w:szCs w:val="24"/>
        </w:rPr>
        <w:t xml:space="preserve">Odwołanie  rozpatruje  Komisja  w  składzie  wychowawca,  pedagog  szkolny,  </w:t>
      </w:r>
      <w:r w:rsidR="00575434" w:rsidRPr="009A7509">
        <w:rPr>
          <w:rFonts w:asciiTheme="minorHAnsi" w:hAnsiTheme="minorHAnsi" w:cs="Arial"/>
          <w:sz w:val="24"/>
          <w:szCs w:val="24"/>
        </w:rPr>
        <w:br/>
      </w:r>
      <w:r w:rsidRPr="009A7509">
        <w:rPr>
          <w:rFonts w:asciiTheme="minorHAnsi" w:hAnsiTheme="minorHAnsi" w:cs="Arial"/>
          <w:sz w:val="24"/>
          <w:szCs w:val="24"/>
        </w:rPr>
        <w:t xml:space="preserve">w  terminie   do </w:t>
      </w:r>
      <w:r w:rsidRPr="009A7509">
        <w:rPr>
          <w:rFonts w:asciiTheme="minorHAnsi" w:hAnsiTheme="minorHAnsi" w:cs="Arial"/>
          <w:b/>
          <w:sz w:val="24"/>
          <w:szCs w:val="24"/>
        </w:rPr>
        <w:t>14 dni</w:t>
      </w:r>
      <w:r w:rsidRPr="009A7509">
        <w:rPr>
          <w:rFonts w:asciiTheme="minorHAnsi" w:hAnsiTheme="minorHAnsi" w:cs="Arial"/>
          <w:sz w:val="24"/>
          <w:szCs w:val="24"/>
        </w:rPr>
        <w:t xml:space="preserve"> od dnia wniesienia odwołania.</w:t>
      </w:r>
    </w:p>
    <w:p w:rsidR="00990B14" w:rsidRPr="009A7509" w:rsidRDefault="00990B14" w:rsidP="009A7509">
      <w:pPr>
        <w:pStyle w:val="Akapitzlist"/>
        <w:numPr>
          <w:ilvl w:val="0"/>
          <w:numId w:val="280"/>
        </w:numPr>
        <w:tabs>
          <w:tab w:val="left" w:pos="0"/>
        </w:tabs>
        <w:spacing w:before="120" w:after="240"/>
        <w:ind w:left="28"/>
        <w:jc w:val="both"/>
        <w:rPr>
          <w:rFonts w:asciiTheme="minorHAnsi" w:hAnsiTheme="minorHAnsi" w:cs="Arial"/>
        </w:rPr>
      </w:pPr>
      <w:r w:rsidRPr="009A7509">
        <w:rPr>
          <w:rFonts w:asciiTheme="minorHAnsi" w:hAnsiTheme="minorHAnsi" w:cs="Arial"/>
          <w:sz w:val="24"/>
          <w:szCs w:val="24"/>
        </w:rPr>
        <w:t>Decyzja komisji jest ostateczna</w:t>
      </w:r>
      <w:r w:rsidRPr="009A7509">
        <w:rPr>
          <w:rFonts w:asciiTheme="minorHAnsi" w:hAnsiTheme="minorHAnsi" w:cs="Arial"/>
        </w:rPr>
        <w:t>.</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43" w:name="_Toc361441363"/>
      <w:bookmarkStart w:id="144" w:name="_Toc488011373"/>
      <w:r w:rsidRPr="009A7509">
        <w:rPr>
          <w:rFonts w:asciiTheme="minorHAnsi" w:hAnsiTheme="minorHAnsi"/>
          <w:b/>
          <w:color w:val="002060"/>
          <w:sz w:val="22"/>
          <w:szCs w:val="22"/>
          <w:lang w:eastAsia="pl-PL"/>
        </w:rPr>
        <w:t xml:space="preserve">Rozdział </w:t>
      </w:r>
      <w:bookmarkEnd w:id="143"/>
      <w:r w:rsidR="005D2BEA" w:rsidRPr="009A7509">
        <w:rPr>
          <w:rFonts w:asciiTheme="minorHAnsi" w:hAnsiTheme="minorHAnsi"/>
          <w:b/>
          <w:color w:val="002060"/>
          <w:sz w:val="22"/>
          <w:szCs w:val="22"/>
          <w:lang w:eastAsia="pl-PL"/>
        </w:rPr>
        <w:t>6</w:t>
      </w:r>
      <w:r w:rsidRPr="009A7509">
        <w:rPr>
          <w:rFonts w:asciiTheme="minorHAnsi" w:hAnsiTheme="minorHAnsi"/>
          <w:b/>
          <w:color w:val="002060"/>
          <w:sz w:val="22"/>
          <w:szCs w:val="22"/>
          <w:lang w:eastAsia="pl-PL"/>
        </w:rPr>
        <w:br/>
        <w:t>Kary</w:t>
      </w:r>
      <w:bookmarkEnd w:id="14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Zakazuje </w:t>
      </w:r>
      <w:r w:rsidRPr="009A7509">
        <w:rPr>
          <w:rFonts w:asciiTheme="minorHAnsi" w:hAnsiTheme="minorHAnsi" w:cs="Arial"/>
          <w:bCs/>
          <w:sz w:val="24"/>
          <w:szCs w:val="24"/>
        </w:rPr>
        <w:t>się</w:t>
      </w:r>
      <w:r w:rsidRPr="009A7509">
        <w:rPr>
          <w:rFonts w:asciiTheme="minorHAnsi" w:hAnsiTheme="minorHAnsi" w:cs="Arial"/>
          <w:sz w:val="24"/>
          <w:szCs w:val="24"/>
        </w:rPr>
        <w:t xml:space="preserve"> stosowania kar cielesnych wobec uczniów.</w:t>
      </w:r>
    </w:p>
    <w:p w:rsidR="00990B14" w:rsidRPr="009A7509" w:rsidRDefault="00990B14" w:rsidP="009A7509">
      <w:pPr>
        <w:pStyle w:val="Akapitzlist"/>
        <w:numPr>
          <w:ilvl w:val="0"/>
          <w:numId w:val="28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Ustala się </w:t>
      </w:r>
      <w:r w:rsidRPr="009A7509">
        <w:rPr>
          <w:rFonts w:asciiTheme="minorHAnsi" w:hAnsiTheme="minorHAnsi"/>
          <w:sz w:val="24"/>
          <w:szCs w:val="24"/>
        </w:rPr>
        <w:t>następujące</w:t>
      </w:r>
      <w:r w:rsidRPr="009A7509">
        <w:rPr>
          <w:rFonts w:asciiTheme="minorHAnsi" w:hAnsiTheme="minorHAnsi" w:cs="Arial"/>
          <w:sz w:val="24"/>
          <w:szCs w:val="24"/>
        </w:rPr>
        <w:t xml:space="preserve"> rodzaje kar:</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uwaga ustna nauczyciela;</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 xml:space="preserve">uwaga pisemna nauczyciela zapisana w </w:t>
      </w:r>
      <w:r w:rsidR="00F773ED" w:rsidRPr="009A7509">
        <w:rPr>
          <w:rStyle w:val="Hipercze"/>
          <w:rFonts w:eastAsia="Arial Unicode MS" w:cs="Arial"/>
          <w:b w:val="0"/>
          <w:color w:val="000000"/>
          <w:sz w:val="24"/>
          <w:szCs w:val="24"/>
        </w:rPr>
        <w:t>dzienniku</w:t>
      </w:r>
      <w:r w:rsidRPr="009A7509">
        <w:rPr>
          <w:rStyle w:val="Hipercze"/>
          <w:rFonts w:eastAsia="Arial Unicode MS" w:cs="Arial"/>
          <w:b w:val="0"/>
          <w:color w:val="000000"/>
          <w:sz w:val="24"/>
          <w:szCs w:val="24"/>
        </w:rPr>
        <w:t>;</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upomnienie wychowawcy z wpisem do dziennika;</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nagana wychowawcy z pisemnym uzasadnieniem skierowanym do dyrektora;</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nagana dyrektora z pisemnym powiadomieniem rodziców;</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przeniesienie ucznia do równoległej klasy swojej szkoły (na wniosek wychowawcy, nauczyciela, pedagoga, dyrektora, uchwałą rady pedagogicznej);</w:t>
      </w:r>
    </w:p>
    <w:p w:rsidR="00990B14" w:rsidRPr="009A7509" w:rsidRDefault="00990B14" w:rsidP="009A7509">
      <w:pPr>
        <w:numPr>
          <w:ilvl w:val="0"/>
          <w:numId w:val="283"/>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na podstawie uchwały rady pedagogicznej dyrektor może wystąpić z wnioskiem do kuratora oświaty o przeniesienie ucznia do innej szkoły, gdy ten:</w:t>
      </w:r>
    </w:p>
    <w:p w:rsidR="00990B14" w:rsidRPr="009A7509" w:rsidRDefault="00990B14" w:rsidP="009A7509">
      <w:pPr>
        <w:pStyle w:val="Akapitzlist"/>
        <w:numPr>
          <w:ilvl w:val="0"/>
          <w:numId w:val="284"/>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umyślnie spowodował uszczerbek na zdrowiu kolegi,</w:t>
      </w:r>
    </w:p>
    <w:p w:rsidR="00990B14" w:rsidRPr="009A7509" w:rsidRDefault="00990B14" w:rsidP="009A7509">
      <w:pPr>
        <w:pStyle w:val="Akapitzlist"/>
        <w:numPr>
          <w:ilvl w:val="0"/>
          <w:numId w:val="284"/>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dopuszcza się kradzieży,</w:t>
      </w:r>
    </w:p>
    <w:p w:rsidR="00990B14" w:rsidRPr="009A7509" w:rsidRDefault="00990B14" w:rsidP="009A7509">
      <w:pPr>
        <w:pStyle w:val="Akapitzlist"/>
        <w:numPr>
          <w:ilvl w:val="0"/>
          <w:numId w:val="284"/>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wchodzi w kolizje z prawem,</w:t>
      </w:r>
    </w:p>
    <w:p w:rsidR="00990B14" w:rsidRPr="009A7509" w:rsidRDefault="00990B14" w:rsidP="009A7509">
      <w:pPr>
        <w:pStyle w:val="Akapitzlist"/>
        <w:numPr>
          <w:ilvl w:val="0"/>
          <w:numId w:val="284"/>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demoralizuje innych uczniów,</w:t>
      </w:r>
    </w:p>
    <w:p w:rsidR="00990B14" w:rsidRPr="009A7509" w:rsidRDefault="00990B14" w:rsidP="009A7509">
      <w:pPr>
        <w:pStyle w:val="Akapitzlist"/>
        <w:numPr>
          <w:ilvl w:val="0"/>
          <w:numId w:val="284"/>
        </w:numPr>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perm</w:t>
      </w:r>
      <w:r w:rsidRPr="009A7509">
        <w:rPr>
          <w:rFonts w:asciiTheme="minorHAnsi" w:hAnsiTheme="minorHAnsi" w:cs="Arial"/>
          <w:sz w:val="24"/>
          <w:szCs w:val="24"/>
        </w:rPr>
        <w:t>anentnie narusza postanowienia statutu.</w:t>
      </w:r>
    </w:p>
    <w:p w:rsidR="00990B14" w:rsidRPr="009A7509" w:rsidRDefault="00990B14" w:rsidP="009A7509">
      <w:pPr>
        <w:pStyle w:val="Akapitzlist"/>
        <w:numPr>
          <w:ilvl w:val="0"/>
          <w:numId w:val="28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Kara wymierzana jest na wniosek:</w:t>
      </w:r>
    </w:p>
    <w:p w:rsidR="00990B14" w:rsidRPr="009A7509" w:rsidRDefault="00990B14" w:rsidP="009A7509">
      <w:pPr>
        <w:numPr>
          <w:ilvl w:val="0"/>
          <w:numId w:val="285"/>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wychowawcy, nauczyciela, dyrektora, innego pracownika szkoły;</w:t>
      </w:r>
    </w:p>
    <w:p w:rsidR="00990B14" w:rsidRPr="009A7509" w:rsidRDefault="00990B14" w:rsidP="009A7509">
      <w:pPr>
        <w:numPr>
          <w:ilvl w:val="0"/>
          <w:numId w:val="285"/>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rady pedagogicznej;</w:t>
      </w:r>
    </w:p>
    <w:p w:rsidR="00990B14" w:rsidRPr="009A7509" w:rsidRDefault="00990B14" w:rsidP="009A7509">
      <w:pPr>
        <w:numPr>
          <w:ilvl w:val="0"/>
          <w:numId w:val="285"/>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innych osób.</w:t>
      </w:r>
    </w:p>
    <w:p w:rsidR="00990B14" w:rsidRPr="009A7509" w:rsidRDefault="00990B14" w:rsidP="009A7509">
      <w:pPr>
        <w:pStyle w:val="Akapitzlist"/>
        <w:numPr>
          <w:ilvl w:val="0"/>
          <w:numId w:val="28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Od wymierzonej kary uczniowi przysługuje prawo do:</w:t>
      </w:r>
    </w:p>
    <w:p w:rsidR="00990B14" w:rsidRPr="009A7509" w:rsidRDefault="00990B14" w:rsidP="009A7509">
      <w:pPr>
        <w:numPr>
          <w:ilvl w:val="0"/>
          <w:numId w:val="286"/>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 xml:space="preserve">wystąpienia do dyrektora w ciągu </w:t>
      </w:r>
      <w:r w:rsidRPr="009A7509">
        <w:rPr>
          <w:rStyle w:val="Hipercze"/>
          <w:rFonts w:eastAsia="Arial Unicode MS" w:cs="Arial"/>
          <w:color w:val="000000"/>
          <w:sz w:val="24"/>
          <w:szCs w:val="24"/>
        </w:rPr>
        <w:t>3 dni</w:t>
      </w:r>
      <w:r w:rsidRPr="009A7509">
        <w:rPr>
          <w:rStyle w:val="Hipercze"/>
          <w:rFonts w:eastAsia="Arial Unicode MS" w:cs="Arial"/>
          <w:b w:val="0"/>
          <w:color w:val="000000"/>
          <w:sz w:val="24"/>
          <w:szCs w:val="24"/>
        </w:rPr>
        <w:t xml:space="preserve"> od daty powiadomienia go o wymierzonej karze z wnioskiem o jej uzasadnienie;</w:t>
      </w:r>
    </w:p>
    <w:p w:rsidR="00990B14" w:rsidRPr="009A7509" w:rsidRDefault="00990B14" w:rsidP="009A7509">
      <w:pPr>
        <w:numPr>
          <w:ilvl w:val="0"/>
          <w:numId w:val="286"/>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wystąpienia pisemnego w ciągu 7 dni od daty powiadomienia go o wymierzonej karze do rady Pedagogicznej o ponowne rozpatrzenie jego sprawy;</w:t>
      </w:r>
    </w:p>
    <w:p w:rsidR="00990B14" w:rsidRPr="009A7509" w:rsidRDefault="00990B14" w:rsidP="009A7509">
      <w:pPr>
        <w:numPr>
          <w:ilvl w:val="0"/>
          <w:numId w:val="286"/>
        </w:numPr>
        <w:tabs>
          <w:tab w:val="left" w:pos="0"/>
          <w:tab w:val="left" w:pos="426"/>
        </w:tabs>
        <w:spacing w:before="120" w:after="120" w:line="240" w:lineRule="auto"/>
        <w:jc w:val="both"/>
        <w:rPr>
          <w:rStyle w:val="Hipercze"/>
          <w:rFonts w:eastAsia="Arial Unicode MS" w:cs="Arial"/>
          <w:b w:val="0"/>
          <w:color w:val="000000"/>
          <w:sz w:val="24"/>
          <w:szCs w:val="24"/>
        </w:rPr>
      </w:pPr>
      <w:r w:rsidRPr="009A7509">
        <w:rPr>
          <w:rStyle w:val="Hipercze"/>
          <w:rFonts w:eastAsia="Arial Unicode MS" w:cs="Arial"/>
          <w:b w:val="0"/>
          <w:color w:val="000000"/>
          <w:sz w:val="24"/>
          <w:szCs w:val="24"/>
        </w:rPr>
        <w:t xml:space="preserve">odwołania się od decyzji rady pedagogicznej do kuratora oświaty w ciągu </w:t>
      </w:r>
      <w:r w:rsidRPr="009A7509">
        <w:rPr>
          <w:rStyle w:val="Hipercze"/>
          <w:rFonts w:eastAsia="Arial Unicode MS" w:cs="Arial"/>
          <w:color w:val="000000"/>
          <w:sz w:val="24"/>
          <w:szCs w:val="24"/>
        </w:rPr>
        <w:t xml:space="preserve">7 dni </w:t>
      </w:r>
      <w:r w:rsidRPr="009A7509">
        <w:rPr>
          <w:rStyle w:val="Hipercze"/>
          <w:rFonts w:eastAsia="Arial Unicode MS" w:cs="Arial"/>
          <w:b w:val="0"/>
          <w:color w:val="000000"/>
          <w:sz w:val="24"/>
          <w:szCs w:val="24"/>
        </w:rPr>
        <w:t>od daty powiadomienia go o wymierzonej karze.</w:t>
      </w:r>
    </w:p>
    <w:p w:rsidR="00990B14" w:rsidRPr="009A7509" w:rsidRDefault="005D2BEA" w:rsidP="00B47295">
      <w:pPr>
        <w:pStyle w:val="Nagwek3"/>
        <w:spacing w:line="240" w:lineRule="auto"/>
        <w:rPr>
          <w:rFonts w:asciiTheme="minorHAnsi" w:hAnsiTheme="minorHAnsi"/>
          <w:b/>
          <w:color w:val="002060"/>
          <w:sz w:val="22"/>
          <w:szCs w:val="22"/>
          <w:lang w:eastAsia="pl-PL"/>
        </w:rPr>
      </w:pPr>
      <w:bookmarkStart w:id="145" w:name="_Toc488011374"/>
      <w:r w:rsidRPr="009A7509">
        <w:rPr>
          <w:rFonts w:asciiTheme="minorHAnsi" w:hAnsiTheme="minorHAnsi"/>
          <w:b/>
          <w:color w:val="002060"/>
          <w:sz w:val="22"/>
          <w:szCs w:val="22"/>
          <w:lang w:eastAsia="pl-PL"/>
        </w:rPr>
        <w:t>Rozdział 7</w:t>
      </w:r>
      <w:r w:rsidR="00990B14" w:rsidRPr="009A7509">
        <w:rPr>
          <w:rFonts w:asciiTheme="minorHAnsi" w:hAnsiTheme="minorHAnsi"/>
          <w:b/>
          <w:color w:val="002060"/>
          <w:sz w:val="22"/>
          <w:szCs w:val="22"/>
          <w:lang w:eastAsia="pl-PL"/>
        </w:rPr>
        <w:br/>
        <w:t>Przeniesienie ucznia do innej szkoły</w:t>
      </w:r>
      <w:bookmarkEnd w:id="14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Rada  pedagogiczna szkoły wchodzącej   może  podjąć uchwałę o  rozpoczęcie  procedury karnego przeniesienia do innej szkoły. Decyzję w sprawie przeniesienia do innej szkoły podejmuje </w:t>
      </w:r>
      <w:r w:rsidR="00590855" w:rsidRPr="009A7509">
        <w:rPr>
          <w:rFonts w:asciiTheme="minorHAnsi" w:hAnsiTheme="minorHAnsi" w:cs="Arial"/>
          <w:sz w:val="24"/>
          <w:szCs w:val="24"/>
        </w:rPr>
        <w:t>zachodniopomorski</w:t>
      </w:r>
      <w:r w:rsidRPr="009A7509">
        <w:rPr>
          <w:rFonts w:asciiTheme="minorHAnsi" w:hAnsiTheme="minorHAnsi" w:cs="Arial"/>
          <w:sz w:val="24"/>
          <w:szCs w:val="24"/>
        </w:rPr>
        <w:t xml:space="preserve"> kurator oświaty.</w:t>
      </w:r>
    </w:p>
    <w:p w:rsidR="00990B14" w:rsidRPr="009A7509" w:rsidRDefault="00990B14" w:rsidP="009A7509">
      <w:pPr>
        <w:pStyle w:val="Akapitzlist"/>
        <w:numPr>
          <w:ilvl w:val="0"/>
          <w:numId w:val="2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Wykroczenia stanowiące podstawę do  będące złożenia wniosku  o  przeniesienie  do  innej  szkoły:</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świadome  działanie  stanowiące  zagrożenie  życia  lub  skutkujące  uszczerbkiem  zdrowia  dla innych  uczniów lub  pracowników szkoły;</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rozprowadzanie i używanie środków odurzających, w tym alkoholu i narkotyków;</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świadome  fizyczne  i  psychiczne  znęcanie  się  nad  członkami  społeczności  szkolnej  lub naruszanie   godności, uczuć  religijnych lub narodowych;</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dewastacja i celowe niszczenie mienia szkolnego;</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kradzież;</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wyłudzanie (np. pieniędzy), szantaż, przekupstwo;</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wulgarne odnoszenie się do nauczycieli i innych członków społeczności szkolnej;</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czyny nieobyczajne;</w:t>
      </w:r>
    </w:p>
    <w:p w:rsidR="00990B14" w:rsidRPr="009A7509" w:rsidRDefault="00990B14" w:rsidP="009A7509">
      <w:pPr>
        <w:numPr>
          <w:ilvl w:val="0"/>
          <w:numId w:val="288"/>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stwarzanie sytuacji zagrożenia publicznego, np. fałszywy alarm o podłożeniu bomby;</w:t>
      </w:r>
    </w:p>
    <w:p w:rsidR="00990B14" w:rsidRPr="009A7509" w:rsidRDefault="00990B14" w:rsidP="009A7509">
      <w:pPr>
        <w:numPr>
          <w:ilvl w:val="0"/>
          <w:numId w:val="288"/>
        </w:numPr>
        <w:tabs>
          <w:tab w:val="left" w:pos="0"/>
          <w:tab w:val="left" w:pos="426"/>
        </w:tabs>
        <w:spacing w:before="120" w:after="120" w:line="240" w:lineRule="auto"/>
        <w:ind w:hanging="454"/>
        <w:jc w:val="both"/>
        <w:rPr>
          <w:rStyle w:val="Hipercze"/>
          <w:rFonts w:eastAsia="Arial Unicode MS"/>
          <w:b w:val="0"/>
          <w:color w:val="000000"/>
          <w:sz w:val="24"/>
          <w:szCs w:val="24"/>
        </w:rPr>
      </w:pPr>
      <w:r w:rsidRPr="009A7509">
        <w:rPr>
          <w:rStyle w:val="Hipercze"/>
          <w:rFonts w:eastAsia="Arial Unicode MS"/>
          <w:b w:val="0"/>
          <w:color w:val="000000"/>
          <w:sz w:val="24"/>
          <w:szCs w:val="24"/>
        </w:rPr>
        <w:t>notoryczne łamanie postanowień Statutu szkoły mimo zastosowania wcześniejszych środków dyscyplinujących;</w:t>
      </w:r>
    </w:p>
    <w:p w:rsidR="00990B14" w:rsidRPr="009A7509" w:rsidRDefault="00990B14" w:rsidP="009A7509">
      <w:pPr>
        <w:numPr>
          <w:ilvl w:val="0"/>
          <w:numId w:val="288"/>
        </w:numPr>
        <w:tabs>
          <w:tab w:val="left" w:pos="0"/>
          <w:tab w:val="left" w:pos="426"/>
        </w:tabs>
        <w:spacing w:before="120" w:after="120" w:line="240" w:lineRule="auto"/>
        <w:ind w:hanging="454"/>
        <w:jc w:val="both"/>
        <w:rPr>
          <w:rStyle w:val="Hipercze"/>
          <w:rFonts w:eastAsia="Arial Unicode MS"/>
          <w:b w:val="0"/>
          <w:color w:val="000000"/>
          <w:sz w:val="24"/>
          <w:szCs w:val="24"/>
        </w:rPr>
      </w:pPr>
      <w:r w:rsidRPr="009A7509">
        <w:rPr>
          <w:rStyle w:val="Hipercze"/>
          <w:rFonts w:eastAsia="Arial Unicode MS"/>
          <w:b w:val="0"/>
          <w:color w:val="000000"/>
          <w:sz w:val="24"/>
          <w:szCs w:val="24"/>
        </w:rPr>
        <w:t>zniesławienie szkoły, np. na stronie internetowej;</w:t>
      </w:r>
    </w:p>
    <w:p w:rsidR="00990B14" w:rsidRPr="009A7509" w:rsidRDefault="00990B14" w:rsidP="009A7509">
      <w:pPr>
        <w:numPr>
          <w:ilvl w:val="0"/>
          <w:numId w:val="288"/>
        </w:numPr>
        <w:tabs>
          <w:tab w:val="left" w:pos="0"/>
          <w:tab w:val="left" w:pos="426"/>
        </w:tabs>
        <w:spacing w:before="120" w:after="120" w:line="240" w:lineRule="auto"/>
        <w:ind w:hanging="454"/>
        <w:jc w:val="both"/>
        <w:rPr>
          <w:rStyle w:val="Hipercze"/>
          <w:rFonts w:eastAsia="Arial Unicode MS"/>
          <w:b w:val="0"/>
          <w:color w:val="000000"/>
          <w:sz w:val="24"/>
          <w:szCs w:val="24"/>
        </w:rPr>
      </w:pPr>
      <w:r w:rsidRPr="009A7509">
        <w:rPr>
          <w:rStyle w:val="Hipercze"/>
          <w:rFonts w:eastAsia="Arial Unicode MS"/>
          <w:b w:val="0"/>
          <w:color w:val="000000"/>
          <w:sz w:val="24"/>
          <w:szCs w:val="24"/>
        </w:rPr>
        <w:t>fałszowanie dokumentów szkolnych;</w:t>
      </w:r>
    </w:p>
    <w:p w:rsidR="00990B14" w:rsidRPr="009A7509" w:rsidRDefault="00990B14" w:rsidP="009A7509">
      <w:pPr>
        <w:numPr>
          <w:ilvl w:val="0"/>
          <w:numId w:val="288"/>
        </w:numPr>
        <w:tabs>
          <w:tab w:val="left" w:pos="0"/>
          <w:tab w:val="left" w:pos="426"/>
        </w:tabs>
        <w:spacing w:before="120" w:after="120" w:line="240" w:lineRule="auto"/>
        <w:ind w:hanging="454"/>
        <w:jc w:val="both"/>
        <w:rPr>
          <w:rFonts w:cs="Arial"/>
          <w:sz w:val="24"/>
          <w:szCs w:val="24"/>
        </w:rPr>
      </w:pPr>
      <w:r w:rsidRPr="009A7509">
        <w:rPr>
          <w:rStyle w:val="Hipercze"/>
          <w:rFonts w:eastAsia="Arial Unicode MS"/>
          <w:b w:val="0"/>
          <w:color w:val="000000"/>
          <w:sz w:val="24"/>
          <w:szCs w:val="24"/>
        </w:rPr>
        <w:t>popełnienie innych</w:t>
      </w:r>
      <w:r w:rsidRPr="009A7509">
        <w:rPr>
          <w:rFonts w:cs="Arial"/>
          <w:sz w:val="24"/>
          <w:szCs w:val="24"/>
        </w:rPr>
        <w:t xml:space="preserve"> czynów karalnych w świetle Kodeksu Karnego.</w:t>
      </w:r>
    </w:p>
    <w:p w:rsidR="00990B14" w:rsidRPr="009A7509" w:rsidRDefault="00990B14" w:rsidP="009A7509">
      <w:pPr>
        <w:pStyle w:val="Akapitzlist"/>
        <w:numPr>
          <w:ilvl w:val="0"/>
          <w:numId w:val="28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Wyniki  w  nauce  nie  mogą  być  podstawą  do  wnioskowania  o przeniesienie do innej szkoły.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Podstawa wszczęcia postępowania jest sporządzenie notatki o zaistniałym zdarzeniu oraz protokół zeznań świadków  zdarzenia.  Jeśli  zdarzenie  jest  karane  z  mocy prawa  (kpk),  dyrektor  niezwłocznie  powiadamia organa ścigania.</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po  otrzymaniu  informacji  i  kwalifikacji  danego  czynu,  zwołuje  posiedzenie  rady pedagogicznej szkoły.</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Uczeń  ma  prawo wskazać swoich rzeczników obrony. Rzecznikami  ucznia  mogą  być wychowawca klasy, pedagog  (psycholog)  szkolny,  rzecznik  praw  ucznia.  Uczeń  może  się  również  zwrócić  o  opinię  do  samorządu uczniowskiego.</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pedagogiczna w głosowaniu tajnym, po wnikliwym wysłuchaniu stron,  podejmuje uchwałę dotyczącą danej sprawy.</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Rada pedagogiczna powierza wykonanie uchwały dyrektorowi szkoły.</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 informuje samorząd uczniowski o decyzji rady pedagogicznej celem uzyskania opinii. Brak opinii  samorządu w terminie 7 dni od zawiadomienia nie wstrzymuje wykonania uchwały rady pedagogicznej.</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Dyrektor szkoły</w:t>
      </w:r>
      <w:r w:rsidR="00F773ED" w:rsidRPr="009A7509">
        <w:rPr>
          <w:rFonts w:asciiTheme="minorHAnsi" w:hAnsiTheme="minorHAnsi" w:cs="Arial"/>
          <w:sz w:val="24"/>
          <w:szCs w:val="24"/>
        </w:rPr>
        <w:t xml:space="preserve"> kieruje sprawę do zachodniopomorskiego</w:t>
      </w:r>
      <w:r w:rsidRPr="009A7509">
        <w:rPr>
          <w:rFonts w:asciiTheme="minorHAnsi" w:hAnsiTheme="minorHAnsi" w:cs="Arial"/>
          <w:sz w:val="24"/>
          <w:szCs w:val="24"/>
        </w:rPr>
        <w:t xml:space="preserve"> kuratora  oświaty.</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Decyzję  o  przeniesieniu  ucznia  odbierają i  podpisują  rodzice  lub   prawny opiekun.</w:t>
      </w:r>
    </w:p>
    <w:p w:rsidR="00990B1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Uczniowi przysługuje prawo do odwołania się od decyzji do organu wskazanego                     w  pouczeniu zawartym w decyzji w terminie 14 dni od jej doręczenia.</w:t>
      </w:r>
    </w:p>
    <w:p w:rsidR="00542DF4" w:rsidRPr="009A7509" w:rsidRDefault="00990B14" w:rsidP="009A7509">
      <w:pPr>
        <w:pStyle w:val="Akapitzlist"/>
        <w:numPr>
          <w:ilvl w:val="0"/>
          <w:numId w:val="28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trakcie  całego  postępowania  odwoławczego  uczeń  ma  prawo  uczęszczać  na  zajęcia  do  czasu otrzymania  ostatecznej  decyzji.</w:t>
      </w:r>
      <w:bookmarkStart w:id="146" w:name="_Toc488011375"/>
    </w:p>
    <w:p w:rsidR="00B47295" w:rsidRDefault="00B47295" w:rsidP="00B47295">
      <w:pPr>
        <w:pStyle w:val="Nagwek2"/>
        <w:spacing w:line="240" w:lineRule="auto"/>
        <w:rPr>
          <w:rFonts w:asciiTheme="minorHAnsi" w:hAnsiTheme="minorHAnsi"/>
          <w:b/>
        </w:rPr>
      </w:pPr>
    </w:p>
    <w:p w:rsidR="00990B14" w:rsidRPr="009A7509" w:rsidRDefault="00990B14" w:rsidP="00B47295">
      <w:pPr>
        <w:pStyle w:val="Nagwek2"/>
        <w:spacing w:line="240" w:lineRule="auto"/>
        <w:rPr>
          <w:rFonts w:asciiTheme="minorHAnsi" w:hAnsiTheme="minorHAnsi"/>
          <w:b/>
        </w:rPr>
      </w:pPr>
      <w:r w:rsidRPr="009A7509">
        <w:rPr>
          <w:rFonts w:asciiTheme="minorHAnsi" w:hAnsiTheme="minorHAnsi"/>
          <w:b/>
        </w:rPr>
        <w:t>DZIAŁ XIII</w:t>
      </w:r>
      <w:r w:rsidRPr="009A7509">
        <w:rPr>
          <w:rFonts w:asciiTheme="minorHAnsi" w:hAnsiTheme="minorHAnsi"/>
          <w:b/>
        </w:rPr>
        <w:br/>
      </w:r>
      <w:r w:rsidRPr="009A7509">
        <w:rPr>
          <w:rFonts w:asciiTheme="minorHAnsi" w:hAnsiTheme="minorHAnsi"/>
          <w:b/>
          <w:lang w:val="pl-PL"/>
        </w:rPr>
        <w:t>Wewnątrzszkolne zasady oceniania</w:t>
      </w:r>
      <w:bookmarkEnd w:id="146"/>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47" w:name="_Toc361441367"/>
      <w:bookmarkStart w:id="148" w:name="_Toc488011376"/>
      <w:r w:rsidRPr="009A7509">
        <w:rPr>
          <w:rFonts w:asciiTheme="minorHAnsi" w:hAnsiTheme="minorHAnsi"/>
          <w:b/>
          <w:color w:val="002060"/>
          <w:sz w:val="22"/>
          <w:szCs w:val="22"/>
          <w:lang w:eastAsia="pl-PL"/>
        </w:rPr>
        <w:t>Rozdział 1</w:t>
      </w:r>
      <w:bookmarkEnd w:id="147"/>
      <w:r w:rsidRPr="009A7509">
        <w:rPr>
          <w:rFonts w:asciiTheme="minorHAnsi" w:hAnsiTheme="minorHAnsi"/>
          <w:b/>
          <w:color w:val="002060"/>
          <w:sz w:val="22"/>
          <w:szCs w:val="22"/>
          <w:lang w:eastAsia="pl-PL"/>
        </w:rPr>
        <w:br/>
        <w:t>Informacje ogólne</w:t>
      </w:r>
      <w:bookmarkEnd w:id="148"/>
    </w:p>
    <w:p w:rsidR="00990B14" w:rsidRPr="009A7509" w:rsidRDefault="00990B14" w:rsidP="009A7509">
      <w:pPr>
        <w:pStyle w:val="paragraf"/>
        <w:numPr>
          <w:ilvl w:val="0"/>
          <w:numId w:val="45"/>
        </w:numPr>
        <w:spacing w:before="120" w:after="120"/>
        <w:jc w:val="both"/>
        <w:rPr>
          <w:rFonts w:asciiTheme="minorHAnsi" w:hAnsiTheme="minorHAnsi" w:cs="Arial"/>
          <w:b/>
          <w:bCs/>
          <w:sz w:val="24"/>
          <w:szCs w:val="24"/>
        </w:rPr>
      </w:pPr>
      <w:r w:rsidRPr="009A7509">
        <w:rPr>
          <w:rFonts w:asciiTheme="minorHAnsi" w:hAnsiTheme="minorHAnsi" w:cs="Arial"/>
          <w:bCs/>
          <w:sz w:val="24"/>
          <w:szCs w:val="24"/>
        </w:rPr>
        <w:t>1.</w:t>
      </w:r>
      <w:r w:rsidRPr="009A7509">
        <w:rPr>
          <w:rFonts w:asciiTheme="minorHAnsi" w:hAnsiTheme="minorHAnsi" w:cs="Arial"/>
          <w:b/>
          <w:bCs/>
          <w:sz w:val="24"/>
          <w:szCs w:val="24"/>
        </w:rPr>
        <w:t xml:space="preserve"> </w:t>
      </w:r>
      <w:r w:rsidRPr="009A7509">
        <w:rPr>
          <w:rFonts w:asciiTheme="minorHAnsi" w:hAnsiTheme="minorHAnsi" w:cs="Arial"/>
          <w:sz w:val="24"/>
          <w:szCs w:val="24"/>
        </w:rPr>
        <w:t>Ocenianiu podlegają:</w:t>
      </w:r>
    </w:p>
    <w:p w:rsidR="00990B14" w:rsidRPr="009A7509" w:rsidRDefault="00990B14" w:rsidP="009A7509">
      <w:pPr>
        <w:numPr>
          <w:ilvl w:val="0"/>
          <w:numId w:val="291"/>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osiągnięcia edukacyjne ucznia;</w:t>
      </w:r>
    </w:p>
    <w:p w:rsidR="00990B14" w:rsidRPr="009A7509" w:rsidRDefault="00990B14" w:rsidP="009A7509">
      <w:pPr>
        <w:numPr>
          <w:ilvl w:val="0"/>
          <w:numId w:val="291"/>
        </w:numPr>
        <w:tabs>
          <w:tab w:val="left" w:pos="0"/>
          <w:tab w:val="left" w:pos="426"/>
        </w:tabs>
        <w:spacing w:before="120" w:after="120" w:line="240" w:lineRule="auto"/>
        <w:jc w:val="both"/>
        <w:rPr>
          <w:rFonts w:cs="Arial"/>
          <w:sz w:val="24"/>
          <w:szCs w:val="24"/>
        </w:rPr>
      </w:pPr>
      <w:r w:rsidRPr="009A7509">
        <w:rPr>
          <w:rStyle w:val="Hipercze"/>
          <w:rFonts w:eastAsia="Arial Unicode MS"/>
          <w:b w:val="0"/>
          <w:color w:val="000000"/>
          <w:sz w:val="24"/>
          <w:szCs w:val="24"/>
        </w:rPr>
        <w:t>zachowa</w:t>
      </w:r>
      <w:r w:rsidRPr="009A7509">
        <w:rPr>
          <w:rFonts w:cs="Arial"/>
          <w:sz w:val="24"/>
          <w:szCs w:val="24"/>
        </w:rPr>
        <w:t>nie ucznia.</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osiągnięć edukacyjnych i zachowania ucznia odbywa się w ramach oceniania wewnątrzszkolnego.</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osiągnięć edukacyjnych ucznia polega na rozpoznaniu przez nauczycieli poziomu i postępów w opanowaniu przez ucznia wiadomości  i umiejętności w stosunku do:</w:t>
      </w:r>
    </w:p>
    <w:p w:rsidR="00990B14" w:rsidRPr="009A7509" w:rsidRDefault="00990B14" w:rsidP="009A7509">
      <w:pPr>
        <w:numPr>
          <w:ilvl w:val="0"/>
          <w:numId w:val="292"/>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wymagań określonych w podstawie programowej kształcenia ogólnego oraz wymagań edukacyjnych wynikających z realizowanych w szkole programów nauczania;</w:t>
      </w:r>
    </w:p>
    <w:p w:rsidR="00990B14" w:rsidRPr="009A7509" w:rsidRDefault="00990B14" w:rsidP="009A7509">
      <w:pPr>
        <w:numPr>
          <w:ilvl w:val="0"/>
          <w:numId w:val="292"/>
        </w:numPr>
        <w:tabs>
          <w:tab w:val="left" w:pos="0"/>
          <w:tab w:val="left" w:pos="426"/>
        </w:tabs>
        <w:spacing w:before="120" w:after="120" w:line="240" w:lineRule="auto"/>
        <w:jc w:val="both"/>
        <w:rPr>
          <w:rFonts w:cs="Arial"/>
          <w:b/>
          <w:sz w:val="24"/>
          <w:szCs w:val="24"/>
        </w:rPr>
      </w:pPr>
      <w:r w:rsidRPr="009A7509">
        <w:rPr>
          <w:rStyle w:val="Hipercze"/>
          <w:rFonts w:eastAsia="Arial Unicode MS"/>
          <w:b w:val="0"/>
          <w:color w:val="000000"/>
          <w:sz w:val="24"/>
          <w:szCs w:val="24"/>
        </w:rPr>
        <w:t>wymagań edukacyjnych wynikających z realizowanych w szkole programów nauczania -w prz</w:t>
      </w:r>
      <w:r w:rsidRPr="009A7509">
        <w:rPr>
          <w:rFonts w:cs="Arial"/>
          <w:sz w:val="24"/>
          <w:szCs w:val="24"/>
        </w:rPr>
        <w:t>ypadku dodatkowych zajęć edukacyjnych.</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wewnątrzszkolne ma na celu:</w:t>
      </w:r>
    </w:p>
    <w:p w:rsidR="00990B14" w:rsidRPr="009A7509" w:rsidRDefault="00990B14" w:rsidP="009A7509">
      <w:pPr>
        <w:numPr>
          <w:ilvl w:val="0"/>
          <w:numId w:val="293"/>
        </w:numPr>
        <w:tabs>
          <w:tab w:val="left" w:pos="0"/>
          <w:tab w:val="left" w:pos="426"/>
        </w:tabs>
        <w:spacing w:before="120" w:after="120" w:line="240" w:lineRule="auto"/>
        <w:jc w:val="both"/>
        <w:rPr>
          <w:rStyle w:val="Hipercze"/>
          <w:rFonts w:eastAsia="Arial Unicode MS"/>
          <w:b w:val="0"/>
          <w:color w:val="000000"/>
          <w:sz w:val="24"/>
          <w:szCs w:val="24"/>
        </w:rPr>
      </w:pPr>
      <w:r w:rsidRPr="009A7509">
        <w:rPr>
          <w:rFonts w:cs="Arial"/>
          <w:sz w:val="24"/>
          <w:szCs w:val="24"/>
        </w:rPr>
        <w:t xml:space="preserve">informowanie ucznia  o poziomie jego osiągnięć edukacyjnych i jego zachowaniu oraz </w:t>
      </w:r>
      <w:r w:rsidR="00575434" w:rsidRPr="009A7509">
        <w:rPr>
          <w:rFonts w:cs="Arial"/>
          <w:sz w:val="24"/>
          <w:szCs w:val="24"/>
        </w:rPr>
        <w:br/>
      </w:r>
      <w:r w:rsidRPr="009A7509">
        <w:rPr>
          <w:rFonts w:cs="Arial"/>
          <w:sz w:val="24"/>
          <w:szCs w:val="24"/>
        </w:rPr>
        <w:t xml:space="preserve">o postępach </w:t>
      </w:r>
      <w:r w:rsidRPr="009A7509">
        <w:rPr>
          <w:rStyle w:val="Hipercze"/>
          <w:rFonts w:eastAsia="Arial Unicode MS"/>
          <w:b w:val="0"/>
          <w:color w:val="000000"/>
          <w:sz w:val="24"/>
          <w:szCs w:val="24"/>
        </w:rPr>
        <w:t>w tym zakresie;</w:t>
      </w:r>
    </w:p>
    <w:p w:rsidR="00990B14" w:rsidRPr="009A7509" w:rsidRDefault="00990B14" w:rsidP="009A7509">
      <w:pPr>
        <w:numPr>
          <w:ilvl w:val="0"/>
          <w:numId w:val="293"/>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udzielanie uczniowi pomocy w nauce poprzez przekazanie uczniowi informacji o tym, co zrobił dobrze i jak powinien dalej się uczyć;</w:t>
      </w:r>
    </w:p>
    <w:p w:rsidR="00990B14" w:rsidRPr="009A7509" w:rsidRDefault="00990B14" w:rsidP="009A7509">
      <w:pPr>
        <w:numPr>
          <w:ilvl w:val="0"/>
          <w:numId w:val="293"/>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udzielanie uczniowi wskazówek do samodzielnego planowania własnego rozwoju;</w:t>
      </w:r>
    </w:p>
    <w:p w:rsidR="00990B14" w:rsidRPr="009A7509" w:rsidRDefault="00990B14" w:rsidP="009A7509">
      <w:pPr>
        <w:numPr>
          <w:ilvl w:val="0"/>
          <w:numId w:val="293"/>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motywowanie ucznia do dalszych postępów w nauce i zachowaniu;</w:t>
      </w:r>
    </w:p>
    <w:p w:rsidR="00990B14" w:rsidRPr="009A7509" w:rsidRDefault="00990B14" w:rsidP="009A7509">
      <w:pPr>
        <w:numPr>
          <w:ilvl w:val="0"/>
          <w:numId w:val="293"/>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monitorowanie bieżącej pracy ucznia;</w:t>
      </w:r>
    </w:p>
    <w:p w:rsidR="00990B14" w:rsidRPr="009A7509" w:rsidRDefault="00990B14" w:rsidP="009A7509">
      <w:pPr>
        <w:numPr>
          <w:ilvl w:val="0"/>
          <w:numId w:val="293"/>
        </w:numPr>
        <w:tabs>
          <w:tab w:val="left" w:pos="0"/>
          <w:tab w:val="left" w:pos="426"/>
        </w:tabs>
        <w:spacing w:before="120" w:after="120" w:line="240" w:lineRule="auto"/>
        <w:jc w:val="both"/>
        <w:rPr>
          <w:rStyle w:val="Hipercze"/>
          <w:rFonts w:eastAsia="Arial Unicode MS"/>
          <w:b w:val="0"/>
          <w:color w:val="000000"/>
          <w:sz w:val="24"/>
          <w:szCs w:val="24"/>
        </w:rPr>
      </w:pPr>
      <w:r w:rsidRPr="009A7509">
        <w:rPr>
          <w:rStyle w:val="Hipercze"/>
          <w:rFonts w:eastAsia="Arial Unicode MS"/>
          <w:b w:val="0"/>
          <w:color w:val="000000"/>
          <w:sz w:val="24"/>
          <w:szCs w:val="24"/>
        </w:rPr>
        <w:t>dostarczanie rodzicom i nauczycielom informacji o postępach i trudnościach w nauce                      i zachowaniu ucznia oraz o szczególnych uzdolnieniach ucznia;</w:t>
      </w:r>
    </w:p>
    <w:p w:rsidR="00990B14" w:rsidRPr="009A7509" w:rsidRDefault="00990B14" w:rsidP="009A7509">
      <w:pPr>
        <w:numPr>
          <w:ilvl w:val="0"/>
          <w:numId w:val="293"/>
        </w:numPr>
        <w:tabs>
          <w:tab w:val="left" w:pos="0"/>
          <w:tab w:val="left" w:pos="426"/>
        </w:tabs>
        <w:spacing w:before="120" w:after="120" w:line="240" w:lineRule="auto"/>
        <w:jc w:val="both"/>
        <w:rPr>
          <w:rFonts w:cs="Arial"/>
          <w:sz w:val="24"/>
          <w:szCs w:val="24"/>
        </w:rPr>
      </w:pPr>
      <w:r w:rsidRPr="009A7509">
        <w:rPr>
          <w:rStyle w:val="Hipercze"/>
          <w:rFonts w:eastAsia="Arial Unicode MS"/>
          <w:b w:val="0"/>
          <w:color w:val="000000"/>
          <w:sz w:val="24"/>
          <w:szCs w:val="24"/>
        </w:rPr>
        <w:t>umożliwienie</w:t>
      </w:r>
      <w:r w:rsidRPr="009A7509">
        <w:rPr>
          <w:sz w:val="24"/>
          <w:szCs w:val="24"/>
        </w:rPr>
        <w:t xml:space="preserve"> nauczycielom doskonalenia organizacji i metod pracy dydaktyczno-wychowawczej.</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wewnątrzszkolne obejmuje:</w:t>
      </w:r>
    </w:p>
    <w:p w:rsidR="00990B14" w:rsidRPr="009A7509" w:rsidRDefault="00990B14" w:rsidP="009A7509">
      <w:pPr>
        <w:numPr>
          <w:ilvl w:val="0"/>
          <w:numId w:val="294"/>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 xml:space="preserve">formułowanie przez nauczycieli wymagań edukacyjnych niezbędnych do uzyskania </w:t>
      </w:r>
      <w:r w:rsidRPr="009A7509">
        <w:rPr>
          <w:rFonts w:eastAsia="Times New Roman" w:cs="Arial"/>
          <w:sz w:val="24"/>
          <w:szCs w:val="24"/>
          <w:lang w:eastAsia="pl-PL"/>
        </w:rPr>
        <w:t>poszczególnych  śródrocznych i rocznych ocen klasyfikacyjnych z obowiązkowych                               i dodatkowych  zajęć edukacyjnych z uwzględnieniem zindywidualizowanych wymagań wobec uczniów objętych  pomocą psychologiczno-pedagogiczną w szkole;</w:t>
      </w:r>
    </w:p>
    <w:p w:rsidR="00990B14" w:rsidRPr="009A7509" w:rsidRDefault="00990B14" w:rsidP="009A7509">
      <w:pPr>
        <w:numPr>
          <w:ilvl w:val="0"/>
          <w:numId w:val="29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ustalanie kryteriów zachowania;</w:t>
      </w:r>
    </w:p>
    <w:p w:rsidR="00990B14" w:rsidRPr="009A7509" w:rsidRDefault="00990B14" w:rsidP="009A7509">
      <w:pPr>
        <w:numPr>
          <w:ilvl w:val="0"/>
          <w:numId w:val="29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ustalanie ocen bieżących i ustalanie śródrocznych ocen klasyfikacyjnych </w:t>
      </w:r>
      <w:r w:rsidR="00575434" w:rsidRPr="009A7509">
        <w:rPr>
          <w:rFonts w:eastAsia="Times New Roman" w:cs="Arial"/>
          <w:sz w:val="24"/>
          <w:szCs w:val="24"/>
          <w:lang w:eastAsia="pl-PL"/>
        </w:rPr>
        <w:br/>
      </w:r>
      <w:r w:rsidRPr="009A7509">
        <w:rPr>
          <w:rFonts w:eastAsia="Times New Roman" w:cs="Arial"/>
          <w:sz w:val="24"/>
          <w:szCs w:val="24"/>
          <w:lang w:eastAsia="pl-PL"/>
        </w:rPr>
        <w:t>z obowiązkowych oraz dodatkowych zajęć edukacyjnych oraz śródrocznej oceny klasyfikacyjnej zachowania, według skali i w  formach  przyjętych w szkole;</w:t>
      </w:r>
    </w:p>
    <w:p w:rsidR="00990B14" w:rsidRPr="009A7509" w:rsidRDefault="00990B14" w:rsidP="009A7509">
      <w:pPr>
        <w:numPr>
          <w:ilvl w:val="0"/>
          <w:numId w:val="294"/>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ustalanie rocznych</w:t>
      </w:r>
      <w:r w:rsidRPr="009A7509">
        <w:rPr>
          <w:rFonts w:cs="Arial"/>
          <w:sz w:val="24"/>
          <w:szCs w:val="24"/>
        </w:rPr>
        <w:t xml:space="preserve"> ocen klasyfikacyjnych z obowiązkowych  i  dodatkowych zajęć edukacyjnych oraz rocznej oceny klasyfikacyjnej zachowania, według skali, o której mowa w  </w:t>
      </w:r>
      <w:r w:rsidRPr="009A7509">
        <w:rPr>
          <w:rFonts w:cs="Arial"/>
          <w:b/>
          <w:sz w:val="24"/>
          <w:szCs w:val="24"/>
        </w:rPr>
        <w:t xml:space="preserve">§ </w:t>
      </w:r>
      <w:r w:rsidR="00CC3724" w:rsidRPr="009A7509">
        <w:rPr>
          <w:rFonts w:cs="Arial"/>
          <w:b/>
          <w:sz w:val="24"/>
          <w:szCs w:val="24"/>
        </w:rPr>
        <w:t>157 i § 158</w:t>
      </w:r>
      <w:r w:rsidRPr="009A7509">
        <w:rPr>
          <w:rFonts w:cs="Arial"/>
          <w:b/>
          <w:sz w:val="24"/>
          <w:szCs w:val="24"/>
        </w:rPr>
        <w:t>;</w:t>
      </w:r>
    </w:p>
    <w:p w:rsidR="00990B14" w:rsidRPr="009A7509" w:rsidRDefault="00990B14" w:rsidP="009A7509">
      <w:pPr>
        <w:numPr>
          <w:ilvl w:val="0"/>
          <w:numId w:val="29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przeprowadzanie egzaminów klasyfikacyjnych, poprawkowych i sprawdzających;</w:t>
      </w:r>
    </w:p>
    <w:p w:rsidR="00990B14" w:rsidRPr="009A7509" w:rsidRDefault="00990B14" w:rsidP="009A7509">
      <w:pPr>
        <w:numPr>
          <w:ilvl w:val="0"/>
          <w:numId w:val="294"/>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ustalenie warunków i trybu uzyskania wyższej niż przewidywane rocznych ocen  klasyfikacyjnych z </w:t>
      </w:r>
      <w:r w:rsidRPr="009A7509">
        <w:rPr>
          <w:rFonts w:cs="Arial"/>
          <w:sz w:val="24"/>
          <w:szCs w:val="24"/>
        </w:rPr>
        <w:t>obowiązkowych</w:t>
      </w:r>
      <w:r w:rsidRPr="009A7509">
        <w:rPr>
          <w:rFonts w:eastAsia="Times New Roman" w:cs="Arial"/>
          <w:sz w:val="24"/>
          <w:szCs w:val="24"/>
          <w:lang w:eastAsia="pl-PL"/>
        </w:rPr>
        <w:t xml:space="preserve"> zajęć edukacyjnych oraz rocznej oceny klasyfikacyjnej zachowania;</w:t>
      </w:r>
    </w:p>
    <w:p w:rsidR="00990B14" w:rsidRPr="009A7509" w:rsidRDefault="00990B14" w:rsidP="009A7509">
      <w:pPr>
        <w:numPr>
          <w:ilvl w:val="0"/>
          <w:numId w:val="294"/>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ustalanie warunków i sposobu przekazywania rodzicom (prawnym opiekunom) informacji o postępach i  trudnościach  ucznia w nauce oraz zasad wglądu do dokumentacji oceniania i</w:t>
      </w:r>
      <w:r w:rsidRPr="009A7509">
        <w:rPr>
          <w:rFonts w:cs="Arial"/>
          <w:sz w:val="24"/>
          <w:szCs w:val="24"/>
        </w:rPr>
        <w:t xml:space="preserve"> pisemnych prac uczniów;</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Ocena jest informacją, w jakim stopniu uczeń spełnił wymagania programowe postawione przez nauczyciela, nie jest karą ani  nagrodą.</w:t>
      </w:r>
    </w:p>
    <w:p w:rsidR="00990B14" w:rsidRPr="009A7509" w:rsidRDefault="00990B14" w:rsidP="009A7509">
      <w:pPr>
        <w:pStyle w:val="Akapitzlist"/>
        <w:numPr>
          <w:ilvl w:val="0"/>
          <w:numId w:val="29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ucznia z religii i etyki odbywa się zgodnie z odrębnymi przepisami.</w:t>
      </w:r>
    </w:p>
    <w:p w:rsidR="00990B14" w:rsidRPr="009A7509" w:rsidRDefault="00990B14" w:rsidP="009A7509">
      <w:pPr>
        <w:pStyle w:val="paragraf"/>
        <w:numPr>
          <w:ilvl w:val="0"/>
          <w:numId w:val="45"/>
        </w:numPr>
        <w:spacing w:before="120" w:after="120"/>
        <w:jc w:val="both"/>
        <w:rPr>
          <w:rFonts w:asciiTheme="minorHAnsi" w:hAnsiTheme="minorHAnsi"/>
          <w:sz w:val="24"/>
        </w:rPr>
      </w:pPr>
      <w:r w:rsidRPr="009A7509">
        <w:rPr>
          <w:rFonts w:asciiTheme="minorHAnsi" w:hAnsiTheme="minorHAnsi"/>
          <w:sz w:val="24"/>
        </w:rPr>
        <w:t>W  ocenianiu obowiązują zasady:</w:t>
      </w:r>
    </w:p>
    <w:p w:rsidR="00990B14" w:rsidRPr="009A7509" w:rsidRDefault="00990B14" w:rsidP="009A7509">
      <w:pPr>
        <w:numPr>
          <w:ilvl w:val="0"/>
          <w:numId w:val="295"/>
        </w:numPr>
        <w:tabs>
          <w:tab w:val="left" w:pos="0"/>
          <w:tab w:val="left" w:pos="426"/>
        </w:tabs>
        <w:spacing w:before="120" w:after="120" w:line="240" w:lineRule="auto"/>
        <w:jc w:val="both"/>
        <w:rPr>
          <w:rFonts w:eastAsia="Times New Roman" w:cs="Arial"/>
          <w:sz w:val="24"/>
          <w:szCs w:val="24"/>
          <w:lang w:eastAsia="pl-PL"/>
        </w:rPr>
      </w:pPr>
      <w:r w:rsidRPr="009A7509">
        <w:rPr>
          <w:rFonts w:cs="Arial"/>
          <w:b/>
          <w:sz w:val="24"/>
          <w:szCs w:val="24"/>
        </w:rPr>
        <w:t xml:space="preserve">zasada </w:t>
      </w:r>
      <w:r w:rsidRPr="009A7509">
        <w:rPr>
          <w:rFonts w:eastAsia="Times New Roman" w:cs="Arial"/>
          <w:b/>
          <w:sz w:val="24"/>
          <w:szCs w:val="24"/>
          <w:lang w:eastAsia="pl-PL"/>
        </w:rPr>
        <w:t>jawności ocen</w:t>
      </w:r>
      <w:r w:rsidRPr="009A7509">
        <w:rPr>
          <w:rFonts w:eastAsia="Times New Roman" w:cs="Arial"/>
          <w:sz w:val="24"/>
          <w:szCs w:val="24"/>
          <w:lang w:eastAsia="pl-PL"/>
        </w:rPr>
        <w:t xml:space="preserve"> zarówno dla ucznia jak jego rodziców (opiekunów prawnych);</w:t>
      </w:r>
    </w:p>
    <w:p w:rsidR="00990B14" w:rsidRPr="009A7509" w:rsidRDefault="00990B14" w:rsidP="009A7509">
      <w:pPr>
        <w:numPr>
          <w:ilvl w:val="0"/>
          <w:numId w:val="29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b/>
          <w:sz w:val="24"/>
          <w:szCs w:val="24"/>
          <w:lang w:eastAsia="pl-PL"/>
        </w:rPr>
        <w:t>zasada częstotliwości i rytmiczności</w:t>
      </w:r>
      <w:r w:rsidRPr="009A7509">
        <w:rPr>
          <w:rFonts w:eastAsia="Times New Roman" w:cs="Arial"/>
          <w:sz w:val="24"/>
          <w:szCs w:val="24"/>
          <w:lang w:eastAsia="pl-PL"/>
        </w:rPr>
        <w:t xml:space="preserve"> - uczeń oceniany jest na bieżąco i rytmicznie. Ocena końcowa nie jest średnią ocen cząstkowych;</w:t>
      </w:r>
    </w:p>
    <w:p w:rsidR="00990B14" w:rsidRPr="009A7509" w:rsidRDefault="00990B14" w:rsidP="009A7509">
      <w:pPr>
        <w:numPr>
          <w:ilvl w:val="0"/>
          <w:numId w:val="29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b/>
          <w:sz w:val="24"/>
          <w:szCs w:val="24"/>
          <w:lang w:eastAsia="pl-PL"/>
        </w:rPr>
        <w:t>zasada jawności kryteriów</w:t>
      </w:r>
      <w:r w:rsidRPr="009A7509">
        <w:rPr>
          <w:rFonts w:eastAsia="Times New Roman" w:cs="Arial"/>
          <w:sz w:val="24"/>
          <w:szCs w:val="24"/>
          <w:lang w:eastAsia="pl-PL"/>
        </w:rPr>
        <w:t xml:space="preserve"> - uczeń i jego rodzice (prawni opiekunowie) znają kryteria oceniania, zakres materiału z każdego przedmiotu oraz formy pracy podlegające ocenie;</w:t>
      </w:r>
    </w:p>
    <w:p w:rsidR="00990B14" w:rsidRPr="009A7509" w:rsidRDefault="00990B14" w:rsidP="009A7509">
      <w:pPr>
        <w:numPr>
          <w:ilvl w:val="0"/>
          <w:numId w:val="29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b/>
          <w:sz w:val="24"/>
          <w:szCs w:val="24"/>
          <w:lang w:eastAsia="pl-PL"/>
        </w:rPr>
        <w:t>zasada różnorodności</w:t>
      </w:r>
      <w:r w:rsidRPr="009A7509">
        <w:rPr>
          <w:rFonts w:eastAsia="Times New Roman" w:cs="Arial"/>
          <w:sz w:val="24"/>
          <w:szCs w:val="24"/>
          <w:lang w:eastAsia="pl-PL"/>
        </w:rPr>
        <w:t xml:space="preserve"> wynikająca ze specyfiki każdego przedmiotu;</w:t>
      </w:r>
    </w:p>
    <w:p w:rsidR="00990B14" w:rsidRPr="009A7509" w:rsidRDefault="00990B14" w:rsidP="009A7509">
      <w:pPr>
        <w:numPr>
          <w:ilvl w:val="0"/>
          <w:numId w:val="29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b/>
          <w:sz w:val="24"/>
          <w:szCs w:val="24"/>
          <w:lang w:eastAsia="pl-PL"/>
        </w:rPr>
        <w:t>zasada różnicowania wymagań</w:t>
      </w:r>
      <w:r w:rsidRPr="009A7509">
        <w:rPr>
          <w:rFonts w:eastAsia="Times New Roman" w:cs="Arial"/>
          <w:sz w:val="24"/>
          <w:szCs w:val="24"/>
          <w:lang w:eastAsia="pl-PL"/>
        </w:rPr>
        <w:t xml:space="preserve"> - zadania stawiane uczniom powinny mieć zróżnicowany  poziom trudności i dawać możliwość uzyskania wszystkich ocen;</w:t>
      </w:r>
    </w:p>
    <w:p w:rsidR="00990B14" w:rsidRPr="009A7509" w:rsidRDefault="00990B14" w:rsidP="009A7509">
      <w:pPr>
        <w:numPr>
          <w:ilvl w:val="0"/>
          <w:numId w:val="29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b/>
          <w:sz w:val="24"/>
          <w:szCs w:val="24"/>
          <w:lang w:eastAsia="pl-PL"/>
        </w:rPr>
        <w:t>zasada otwartości</w:t>
      </w:r>
      <w:r w:rsidRPr="009A7509">
        <w:rPr>
          <w:rFonts w:eastAsia="Times New Roman" w:cs="Arial"/>
          <w:sz w:val="24"/>
          <w:szCs w:val="24"/>
          <w:lang w:eastAsia="pl-PL"/>
        </w:rPr>
        <w:t xml:space="preserve"> - wewnątrzszkolne oceniania podlega weryfikacji i modyfikacji </w:t>
      </w:r>
      <w:r w:rsidR="00575434" w:rsidRPr="009A7509">
        <w:rPr>
          <w:rFonts w:eastAsia="Times New Roman" w:cs="Arial"/>
          <w:sz w:val="24"/>
          <w:szCs w:val="24"/>
          <w:lang w:eastAsia="pl-PL"/>
        </w:rPr>
        <w:br/>
      </w:r>
      <w:r w:rsidRPr="009A7509">
        <w:rPr>
          <w:rFonts w:eastAsia="Times New Roman" w:cs="Arial"/>
          <w:sz w:val="24"/>
          <w:szCs w:val="24"/>
          <w:lang w:eastAsia="pl-PL"/>
        </w:rPr>
        <w:t>w oparciu o</w:t>
      </w:r>
      <w:r w:rsidRPr="009A7509">
        <w:rPr>
          <w:rFonts w:cs="Arial"/>
          <w:sz w:val="24"/>
          <w:szCs w:val="24"/>
        </w:rPr>
        <w:t xml:space="preserve"> okresową ewaluację.</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49" w:name="_Toc361441369"/>
      <w:bookmarkStart w:id="150" w:name="_Toc488011377"/>
      <w:r w:rsidRPr="009A7509">
        <w:rPr>
          <w:rFonts w:asciiTheme="minorHAnsi" w:hAnsiTheme="minorHAnsi"/>
          <w:b/>
          <w:color w:val="002060"/>
          <w:sz w:val="22"/>
          <w:szCs w:val="22"/>
          <w:lang w:val="pl-PL" w:eastAsia="pl-PL"/>
        </w:rPr>
        <w:t>R</w:t>
      </w:r>
      <w:r w:rsidRPr="009A7509">
        <w:rPr>
          <w:rFonts w:asciiTheme="minorHAnsi" w:hAnsiTheme="minorHAnsi"/>
          <w:b/>
          <w:color w:val="002060"/>
          <w:sz w:val="22"/>
          <w:szCs w:val="22"/>
          <w:lang w:eastAsia="pl-PL"/>
        </w:rPr>
        <w:t>ozdział 2</w:t>
      </w:r>
      <w:bookmarkEnd w:id="149"/>
      <w:r w:rsidRPr="009A7509">
        <w:rPr>
          <w:rFonts w:asciiTheme="minorHAnsi" w:hAnsiTheme="minorHAnsi"/>
          <w:b/>
          <w:color w:val="002060"/>
          <w:sz w:val="22"/>
          <w:szCs w:val="22"/>
          <w:lang w:eastAsia="pl-PL"/>
        </w:rPr>
        <w:br/>
        <w:t>Obowiązki nauczycieli w procesie oceniania uczniów</w:t>
      </w:r>
      <w:bookmarkEnd w:id="150"/>
    </w:p>
    <w:p w:rsidR="00990B14"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 xml:space="preserve">1. Każdy </w:t>
      </w:r>
      <w:r w:rsidRPr="009A7509">
        <w:rPr>
          <w:rFonts w:asciiTheme="minorHAnsi" w:hAnsiTheme="minorHAnsi" w:cs="Arial"/>
          <w:bCs/>
          <w:sz w:val="24"/>
          <w:szCs w:val="24"/>
        </w:rPr>
        <w:t>nauczyciel</w:t>
      </w:r>
      <w:r w:rsidRPr="009A7509">
        <w:rPr>
          <w:rFonts w:asciiTheme="minorHAnsi" w:hAnsiTheme="minorHAnsi" w:cs="Arial"/>
          <w:sz w:val="24"/>
          <w:szCs w:val="24"/>
        </w:rPr>
        <w:t xml:space="preserve"> na początku roku szkolnego informuje uczniów oraz ich rodziców  (prawnych opiekunów) o:</w:t>
      </w:r>
    </w:p>
    <w:p w:rsidR="00990B14" w:rsidRPr="009A7509" w:rsidRDefault="00990B14" w:rsidP="009A7509">
      <w:pPr>
        <w:numPr>
          <w:ilvl w:val="0"/>
          <w:numId w:val="296"/>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wymaganiach edukacyjnych niezbędnych do uzyskania poszczególnych  śródrocznych </w:t>
      </w:r>
      <w:r w:rsidR="00FA5992" w:rsidRPr="009A7509">
        <w:rPr>
          <w:rFonts w:eastAsia="Times New Roman" w:cs="Arial"/>
          <w:sz w:val="24"/>
          <w:szCs w:val="24"/>
          <w:lang w:eastAsia="pl-PL"/>
        </w:rPr>
        <w:br/>
      </w:r>
      <w:r w:rsidRPr="009A7509">
        <w:rPr>
          <w:rFonts w:eastAsia="Times New Roman" w:cs="Arial"/>
          <w:sz w:val="24"/>
          <w:szCs w:val="24"/>
          <w:lang w:eastAsia="pl-PL"/>
        </w:rPr>
        <w:t>i rocznych  ocen  klasyfikacyjnych z obowiązkowych i dodatkowych  zajęć edukacyjnych, wynikających z  realizowanego  programu nauczania;</w:t>
      </w:r>
    </w:p>
    <w:p w:rsidR="00990B14" w:rsidRPr="009A7509" w:rsidRDefault="00990B14" w:rsidP="009A7509">
      <w:pPr>
        <w:numPr>
          <w:ilvl w:val="0"/>
          <w:numId w:val="296"/>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sposobach sprawdzania osiągnięć edukacyjnych uczniów;</w:t>
      </w:r>
    </w:p>
    <w:p w:rsidR="00990B14" w:rsidRPr="009A7509" w:rsidRDefault="00990B14" w:rsidP="009A7509">
      <w:pPr>
        <w:numPr>
          <w:ilvl w:val="0"/>
          <w:numId w:val="296"/>
        </w:numPr>
        <w:shd w:val="clear" w:color="auto" w:fill="FFFFFF" w:themeFill="background1"/>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Warunkac</w:t>
      </w:r>
      <w:r w:rsidRPr="009A7509">
        <w:rPr>
          <w:rFonts w:cs="Arial"/>
          <w:sz w:val="24"/>
          <w:szCs w:val="24"/>
        </w:rPr>
        <w:t xml:space="preserve">h i trybie uzyskania wyższej niż przewidywana rocznej oceny   klasyfikacyjnej </w:t>
      </w:r>
      <w:r w:rsidR="00FA5992" w:rsidRPr="009A7509">
        <w:rPr>
          <w:rFonts w:cs="Arial"/>
          <w:sz w:val="24"/>
          <w:szCs w:val="24"/>
        </w:rPr>
        <w:br/>
      </w:r>
      <w:r w:rsidRPr="009A7509">
        <w:rPr>
          <w:rFonts w:cs="Arial"/>
          <w:sz w:val="24"/>
          <w:szCs w:val="24"/>
        </w:rPr>
        <w:t>z obowiązkowych i dodatkowych zajęć edukacyjnych.</w:t>
      </w:r>
    </w:p>
    <w:p w:rsidR="00990B14" w:rsidRPr="009A7509" w:rsidRDefault="00990B14" w:rsidP="009A7509">
      <w:pPr>
        <w:pStyle w:val="Akapitzlist"/>
        <w:numPr>
          <w:ilvl w:val="0"/>
          <w:numId w:val="297"/>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Wychowawca oddziału na początku każdego roku szkolnego informuje uczniów </w:t>
      </w:r>
      <w:r w:rsidR="00FA5992" w:rsidRPr="009A7509">
        <w:rPr>
          <w:rFonts w:asciiTheme="minorHAnsi" w:hAnsiTheme="minorHAnsi" w:cs="Arial"/>
          <w:sz w:val="24"/>
          <w:szCs w:val="24"/>
        </w:rPr>
        <w:br/>
      </w:r>
      <w:r w:rsidRPr="009A7509">
        <w:rPr>
          <w:rFonts w:asciiTheme="minorHAnsi" w:hAnsiTheme="minorHAnsi" w:cs="Arial"/>
          <w:sz w:val="24"/>
          <w:szCs w:val="24"/>
        </w:rPr>
        <w:t>i ich rodziców o:</w:t>
      </w:r>
    </w:p>
    <w:p w:rsidR="00990B14" w:rsidRPr="009A7509" w:rsidRDefault="00990B14" w:rsidP="009A7509">
      <w:pPr>
        <w:numPr>
          <w:ilvl w:val="0"/>
          <w:numId w:val="298"/>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warunkach i sposobie oraz kryteriach zachowania;</w:t>
      </w:r>
    </w:p>
    <w:p w:rsidR="00990B14" w:rsidRPr="009A7509" w:rsidRDefault="00990B14" w:rsidP="009A7509">
      <w:pPr>
        <w:numPr>
          <w:ilvl w:val="0"/>
          <w:numId w:val="298"/>
        </w:numPr>
        <w:shd w:val="clear" w:color="auto" w:fill="FFFFFF" w:themeFill="background1"/>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warunkach i trybie otrzymania wyższej niż przewidywana rocznej ocenie klasyfikacyjnej zachow</w:t>
      </w:r>
      <w:r w:rsidRPr="009A7509">
        <w:rPr>
          <w:rFonts w:cs="Arial"/>
          <w:sz w:val="24"/>
          <w:szCs w:val="24"/>
        </w:rPr>
        <w:t>ania.</w:t>
      </w:r>
    </w:p>
    <w:p w:rsidR="00990B14" w:rsidRPr="009A7509" w:rsidRDefault="00990B14" w:rsidP="009A7509">
      <w:pPr>
        <w:pStyle w:val="Akapitzlist"/>
        <w:numPr>
          <w:ilvl w:val="0"/>
          <w:numId w:val="297"/>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Informacje, o których mowa w ust. 1 i 2. przekazywane i udostępniane są:</w:t>
      </w:r>
    </w:p>
    <w:p w:rsidR="00990B14" w:rsidRPr="009A7509" w:rsidRDefault="00990B14" w:rsidP="009A7509">
      <w:pPr>
        <w:numPr>
          <w:ilvl w:val="0"/>
          <w:numId w:val="299"/>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 xml:space="preserve">w </w:t>
      </w:r>
      <w:r w:rsidRPr="009A7509">
        <w:rPr>
          <w:rFonts w:eastAsia="Times New Roman" w:cs="Arial"/>
          <w:sz w:val="24"/>
          <w:szCs w:val="24"/>
          <w:lang w:eastAsia="pl-PL"/>
        </w:rPr>
        <w:t>formie ustnej na pierwszym zebraniu rodziców w miesiącu wrześniu;</w:t>
      </w:r>
    </w:p>
    <w:p w:rsidR="00990B14" w:rsidRPr="009A7509" w:rsidRDefault="00990B14" w:rsidP="009A7509">
      <w:pPr>
        <w:numPr>
          <w:ilvl w:val="0"/>
          <w:numId w:val="299"/>
        </w:numPr>
        <w:shd w:val="clear" w:color="auto" w:fill="FFFFFF" w:themeFill="background1"/>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w trakcie</w:t>
      </w:r>
      <w:r w:rsidRPr="009A7509">
        <w:rPr>
          <w:rFonts w:cs="Arial"/>
          <w:sz w:val="24"/>
          <w:szCs w:val="24"/>
        </w:rPr>
        <w:t xml:space="preserve"> indywidualnych spotkań rodziców z nauczycielem lub wychowawcą.</w:t>
      </w:r>
    </w:p>
    <w:p w:rsidR="00990B14" w:rsidRPr="009A7509" w:rsidRDefault="00990B14" w:rsidP="009A7509">
      <w:pPr>
        <w:pStyle w:val="Akapitzlist"/>
        <w:numPr>
          <w:ilvl w:val="0"/>
          <w:numId w:val="297"/>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trakcie całego roku szkolnego, nauczyciel przed rozpoczętym nowym działem kształcenia/ modułem, przekazuje uczniowi </w:t>
      </w:r>
      <w:r w:rsidR="00B37B48" w:rsidRPr="009A7509">
        <w:rPr>
          <w:rFonts w:asciiTheme="minorHAnsi" w:hAnsiTheme="minorHAnsi" w:cs="Arial"/>
          <w:sz w:val="24"/>
          <w:szCs w:val="24"/>
        </w:rPr>
        <w:t>wykaz</w:t>
      </w:r>
      <w:r w:rsidRPr="009A7509">
        <w:rPr>
          <w:rFonts w:asciiTheme="minorHAnsi" w:hAnsiTheme="minorHAnsi" w:cs="Arial"/>
          <w:sz w:val="24"/>
          <w:szCs w:val="24"/>
        </w:rPr>
        <w:t xml:space="preserve"> umiejętności</w:t>
      </w:r>
      <w:r w:rsidR="00B37B48" w:rsidRPr="009A7509">
        <w:rPr>
          <w:rFonts w:asciiTheme="minorHAnsi" w:hAnsiTheme="minorHAnsi" w:cs="Arial"/>
          <w:sz w:val="24"/>
          <w:szCs w:val="24"/>
        </w:rPr>
        <w:t xml:space="preserve"> </w:t>
      </w:r>
      <w:r w:rsidRPr="009A7509">
        <w:rPr>
          <w:rFonts w:asciiTheme="minorHAnsi" w:hAnsiTheme="minorHAnsi" w:cs="Arial"/>
          <w:sz w:val="24"/>
          <w:szCs w:val="24"/>
        </w:rPr>
        <w:t xml:space="preserve">i wiedzy podlegających ocenianiu w bieżącej pracy oraz na testach sprawdzających stopień opanowania wiedzy lub umiejętności z tego zakresu materiału. </w:t>
      </w:r>
      <w:r w:rsidR="00B37B48" w:rsidRPr="009A7509">
        <w:rPr>
          <w:rFonts w:asciiTheme="minorHAnsi" w:hAnsiTheme="minorHAnsi" w:cs="Arial"/>
          <w:sz w:val="24"/>
          <w:szCs w:val="24"/>
        </w:rPr>
        <w:t>Uczeń może otrzymać wydruk komputerowy lub zrobić notatkę podyktowaną przez nauczyciela.</w:t>
      </w:r>
    </w:p>
    <w:p w:rsidR="00990B14" w:rsidRPr="009A7509" w:rsidRDefault="00990B14" w:rsidP="009A7509">
      <w:pPr>
        <w:pStyle w:val="Akapitzlist"/>
        <w:numPr>
          <w:ilvl w:val="0"/>
          <w:numId w:val="297"/>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Nauczyciel jest obowiązany na podstawie pisemnej opinii publicznej 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z </w:t>
      </w:r>
      <w:r w:rsidR="008D400A" w:rsidRPr="009A7509">
        <w:rPr>
          <w:rFonts w:asciiTheme="minorHAnsi" w:hAnsiTheme="minorHAnsi" w:cs="Arial"/>
          <w:sz w:val="24"/>
          <w:szCs w:val="24"/>
        </w:rPr>
        <w:t>zastrzeżeniem ust. 6</w:t>
      </w:r>
      <w:r w:rsidRPr="009A7509">
        <w:rPr>
          <w:rFonts w:asciiTheme="minorHAnsi" w:hAnsiTheme="minorHAnsi" w:cs="Arial"/>
          <w:sz w:val="24"/>
          <w:szCs w:val="24"/>
        </w:rPr>
        <w:t>.</w:t>
      </w:r>
    </w:p>
    <w:p w:rsidR="00990B14" w:rsidRPr="009A7509" w:rsidRDefault="00990B14" w:rsidP="009A7509">
      <w:pPr>
        <w:pStyle w:val="Akapitzlist"/>
        <w:numPr>
          <w:ilvl w:val="0"/>
          <w:numId w:val="297"/>
        </w:numPr>
        <w:shd w:val="clear" w:color="auto" w:fill="FFFFFF" w:themeFill="background1"/>
        <w:tabs>
          <w:tab w:val="left" w:pos="0"/>
        </w:tabs>
        <w:spacing w:before="120" w:after="120" w:line="240" w:lineRule="auto"/>
        <w:contextualSpacing w:val="0"/>
        <w:jc w:val="both"/>
        <w:rPr>
          <w:rFonts w:asciiTheme="minorHAnsi" w:hAnsiTheme="minorHAnsi" w:cs="Arial"/>
          <w:szCs w:val="24"/>
        </w:rPr>
      </w:pPr>
      <w:r w:rsidRPr="009A7509">
        <w:rPr>
          <w:rFonts w:asciiTheme="minorHAnsi" w:hAnsiTheme="minorHAnsi" w:cs="Arial"/>
          <w:sz w:val="24"/>
          <w:szCs w:val="24"/>
        </w:rPr>
        <w:t>W przypadku ucznia posiadającego orzeczenie o potrzebie indywidualnego nauczania dostosowanie wymagań edukacyjnych do indywidualnych potrzeb psychofizycznych i edukacyjnych ucznia może nastąpić na podstawie tego orzeczenia.</w:t>
      </w:r>
    </w:p>
    <w:p w:rsidR="00575434" w:rsidRPr="009A7509" w:rsidRDefault="00575434" w:rsidP="00B47295">
      <w:pPr>
        <w:pStyle w:val="Nagwek3"/>
        <w:shd w:val="clear" w:color="auto" w:fill="FFFFFF" w:themeFill="background1"/>
        <w:spacing w:line="240" w:lineRule="auto"/>
        <w:rPr>
          <w:rFonts w:asciiTheme="minorHAnsi" w:hAnsiTheme="minorHAnsi"/>
          <w:b/>
          <w:color w:val="002060"/>
          <w:sz w:val="22"/>
          <w:szCs w:val="22"/>
          <w:lang w:eastAsia="pl-PL"/>
        </w:rPr>
      </w:pPr>
      <w:bookmarkStart w:id="151" w:name="_Toc361441371"/>
      <w:bookmarkStart w:id="152" w:name="_Toc488011378"/>
    </w:p>
    <w:p w:rsidR="00990B14" w:rsidRPr="009A7509" w:rsidRDefault="00990B14" w:rsidP="00B47295">
      <w:pPr>
        <w:pStyle w:val="Nagwek3"/>
        <w:shd w:val="clear" w:color="auto" w:fill="FFFFFF" w:themeFill="background1"/>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3</w:t>
      </w:r>
      <w:bookmarkEnd w:id="151"/>
      <w:r w:rsidRPr="009A7509">
        <w:rPr>
          <w:rFonts w:asciiTheme="minorHAnsi" w:hAnsiTheme="minorHAnsi"/>
          <w:b/>
          <w:color w:val="002060"/>
          <w:sz w:val="22"/>
          <w:szCs w:val="22"/>
          <w:lang w:eastAsia="pl-PL"/>
        </w:rPr>
        <w:br/>
        <w:t>Rodzaje ocen szkolnych</w:t>
      </w:r>
      <w:bookmarkEnd w:id="152"/>
    </w:p>
    <w:p w:rsidR="00990B14"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W trakcie nauki w szkole uczeń otrzymuje oceny:</w:t>
      </w:r>
    </w:p>
    <w:p w:rsidR="00990B14" w:rsidRPr="009A7509" w:rsidRDefault="00990B14" w:rsidP="009A7509">
      <w:pPr>
        <w:numPr>
          <w:ilvl w:val="0"/>
          <w:numId w:val="301"/>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bieżące;</w:t>
      </w:r>
    </w:p>
    <w:p w:rsidR="00990B14" w:rsidRPr="009A7509" w:rsidRDefault="00990B14" w:rsidP="009A7509">
      <w:pPr>
        <w:numPr>
          <w:ilvl w:val="0"/>
          <w:numId w:val="301"/>
        </w:numPr>
        <w:shd w:val="clear" w:color="auto" w:fill="FFFFFF" w:themeFill="background1"/>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klas</w:t>
      </w:r>
      <w:r w:rsidRPr="009A7509">
        <w:rPr>
          <w:rFonts w:cs="Arial"/>
          <w:sz w:val="24"/>
          <w:szCs w:val="24"/>
        </w:rPr>
        <w:t>yfikacyjne:</w:t>
      </w:r>
    </w:p>
    <w:p w:rsidR="00990B14" w:rsidRPr="009A7509" w:rsidRDefault="00990B14" w:rsidP="009A7509">
      <w:pPr>
        <w:pStyle w:val="Akapitzlist"/>
        <w:numPr>
          <w:ilvl w:val="0"/>
          <w:numId w:val="300"/>
        </w:numPr>
        <w:shd w:val="clear" w:color="auto" w:fill="FFFFFF" w:themeFill="background1"/>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sz w:val="24"/>
          <w:szCs w:val="24"/>
        </w:rPr>
        <w:t xml:space="preserve">śródroczne - na koniec pierwszego półrocza i roczne – na zakończenie roku </w:t>
      </w:r>
      <w:r w:rsidRPr="009A7509">
        <w:rPr>
          <w:rFonts w:asciiTheme="minorHAnsi" w:eastAsia="Times New Roman" w:hAnsiTheme="minorHAnsi" w:cs="Arial"/>
          <w:color w:val="000000"/>
          <w:sz w:val="24"/>
          <w:szCs w:val="24"/>
          <w:lang w:eastAsia="pl-PL"/>
        </w:rPr>
        <w:t>szkolnego,</w:t>
      </w:r>
    </w:p>
    <w:p w:rsidR="00990B14" w:rsidRPr="009A7509" w:rsidRDefault="00990B14" w:rsidP="009A7509">
      <w:pPr>
        <w:pStyle w:val="Akapitzlist"/>
        <w:numPr>
          <w:ilvl w:val="0"/>
          <w:numId w:val="300"/>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w:t>
      </w:r>
      <w:r w:rsidRPr="009A7509">
        <w:rPr>
          <w:rFonts w:asciiTheme="minorHAnsi" w:hAnsiTheme="minorHAnsi" w:cs="Arial"/>
          <w:sz w:val="24"/>
          <w:szCs w:val="24"/>
        </w:rPr>
        <w:t xml:space="preserve"> oceny celującej. </w:t>
      </w:r>
      <w:r w:rsidRPr="009A7509">
        <w:rPr>
          <w:rFonts w:asciiTheme="minorHAnsi" w:hAnsiTheme="minorHAnsi" w:cs="Arial"/>
          <w:sz w:val="24"/>
          <w:szCs w:val="24"/>
          <w:shd w:val="clear" w:color="auto" w:fill="FFFFFF" w:themeFill="background1"/>
        </w:rPr>
        <w:t>Ocenę końcową zachowania stanowi ocena klasyfikacyjna w klasie programowo najwyższej.</w:t>
      </w:r>
    </w:p>
    <w:p w:rsidR="00990B14" w:rsidRPr="009A7509" w:rsidRDefault="00990B14" w:rsidP="00B47295">
      <w:pPr>
        <w:pStyle w:val="Nagwek3"/>
        <w:shd w:val="clear" w:color="auto" w:fill="FFFFFF" w:themeFill="background1"/>
        <w:spacing w:line="240" w:lineRule="auto"/>
        <w:rPr>
          <w:rFonts w:asciiTheme="minorHAnsi" w:hAnsiTheme="minorHAnsi"/>
          <w:b/>
          <w:color w:val="002060"/>
          <w:sz w:val="22"/>
          <w:szCs w:val="22"/>
          <w:lang w:eastAsia="pl-PL"/>
        </w:rPr>
      </w:pPr>
      <w:bookmarkStart w:id="153" w:name="_Toc361441373"/>
      <w:bookmarkStart w:id="154" w:name="_Toc488011379"/>
      <w:r w:rsidRPr="009A7509">
        <w:rPr>
          <w:rFonts w:asciiTheme="minorHAnsi" w:hAnsiTheme="minorHAnsi"/>
          <w:b/>
          <w:color w:val="002060"/>
          <w:sz w:val="22"/>
          <w:szCs w:val="22"/>
          <w:lang w:eastAsia="pl-PL"/>
        </w:rPr>
        <w:t>Rozdział 4</w:t>
      </w:r>
      <w:bookmarkEnd w:id="153"/>
      <w:r w:rsidRPr="009A7509">
        <w:rPr>
          <w:rFonts w:asciiTheme="minorHAnsi" w:hAnsiTheme="minorHAnsi"/>
          <w:b/>
          <w:color w:val="002060"/>
          <w:sz w:val="22"/>
          <w:szCs w:val="22"/>
          <w:lang w:eastAsia="pl-PL"/>
        </w:rPr>
        <w:br/>
        <w:t>Jawność ocen</w:t>
      </w:r>
      <w:bookmarkEnd w:id="154"/>
    </w:p>
    <w:p w:rsidR="00990B14"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1.   Oceny są jawne dla ucznia i jego rodziców/opiekunów prawnych.</w:t>
      </w:r>
    </w:p>
    <w:p w:rsidR="00990B14" w:rsidRPr="009A7509" w:rsidRDefault="00990B14" w:rsidP="009A7509">
      <w:pPr>
        <w:pStyle w:val="Akapitzlist"/>
        <w:numPr>
          <w:ilvl w:val="0"/>
          <w:numId w:val="302"/>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Każda ocena z ustnych form sprawdzania umiejętności lub wiadomości ucznia podlega wpisaniu do dziennika elek</w:t>
      </w:r>
      <w:r w:rsidR="008831F5" w:rsidRPr="009A7509">
        <w:rPr>
          <w:rFonts w:asciiTheme="minorHAnsi" w:hAnsiTheme="minorHAnsi" w:cs="Arial"/>
          <w:sz w:val="24"/>
          <w:szCs w:val="24"/>
        </w:rPr>
        <w:t>tronicznego lub</w:t>
      </w:r>
      <w:r w:rsidRPr="009A7509">
        <w:rPr>
          <w:rFonts w:asciiTheme="minorHAnsi" w:hAnsiTheme="minorHAnsi" w:cs="Arial"/>
          <w:sz w:val="24"/>
          <w:szCs w:val="24"/>
        </w:rPr>
        <w:t xml:space="preserve"> zeszytu ucznia/dzienniczka ucznia/ bezpośrednio po jej ustaleniu i ustnym poinformowaniu ucznia o jej skali.</w:t>
      </w:r>
    </w:p>
    <w:p w:rsidR="00990B14" w:rsidRPr="009A7509" w:rsidRDefault="00990B14" w:rsidP="009A7509">
      <w:pPr>
        <w:pStyle w:val="Akapitzlist"/>
        <w:numPr>
          <w:ilvl w:val="0"/>
          <w:numId w:val="302"/>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Sprawdzone i ocenione prace kontrolne i inne formy pisemnego sprawdzania wiadomości i umiejętności uczniów  przedstawiane są do wglądu uczniom na</w:t>
      </w:r>
      <w:r w:rsidR="00521169" w:rsidRPr="009A7509">
        <w:rPr>
          <w:rFonts w:asciiTheme="minorHAnsi" w:hAnsiTheme="minorHAnsi" w:cs="Arial"/>
          <w:sz w:val="24"/>
          <w:szCs w:val="24"/>
        </w:rPr>
        <w:t xml:space="preserve"> zajęciach dydaktycznych.  Ocena</w:t>
      </w:r>
      <w:r w:rsidRPr="009A7509">
        <w:rPr>
          <w:rFonts w:asciiTheme="minorHAnsi" w:hAnsiTheme="minorHAnsi" w:cs="Arial"/>
          <w:sz w:val="24"/>
          <w:szCs w:val="24"/>
        </w:rPr>
        <w:t xml:space="preserve"> wpisywana jest do </w:t>
      </w:r>
      <w:r w:rsidR="003C1FAA" w:rsidRPr="009A7509">
        <w:rPr>
          <w:rFonts w:asciiTheme="minorHAnsi" w:hAnsiTheme="minorHAnsi" w:cs="Arial"/>
          <w:sz w:val="24"/>
          <w:szCs w:val="24"/>
        </w:rPr>
        <w:t>dziennika elektronicznego.</w:t>
      </w:r>
    </w:p>
    <w:p w:rsidR="00990B14" w:rsidRPr="009A7509" w:rsidRDefault="00990B14" w:rsidP="009A7509">
      <w:pPr>
        <w:pStyle w:val="Akapitzlist"/>
        <w:numPr>
          <w:ilvl w:val="0"/>
          <w:numId w:val="302"/>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Rodzice/prawni opiekunowie mają możliwość wglądu w pisemne prace swoich dzieci:</w:t>
      </w:r>
    </w:p>
    <w:p w:rsidR="00990B14" w:rsidRPr="009A7509" w:rsidRDefault="00990B14" w:rsidP="009A7509">
      <w:pPr>
        <w:numPr>
          <w:ilvl w:val="0"/>
          <w:numId w:val="303"/>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na najb</w:t>
      </w:r>
      <w:r w:rsidRPr="009A7509">
        <w:rPr>
          <w:rFonts w:eastAsia="Times New Roman" w:cs="Arial"/>
          <w:sz w:val="24"/>
          <w:szCs w:val="24"/>
          <w:lang w:eastAsia="pl-PL"/>
        </w:rPr>
        <w:t xml:space="preserve">liższym po </w:t>
      </w:r>
      <w:r w:rsidR="00F36AC1" w:rsidRPr="009A7509">
        <w:rPr>
          <w:rFonts w:eastAsia="Times New Roman" w:cs="Arial"/>
          <w:sz w:val="24"/>
          <w:szCs w:val="24"/>
          <w:lang w:eastAsia="pl-PL"/>
        </w:rPr>
        <w:t>pracy klasowej</w:t>
      </w:r>
      <w:r w:rsidRPr="009A7509">
        <w:rPr>
          <w:rFonts w:eastAsia="Times New Roman" w:cs="Arial"/>
          <w:sz w:val="24"/>
          <w:szCs w:val="24"/>
          <w:lang w:eastAsia="pl-PL"/>
        </w:rPr>
        <w:t xml:space="preserve"> </w:t>
      </w:r>
      <w:r w:rsidR="005B43C1" w:rsidRPr="009A7509">
        <w:rPr>
          <w:rFonts w:eastAsia="Times New Roman" w:cs="Arial"/>
          <w:sz w:val="24"/>
          <w:szCs w:val="24"/>
          <w:lang w:eastAsia="pl-PL"/>
        </w:rPr>
        <w:t>spotkaniu z nauczycielem</w:t>
      </w:r>
      <w:r w:rsidR="009D5901" w:rsidRPr="009A7509">
        <w:rPr>
          <w:rFonts w:eastAsia="Times New Roman" w:cs="Arial"/>
          <w:sz w:val="24"/>
          <w:szCs w:val="24"/>
          <w:lang w:eastAsia="pl-PL"/>
        </w:rPr>
        <w:t>/wychowawcą</w:t>
      </w:r>
      <w:r w:rsidRPr="009A7509">
        <w:rPr>
          <w:rFonts w:eastAsia="Times New Roman" w:cs="Arial"/>
          <w:sz w:val="24"/>
          <w:szCs w:val="24"/>
          <w:lang w:eastAsia="pl-PL"/>
        </w:rPr>
        <w:t>;</w:t>
      </w:r>
    </w:p>
    <w:p w:rsidR="00990B14" w:rsidRPr="009A7509" w:rsidRDefault="00990B14" w:rsidP="009A7509">
      <w:pPr>
        <w:numPr>
          <w:ilvl w:val="0"/>
          <w:numId w:val="303"/>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na zebraniach ogólnych;</w:t>
      </w:r>
    </w:p>
    <w:p w:rsidR="00990B14" w:rsidRPr="009A7509" w:rsidRDefault="00990B14" w:rsidP="009A7509">
      <w:pPr>
        <w:numPr>
          <w:ilvl w:val="0"/>
          <w:numId w:val="303"/>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podczas indywidualnych spotkań z nauczycielem;</w:t>
      </w:r>
    </w:p>
    <w:p w:rsidR="00990B14" w:rsidRPr="009A7509" w:rsidRDefault="003C1FAA" w:rsidP="009A7509">
      <w:pPr>
        <w:numPr>
          <w:ilvl w:val="0"/>
          <w:numId w:val="303"/>
        </w:numPr>
        <w:shd w:val="clear" w:color="auto" w:fill="FFFFFF" w:themeFill="background1"/>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na prośbę rodzica/prawnego opiekuna/ </w:t>
      </w:r>
      <w:r w:rsidR="009D5901" w:rsidRPr="009A7509">
        <w:rPr>
          <w:rFonts w:eastAsia="Times New Roman" w:cs="Arial"/>
          <w:sz w:val="24"/>
          <w:szCs w:val="24"/>
          <w:lang w:eastAsia="pl-PL"/>
        </w:rPr>
        <w:t xml:space="preserve">skserowane prace można przekazać rodzicowi/prawnemu opiekunowi/. Ze względu na ochronę praw autorskich, niektórych prac nie wolno kserować, kopiować itp. </w:t>
      </w:r>
      <w:r w:rsidR="009D5901" w:rsidRPr="009A7509">
        <w:rPr>
          <w:rFonts w:cs="Arial"/>
          <w:sz w:val="24"/>
          <w:szCs w:val="24"/>
        </w:rPr>
        <w:t>i do tych prac rodzic będzie miał tylko możliwość wglądu.</w:t>
      </w:r>
    </w:p>
    <w:p w:rsidR="00575434" w:rsidRPr="009A7509" w:rsidRDefault="00575434" w:rsidP="009A7509">
      <w:pPr>
        <w:pStyle w:val="Nagwek3"/>
        <w:spacing w:line="240" w:lineRule="auto"/>
        <w:jc w:val="both"/>
        <w:rPr>
          <w:rFonts w:asciiTheme="minorHAnsi" w:hAnsiTheme="minorHAnsi"/>
          <w:b/>
          <w:color w:val="002060"/>
          <w:sz w:val="22"/>
          <w:szCs w:val="22"/>
          <w:lang w:eastAsia="pl-PL"/>
        </w:rPr>
      </w:pPr>
      <w:bookmarkStart w:id="155" w:name="_Toc361441375"/>
      <w:bookmarkStart w:id="156" w:name="_Toc488011380"/>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5</w:t>
      </w:r>
      <w:bookmarkEnd w:id="155"/>
      <w:r w:rsidRPr="009A7509">
        <w:rPr>
          <w:rFonts w:asciiTheme="minorHAnsi" w:hAnsiTheme="minorHAnsi"/>
          <w:b/>
          <w:color w:val="002060"/>
          <w:sz w:val="22"/>
          <w:szCs w:val="22"/>
          <w:lang w:eastAsia="pl-PL"/>
        </w:rPr>
        <w:br/>
        <w:t>Uzasadnianie ocen</w:t>
      </w:r>
      <w:bookmarkEnd w:id="156"/>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Nauczyciel uzasadnia każdą bieżącą ocenę szkolną.</w:t>
      </w:r>
    </w:p>
    <w:p w:rsidR="00990B14" w:rsidRPr="009A7509" w:rsidRDefault="00990B14" w:rsidP="009A7509">
      <w:pPr>
        <w:pStyle w:val="Akapitzlist"/>
        <w:numPr>
          <w:ilvl w:val="0"/>
          <w:numId w:val="30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Oceny z ustnych form sprawdzania wiedzy i umiejętności nauczyciel uzasadnia ustnie 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rsidR="00990B14" w:rsidRPr="009A7509" w:rsidRDefault="00990B14" w:rsidP="009A7509">
      <w:pPr>
        <w:pStyle w:val="Akapitzlist"/>
        <w:numPr>
          <w:ilvl w:val="0"/>
          <w:numId w:val="30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Wszystkie oceny z  pisemnych form sprawdzania wiadomości i umiejętności ucznia uzasadniane są</w:t>
      </w:r>
      <w:r w:rsidR="003C1FAA" w:rsidRPr="009A7509">
        <w:rPr>
          <w:rFonts w:asciiTheme="minorHAnsi" w:hAnsiTheme="minorHAnsi" w:cs="Arial"/>
          <w:sz w:val="24"/>
          <w:szCs w:val="24"/>
        </w:rPr>
        <w:t xml:space="preserve"> ustnie lub</w:t>
      </w:r>
      <w:r w:rsidRPr="009A7509">
        <w:rPr>
          <w:rFonts w:asciiTheme="minorHAnsi" w:hAnsiTheme="minorHAnsi" w:cs="Arial"/>
          <w:sz w:val="24"/>
          <w:szCs w:val="24"/>
        </w:rPr>
        <w:t xml:space="preserve"> pisemn</w:t>
      </w:r>
      <w:r w:rsidR="003C1FAA" w:rsidRPr="009A7509">
        <w:rPr>
          <w:rFonts w:asciiTheme="minorHAnsi" w:hAnsiTheme="minorHAnsi" w:cs="Arial"/>
          <w:sz w:val="24"/>
          <w:szCs w:val="24"/>
        </w:rPr>
        <w:t>i</w:t>
      </w:r>
      <w:r w:rsidRPr="009A7509">
        <w:rPr>
          <w:rFonts w:asciiTheme="minorHAnsi" w:hAnsiTheme="minorHAnsi" w:cs="Arial"/>
          <w:sz w:val="24"/>
          <w:szCs w:val="24"/>
        </w:rPr>
        <w:t>e.</w:t>
      </w:r>
    </w:p>
    <w:p w:rsidR="00990B14" w:rsidRPr="009A7509" w:rsidRDefault="00990B14" w:rsidP="009A7509">
      <w:pPr>
        <w:pStyle w:val="Akapitzlist"/>
        <w:numPr>
          <w:ilvl w:val="0"/>
          <w:numId w:val="30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przypadku wątpliwości uczeń i rodzic mają  prawo do uzyskania dodatkowego uzasadnienia oceny, o której mowa </w:t>
      </w:r>
      <w:r w:rsidRPr="009A7509">
        <w:rPr>
          <w:rFonts w:asciiTheme="minorHAnsi" w:hAnsiTheme="minorHAnsi" w:cs="Arial"/>
          <w:b/>
          <w:sz w:val="24"/>
          <w:szCs w:val="24"/>
        </w:rPr>
        <w:t>w ust. 3.</w:t>
      </w:r>
      <w:r w:rsidRPr="009A7509">
        <w:rPr>
          <w:rFonts w:asciiTheme="minorHAnsi" w:hAnsiTheme="minorHAnsi" w:cs="Arial"/>
          <w:sz w:val="24"/>
          <w:szCs w:val="24"/>
        </w:rPr>
        <w:t xml:space="preserve"> Dodatkowe uzasadnienie nauczyciel przekazuje bezpośrednio zainteresowanej osobie przez nauczyciela podczas indywidualnych spotkań </w:t>
      </w:r>
      <w:r w:rsidR="005E1AF7" w:rsidRPr="009A7509">
        <w:rPr>
          <w:rFonts w:asciiTheme="minorHAnsi" w:hAnsiTheme="minorHAnsi" w:cs="Arial"/>
          <w:sz w:val="24"/>
          <w:szCs w:val="24"/>
        </w:rPr>
        <w:br/>
      </w:r>
      <w:r w:rsidRPr="009A7509">
        <w:rPr>
          <w:rFonts w:asciiTheme="minorHAnsi" w:hAnsiTheme="minorHAnsi" w:cs="Arial"/>
          <w:sz w:val="24"/>
          <w:szCs w:val="24"/>
        </w:rPr>
        <w:t>z rodzicem.</w:t>
      </w:r>
    </w:p>
    <w:p w:rsidR="00C0392B"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w w:val="105"/>
          <w:sz w:val="24"/>
          <w:szCs w:val="24"/>
        </w:rPr>
        <w:t>Przy</w:t>
      </w:r>
      <w:r w:rsidRPr="009A7509">
        <w:rPr>
          <w:rFonts w:asciiTheme="minorHAnsi" w:hAnsiTheme="minorHAnsi" w:cs="Arial"/>
          <w:spacing w:val="58"/>
          <w:w w:val="105"/>
          <w:sz w:val="24"/>
          <w:szCs w:val="24"/>
        </w:rPr>
        <w:t xml:space="preserve"> </w:t>
      </w:r>
      <w:r w:rsidRPr="009A7509">
        <w:rPr>
          <w:rFonts w:asciiTheme="minorHAnsi" w:hAnsiTheme="minorHAnsi" w:cs="Arial"/>
          <w:w w:val="105"/>
          <w:sz w:val="24"/>
          <w:szCs w:val="24"/>
        </w:rPr>
        <w:t>ustalaniu</w:t>
      </w:r>
      <w:r w:rsidRPr="009A7509">
        <w:rPr>
          <w:rFonts w:asciiTheme="minorHAnsi" w:hAnsiTheme="minorHAnsi" w:cs="Arial"/>
          <w:spacing w:val="11"/>
          <w:w w:val="105"/>
          <w:sz w:val="24"/>
          <w:szCs w:val="24"/>
        </w:rPr>
        <w:t xml:space="preserve"> </w:t>
      </w:r>
      <w:r w:rsidRPr="009A7509">
        <w:rPr>
          <w:rFonts w:asciiTheme="minorHAnsi" w:hAnsiTheme="minorHAnsi" w:cs="Arial"/>
          <w:w w:val="105"/>
          <w:sz w:val="24"/>
          <w:szCs w:val="24"/>
        </w:rPr>
        <w:t>oceny</w:t>
      </w:r>
      <w:r w:rsidRPr="009A7509">
        <w:rPr>
          <w:rFonts w:asciiTheme="minorHAnsi" w:hAnsiTheme="minorHAnsi" w:cs="Arial"/>
          <w:spacing w:val="54"/>
          <w:w w:val="105"/>
          <w:sz w:val="24"/>
          <w:szCs w:val="24"/>
        </w:rPr>
        <w:t xml:space="preserve"> </w:t>
      </w:r>
      <w:r w:rsidRPr="009A7509">
        <w:rPr>
          <w:rFonts w:asciiTheme="minorHAnsi" w:hAnsiTheme="minorHAnsi" w:cs="Arial"/>
          <w:w w:val="105"/>
          <w:sz w:val="24"/>
          <w:szCs w:val="24"/>
        </w:rPr>
        <w:t>z</w:t>
      </w:r>
      <w:r w:rsidRPr="009A7509">
        <w:rPr>
          <w:rFonts w:asciiTheme="minorHAnsi" w:hAnsiTheme="minorHAnsi" w:cs="Arial"/>
          <w:spacing w:val="-13"/>
          <w:w w:val="105"/>
          <w:sz w:val="24"/>
          <w:szCs w:val="24"/>
        </w:rPr>
        <w:t xml:space="preserve"> </w:t>
      </w:r>
      <w:r w:rsidRPr="009A7509">
        <w:rPr>
          <w:rFonts w:asciiTheme="minorHAnsi" w:hAnsiTheme="minorHAnsi" w:cs="Arial"/>
          <w:w w:val="105"/>
          <w:sz w:val="24"/>
          <w:szCs w:val="24"/>
        </w:rPr>
        <w:t>wychowania</w:t>
      </w:r>
      <w:r w:rsidRPr="009A7509">
        <w:rPr>
          <w:rFonts w:asciiTheme="minorHAnsi" w:hAnsiTheme="minorHAnsi" w:cs="Arial"/>
          <w:spacing w:val="9"/>
          <w:w w:val="105"/>
          <w:sz w:val="24"/>
          <w:szCs w:val="24"/>
        </w:rPr>
        <w:t xml:space="preserve"> </w:t>
      </w:r>
      <w:r w:rsidRPr="009A7509">
        <w:rPr>
          <w:rFonts w:asciiTheme="minorHAnsi" w:hAnsiTheme="minorHAnsi" w:cs="Arial"/>
          <w:w w:val="105"/>
          <w:sz w:val="24"/>
          <w:szCs w:val="24"/>
        </w:rPr>
        <w:t>fizycznego,</w:t>
      </w:r>
      <w:r w:rsidRPr="009A7509">
        <w:rPr>
          <w:rFonts w:asciiTheme="minorHAnsi" w:hAnsiTheme="minorHAnsi" w:cs="Arial"/>
          <w:spacing w:val="6"/>
          <w:w w:val="105"/>
          <w:sz w:val="24"/>
          <w:szCs w:val="24"/>
        </w:rPr>
        <w:t xml:space="preserve"> </w:t>
      </w:r>
      <w:r w:rsidRPr="009A7509">
        <w:rPr>
          <w:rFonts w:asciiTheme="minorHAnsi" w:hAnsiTheme="minorHAnsi" w:cs="Arial"/>
          <w:w w:val="105"/>
          <w:sz w:val="24"/>
          <w:szCs w:val="24"/>
        </w:rPr>
        <w:t>technik</w:t>
      </w:r>
      <w:r w:rsidRPr="009A7509">
        <w:rPr>
          <w:rFonts w:asciiTheme="minorHAnsi" w:hAnsiTheme="minorHAnsi" w:cs="Arial"/>
          <w:spacing w:val="27"/>
          <w:w w:val="105"/>
          <w:sz w:val="24"/>
          <w:szCs w:val="24"/>
        </w:rPr>
        <w:t>i</w:t>
      </w:r>
      <w:r w:rsidRPr="009A7509">
        <w:rPr>
          <w:rFonts w:asciiTheme="minorHAnsi" w:hAnsiTheme="minorHAnsi" w:cs="Arial"/>
          <w:w w:val="105"/>
          <w:sz w:val="24"/>
          <w:szCs w:val="24"/>
        </w:rPr>
        <w:t>,</w:t>
      </w:r>
      <w:r w:rsidRPr="009A7509">
        <w:rPr>
          <w:rFonts w:asciiTheme="minorHAnsi" w:hAnsiTheme="minorHAnsi" w:cs="Arial"/>
          <w:spacing w:val="36"/>
          <w:w w:val="105"/>
          <w:sz w:val="24"/>
          <w:szCs w:val="24"/>
        </w:rPr>
        <w:t xml:space="preserve"> </w:t>
      </w:r>
      <w:r w:rsidRPr="009A7509">
        <w:rPr>
          <w:rFonts w:asciiTheme="minorHAnsi" w:hAnsiTheme="minorHAnsi" w:cs="Arial"/>
          <w:w w:val="105"/>
          <w:sz w:val="24"/>
          <w:szCs w:val="24"/>
        </w:rPr>
        <w:t>zajęć</w:t>
      </w:r>
      <w:r w:rsidRPr="009A7509">
        <w:rPr>
          <w:rFonts w:asciiTheme="minorHAnsi" w:hAnsiTheme="minorHAnsi" w:cs="Arial"/>
          <w:spacing w:val="54"/>
          <w:w w:val="105"/>
          <w:sz w:val="24"/>
          <w:szCs w:val="24"/>
        </w:rPr>
        <w:t xml:space="preserve"> </w:t>
      </w:r>
      <w:r w:rsidRPr="009A7509">
        <w:rPr>
          <w:rFonts w:asciiTheme="minorHAnsi" w:hAnsiTheme="minorHAnsi" w:cs="Arial"/>
          <w:w w:val="105"/>
          <w:sz w:val="24"/>
          <w:szCs w:val="24"/>
        </w:rPr>
        <w:t>technicznych,</w:t>
      </w:r>
      <w:r w:rsidRPr="009A7509">
        <w:rPr>
          <w:rFonts w:asciiTheme="minorHAnsi" w:hAnsiTheme="minorHAnsi" w:cs="Arial"/>
          <w:spacing w:val="52"/>
          <w:w w:val="105"/>
          <w:sz w:val="24"/>
          <w:szCs w:val="24"/>
        </w:rPr>
        <w:t xml:space="preserve"> </w:t>
      </w:r>
      <w:r w:rsidRPr="009A7509">
        <w:rPr>
          <w:rFonts w:asciiTheme="minorHAnsi" w:hAnsiTheme="minorHAnsi" w:cs="Arial"/>
          <w:sz w:val="24"/>
          <w:szCs w:val="24"/>
        </w:rPr>
        <w:t xml:space="preserve">plastyki, muzyki i zajęć artystycznych należy w szczególności brać pod uwagę </w:t>
      </w:r>
      <w:r w:rsidRPr="009A7509">
        <w:rPr>
          <w:rFonts w:asciiTheme="minorHAnsi" w:hAnsiTheme="minorHAnsi" w:cs="Arial"/>
          <w:b/>
          <w:sz w:val="24"/>
          <w:szCs w:val="24"/>
        </w:rPr>
        <w:t>wysiłek wkładany przez ucznia</w:t>
      </w:r>
      <w:r w:rsidRPr="009A7509">
        <w:rPr>
          <w:rFonts w:asciiTheme="minorHAnsi" w:hAnsiTheme="minorHAnsi" w:cs="Arial"/>
          <w:sz w:val="24"/>
          <w:szCs w:val="24"/>
        </w:rPr>
        <w:t xml:space="preserve"> w wywiązywanie się z obowiązków wynikających ze specyfiki tych</w:t>
      </w:r>
      <w:r w:rsidRPr="009A7509">
        <w:rPr>
          <w:rFonts w:asciiTheme="minorHAnsi" w:hAnsiTheme="minorHAnsi" w:cs="Arial"/>
          <w:w w:val="101"/>
          <w:sz w:val="24"/>
          <w:szCs w:val="24"/>
        </w:rPr>
        <w:t xml:space="preserve"> </w:t>
      </w:r>
      <w:r w:rsidRPr="009A7509">
        <w:rPr>
          <w:rFonts w:asciiTheme="minorHAnsi" w:hAnsiTheme="minorHAnsi" w:cs="Arial"/>
          <w:spacing w:val="-2"/>
          <w:w w:val="105"/>
          <w:sz w:val="24"/>
          <w:szCs w:val="24"/>
        </w:rPr>
        <w:t xml:space="preserve">zajęć, </w:t>
      </w:r>
      <w:r w:rsidRPr="009A7509">
        <w:rPr>
          <w:rFonts w:asciiTheme="minorHAnsi" w:hAnsiTheme="minorHAnsi" w:cs="Arial"/>
          <w:w w:val="105"/>
          <w:sz w:val="24"/>
          <w:szCs w:val="24"/>
        </w:rPr>
        <w:t>a</w:t>
      </w:r>
      <w:r w:rsidRPr="009A7509">
        <w:rPr>
          <w:rFonts w:asciiTheme="minorHAnsi" w:hAnsiTheme="minorHAnsi" w:cs="Arial"/>
          <w:spacing w:val="-24"/>
          <w:w w:val="105"/>
          <w:sz w:val="24"/>
          <w:szCs w:val="24"/>
        </w:rPr>
        <w:t xml:space="preserve"> </w:t>
      </w:r>
      <w:r w:rsidRPr="009A7509">
        <w:rPr>
          <w:rFonts w:asciiTheme="minorHAnsi" w:hAnsiTheme="minorHAnsi" w:cs="Arial"/>
          <w:w w:val="105"/>
          <w:sz w:val="24"/>
          <w:szCs w:val="24"/>
        </w:rPr>
        <w:t>w</w:t>
      </w:r>
      <w:r w:rsidRPr="009A7509">
        <w:rPr>
          <w:rFonts w:asciiTheme="minorHAnsi" w:hAnsiTheme="minorHAnsi" w:cs="Arial"/>
          <w:spacing w:val="-13"/>
          <w:w w:val="105"/>
          <w:sz w:val="24"/>
          <w:szCs w:val="24"/>
        </w:rPr>
        <w:t xml:space="preserve"> </w:t>
      </w:r>
      <w:r w:rsidRPr="009A7509">
        <w:rPr>
          <w:rFonts w:asciiTheme="minorHAnsi" w:hAnsiTheme="minorHAnsi" w:cs="Arial"/>
          <w:w w:val="105"/>
          <w:sz w:val="24"/>
          <w:szCs w:val="24"/>
        </w:rPr>
        <w:t>przypadku</w:t>
      </w:r>
      <w:r w:rsidRPr="009A7509">
        <w:rPr>
          <w:rFonts w:asciiTheme="minorHAnsi" w:hAnsiTheme="minorHAnsi" w:cs="Arial"/>
          <w:spacing w:val="29"/>
          <w:w w:val="105"/>
          <w:sz w:val="24"/>
          <w:szCs w:val="24"/>
        </w:rPr>
        <w:t xml:space="preserve"> </w:t>
      </w:r>
      <w:r w:rsidRPr="009A7509">
        <w:rPr>
          <w:rFonts w:asciiTheme="minorHAnsi" w:hAnsiTheme="minorHAnsi" w:cs="Arial"/>
          <w:w w:val="105"/>
          <w:sz w:val="24"/>
          <w:szCs w:val="24"/>
        </w:rPr>
        <w:t>wychowania</w:t>
      </w:r>
      <w:r w:rsidRPr="009A7509">
        <w:rPr>
          <w:rFonts w:asciiTheme="minorHAnsi" w:hAnsiTheme="minorHAnsi" w:cs="Arial"/>
          <w:spacing w:val="32"/>
          <w:w w:val="105"/>
          <w:sz w:val="24"/>
          <w:szCs w:val="24"/>
        </w:rPr>
        <w:t xml:space="preserve"> </w:t>
      </w:r>
      <w:r w:rsidRPr="009A7509">
        <w:rPr>
          <w:rFonts w:asciiTheme="minorHAnsi" w:hAnsiTheme="minorHAnsi" w:cs="Arial"/>
          <w:w w:val="105"/>
          <w:sz w:val="24"/>
          <w:szCs w:val="24"/>
        </w:rPr>
        <w:t>fizycznego</w:t>
      </w:r>
      <w:r w:rsidRPr="009A7509">
        <w:rPr>
          <w:rFonts w:asciiTheme="minorHAnsi" w:hAnsiTheme="minorHAnsi" w:cs="Arial"/>
          <w:spacing w:val="15"/>
          <w:w w:val="105"/>
          <w:sz w:val="24"/>
          <w:szCs w:val="24"/>
        </w:rPr>
        <w:t xml:space="preserve"> - </w:t>
      </w:r>
      <w:r w:rsidRPr="009A7509">
        <w:rPr>
          <w:rFonts w:asciiTheme="minorHAnsi" w:hAnsiTheme="minorHAnsi" w:cs="Arial"/>
          <w:w w:val="105"/>
          <w:sz w:val="24"/>
          <w:szCs w:val="24"/>
        </w:rPr>
        <w:t>także</w:t>
      </w:r>
      <w:r w:rsidRPr="009A7509">
        <w:rPr>
          <w:rFonts w:asciiTheme="minorHAnsi" w:hAnsiTheme="minorHAnsi" w:cs="Arial"/>
          <w:spacing w:val="14"/>
          <w:w w:val="105"/>
          <w:sz w:val="24"/>
          <w:szCs w:val="24"/>
        </w:rPr>
        <w:t xml:space="preserve"> </w:t>
      </w:r>
      <w:r w:rsidRPr="009A7509">
        <w:rPr>
          <w:rFonts w:asciiTheme="minorHAnsi" w:hAnsiTheme="minorHAnsi" w:cs="Arial"/>
          <w:b/>
          <w:w w:val="105"/>
          <w:sz w:val="24"/>
          <w:szCs w:val="24"/>
        </w:rPr>
        <w:t>systematyczność</w:t>
      </w:r>
      <w:r w:rsidRPr="009A7509">
        <w:rPr>
          <w:rFonts w:asciiTheme="minorHAnsi" w:hAnsiTheme="minorHAnsi" w:cs="Arial"/>
          <w:b/>
          <w:spacing w:val="24"/>
          <w:w w:val="105"/>
          <w:sz w:val="24"/>
          <w:szCs w:val="24"/>
        </w:rPr>
        <w:t xml:space="preserve"> </w:t>
      </w:r>
      <w:r w:rsidRPr="009A7509">
        <w:rPr>
          <w:rFonts w:asciiTheme="minorHAnsi" w:hAnsiTheme="minorHAnsi" w:cs="Arial"/>
          <w:b/>
          <w:w w:val="105"/>
          <w:sz w:val="24"/>
          <w:szCs w:val="24"/>
        </w:rPr>
        <w:t>udziału</w:t>
      </w:r>
      <w:r w:rsidRPr="009A7509">
        <w:rPr>
          <w:rFonts w:asciiTheme="minorHAnsi" w:hAnsiTheme="minorHAnsi" w:cs="Arial"/>
          <w:spacing w:val="26"/>
          <w:w w:val="105"/>
          <w:sz w:val="24"/>
          <w:szCs w:val="24"/>
        </w:rPr>
        <w:t xml:space="preserve"> </w:t>
      </w:r>
      <w:r w:rsidR="00DD0283" w:rsidRPr="009A7509">
        <w:rPr>
          <w:rFonts w:asciiTheme="minorHAnsi" w:hAnsiTheme="minorHAnsi" w:cs="Arial"/>
          <w:spacing w:val="26"/>
          <w:w w:val="105"/>
          <w:sz w:val="24"/>
          <w:szCs w:val="24"/>
        </w:rPr>
        <w:br/>
      </w:r>
      <w:r w:rsidRPr="009A7509">
        <w:rPr>
          <w:rFonts w:asciiTheme="minorHAnsi" w:hAnsiTheme="minorHAnsi" w:cs="Arial"/>
          <w:w w:val="105"/>
          <w:sz w:val="24"/>
          <w:szCs w:val="24"/>
        </w:rPr>
        <w:t>w</w:t>
      </w:r>
      <w:r w:rsidRPr="009A7509">
        <w:rPr>
          <w:rFonts w:asciiTheme="minorHAnsi" w:hAnsiTheme="minorHAnsi" w:cs="Arial"/>
          <w:spacing w:val="-13"/>
          <w:w w:val="105"/>
          <w:sz w:val="24"/>
          <w:szCs w:val="24"/>
        </w:rPr>
        <w:t xml:space="preserve"> </w:t>
      </w:r>
      <w:r w:rsidRPr="009A7509">
        <w:rPr>
          <w:rFonts w:asciiTheme="minorHAnsi" w:hAnsiTheme="minorHAnsi" w:cs="Arial"/>
          <w:w w:val="105"/>
          <w:sz w:val="24"/>
          <w:szCs w:val="24"/>
        </w:rPr>
        <w:t>zajęciach</w:t>
      </w:r>
      <w:r w:rsidRPr="009A7509">
        <w:rPr>
          <w:rFonts w:asciiTheme="minorHAnsi" w:hAnsiTheme="minorHAnsi" w:cs="Arial"/>
          <w:spacing w:val="20"/>
          <w:w w:val="101"/>
          <w:sz w:val="24"/>
          <w:szCs w:val="24"/>
        </w:rPr>
        <w:t xml:space="preserve"> </w:t>
      </w:r>
      <w:r w:rsidRPr="009A7509">
        <w:rPr>
          <w:rFonts w:asciiTheme="minorHAnsi" w:hAnsiTheme="minorHAnsi" w:cs="Arial"/>
          <w:w w:val="105"/>
          <w:sz w:val="24"/>
          <w:szCs w:val="24"/>
        </w:rPr>
        <w:t>oraz</w:t>
      </w:r>
      <w:r w:rsidRPr="009A7509">
        <w:rPr>
          <w:rFonts w:asciiTheme="minorHAnsi" w:hAnsiTheme="minorHAnsi" w:cs="Arial"/>
          <w:spacing w:val="-21"/>
          <w:w w:val="105"/>
          <w:sz w:val="24"/>
          <w:szCs w:val="24"/>
        </w:rPr>
        <w:t xml:space="preserve"> </w:t>
      </w:r>
      <w:r w:rsidRPr="009A7509">
        <w:rPr>
          <w:rFonts w:asciiTheme="minorHAnsi" w:hAnsiTheme="minorHAnsi" w:cs="Arial"/>
          <w:b/>
          <w:w w:val="105"/>
          <w:sz w:val="24"/>
          <w:szCs w:val="24"/>
        </w:rPr>
        <w:t>aktywność</w:t>
      </w:r>
      <w:r w:rsidRPr="009A7509">
        <w:rPr>
          <w:rFonts w:asciiTheme="minorHAnsi" w:hAnsiTheme="minorHAnsi" w:cs="Arial"/>
          <w:b/>
          <w:spacing w:val="-21"/>
          <w:w w:val="105"/>
          <w:sz w:val="24"/>
          <w:szCs w:val="24"/>
        </w:rPr>
        <w:t xml:space="preserve"> </w:t>
      </w:r>
      <w:r w:rsidRPr="009A7509">
        <w:rPr>
          <w:rFonts w:asciiTheme="minorHAnsi" w:hAnsiTheme="minorHAnsi" w:cs="Arial"/>
          <w:b/>
          <w:w w:val="105"/>
          <w:sz w:val="24"/>
          <w:szCs w:val="24"/>
        </w:rPr>
        <w:t>ucznia</w:t>
      </w:r>
      <w:r w:rsidRPr="009A7509">
        <w:rPr>
          <w:rFonts w:asciiTheme="minorHAnsi" w:hAnsiTheme="minorHAnsi" w:cs="Arial"/>
          <w:spacing w:val="-17"/>
          <w:w w:val="105"/>
          <w:sz w:val="24"/>
          <w:szCs w:val="24"/>
        </w:rPr>
        <w:t xml:space="preserve"> </w:t>
      </w:r>
      <w:r w:rsidRPr="009A7509">
        <w:rPr>
          <w:rFonts w:asciiTheme="minorHAnsi" w:hAnsiTheme="minorHAnsi" w:cs="Arial"/>
          <w:w w:val="105"/>
          <w:sz w:val="24"/>
          <w:szCs w:val="24"/>
        </w:rPr>
        <w:t>w</w:t>
      </w:r>
      <w:r w:rsidRPr="009A7509">
        <w:rPr>
          <w:rFonts w:asciiTheme="minorHAnsi" w:hAnsiTheme="minorHAnsi" w:cs="Arial"/>
          <w:spacing w:val="-23"/>
          <w:w w:val="105"/>
          <w:sz w:val="24"/>
          <w:szCs w:val="24"/>
        </w:rPr>
        <w:t xml:space="preserve"> </w:t>
      </w:r>
      <w:r w:rsidRPr="009A7509">
        <w:rPr>
          <w:rFonts w:asciiTheme="minorHAnsi" w:hAnsiTheme="minorHAnsi" w:cs="Arial"/>
          <w:w w:val="105"/>
          <w:sz w:val="24"/>
          <w:szCs w:val="24"/>
        </w:rPr>
        <w:t>działaniach</w:t>
      </w:r>
      <w:r w:rsidRPr="009A7509">
        <w:rPr>
          <w:rFonts w:asciiTheme="minorHAnsi" w:hAnsiTheme="minorHAnsi" w:cs="Arial"/>
          <w:spacing w:val="-12"/>
          <w:w w:val="105"/>
          <w:sz w:val="24"/>
          <w:szCs w:val="24"/>
        </w:rPr>
        <w:t xml:space="preserve"> </w:t>
      </w:r>
      <w:r w:rsidRPr="009A7509">
        <w:rPr>
          <w:rFonts w:asciiTheme="minorHAnsi" w:hAnsiTheme="minorHAnsi" w:cs="Arial"/>
          <w:w w:val="105"/>
          <w:sz w:val="24"/>
          <w:szCs w:val="24"/>
        </w:rPr>
        <w:t>podejmowanych przez szkołę na rzecz kultury fizycznej.</w:t>
      </w:r>
      <w:bookmarkStart w:id="157" w:name="_Toc361441377"/>
      <w:bookmarkStart w:id="158" w:name="_Toc488011381"/>
    </w:p>
    <w:p w:rsidR="00990B14" w:rsidRPr="009A7509" w:rsidRDefault="00990B14" w:rsidP="00B47295">
      <w:pPr>
        <w:pStyle w:val="paragraf"/>
        <w:spacing w:before="120" w:after="120"/>
        <w:rPr>
          <w:rFonts w:asciiTheme="minorHAnsi" w:hAnsiTheme="minorHAnsi" w:cs="Arial"/>
          <w:sz w:val="24"/>
          <w:szCs w:val="24"/>
        </w:rPr>
      </w:pPr>
      <w:r w:rsidRPr="009A7509">
        <w:rPr>
          <w:rFonts w:asciiTheme="minorHAnsi" w:hAnsiTheme="minorHAnsi"/>
          <w:b/>
          <w:color w:val="002060"/>
          <w:lang w:eastAsia="pl-PL"/>
        </w:rPr>
        <w:t>Rozdział 6</w:t>
      </w:r>
      <w:bookmarkEnd w:id="157"/>
      <w:r w:rsidRPr="009A7509">
        <w:rPr>
          <w:rFonts w:asciiTheme="minorHAnsi" w:hAnsiTheme="minorHAnsi"/>
          <w:b/>
          <w:color w:val="002060"/>
          <w:lang w:eastAsia="pl-PL"/>
        </w:rPr>
        <w:br/>
        <w:t>Skala ocen z zajęć edukacyjnych</w:t>
      </w:r>
      <w:bookmarkEnd w:id="15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w w:val="105"/>
          <w:sz w:val="24"/>
          <w:szCs w:val="24"/>
        </w:rPr>
        <w:t>1. Oceny</w:t>
      </w:r>
      <w:r w:rsidRPr="009A7509">
        <w:rPr>
          <w:rFonts w:asciiTheme="minorHAnsi" w:hAnsiTheme="minorHAnsi" w:cs="Arial"/>
          <w:sz w:val="24"/>
          <w:szCs w:val="24"/>
        </w:rPr>
        <w:t xml:space="preserve"> bieżące i oceny klasyfikacyjne śródroczne ustala się w stopniach według skali:</w:t>
      </w:r>
    </w:p>
    <w:p w:rsidR="00990B14" w:rsidRPr="009A7509" w:rsidRDefault="00990B14" w:rsidP="009A7509">
      <w:pPr>
        <w:numPr>
          <w:ilvl w:val="0"/>
          <w:numId w:val="305"/>
        </w:numPr>
        <w:tabs>
          <w:tab w:val="left" w:pos="0"/>
          <w:tab w:val="left" w:pos="426"/>
        </w:tabs>
        <w:spacing w:after="120" w:line="240" w:lineRule="auto"/>
        <w:ind w:left="453" w:hanging="340"/>
        <w:jc w:val="both"/>
        <w:rPr>
          <w:rFonts w:cs="Arial"/>
          <w:sz w:val="24"/>
          <w:szCs w:val="24"/>
        </w:rPr>
      </w:pPr>
      <w:r w:rsidRPr="009A7509">
        <w:rPr>
          <w:rFonts w:cs="Arial"/>
          <w:sz w:val="24"/>
          <w:szCs w:val="24"/>
        </w:rPr>
        <w:t>stopień celujący – 6</w:t>
      </w:r>
    </w:p>
    <w:p w:rsidR="00990B14" w:rsidRPr="009A7509" w:rsidRDefault="00990B14" w:rsidP="009A7509">
      <w:pPr>
        <w:numPr>
          <w:ilvl w:val="0"/>
          <w:numId w:val="305"/>
        </w:numPr>
        <w:tabs>
          <w:tab w:val="left" w:pos="0"/>
          <w:tab w:val="left" w:pos="426"/>
        </w:tabs>
        <w:spacing w:after="120" w:line="240" w:lineRule="auto"/>
        <w:ind w:left="453" w:hanging="340"/>
        <w:jc w:val="both"/>
        <w:rPr>
          <w:rFonts w:cs="Arial"/>
          <w:sz w:val="24"/>
          <w:szCs w:val="24"/>
        </w:rPr>
      </w:pPr>
      <w:r w:rsidRPr="009A7509">
        <w:rPr>
          <w:rFonts w:cs="Arial"/>
          <w:sz w:val="24"/>
          <w:szCs w:val="24"/>
        </w:rPr>
        <w:t>stopień bardzo dobry – 5</w:t>
      </w:r>
    </w:p>
    <w:p w:rsidR="00990B14" w:rsidRPr="009A7509" w:rsidRDefault="00990B14" w:rsidP="009A7509">
      <w:pPr>
        <w:numPr>
          <w:ilvl w:val="0"/>
          <w:numId w:val="305"/>
        </w:numPr>
        <w:tabs>
          <w:tab w:val="left" w:pos="0"/>
          <w:tab w:val="left" w:pos="426"/>
        </w:tabs>
        <w:spacing w:after="120" w:line="240" w:lineRule="auto"/>
        <w:ind w:left="453" w:hanging="340"/>
        <w:jc w:val="both"/>
        <w:rPr>
          <w:rFonts w:cs="Arial"/>
          <w:sz w:val="24"/>
          <w:szCs w:val="24"/>
        </w:rPr>
      </w:pPr>
      <w:r w:rsidRPr="009A7509">
        <w:rPr>
          <w:rFonts w:cs="Arial"/>
          <w:sz w:val="24"/>
          <w:szCs w:val="24"/>
        </w:rPr>
        <w:t>stopień dobry – 4</w:t>
      </w:r>
    </w:p>
    <w:p w:rsidR="00990B14" w:rsidRPr="009A7509" w:rsidRDefault="00990B14" w:rsidP="009A7509">
      <w:pPr>
        <w:numPr>
          <w:ilvl w:val="0"/>
          <w:numId w:val="305"/>
        </w:numPr>
        <w:tabs>
          <w:tab w:val="left" w:pos="0"/>
          <w:tab w:val="left" w:pos="426"/>
        </w:tabs>
        <w:spacing w:after="120" w:line="240" w:lineRule="auto"/>
        <w:ind w:left="453" w:hanging="340"/>
        <w:jc w:val="both"/>
        <w:rPr>
          <w:rFonts w:cs="Arial"/>
          <w:sz w:val="24"/>
          <w:szCs w:val="24"/>
        </w:rPr>
      </w:pPr>
      <w:r w:rsidRPr="009A7509">
        <w:rPr>
          <w:rFonts w:cs="Arial"/>
          <w:sz w:val="24"/>
          <w:szCs w:val="24"/>
        </w:rPr>
        <w:t>stopień dostateczny – 3</w:t>
      </w:r>
    </w:p>
    <w:p w:rsidR="00990B14" w:rsidRPr="009A7509" w:rsidRDefault="00990B14" w:rsidP="009A7509">
      <w:pPr>
        <w:numPr>
          <w:ilvl w:val="0"/>
          <w:numId w:val="305"/>
        </w:numPr>
        <w:tabs>
          <w:tab w:val="left" w:pos="0"/>
          <w:tab w:val="left" w:pos="426"/>
        </w:tabs>
        <w:spacing w:after="120" w:line="240" w:lineRule="auto"/>
        <w:ind w:left="453" w:hanging="340"/>
        <w:jc w:val="both"/>
        <w:rPr>
          <w:rFonts w:cs="Arial"/>
          <w:sz w:val="24"/>
          <w:szCs w:val="24"/>
        </w:rPr>
      </w:pPr>
      <w:r w:rsidRPr="009A7509">
        <w:rPr>
          <w:rFonts w:cs="Arial"/>
          <w:sz w:val="24"/>
          <w:szCs w:val="24"/>
        </w:rPr>
        <w:t>stopień dopuszczający – 2</w:t>
      </w:r>
    </w:p>
    <w:p w:rsidR="00990B14" w:rsidRPr="009A7509" w:rsidRDefault="00990B14" w:rsidP="009A7509">
      <w:pPr>
        <w:numPr>
          <w:ilvl w:val="0"/>
          <w:numId w:val="305"/>
        </w:numPr>
        <w:tabs>
          <w:tab w:val="left" w:pos="0"/>
          <w:tab w:val="left" w:pos="426"/>
        </w:tabs>
        <w:spacing w:after="120" w:line="240" w:lineRule="auto"/>
        <w:ind w:left="453" w:hanging="340"/>
        <w:jc w:val="both"/>
        <w:rPr>
          <w:rFonts w:cs="Arial"/>
          <w:sz w:val="24"/>
          <w:szCs w:val="24"/>
        </w:rPr>
      </w:pPr>
      <w:r w:rsidRPr="009A7509">
        <w:rPr>
          <w:rFonts w:cs="Arial"/>
          <w:sz w:val="24"/>
          <w:szCs w:val="24"/>
        </w:rPr>
        <w:t>stopień niedostateczny – 1</w:t>
      </w:r>
    </w:p>
    <w:p w:rsidR="00990B14" w:rsidRPr="009A7509" w:rsidRDefault="00990B14" w:rsidP="009A7509">
      <w:pPr>
        <w:pStyle w:val="Akapitzlist"/>
        <w:numPr>
          <w:ilvl w:val="0"/>
          <w:numId w:val="30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Stopnie bieżące zapisuje się w dokumentacji pedagogicznej w postaci cyfrowej, stopnie klasyfikacyjne w pełnym brzmieniu. W ocenianiu klasyfikacyjnym śródrocznym dopuszcza się stosowanie zapisu ocen w formie skrótu: cel, bdb, db, dst, dop, ndst.</w:t>
      </w:r>
    </w:p>
    <w:p w:rsidR="00990B14" w:rsidRPr="009A7509" w:rsidRDefault="00990B14" w:rsidP="009A7509">
      <w:pPr>
        <w:pStyle w:val="Akapitzlist"/>
        <w:numPr>
          <w:ilvl w:val="0"/>
          <w:numId w:val="30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ocenianiu bieżącym dopuszcza się stosowanie „+” i „–”, gdzie „+” oznacza osiągnięcia ucznia bliższe wyższej kategorii wymagań, „-” niższej kategorii wymagań.</w:t>
      </w:r>
    </w:p>
    <w:p w:rsidR="00990B14" w:rsidRPr="009A7509" w:rsidRDefault="00990B14" w:rsidP="009A7509">
      <w:pPr>
        <w:pStyle w:val="Akapitzlist"/>
        <w:numPr>
          <w:ilvl w:val="0"/>
          <w:numId w:val="30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Dopuszcza się dodatkowo stosowanie: plus (+) oraz minus (-) za nieprzygotowanie do lekcji, aktywność, zadania domowe lub ich brak oraz cząstkowe odpowiedzi. (Sposób przeliczania plusów i minusów na poszczególne oceny jest określony przez </w:t>
      </w:r>
      <w:r w:rsidRPr="009A7509">
        <w:rPr>
          <w:rFonts w:asciiTheme="minorHAnsi" w:hAnsiTheme="minorHAnsi" w:cs="Arial"/>
          <w:b/>
          <w:sz w:val="24"/>
          <w:szCs w:val="24"/>
        </w:rPr>
        <w:t>Przedmiotowe Systemy Oceniania</w:t>
      </w:r>
      <w:r w:rsidRPr="009A7509">
        <w:rPr>
          <w:rFonts w:asciiTheme="minorHAnsi" w:hAnsiTheme="minorHAnsi" w:cs="Arial"/>
          <w:sz w:val="24"/>
          <w:szCs w:val="24"/>
        </w:rPr>
        <w:t xml:space="preserve"> z poszczególnych przedmiotów. Przyjmuje się, że do otrzymania oceny bardzo dobrej wymagana jest taka sama ilość plusów, co do otrzymania oceny niedostatecznej minusów).</w:t>
      </w:r>
    </w:p>
    <w:p w:rsidR="00990B14" w:rsidRPr="009A7509" w:rsidRDefault="00990B14" w:rsidP="009A7509">
      <w:pPr>
        <w:pStyle w:val="Akapitzlist"/>
        <w:numPr>
          <w:ilvl w:val="0"/>
          <w:numId w:val="30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
          <w:sz w:val="24"/>
          <w:szCs w:val="24"/>
        </w:rPr>
        <w:t>Ustala się następujące</w:t>
      </w:r>
      <w:r w:rsidRPr="009A7509">
        <w:rPr>
          <w:rFonts w:asciiTheme="minorHAnsi" w:hAnsiTheme="minorHAnsi" w:cs="Arial"/>
          <w:sz w:val="24"/>
          <w:szCs w:val="24"/>
        </w:rPr>
        <w:t xml:space="preserve"> </w:t>
      </w:r>
      <w:r w:rsidRPr="009A7509">
        <w:rPr>
          <w:rFonts w:asciiTheme="minorHAnsi" w:hAnsiTheme="minorHAnsi" w:cs="Arial"/>
          <w:b/>
          <w:sz w:val="24"/>
          <w:szCs w:val="24"/>
        </w:rPr>
        <w:t>ogólne kryteria stopni</w:t>
      </w:r>
      <w:r w:rsidRPr="009A7509">
        <w:rPr>
          <w:rFonts w:asciiTheme="minorHAnsi" w:hAnsiTheme="minorHAnsi" w:cs="Arial"/>
          <w:sz w:val="24"/>
          <w:szCs w:val="24"/>
        </w:rPr>
        <w:t>:</w:t>
      </w:r>
    </w:p>
    <w:p w:rsidR="00990B14" w:rsidRPr="009A7509" w:rsidRDefault="00990B14" w:rsidP="009A7509">
      <w:pPr>
        <w:numPr>
          <w:ilvl w:val="0"/>
          <w:numId w:val="311"/>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stopień</w:t>
      </w:r>
      <w:r w:rsidRPr="009A7509">
        <w:rPr>
          <w:rFonts w:cs="Arial"/>
          <w:bCs/>
          <w:sz w:val="24"/>
          <w:szCs w:val="24"/>
        </w:rPr>
        <w:t xml:space="preserve"> </w:t>
      </w:r>
      <w:r w:rsidRPr="009A7509">
        <w:rPr>
          <w:rFonts w:cs="Arial"/>
          <w:b/>
          <w:bCs/>
          <w:sz w:val="24"/>
          <w:szCs w:val="24"/>
        </w:rPr>
        <w:t>celujący</w:t>
      </w:r>
      <w:r w:rsidRPr="009A7509">
        <w:rPr>
          <w:rFonts w:cs="Arial"/>
          <w:bCs/>
          <w:sz w:val="24"/>
          <w:szCs w:val="24"/>
        </w:rPr>
        <w:t xml:space="preserve"> </w:t>
      </w:r>
      <w:r w:rsidRPr="009A7509">
        <w:rPr>
          <w:rFonts w:cs="Arial"/>
          <w:sz w:val="24"/>
          <w:szCs w:val="24"/>
        </w:rPr>
        <w:t>otrzymuje uczeń, który opanował treści i umiejętności wykraczające poza program danej klasy, czyli:</w:t>
      </w:r>
    </w:p>
    <w:p w:rsidR="00990B14" w:rsidRPr="009A7509" w:rsidRDefault="00990B14" w:rsidP="009A7509">
      <w:pPr>
        <w:pStyle w:val="Akapitzlist"/>
        <w:numPr>
          <w:ilvl w:val="0"/>
          <w:numId w:val="306"/>
        </w:numPr>
        <w:shd w:val="clear" w:color="auto" w:fill="FFFFFF" w:themeFill="background1"/>
        <w:spacing w:after="0" w:line="240" w:lineRule="auto"/>
        <w:ind w:left="714" w:hanging="357"/>
        <w:jc w:val="both"/>
        <w:rPr>
          <w:rFonts w:asciiTheme="minorHAnsi" w:hAnsiTheme="minorHAnsi" w:cs="Arial"/>
          <w:sz w:val="24"/>
          <w:szCs w:val="24"/>
        </w:rPr>
      </w:pPr>
      <w:r w:rsidRPr="009A7509">
        <w:rPr>
          <w:rFonts w:asciiTheme="minorHAnsi" w:hAnsiTheme="minorHAnsi" w:cs="Arial"/>
          <w:sz w:val="24"/>
          <w:szCs w:val="24"/>
        </w:rPr>
        <w:t>samodzielnie i twórczo rozwija własne uzdolnienia,</w:t>
      </w:r>
    </w:p>
    <w:p w:rsidR="00990B14" w:rsidRPr="009A7509" w:rsidRDefault="00990B14" w:rsidP="009A7509">
      <w:pPr>
        <w:pStyle w:val="Akapitzlist"/>
        <w:numPr>
          <w:ilvl w:val="0"/>
          <w:numId w:val="306"/>
        </w:numPr>
        <w:shd w:val="clear" w:color="auto" w:fill="FFFFFF" w:themeFill="background1"/>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biegle posługuje się zdobytymi wiadomościami w rozwiązywaniu problemów  teoretycznych lub praktycznych w ramach programu danej klasy, proponuje rozwiązania nietypowe,</w:t>
      </w:r>
    </w:p>
    <w:p w:rsidR="00990B14" w:rsidRPr="009A7509" w:rsidRDefault="00990B14" w:rsidP="009A7509">
      <w:pPr>
        <w:pStyle w:val="Akapitzlist"/>
        <w:numPr>
          <w:ilvl w:val="0"/>
          <w:numId w:val="306"/>
        </w:numPr>
        <w:shd w:val="clear" w:color="auto" w:fill="FFFFFF" w:themeFill="background1"/>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rozwiązuje zadania wykraczające poza program nauczania,</w:t>
      </w:r>
    </w:p>
    <w:p w:rsidR="00990B14" w:rsidRPr="009A7509" w:rsidRDefault="00990B14" w:rsidP="009A7509">
      <w:pPr>
        <w:pStyle w:val="Akapitzlist"/>
        <w:numPr>
          <w:ilvl w:val="0"/>
          <w:numId w:val="306"/>
        </w:numPr>
        <w:shd w:val="clear" w:color="auto" w:fill="FFFFFF" w:themeFill="background1"/>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osiąga sukcesy w konkursach i olimpiadach przedmiotowych, zawodach  sportowych i innych, kwalifikując się do finałów (w szkole i poza nią);</w:t>
      </w:r>
    </w:p>
    <w:p w:rsidR="00990B14" w:rsidRPr="009A7509" w:rsidRDefault="00990B14" w:rsidP="009A7509">
      <w:pPr>
        <w:numPr>
          <w:ilvl w:val="0"/>
          <w:numId w:val="311"/>
        </w:numPr>
        <w:shd w:val="clear" w:color="auto" w:fill="FFFFFF" w:themeFill="background1"/>
        <w:tabs>
          <w:tab w:val="left" w:pos="0"/>
          <w:tab w:val="left" w:pos="426"/>
        </w:tabs>
        <w:spacing w:before="120" w:after="120" w:line="240" w:lineRule="auto"/>
        <w:jc w:val="both"/>
        <w:rPr>
          <w:rFonts w:cs="Arial"/>
          <w:sz w:val="24"/>
        </w:rPr>
      </w:pPr>
      <w:r w:rsidRPr="009A7509">
        <w:rPr>
          <w:rFonts w:cs="Arial"/>
          <w:bCs/>
          <w:sz w:val="24"/>
        </w:rPr>
        <w:t xml:space="preserve">stopień </w:t>
      </w:r>
      <w:r w:rsidRPr="009A7509">
        <w:rPr>
          <w:rFonts w:cs="Arial"/>
          <w:b/>
          <w:bCs/>
          <w:sz w:val="24"/>
        </w:rPr>
        <w:t>bardzo dobry</w:t>
      </w:r>
      <w:r w:rsidRPr="009A7509">
        <w:rPr>
          <w:rFonts w:cs="Arial"/>
          <w:bCs/>
          <w:sz w:val="24"/>
        </w:rPr>
        <w:t xml:space="preserve"> </w:t>
      </w:r>
      <w:r w:rsidRPr="009A7509">
        <w:rPr>
          <w:rFonts w:cs="Arial"/>
          <w:sz w:val="24"/>
        </w:rPr>
        <w:t xml:space="preserve">otrzymuje uczeń, który opanował treści i umiejętności określone na </w:t>
      </w:r>
      <w:r w:rsidRPr="009A7509">
        <w:rPr>
          <w:rFonts w:cs="Arial"/>
          <w:sz w:val="24"/>
          <w:szCs w:val="24"/>
        </w:rPr>
        <w:t>poziomie</w:t>
      </w:r>
      <w:r w:rsidRPr="009A7509">
        <w:rPr>
          <w:rFonts w:cs="Arial"/>
          <w:sz w:val="24"/>
        </w:rPr>
        <w:t xml:space="preserve"> wymagań dopełniającym, czyli:</w:t>
      </w:r>
    </w:p>
    <w:p w:rsidR="00990B14" w:rsidRPr="009A7509" w:rsidRDefault="00990B14" w:rsidP="009A7509">
      <w:pPr>
        <w:pStyle w:val="Akapitzlist"/>
        <w:numPr>
          <w:ilvl w:val="0"/>
          <w:numId w:val="307"/>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opanował pełny zakres wiedzy i umiejętności określony programem nauczania przedmiotu w danej klasie,</w:t>
      </w:r>
    </w:p>
    <w:p w:rsidR="00990B14" w:rsidRPr="009A7509" w:rsidRDefault="00990B14" w:rsidP="009A7509">
      <w:pPr>
        <w:pStyle w:val="Akapitzlist"/>
        <w:numPr>
          <w:ilvl w:val="0"/>
          <w:numId w:val="307"/>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sprawnie posługuje się zdobytymi wiadomościami, rozwiązuje samodzielnie problemy  teoretyczne i praktyczne ujęte programem nauczania,</w:t>
      </w:r>
    </w:p>
    <w:p w:rsidR="00575434" w:rsidRPr="00B47295" w:rsidRDefault="00990B14" w:rsidP="00B47295">
      <w:pPr>
        <w:pStyle w:val="Akapitzlist"/>
        <w:numPr>
          <w:ilvl w:val="0"/>
          <w:numId w:val="307"/>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potrafi zastosować posiadaną wiedzę i umiejętności do rozwiązania zadań problemów w nowych sytuacjach;</w:t>
      </w:r>
    </w:p>
    <w:p w:rsidR="00990B14" w:rsidRPr="009A7509" w:rsidRDefault="00990B14" w:rsidP="009A7509">
      <w:pPr>
        <w:numPr>
          <w:ilvl w:val="0"/>
          <w:numId w:val="311"/>
        </w:numPr>
        <w:shd w:val="clear" w:color="auto" w:fill="FFFFFF" w:themeFill="background1"/>
        <w:tabs>
          <w:tab w:val="left" w:pos="0"/>
          <w:tab w:val="left" w:pos="426"/>
        </w:tabs>
        <w:spacing w:before="120" w:after="120" w:line="240" w:lineRule="auto"/>
        <w:jc w:val="both"/>
        <w:rPr>
          <w:rFonts w:cs="Arial"/>
          <w:sz w:val="24"/>
        </w:rPr>
      </w:pPr>
      <w:r w:rsidRPr="009A7509">
        <w:rPr>
          <w:rFonts w:cs="Arial"/>
          <w:bCs/>
          <w:sz w:val="24"/>
        </w:rPr>
        <w:t xml:space="preserve">stopień </w:t>
      </w:r>
      <w:r w:rsidRPr="009A7509">
        <w:rPr>
          <w:rFonts w:cs="Arial"/>
          <w:b/>
          <w:bCs/>
          <w:sz w:val="24"/>
          <w:szCs w:val="24"/>
        </w:rPr>
        <w:t>dobry</w:t>
      </w:r>
      <w:r w:rsidRPr="009A7509">
        <w:rPr>
          <w:rFonts w:cs="Arial"/>
          <w:bCs/>
          <w:sz w:val="24"/>
          <w:szCs w:val="24"/>
        </w:rPr>
        <w:t xml:space="preserve"> </w:t>
      </w:r>
      <w:r w:rsidRPr="009A7509">
        <w:rPr>
          <w:rFonts w:cs="Arial"/>
          <w:sz w:val="24"/>
          <w:szCs w:val="24"/>
        </w:rPr>
        <w:t>o</w:t>
      </w:r>
      <w:r w:rsidRPr="009A7509">
        <w:rPr>
          <w:rFonts w:cs="Arial"/>
          <w:sz w:val="24"/>
        </w:rPr>
        <w:t>trzymuje uczeń, który opanował poziom wymagań rozszerzających, czyli:</w:t>
      </w:r>
    </w:p>
    <w:p w:rsidR="00990B14" w:rsidRPr="009A7509" w:rsidRDefault="00990B14" w:rsidP="009A7509">
      <w:pPr>
        <w:pStyle w:val="Akapitzlist"/>
        <w:numPr>
          <w:ilvl w:val="0"/>
          <w:numId w:val="308"/>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poprawnie stosuje wiedzę i umiejętności,</w:t>
      </w:r>
    </w:p>
    <w:p w:rsidR="00990B14" w:rsidRPr="009A7509" w:rsidRDefault="00990B14" w:rsidP="009A7509">
      <w:pPr>
        <w:pStyle w:val="Akapitzlist"/>
        <w:numPr>
          <w:ilvl w:val="0"/>
          <w:numId w:val="308"/>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rozwiązuje samodzielnie typowe zadania teoretyczne i praktyczne</w:t>
      </w:r>
    </w:p>
    <w:p w:rsidR="00990B14" w:rsidRPr="009A7509" w:rsidRDefault="00990B14" w:rsidP="009A7509">
      <w:pPr>
        <w:numPr>
          <w:ilvl w:val="0"/>
          <w:numId w:val="311"/>
        </w:numPr>
        <w:shd w:val="clear" w:color="auto" w:fill="FFFFFF" w:themeFill="background1"/>
        <w:tabs>
          <w:tab w:val="left" w:pos="0"/>
          <w:tab w:val="left" w:pos="426"/>
        </w:tabs>
        <w:spacing w:before="120" w:after="120" w:line="240" w:lineRule="auto"/>
        <w:jc w:val="both"/>
        <w:rPr>
          <w:rFonts w:cs="Arial"/>
          <w:sz w:val="24"/>
        </w:rPr>
      </w:pPr>
      <w:r w:rsidRPr="009A7509">
        <w:rPr>
          <w:rFonts w:cs="Arial"/>
          <w:bCs/>
          <w:sz w:val="24"/>
        </w:rPr>
        <w:t xml:space="preserve">stopień </w:t>
      </w:r>
      <w:r w:rsidRPr="009A7509">
        <w:rPr>
          <w:rFonts w:cs="Arial"/>
          <w:b/>
          <w:bCs/>
          <w:sz w:val="24"/>
        </w:rPr>
        <w:t xml:space="preserve">dostateczny </w:t>
      </w:r>
      <w:r w:rsidRPr="009A7509">
        <w:rPr>
          <w:rFonts w:cs="Arial"/>
          <w:sz w:val="24"/>
        </w:rPr>
        <w:t>otrzymuje uczeń, który opanował poziom wymagań podstawowych, czyli:</w:t>
      </w:r>
    </w:p>
    <w:p w:rsidR="00142B06" w:rsidRPr="009A7509" w:rsidRDefault="00990B14" w:rsidP="009A7509">
      <w:pPr>
        <w:pStyle w:val="Akapitzlist"/>
        <w:numPr>
          <w:ilvl w:val="0"/>
          <w:numId w:val="309"/>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opanował wiadomości i umiejętności stosunkowo łatwe, użyteczne w życiu codziennym i absolutnie niezbędne do kontynuowania nauki na wyższym poziomie</w:t>
      </w:r>
      <w:r w:rsidR="00142B06" w:rsidRPr="009A7509">
        <w:rPr>
          <w:rFonts w:asciiTheme="minorHAnsi" w:hAnsiTheme="minorHAnsi" w:cs="Arial"/>
          <w:sz w:val="24"/>
          <w:szCs w:val="24"/>
        </w:rPr>
        <w:t>,</w:t>
      </w:r>
    </w:p>
    <w:p w:rsidR="00990B14" w:rsidRPr="009A7509" w:rsidRDefault="00142B06" w:rsidP="009A7509">
      <w:pPr>
        <w:pStyle w:val="Akapitzlist"/>
        <w:numPr>
          <w:ilvl w:val="0"/>
          <w:numId w:val="309"/>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rozwiązuje </w:t>
      </w:r>
      <w:r w:rsidRPr="009A7509">
        <w:rPr>
          <w:rFonts w:asciiTheme="minorHAnsi" w:hAnsiTheme="minorHAnsi" w:cs="Arial"/>
          <w:b/>
          <w:sz w:val="24"/>
          <w:szCs w:val="24"/>
        </w:rPr>
        <w:t>z niewielką pomocą nauczyciela</w:t>
      </w:r>
      <w:r w:rsidRPr="009A7509">
        <w:rPr>
          <w:rFonts w:asciiTheme="minorHAnsi" w:hAnsiTheme="minorHAnsi" w:cs="Arial"/>
          <w:sz w:val="24"/>
          <w:szCs w:val="24"/>
        </w:rPr>
        <w:t xml:space="preserve"> podstawowe zadania teoretyczne </w:t>
      </w:r>
      <w:r w:rsidRPr="009A7509">
        <w:rPr>
          <w:rFonts w:asciiTheme="minorHAnsi" w:hAnsiTheme="minorHAnsi" w:cs="Arial"/>
          <w:sz w:val="24"/>
          <w:szCs w:val="24"/>
        </w:rPr>
        <w:br/>
        <w:t>i praktyczne</w:t>
      </w:r>
    </w:p>
    <w:p w:rsidR="00990B14" w:rsidRPr="009A7509" w:rsidRDefault="00990B14" w:rsidP="009A7509">
      <w:pPr>
        <w:numPr>
          <w:ilvl w:val="0"/>
          <w:numId w:val="311"/>
        </w:numPr>
        <w:shd w:val="clear" w:color="auto" w:fill="FFFFFF" w:themeFill="background1"/>
        <w:tabs>
          <w:tab w:val="left" w:pos="0"/>
          <w:tab w:val="left" w:pos="426"/>
        </w:tabs>
        <w:spacing w:before="120" w:after="120" w:line="240" w:lineRule="auto"/>
        <w:jc w:val="both"/>
        <w:rPr>
          <w:rFonts w:cs="Arial"/>
          <w:sz w:val="24"/>
        </w:rPr>
      </w:pPr>
      <w:r w:rsidRPr="009A7509">
        <w:rPr>
          <w:rFonts w:cs="Arial"/>
          <w:bCs/>
          <w:sz w:val="24"/>
        </w:rPr>
        <w:t xml:space="preserve">stopień </w:t>
      </w:r>
      <w:r w:rsidRPr="009A7509">
        <w:rPr>
          <w:rFonts w:cs="Arial"/>
          <w:b/>
          <w:bCs/>
          <w:sz w:val="24"/>
        </w:rPr>
        <w:t xml:space="preserve">dopuszczający </w:t>
      </w:r>
      <w:r w:rsidRPr="009A7509">
        <w:rPr>
          <w:rFonts w:cs="Arial"/>
          <w:sz w:val="24"/>
        </w:rPr>
        <w:t>otrzymuje uczeń, który opanował poziom wymagań koniecznych, czyli:</w:t>
      </w:r>
    </w:p>
    <w:p w:rsidR="00990B14" w:rsidRPr="009A7509" w:rsidRDefault="00990B14" w:rsidP="009A7509">
      <w:pPr>
        <w:pStyle w:val="Akapitzlist"/>
        <w:numPr>
          <w:ilvl w:val="0"/>
          <w:numId w:val="310"/>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opanował wiadomości i umiejętności umożliwiające świadome korzystanie z   lekcji,</w:t>
      </w:r>
    </w:p>
    <w:p w:rsidR="00990B14" w:rsidRPr="009A7509" w:rsidRDefault="00990B14" w:rsidP="009A7509">
      <w:pPr>
        <w:pStyle w:val="Akapitzlist"/>
        <w:numPr>
          <w:ilvl w:val="0"/>
          <w:numId w:val="310"/>
        </w:numPr>
        <w:shd w:val="clear" w:color="auto" w:fill="FFFFFF" w:themeFill="background1"/>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
          <w:sz w:val="24"/>
          <w:szCs w:val="24"/>
        </w:rPr>
        <w:t>rozwiązuje z pomocą nauczyciela</w:t>
      </w:r>
      <w:r w:rsidRPr="009A7509">
        <w:rPr>
          <w:rFonts w:asciiTheme="minorHAnsi" w:hAnsiTheme="minorHAnsi" w:cs="Arial"/>
          <w:sz w:val="24"/>
          <w:szCs w:val="24"/>
        </w:rPr>
        <w:t xml:space="preserve"> podstawowe zadania teoretyczne i praktyczne;</w:t>
      </w:r>
    </w:p>
    <w:p w:rsidR="00990B14" w:rsidRPr="009A7509" w:rsidRDefault="00990B14" w:rsidP="009A7509">
      <w:pPr>
        <w:numPr>
          <w:ilvl w:val="0"/>
          <w:numId w:val="311"/>
        </w:numPr>
        <w:shd w:val="clear" w:color="auto" w:fill="FFFFFF" w:themeFill="background1"/>
        <w:tabs>
          <w:tab w:val="left" w:pos="0"/>
          <w:tab w:val="left" w:pos="426"/>
        </w:tabs>
        <w:spacing w:before="120" w:after="120" w:line="240" w:lineRule="auto"/>
        <w:jc w:val="both"/>
        <w:rPr>
          <w:rFonts w:cs="Arial"/>
          <w:sz w:val="24"/>
        </w:rPr>
      </w:pPr>
      <w:r w:rsidRPr="009A7509">
        <w:rPr>
          <w:rFonts w:cs="Arial"/>
          <w:bCs/>
          <w:sz w:val="24"/>
        </w:rPr>
        <w:t xml:space="preserve">stopień niedostateczny </w:t>
      </w:r>
      <w:r w:rsidRPr="009A7509">
        <w:rPr>
          <w:rFonts w:cs="Arial"/>
          <w:sz w:val="24"/>
        </w:rPr>
        <w:t>otrzymuje uczeń, który nie opanował poziomu wymagań koniecznych.</w:t>
      </w:r>
    </w:p>
    <w:p w:rsidR="00990B14" w:rsidRPr="009A7509" w:rsidRDefault="00990B14" w:rsidP="009A7509">
      <w:pPr>
        <w:pStyle w:val="Akapitzlist"/>
        <w:numPr>
          <w:ilvl w:val="0"/>
          <w:numId w:val="30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Stopień ze znakiem plus (+) otrzymuje uczeń, którego wiadomości i umiejętności wykraczają nieznacznie ponad wymagania dla danego stopnia.</w:t>
      </w:r>
    </w:p>
    <w:p w:rsidR="00990B14" w:rsidRPr="009A7509" w:rsidRDefault="00990B14" w:rsidP="009A7509">
      <w:pPr>
        <w:pStyle w:val="Akapitzlist"/>
        <w:numPr>
          <w:ilvl w:val="0"/>
          <w:numId w:val="30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Stopień ze znakiem minus (-) otrzymuje uczeń, którego wiadomości i umiejętności wykazują drobne braki w zakresie wymagań dla danego stopnia.</w:t>
      </w:r>
    </w:p>
    <w:p w:rsidR="00990B14" w:rsidRPr="009A7509" w:rsidRDefault="00990B14" w:rsidP="009A7509">
      <w:pPr>
        <w:pStyle w:val="Akapitzlist"/>
        <w:numPr>
          <w:ilvl w:val="0"/>
          <w:numId w:val="30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 ustalaniu oceny z wychowania fizycznego, techniki, muzyki, plastyki - brany będzie pod uwagę wysiłek wkładany przez ucznia w wywiązywanie się z obowiązków wynikających ze specyfiki tych zajęć.</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59" w:name="_Toc361441383"/>
      <w:bookmarkStart w:id="160" w:name="_Toc488011382"/>
      <w:r w:rsidRPr="009A7509">
        <w:rPr>
          <w:rFonts w:asciiTheme="minorHAnsi" w:hAnsiTheme="minorHAnsi"/>
          <w:b/>
          <w:color w:val="002060"/>
          <w:sz w:val="22"/>
          <w:szCs w:val="22"/>
          <w:lang w:eastAsia="pl-PL"/>
        </w:rPr>
        <w:t xml:space="preserve">Rozdział </w:t>
      </w:r>
      <w:bookmarkEnd w:id="159"/>
      <w:r w:rsidRPr="009A7509">
        <w:rPr>
          <w:rFonts w:asciiTheme="minorHAnsi" w:hAnsiTheme="minorHAnsi"/>
          <w:b/>
          <w:color w:val="002060"/>
          <w:sz w:val="22"/>
          <w:szCs w:val="22"/>
          <w:lang w:eastAsia="pl-PL"/>
        </w:rPr>
        <w:t>7</w:t>
      </w:r>
      <w:r w:rsidRPr="009A7509">
        <w:rPr>
          <w:rFonts w:asciiTheme="minorHAnsi" w:hAnsiTheme="minorHAnsi"/>
          <w:b/>
          <w:color w:val="002060"/>
          <w:sz w:val="22"/>
          <w:szCs w:val="22"/>
          <w:lang w:eastAsia="pl-PL"/>
        </w:rPr>
        <w:br/>
        <w:t>Sposoby sprawdzania osiągnięć edukacyjnych uczniów</w:t>
      </w:r>
      <w:bookmarkEnd w:id="160"/>
    </w:p>
    <w:p w:rsidR="00990B14" w:rsidRPr="009A7509" w:rsidRDefault="00990B14" w:rsidP="009A7509">
      <w:pPr>
        <w:pStyle w:val="paragraf"/>
        <w:numPr>
          <w:ilvl w:val="0"/>
          <w:numId w:val="45"/>
        </w:numPr>
        <w:spacing w:before="120" w:after="240"/>
        <w:jc w:val="both"/>
        <w:rPr>
          <w:rFonts w:asciiTheme="minorHAnsi" w:hAnsiTheme="minorHAnsi" w:cs="Arial"/>
          <w:sz w:val="24"/>
          <w:szCs w:val="24"/>
        </w:rPr>
      </w:pPr>
      <w:r w:rsidRPr="009A7509">
        <w:rPr>
          <w:rFonts w:asciiTheme="minorHAnsi" w:hAnsiTheme="minorHAnsi" w:cs="Arial"/>
          <w:sz w:val="24"/>
          <w:szCs w:val="24"/>
        </w:rPr>
        <w:t xml:space="preserve">1. Na </w:t>
      </w:r>
      <w:r w:rsidRPr="009A7509">
        <w:rPr>
          <w:rFonts w:asciiTheme="minorHAnsi" w:hAnsiTheme="minorHAnsi" w:cs="Arial"/>
          <w:w w:val="105"/>
          <w:sz w:val="24"/>
          <w:szCs w:val="24"/>
        </w:rPr>
        <w:t>zajęciach</w:t>
      </w:r>
      <w:r w:rsidRPr="009A7509">
        <w:rPr>
          <w:rFonts w:asciiTheme="minorHAnsi" w:hAnsiTheme="minorHAnsi" w:cs="Arial"/>
          <w:sz w:val="24"/>
          <w:szCs w:val="24"/>
        </w:rPr>
        <w:t xml:space="preserve"> ocenie mogą podlegać następujące rodzaje aktywności uczniów:</w:t>
      </w:r>
    </w:p>
    <w:p w:rsidR="00990B14" w:rsidRPr="009A7509" w:rsidRDefault="00990B14" w:rsidP="009A7509">
      <w:pPr>
        <w:numPr>
          <w:ilvl w:val="0"/>
          <w:numId w:val="312"/>
        </w:numPr>
        <w:tabs>
          <w:tab w:val="left" w:pos="0"/>
          <w:tab w:val="left" w:pos="426"/>
        </w:tabs>
        <w:spacing w:before="120" w:after="120" w:line="240" w:lineRule="auto"/>
        <w:jc w:val="both"/>
        <w:rPr>
          <w:rFonts w:cs="Arial"/>
          <w:b/>
          <w:sz w:val="24"/>
          <w:szCs w:val="24"/>
        </w:rPr>
      </w:pPr>
      <w:r w:rsidRPr="009A7509">
        <w:rPr>
          <w:rFonts w:cs="Arial"/>
          <w:b/>
          <w:sz w:val="24"/>
          <w:szCs w:val="24"/>
        </w:rPr>
        <w:t>prace pisemne:</w:t>
      </w:r>
    </w:p>
    <w:p w:rsidR="00374C33" w:rsidRPr="009A7509" w:rsidRDefault="00D735D3" w:rsidP="009A7509">
      <w:pPr>
        <w:pStyle w:val="Akapitzlist"/>
        <w:numPr>
          <w:ilvl w:val="0"/>
          <w:numId w:val="313"/>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hAnsiTheme="minorHAnsi" w:cs="Arial"/>
          <w:b/>
          <w:sz w:val="24"/>
          <w:szCs w:val="24"/>
        </w:rPr>
        <w:t>praca klasowa</w:t>
      </w:r>
      <w:r w:rsidR="00990B14" w:rsidRPr="009A7509">
        <w:rPr>
          <w:rFonts w:asciiTheme="minorHAnsi" w:eastAsia="Times New Roman" w:hAnsiTheme="minorHAnsi" w:cs="Arial"/>
          <w:color w:val="000000"/>
          <w:sz w:val="24"/>
          <w:szCs w:val="24"/>
          <w:lang w:eastAsia="pl-PL"/>
        </w:rPr>
        <w:t>, czyli zapowiedziana z co najmniej tygodniowym wyprzedzeniem pisemna wypowiedź ucznia obejmująca określony przez nauczyciela zakres materiału trwająca nie dłużej niż 2 godziny lekcyjne,</w:t>
      </w:r>
    </w:p>
    <w:p w:rsidR="00990B14" w:rsidRPr="009A7509" w:rsidRDefault="00374C33" w:rsidP="009A7509">
      <w:pPr>
        <w:pStyle w:val="Akapitzlist"/>
        <w:numPr>
          <w:ilvl w:val="0"/>
          <w:numId w:val="313"/>
        </w:numPr>
        <w:jc w:val="both"/>
        <w:rPr>
          <w:rFonts w:asciiTheme="minorHAnsi" w:eastAsia="Times New Roman" w:hAnsiTheme="minorHAnsi" w:cs="Arial"/>
          <w:color w:val="000000"/>
          <w:sz w:val="24"/>
          <w:szCs w:val="24"/>
          <w:lang w:eastAsia="pl-PL"/>
        </w:rPr>
      </w:pPr>
      <w:r w:rsidRPr="009A7509">
        <w:rPr>
          <w:rFonts w:asciiTheme="minorHAnsi" w:hAnsiTheme="minorHAnsi" w:cs="Arial"/>
          <w:b/>
          <w:sz w:val="24"/>
          <w:szCs w:val="24"/>
        </w:rPr>
        <w:t xml:space="preserve">sprawdzian, </w:t>
      </w:r>
      <w:r w:rsidR="00990B14" w:rsidRPr="009A7509">
        <w:rPr>
          <w:rFonts w:asciiTheme="minorHAnsi" w:eastAsia="Times New Roman" w:hAnsiTheme="minorHAnsi" w:cs="Arial"/>
          <w:color w:val="000000"/>
          <w:sz w:val="24"/>
          <w:szCs w:val="24"/>
          <w:lang w:eastAsia="pl-PL"/>
        </w:rPr>
        <w:t xml:space="preserve"> </w:t>
      </w:r>
      <w:r w:rsidRPr="009A7509">
        <w:rPr>
          <w:rFonts w:asciiTheme="minorHAnsi" w:eastAsia="Times New Roman" w:hAnsiTheme="minorHAnsi" w:cs="Arial"/>
          <w:color w:val="000000"/>
          <w:sz w:val="24"/>
          <w:szCs w:val="24"/>
          <w:lang w:eastAsia="pl-PL"/>
        </w:rPr>
        <w:t xml:space="preserve">czyli zapowiedziana z co najmniej 5. dniowym wyprzedzeniem pisemna wypowiedź ucznia obejmująca materiał z kilku lekcji, trwająca </w:t>
      </w:r>
      <w:r w:rsidR="005D0FB4" w:rsidRPr="009A7509">
        <w:rPr>
          <w:rFonts w:asciiTheme="minorHAnsi" w:eastAsia="Times New Roman" w:hAnsiTheme="minorHAnsi" w:cs="Arial"/>
          <w:color w:val="000000"/>
          <w:sz w:val="24"/>
          <w:szCs w:val="24"/>
          <w:lang w:eastAsia="pl-PL"/>
        </w:rPr>
        <w:t>15 – 20 min.,</w:t>
      </w:r>
    </w:p>
    <w:p w:rsidR="008A18F3" w:rsidRPr="009A7509" w:rsidRDefault="00990B14" w:rsidP="009A7509">
      <w:pPr>
        <w:pStyle w:val="Akapitzlist"/>
        <w:numPr>
          <w:ilvl w:val="0"/>
          <w:numId w:val="313"/>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b/>
          <w:color w:val="000000"/>
          <w:sz w:val="24"/>
          <w:szCs w:val="24"/>
          <w:lang w:eastAsia="pl-PL"/>
        </w:rPr>
        <w:t>kartkówka</w:t>
      </w:r>
      <w:r w:rsidRPr="009A7509">
        <w:rPr>
          <w:rFonts w:asciiTheme="minorHAnsi" w:eastAsia="Times New Roman" w:hAnsiTheme="minorHAnsi" w:cs="Arial"/>
          <w:color w:val="000000"/>
          <w:sz w:val="24"/>
          <w:szCs w:val="24"/>
          <w:lang w:eastAsia="pl-PL"/>
        </w:rPr>
        <w:t xml:space="preserve">, czyli pisemna wypowiedź ucznia obejmująca zagadnienia co najwyżej </w:t>
      </w:r>
      <w:r w:rsidR="008A18F3" w:rsidRPr="009A7509">
        <w:rPr>
          <w:rFonts w:asciiTheme="minorHAnsi" w:eastAsia="Times New Roman" w:hAnsiTheme="minorHAnsi" w:cs="Arial"/>
          <w:color w:val="000000"/>
          <w:sz w:val="24"/>
          <w:szCs w:val="24"/>
          <w:lang w:eastAsia="pl-PL"/>
        </w:rPr>
        <w:br/>
      </w:r>
      <w:r w:rsidRPr="009A7509">
        <w:rPr>
          <w:rFonts w:asciiTheme="minorHAnsi" w:eastAsia="Times New Roman" w:hAnsiTheme="minorHAnsi" w:cs="Arial"/>
          <w:color w:val="000000"/>
          <w:sz w:val="24"/>
          <w:szCs w:val="24"/>
          <w:lang w:eastAsia="pl-PL"/>
        </w:rPr>
        <w:t>z 3 ostatnich lekcji, może być niezapowiedziana,</w:t>
      </w:r>
    </w:p>
    <w:p w:rsidR="00990B14" w:rsidRPr="009A7509" w:rsidRDefault="008A18F3" w:rsidP="009A7509">
      <w:pPr>
        <w:pStyle w:val="Akapitzlist"/>
        <w:numPr>
          <w:ilvl w:val="0"/>
          <w:numId w:val="313"/>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testy,</w:t>
      </w:r>
    </w:p>
    <w:p w:rsidR="00990B14" w:rsidRPr="009A7509" w:rsidRDefault="00990B14" w:rsidP="009A7509">
      <w:pPr>
        <w:pStyle w:val="Akapitzlist"/>
        <w:numPr>
          <w:ilvl w:val="0"/>
          <w:numId w:val="313"/>
        </w:numPr>
        <w:spacing w:before="120" w:after="120" w:line="240" w:lineRule="auto"/>
        <w:contextualSpacing w:val="0"/>
        <w:jc w:val="both"/>
        <w:rPr>
          <w:rFonts w:asciiTheme="minorHAnsi" w:eastAsia="Times New Roman" w:hAnsiTheme="minorHAnsi" w:cs="Arial"/>
          <w:color w:val="000000"/>
          <w:sz w:val="24"/>
          <w:szCs w:val="24"/>
          <w:lang w:eastAsia="pl-PL"/>
        </w:rPr>
      </w:pPr>
      <w:r w:rsidRPr="009A7509">
        <w:rPr>
          <w:rFonts w:asciiTheme="minorHAnsi" w:eastAsia="Times New Roman" w:hAnsiTheme="minorHAnsi" w:cs="Arial"/>
          <w:color w:val="000000"/>
          <w:sz w:val="24"/>
          <w:szCs w:val="24"/>
          <w:lang w:eastAsia="pl-PL"/>
        </w:rPr>
        <w:t>referaty,</w:t>
      </w:r>
    </w:p>
    <w:p w:rsidR="00990B14" w:rsidRPr="009A7509" w:rsidRDefault="00990B14" w:rsidP="009A7509">
      <w:pPr>
        <w:pStyle w:val="Akapitzlist"/>
        <w:numPr>
          <w:ilvl w:val="0"/>
          <w:numId w:val="313"/>
        </w:numPr>
        <w:spacing w:before="120" w:after="240" w:line="240" w:lineRule="auto"/>
        <w:ind w:left="714" w:hanging="357"/>
        <w:contextualSpacing w:val="0"/>
        <w:jc w:val="both"/>
        <w:rPr>
          <w:rFonts w:asciiTheme="minorHAnsi" w:hAnsiTheme="minorHAnsi" w:cs="Arial"/>
          <w:sz w:val="24"/>
          <w:szCs w:val="24"/>
        </w:rPr>
      </w:pPr>
      <w:r w:rsidRPr="009A7509">
        <w:rPr>
          <w:rFonts w:asciiTheme="minorHAnsi" w:eastAsia="Times New Roman" w:hAnsiTheme="minorHAnsi" w:cs="Arial"/>
          <w:color w:val="000000"/>
          <w:sz w:val="24"/>
          <w:szCs w:val="24"/>
          <w:lang w:eastAsia="pl-PL"/>
        </w:rPr>
        <w:t>zadania d</w:t>
      </w:r>
      <w:r w:rsidRPr="009A7509">
        <w:rPr>
          <w:rFonts w:asciiTheme="minorHAnsi" w:hAnsiTheme="minorHAnsi" w:cs="Arial"/>
          <w:sz w:val="24"/>
          <w:szCs w:val="24"/>
        </w:rPr>
        <w:t>omowe;</w:t>
      </w:r>
    </w:p>
    <w:p w:rsidR="00990B14" w:rsidRPr="009A7509" w:rsidRDefault="00990B14" w:rsidP="009A7509">
      <w:pPr>
        <w:numPr>
          <w:ilvl w:val="0"/>
          <w:numId w:val="312"/>
        </w:numPr>
        <w:tabs>
          <w:tab w:val="left" w:pos="0"/>
          <w:tab w:val="left" w:pos="426"/>
        </w:tabs>
        <w:spacing w:before="120" w:after="120" w:line="240" w:lineRule="auto"/>
        <w:jc w:val="both"/>
        <w:rPr>
          <w:rFonts w:cs="Arial"/>
          <w:b/>
          <w:sz w:val="24"/>
          <w:szCs w:val="24"/>
        </w:rPr>
      </w:pPr>
      <w:r w:rsidRPr="009A7509">
        <w:rPr>
          <w:rFonts w:cs="Arial"/>
          <w:b/>
          <w:sz w:val="24"/>
          <w:szCs w:val="24"/>
        </w:rPr>
        <w:t>wypowiedzi ustne:</w:t>
      </w:r>
    </w:p>
    <w:p w:rsidR="00990B14" w:rsidRPr="009A7509" w:rsidRDefault="00990B14" w:rsidP="009A7509">
      <w:pPr>
        <w:pStyle w:val="Akapitzlist"/>
        <w:numPr>
          <w:ilvl w:val="0"/>
          <w:numId w:val="314"/>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odpowiedzi i wypowiedzi na lekcji,</w:t>
      </w:r>
    </w:p>
    <w:p w:rsidR="00990B14" w:rsidRPr="009A7509" w:rsidRDefault="00990B14" w:rsidP="009A7509">
      <w:pPr>
        <w:pStyle w:val="Akapitzlist"/>
        <w:numPr>
          <w:ilvl w:val="0"/>
          <w:numId w:val="314"/>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wystąpienia (prezentacje),</w:t>
      </w:r>
    </w:p>
    <w:p w:rsidR="00990B14" w:rsidRPr="009A7509" w:rsidRDefault="00990B14" w:rsidP="009A7509">
      <w:pPr>
        <w:pStyle w:val="Akapitzlist"/>
        <w:numPr>
          <w:ilvl w:val="0"/>
          <w:numId w:val="314"/>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samodzielne</w:t>
      </w:r>
      <w:r w:rsidRPr="009A7509">
        <w:rPr>
          <w:rFonts w:asciiTheme="minorHAnsi" w:eastAsia="Times New Roman" w:hAnsiTheme="minorHAnsi" w:cs="Arial"/>
          <w:color w:val="000000"/>
          <w:sz w:val="24"/>
          <w:szCs w:val="24"/>
          <w:lang w:eastAsia="pl-PL"/>
        </w:rPr>
        <w:t xml:space="preserve"> prowadzenie</w:t>
      </w:r>
      <w:r w:rsidRPr="009A7509">
        <w:rPr>
          <w:rFonts w:asciiTheme="minorHAnsi" w:hAnsiTheme="minorHAnsi" w:cs="Arial"/>
          <w:sz w:val="24"/>
          <w:szCs w:val="24"/>
        </w:rPr>
        <w:t xml:space="preserve"> elementów lekcji;</w:t>
      </w:r>
    </w:p>
    <w:p w:rsidR="00990B14" w:rsidRPr="009A7509" w:rsidRDefault="00990B14" w:rsidP="009A7509">
      <w:pPr>
        <w:numPr>
          <w:ilvl w:val="0"/>
          <w:numId w:val="312"/>
        </w:numPr>
        <w:tabs>
          <w:tab w:val="left" w:pos="0"/>
          <w:tab w:val="left" w:pos="426"/>
        </w:tabs>
        <w:spacing w:before="120" w:after="120" w:line="240" w:lineRule="auto"/>
        <w:jc w:val="both"/>
        <w:rPr>
          <w:rFonts w:cs="Arial"/>
          <w:sz w:val="24"/>
          <w:szCs w:val="24"/>
        </w:rPr>
      </w:pPr>
      <w:r w:rsidRPr="009A7509">
        <w:rPr>
          <w:rFonts w:cs="Arial"/>
          <w:sz w:val="24"/>
          <w:szCs w:val="24"/>
        </w:rPr>
        <w:t>sprawdziany praktyczne;</w:t>
      </w:r>
    </w:p>
    <w:p w:rsidR="00990B14" w:rsidRPr="009A7509" w:rsidRDefault="00990B14" w:rsidP="009A7509">
      <w:pPr>
        <w:numPr>
          <w:ilvl w:val="0"/>
          <w:numId w:val="312"/>
        </w:numPr>
        <w:tabs>
          <w:tab w:val="left" w:pos="0"/>
          <w:tab w:val="left" w:pos="426"/>
        </w:tabs>
        <w:spacing w:before="120" w:after="120" w:line="240" w:lineRule="auto"/>
        <w:jc w:val="both"/>
        <w:rPr>
          <w:rFonts w:cs="Arial"/>
          <w:sz w:val="24"/>
          <w:szCs w:val="24"/>
        </w:rPr>
      </w:pPr>
      <w:r w:rsidRPr="009A7509">
        <w:rPr>
          <w:rFonts w:cs="Arial"/>
          <w:sz w:val="24"/>
          <w:szCs w:val="24"/>
        </w:rPr>
        <w:t>projekty grupowe;</w:t>
      </w:r>
    </w:p>
    <w:p w:rsidR="00990B14" w:rsidRPr="009A7509" w:rsidRDefault="00990B14" w:rsidP="009A7509">
      <w:pPr>
        <w:numPr>
          <w:ilvl w:val="0"/>
          <w:numId w:val="312"/>
        </w:numPr>
        <w:tabs>
          <w:tab w:val="left" w:pos="0"/>
          <w:tab w:val="left" w:pos="426"/>
        </w:tabs>
        <w:spacing w:before="120" w:after="120" w:line="240" w:lineRule="auto"/>
        <w:jc w:val="both"/>
        <w:rPr>
          <w:rFonts w:cs="Arial"/>
          <w:sz w:val="24"/>
          <w:szCs w:val="24"/>
        </w:rPr>
      </w:pPr>
      <w:r w:rsidRPr="009A7509">
        <w:rPr>
          <w:rFonts w:cs="Arial"/>
          <w:sz w:val="24"/>
          <w:szCs w:val="24"/>
        </w:rPr>
        <w:t>wyniki pracy w grupach;</w:t>
      </w:r>
    </w:p>
    <w:p w:rsidR="00990B14" w:rsidRPr="009A7509" w:rsidRDefault="00990B14" w:rsidP="009A7509">
      <w:pPr>
        <w:numPr>
          <w:ilvl w:val="0"/>
          <w:numId w:val="312"/>
        </w:numPr>
        <w:tabs>
          <w:tab w:val="left" w:pos="0"/>
          <w:tab w:val="left" w:pos="426"/>
        </w:tabs>
        <w:spacing w:before="120" w:after="120" w:line="240" w:lineRule="auto"/>
        <w:jc w:val="both"/>
        <w:rPr>
          <w:rFonts w:cs="Arial"/>
          <w:sz w:val="24"/>
          <w:szCs w:val="24"/>
        </w:rPr>
      </w:pPr>
      <w:r w:rsidRPr="009A7509">
        <w:rPr>
          <w:rFonts w:cs="Arial"/>
          <w:sz w:val="24"/>
          <w:szCs w:val="24"/>
        </w:rPr>
        <w:t>samodzielnie wykonywane przez ucznia inne prace np. modele, albumy, zielniki,  prezentacje  Power Point, plakaty, itp.;</w:t>
      </w:r>
    </w:p>
    <w:p w:rsidR="00990B14" w:rsidRPr="009A7509" w:rsidRDefault="00990B14" w:rsidP="009A7509">
      <w:pPr>
        <w:numPr>
          <w:ilvl w:val="0"/>
          <w:numId w:val="312"/>
        </w:numPr>
        <w:tabs>
          <w:tab w:val="left" w:pos="0"/>
          <w:tab w:val="left" w:pos="426"/>
        </w:tabs>
        <w:spacing w:before="120" w:after="120" w:line="240" w:lineRule="auto"/>
        <w:jc w:val="both"/>
        <w:rPr>
          <w:rFonts w:cs="Arial"/>
          <w:sz w:val="24"/>
          <w:szCs w:val="24"/>
        </w:rPr>
      </w:pPr>
      <w:r w:rsidRPr="009A7509">
        <w:rPr>
          <w:rFonts w:cs="Arial"/>
          <w:sz w:val="24"/>
          <w:szCs w:val="24"/>
        </w:rPr>
        <w:t>aktywność poza lekcjami np. udział w konkursach, olimpiadach, zawodach,</w:t>
      </w:r>
    </w:p>
    <w:p w:rsidR="00990B14" w:rsidRPr="009A7509" w:rsidRDefault="00990B14" w:rsidP="009A7509">
      <w:pPr>
        <w:numPr>
          <w:ilvl w:val="0"/>
          <w:numId w:val="312"/>
        </w:numPr>
        <w:tabs>
          <w:tab w:val="left" w:pos="0"/>
          <w:tab w:val="left" w:pos="426"/>
        </w:tabs>
        <w:spacing w:before="120" w:after="120" w:line="240" w:lineRule="auto"/>
        <w:ind w:left="453" w:hanging="340"/>
        <w:jc w:val="both"/>
        <w:rPr>
          <w:rFonts w:cs="Arial"/>
          <w:sz w:val="24"/>
          <w:szCs w:val="24"/>
        </w:rPr>
      </w:pPr>
      <w:r w:rsidRPr="009A7509">
        <w:rPr>
          <w:rFonts w:cs="Arial"/>
          <w:sz w:val="24"/>
          <w:szCs w:val="24"/>
        </w:rPr>
        <w:t>przygotowanie do uczestnictwa w lekcji (posiadanie zeszytu, książki, przyrządów, długopisu itp.).</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Przyjmuje się następującą ilość ocen w semestrze dla przedmiotów realizowanych w wymiarze tygodniowym:</w:t>
      </w:r>
    </w:p>
    <w:p w:rsidR="00990B14" w:rsidRPr="009A7509" w:rsidRDefault="00990B14" w:rsidP="009A7509">
      <w:pPr>
        <w:numPr>
          <w:ilvl w:val="0"/>
          <w:numId w:val="315"/>
        </w:numPr>
        <w:tabs>
          <w:tab w:val="left" w:pos="0"/>
          <w:tab w:val="left" w:pos="426"/>
        </w:tabs>
        <w:spacing w:before="120" w:after="120" w:line="240" w:lineRule="auto"/>
        <w:jc w:val="both"/>
        <w:rPr>
          <w:rFonts w:cs="Arial"/>
          <w:sz w:val="24"/>
          <w:szCs w:val="24"/>
        </w:rPr>
      </w:pPr>
      <w:r w:rsidRPr="009A7509">
        <w:rPr>
          <w:rFonts w:cs="Arial"/>
          <w:sz w:val="24"/>
          <w:szCs w:val="24"/>
        </w:rPr>
        <w:t>jedna godzina tygodniowo- minimum 3 oceny;</w:t>
      </w:r>
    </w:p>
    <w:p w:rsidR="00990B14" w:rsidRPr="009A7509" w:rsidRDefault="00990B14" w:rsidP="009A7509">
      <w:pPr>
        <w:numPr>
          <w:ilvl w:val="0"/>
          <w:numId w:val="315"/>
        </w:numPr>
        <w:tabs>
          <w:tab w:val="left" w:pos="0"/>
          <w:tab w:val="left" w:pos="426"/>
        </w:tabs>
        <w:spacing w:before="120" w:after="120" w:line="240" w:lineRule="auto"/>
        <w:jc w:val="both"/>
        <w:rPr>
          <w:rFonts w:cs="Arial"/>
          <w:sz w:val="24"/>
          <w:szCs w:val="24"/>
        </w:rPr>
      </w:pPr>
      <w:r w:rsidRPr="009A7509">
        <w:rPr>
          <w:rFonts w:cs="Arial"/>
          <w:sz w:val="24"/>
          <w:szCs w:val="24"/>
        </w:rPr>
        <w:t>dwie godziny tygodniowo- minimum 4  oceny;</w:t>
      </w:r>
    </w:p>
    <w:p w:rsidR="00990B14" w:rsidRPr="009A7509" w:rsidRDefault="00990B14" w:rsidP="009A7509">
      <w:pPr>
        <w:numPr>
          <w:ilvl w:val="0"/>
          <w:numId w:val="315"/>
        </w:numPr>
        <w:tabs>
          <w:tab w:val="left" w:pos="0"/>
          <w:tab w:val="left" w:pos="426"/>
        </w:tabs>
        <w:spacing w:before="120" w:after="120" w:line="240" w:lineRule="auto"/>
        <w:jc w:val="both"/>
        <w:rPr>
          <w:rFonts w:cs="Arial"/>
          <w:sz w:val="24"/>
          <w:szCs w:val="24"/>
        </w:rPr>
      </w:pPr>
      <w:r w:rsidRPr="009A7509">
        <w:rPr>
          <w:rFonts w:cs="Arial"/>
          <w:sz w:val="24"/>
          <w:szCs w:val="24"/>
        </w:rPr>
        <w:t>trzy godziny tygodniowo- minimum 5 ocen;</w:t>
      </w:r>
    </w:p>
    <w:p w:rsidR="00990B14" w:rsidRPr="009A7509" w:rsidRDefault="00990B14" w:rsidP="009A7509">
      <w:pPr>
        <w:numPr>
          <w:ilvl w:val="0"/>
          <w:numId w:val="315"/>
        </w:numPr>
        <w:tabs>
          <w:tab w:val="left" w:pos="0"/>
          <w:tab w:val="left" w:pos="426"/>
        </w:tabs>
        <w:spacing w:before="120" w:after="120" w:line="240" w:lineRule="auto"/>
        <w:jc w:val="both"/>
        <w:rPr>
          <w:rFonts w:cs="Arial"/>
          <w:sz w:val="24"/>
          <w:szCs w:val="24"/>
        </w:rPr>
      </w:pPr>
      <w:r w:rsidRPr="009A7509">
        <w:rPr>
          <w:rFonts w:cs="Arial"/>
          <w:sz w:val="24"/>
          <w:szCs w:val="24"/>
        </w:rPr>
        <w:t>cztery i więcej godziny tygodniowo- minimum 6 ocen.</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 ocenianiu prac pisemnych nauczyciel stosuje następujące zasady przeliczania punktów na ocenę:</w:t>
      </w:r>
    </w:p>
    <w:p w:rsidR="00990B14" w:rsidRPr="009A7509" w:rsidRDefault="00990B14" w:rsidP="009A7509">
      <w:pPr>
        <w:numPr>
          <w:ilvl w:val="0"/>
          <w:numId w:val="317"/>
        </w:numPr>
        <w:tabs>
          <w:tab w:val="left" w:pos="0"/>
          <w:tab w:val="left" w:pos="426"/>
        </w:tabs>
        <w:spacing w:before="120" w:after="120" w:line="240" w:lineRule="auto"/>
        <w:jc w:val="both"/>
        <w:rPr>
          <w:rFonts w:cs="Arial"/>
          <w:sz w:val="24"/>
          <w:szCs w:val="24"/>
        </w:rPr>
      </w:pPr>
      <w:r w:rsidRPr="009A7509">
        <w:rPr>
          <w:rFonts w:cs="Arial"/>
          <w:sz w:val="24"/>
          <w:szCs w:val="24"/>
        </w:rPr>
        <w:t>poniżej 30% możliwych do uzyskania punktów - niedostateczny;</w:t>
      </w:r>
    </w:p>
    <w:p w:rsidR="00990B14" w:rsidRPr="009A7509" w:rsidRDefault="00990B14" w:rsidP="009A7509">
      <w:pPr>
        <w:numPr>
          <w:ilvl w:val="0"/>
          <w:numId w:val="317"/>
        </w:numPr>
        <w:tabs>
          <w:tab w:val="left" w:pos="0"/>
          <w:tab w:val="left" w:pos="426"/>
        </w:tabs>
        <w:spacing w:before="120" w:after="120" w:line="240" w:lineRule="auto"/>
        <w:jc w:val="both"/>
        <w:rPr>
          <w:rFonts w:cs="Arial"/>
          <w:sz w:val="24"/>
          <w:szCs w:val="24"/>
        </w:rPr>
      </w:pPr>
      <w:r w:rsidRPr="009A7509">
        <w:rPr>
          <w:rFonts w:cs="Arial"/>
          <w:sz w:val="24"/>
          <w:szCs w:val="24"/>
        </w:rPr>
        <w:t>30% - 49% - dopuszczający;</w:t>
      </w:r>
    </w:p>
    <w:p w:rsidR="00990B14" w:rsidRPr="009A7509" w:rsidRDefault="00990B14" w:rsidP="009A7509">
      <w:pPr>
        <w:numPr>
          <w:ilvl w:val="0"/>
          <w:numId w:val="317"/>
        </w:numPr>
        <w:tabs>
          <w:tab w:val="left" w:pos="0"/>
          <w:tab w:val="left" w:pos="426"/>
        </w:tabs>
        <w:spacing w:before="120" w:after="120" w:line="240" w:lineRule="auto"/>
        <w:jc w:val="both"/>
        <w:rPr>
          <w:rFonts w:cs="Arial"/>
          <w:sz w:val="24"/>
          <w:szCs w:val="24"/>
        </w:rPr>
      </w:pPr>
      <w:r w:rsidRPr="009A7509">
        <w:rPr>
          <w:rFonts w:cs="Arial"/>
          <w:sz w:val="24"/>
          <w:szCs w:val="24"/>
        </w:rPr>
        <w:t xml:space="preserve">50% - </w:t>
      </w:r>
      <w:r w:rsidR="00E01111" w:rsidRPr="009A7509">
        <w:rPr>
          <w:rFonts w:cs="Arial"/>
          <w:sz w:val="24"/>
          <w:szCs w:val="24"/>
        </w:rPr>
        <w:t>69</w:t>
      </w:r>
      <w:r w:rsidRPr="009A7509">
        <w:rPr>
          <w:rFonts w:cs="Arial"/>
          <w:sz w:val="24"/>
          <w:szCs w:val="24"/>
        </w:rPr>
        <w:t>% - dostateczny;</w:t>
      </w:r>
    </w:p>
    <w:p w:rsidR="00990B14" w:rsidRPr="009A7509" w:rsidRDefault="00990B14" w:rsidP="009A7509">
      <w:pPr>
        <w:numPr>
          <w:ilvl w:val="0"/>
          <w:numId w:val="317"/>
        </w:numPr>
        <w:tabs>
          <w:tab w:val="left" w:pos="0"/>
          <w:tab w:val="left" w:pos="426"/>
        </w:tabs>
        <w:spacing w:before="120" w:after="120" w:line="240" w:lineRule="auto"/>
        <w:jc w:val="both"/>
        <w:rPr>
          <w:rFonts w:cs="Arial"/>
          <w:sz w:val="24"/>
          <w:szCs w:val="24"/>
        </w:rPr>
      </w:pPr>
      <w:r w:rsidRPr="009A7509">
        <w:rPr>
          <w:rFonts w:cs="Arial"/>
          <w:sz w:val="24"/>
          <w:szCs w:val="24"/>
        </w:rPr>
        <w:t>7</w:t>
      </w:r>
      <w:r w:rsidR="00E01111" w:rsidRPr="009A7509">
        <w:rPr>
          <w:rFonts w:cs="Arial"/>
          <w:sz w:val="24"/>
          <w:szCs w:val="24"/>
        </w:rPr>
        <w:t>0</w:t>
      </w:r>
      <w:r w:rsidRPr="009A7509">
        <w:rPr>
          <w:rFonts w:cs="Arial"/>
          <w:sz w:val="24"/>
          <w:szCs w:val="24"/>
        </w:rPr>
        <w:t>% - 8</w:t>
      </w:r>
      <w:r w:rsidR="00E01111" w:rsidRPr="009A7509">
        <w:rPr>
          <w:rFonts w:cs="Arial"/>
          <w:sz w:val="24"/>
          <w:szCs w:val="24"/>
        </w:rPr>
        <w:t>5</w:t>
      </w:r>
      <w:r w:rsidRPr="009A7509">
        <w:rPr>
          <w:rFonts w:cs="Arial"/>
          <w:sz w:val="24"/>
          <w:szCs w:val="24"/>
        </w:rPr>
        <w:t>% - dobry;</w:t>
      </w:r>
    </w:p>
    <w:p w:rsidR="00990B14" w:rsidRPr="009A7509" w:rsidRDefault="00E01111" w:rsidP="009A7509">
      <w:pPr>
        <w:numPr>
          <w:ilvl w:val="0"/>
          <w:numId w:val="317"/>
        </w:numPr>
        <w:tabs>
          <w:tab w:val="left" w:pos="0"/>
          <w:tab w:val="left" w:pos="426"/>
        </w:tabs>
        <w:spacing w:before="120" w:after="120" w:line="240" w:lineRule="auto"/>
        <w:jc w:val="both"/>
        <w:rPr>
          <w:rFonts w:cs="Arial"/>
          <w:sz w:val="24"/>
          <w:szCs w:val="24"/>
        </w:rPr>
      </w:pPr>
      <w:r w:rsidRPr="009A7509">
        <w:rPr>
          <w:rFonts w:cs="Arial"/>
          <w:sz w:val="24"/>
          <w:szCs w:val="24"/>
        </w:rPr>
        <w:t>86</w:t>
      </w:r>
      <w:r w:rsidR="00990B14" w:rsidRPr="009A7509">
        <w:rPr>
          <w:rFonts w:cs="Arial"/>
          <w:sz w:val="24"/>
          <w:szCs w:val="24"/>
        </w:rPr>
        <w:t>% - 99% - bardzo dobry;</w:t>
      </w:r>
    </w:p>
    <w:p w:rsidR="00990B14" w:rsidRPr="00B47295" w:rsidRDefault="00990B14" w:rsidP="009A7509">
      <w:pPr>
        <w:numPr>
          <w:ilvl w:val="0"/>
          <w:numId w:val="317"/>
        </w:numPr>
        <w:tabs>
          <w:tab w:val="left" w:pos="0"/>
          <w:tab w:val="left" w:pos="426"/>
        </w:tabs>
        <w:spacing w:before="120" w:after="120" w:line="240" w:lineRule="auto"/>
        <w:jc w:val="both"/>
        <w:rPr>
          <w:rFonts w:cs="Arial"/>
          <w:sz w:val="24"/>
          <w:szCs w:val="24"/>
        </w:rPr>
      </w:pPr>
      <w:r w:rsidRPr="009A7509">
        <w:rPr>
          <w:rFonts w:cs="Arial"/>
          <w:sz w:val="24"/>
          <w:szCs w:val="24"/>
        </w:rPr>
        <w:t xml:space="preserve">100%  i/lub zadanie dodatkowe (do decyzji nauczyciela) - </w:t>
      </w:r>
      <w:r w:rsidRPr="00B47295">
        <w:rPr>
          <w:rFonts w:cs="Arial"/>
          <w:sz w:val="24"/>
          <w:szCs w:val="24"/>
        </w:rPr>
        <w:t>celujący.</w:t>
      </w:r>
    </w:p>
    <w:p w:rsidR="00990B14" w:rsidRPr="009A7509" w:rsidRDefault="00990B14" w:rsidP="009A7509">
      <w:pPr>
        <w:pStyle w:val="Akapitzlist"/>
        <w:numPr>
          <w:ilvl w:val="0"/>
          <w:numId w:val="31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B47295">
        <w:rPr>
          <w:rFonts w:asciiTheme="minorHAnsi" w:hAnsiTheme="minorHAnsi" w:cs="Arial"/>
          <w:sz w:val="24"/>
          <w:szCs w:val="24"/>
        </w:rPr>
        <w:t xml:space="preserve">Przy ocenianiu prac pisemnych uczniów mających </w:t>
      </w:r>
      <w:r w:rsidRPr="00B47295">
        <w:rPr>
          <w:rFonts w:asciiTheme="minorHAnsi" w:hAnsiTheme="minorHAnsi" w:cs="Arial"/>
          <w:b/>
          <w:sz w:val="24"/>
          <w:szCs w:val="24"/>
        </w:rPr>
        <w:t>obniżone kryteria oceniania</w:t>
      </w:r>
      <w:r w:rsidRPr="00B47295">
        <w:rPr>
          <w:rFonts w:asciiTheme="minorHAnsi" w:hAnsiTheme="minorHAnsi" w:cs="Arial"/>
          <w:sz w:val="24"/>
          <w:szCs w:val="24"/>
        </w:rPr>
        <w:t xml:space="preserve"> </w:t>
      </w:r>
      <w:r w:rsidRPr="009A7509">
        <w:rPr>
          <w:rFonts w:asciiTheme="minorHAnsi" w:hAnsiTheme="minorHAnsi" w:cs="Arial"/>
          <w:sz w:val="24"/>
          <w:szCs w:val="24"/>
        </w:rPr>
        <w:t>nauczyciel stosuje następujące zasady przeliczania punktów na ocenę:</w:t>
      </w:r>
    </w:p>
    <w:p w:rsidR="00990B14" w:rsidRPr="009A7509" w:rsidRDefault="00F26A87" w:rsidP="009A7509">
      <w:pPr>
        <w:numPr>
          <w:ilvl w:val="0"/>
          <w:numId w:val="318"/>
        </w:numPr>
        <w:tabs>
          <w:tab w:val="left" w:pos="0"/>
          <w:tab w:val="left" w:pos="426"/>
        </w:tabs>
        <w:spacing w:before="120" w:after="120" w:line="240" w:lineRule="auto"/>
        <w:jc w:val="both"/>
        <w:rPr>
          <w:rFonts w:cs="Arial"/>
          <w:sz w:val="24"/>
          <w:szCs w:val="24"/>
        </w:rPr>
      </w:pPr>
      <w:r w:rsidRPr="009A7509">
        <w:rPr>
          <w:rFonts w:cs="Arial"/>
          <w:sz w:val="24"/>
          <w:szCs w:val="24"/>
        </w:rPr>
        <w:t>poniżej</w:t>
      </w:r>
      <w:r w:rsidR="00D735D3" w:rsidRPr="009A7509">
        <w:rPr>
          <w:rFonts w:cs="Arial"/>
          <w:sz w:val="24"/>
          <w:szCs w:val="24"/>
        </w:rPr>
        <w:t xml:space="preserve"> 2</w:t>
      </w:r>
      <w:r w:rsidR="009A5F82" w:rsidRPr="009A7509">
        <w:rPr>
          <w:rFonts w:cs="Arial"/>
          <w:sz w:val="24"/>
          <w:szCs w:val="24"/>
        </w:rPr>
        <w:t>0</w:t>
      </w:r>
      <w:r w:rsidR="00990B14" w:rsidRPr="009A7509">
        <w:rPr>
          <w:rFonts w:cs="Arial"/>
          <w:sz w:val="24"/>
          <w:szCs w:val="24"/>
        </w:rPr>
        <w:t>% możliwych do uzyskania punktów - niedostateczny;</w:t>
      </w:r>
    </w:p>
    <w:p w:rsidR="00990B14" w:rsidRPr="009A7509" w:rsidRDefault="009A5F82" w:rsidP="009A7509">
      <w:pPr>
        <w:numPr>
          <w:ilvl w:val="0"/>
          <w:numId w:val="318"/>
        </w:numPr>
        <w:tabs>
          <w:tab w:val="left" w:pos="0"/>
          <w:tab w:val="left" w:pos="426"/>
        </w:tabs>
        <w:spacing w:before="120" w:after="120" w:line="240" w:lineRule="auto"/>
        <w:jc w:val="both"/>
        <w:rPr>
          <w:rFonts w:cs="Arial"/>
          <w:sz w:val="24"/>
          <w:szCs w:val="24"/>
        </w:rPr>
      </w:pPr>
      <w:r w:rsidRPr="009A7509">
        <w:rPr>
          <w:rFonts w:cs="Arial"/>
          <w:sz w:val="24"/>
          <w:szCs w:val="24"/>
        </w:rPr>
        <w:t>20</w:t>
      </w:r>
      <w:r w:rsidR="00D735D3" w:rsidRPr="009A7509">
        <w:rPr>
          <w:rFonts w:cs="Arial"/>
          <w:sz w:val="24"/>
          <w:szCs w:val="24"/>
        </w:rPr>
        <w:t>% -39%</w:t>
      </w:r>
      <w:r w:rsidR="00990B14" w:rsidRPr="009A7509">
        <w:rPr>
          <w:rFonts w:cs="Arial"/>
          <w:sz w:val="24"/>
          <w:szCs w:val="24"/>
        </w:rPr>
        <w:t xml:space="preserve"> - dopuszczający;</w:t>
      </w:r>
    </w:p>
    <w:p w:rsidR="00990B14" w:rsidRPr="009A7509" w:rsidRDefault="00990B14" w:rsidP="009A7509">
      <w:pPr>
        <w:numPr>
          <w:ilvl w:val="0"/>
          <w:numId w:val="318"/>
        </w:numPr>
        <w:tabs>
          <w:tab w:val="left" w:pos="0"/>
          <w:tab w:val="left" w:pos="426"/>
        </w:tabs>
        <w:spacing w:before="120" w:after="120" w:line="240" w:lineRule="auto"/>
        <w:jc w:val="both"/>
        <w:rPr>
          <w:rFonts w:cs="Arial"/>
          <w:sz w:val="24"/>
          <w:szCs w:val="24"/>
        </w:rPr>
      </w:pPr>
      <w:r w:rsidRPr="009A7509">
        <w:rPr>
          <w:rFonts w:cs="Arial"/>
          <w:sz w:val="24"/>
          <w:szCs w:val="24"/>
        </w:rPr>
        <w:t>40% - 54% - dostateczny;</w:t>
      </w:r>
    </w:p>
    <w:p w:rsidR="00990B14" w:rsidRPr="009A7509" w:rsidRDefault="00990B14" w:rsidP="009A7509">
      <w:pPr>
        <w:numPr>
          <w:ilvl w:val="0"/>
          <w:numId w:val="318"/>
        </w:numPr>
        <w:tabs>
          <w:tab w:val="left" w:pos="0"/>
          <w:tab w:val="left" w:pos="426"/>
        </w:tabs>
        <w:spacing w:before="120" w:after="120" w:line="240" w:lineRule="auto"/>
        <w:jc w:val="both"/>
        <w:rPr>
          <w:rFonts w:cs="Arial"/>
          <w:sz w:val="24"/>
          <w:szCs w:val="24"/>
        </w:rPr>
      </w:pPr>
      <w:r w:rsidRPr="009A7509">
        <w:rPr>
          <w:rFonts w:cs="Arial"/>
          <w:sz w:val="24"/>
          <w:szCs w:val="24"/>
        </w:rPr>
        <w:t>55% - 70% - dobry;</w:t>
      </w:r>
    </w:p>
    <w:p w:rsidR="00990B14" w:rsidRPr="009A7509" w:rsidRDefault="00990B14" w:rsidP="009A7509">
      <w:pPr>
        <w:numPr>
          <w:ilvl w:val="0"/>
          <w:numId w:val="318"/>
        </w:numPr>
        <w:tabs>
          <w:tab w:val="left" w:pos="0"/>
          <w:tab w:val="left" w:pos="426"/>
        </w:tabs>
        <w:spacing w:before="120" w:after="120" w:line="240" w:lineRule="auto"/>
        <w:jc w:val="both"/>
        <w:rPr>
          <w:rFonts w:cs="Arial"/>
          <w:sz w:val="24"/>
          <w:szCs w:val="24"/>
        </w:rPr>
      </w:pPr>
      <w:r w:rsidRPr="009A7509">
        <w:rPr>
          <w:rFonts w:cs="Arial"/>
          <w:sz w:val="24"/>
          <w:szCs w:val="24"/>
        </w:rPr>
        <w:t>71% - 89% - bardzo dobry;</w:t>
      </w:r>
    </w:p>
    <w:p w:rsidR="00990B14" w:rsidRPr="009A7509" w:rsidRDefault="00990B14" w:rsidP="009A7509">
      <w:pPr>
        <w:numPr>
          <w:ilvl w:val="0"/>
          <w:numId w:val="318"/>
        </w:numPr>
        <w:tabs>
          <w:tab w:val="left" w:pos="0"/>
          <w:tab w:val="left" w:pos="426"/>
        </w:tabs>
        <w:spacing w:before="120" w:after="120" w:line="240" w:lineRule="auto"/>
        <w:jc w:val="both"/>
        <w:rPr>
          <w:rFonts w:cs="Arial"/>
          <w:sz w:val="24"/>
          <w:szCs w:val="24"/>
        </w:rPr>
      </w:pPr>
      <w:r w:rsidRPr="009A7509">
        <w:rPr>
          <w:rFonts w:cs="Arial"/>
          <w:sz w:val="24"/>
          <w:szCs w:val="24"/>
        </w:rPr>
        <w:t>90% - 100% - celujący.</w:t>
      </w:r>
    </w:p>
    <w:p w:rsidR="00990B14" w:rsidRPr="009A7509" w:rsidRDefault="00990B14" w:rsidP="009A7509">
      <w:pPr>
        <w:pStyle w:val="Akapitzlist"/>
        <w:numPr>
          <w:ilvl w:val="0"/>
          <w:numId w:val="31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rPr>
        <w:t xml:space="preserve">W </w:t>
      </w:r>
      <w:r w:rsidRPr="009A7509">
        <w:rPr>
          <w:rFonts w:asciiTheme="minorHAnsi" w:hAnsiTheme="minorHAnsi" w:cs="Arial"/>
          <w:sz w:val="24"/>
          <w:szCs w:val="24"/>
        </w:rPr>
        <w:t>nauczaniu dzieci niepełnosprawnych możliwości ucznia są punktem wyjścia do formułowania wymagań, dlatego ocenia się przede wszystkim postępy i wkład pracy oraz wysiłek włożony w przyswojenie wiadomości przez danego ucznia.</w:t>
      </w:r>
    </w:p>
    <w:p w:rsidR="00990B14" w:rsidRPr="009A7509" w:rsidRDefault="0087738B" w:rsidP="009A7509">
      <w:pPr>
        <w:pStyle w:val="Akapitzlist"/>
        <w:numPr>
          <w:ilvl w:val="0"/>
          <w:numId w:val="31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Zapowiedziane prace klasowe</w:t>
      </w:r>
      <w:r w:rsidR="00990B14" w:rsidRPr="009A7509">
        <w:rPr>
          <w:rFonts w:asciiTheme="minorHAnsi" w:hAnsiTheme="minorHAnsi" w:cs="Arial"/>
          <w:sz w:val="24"/>
          <w:szCs w:val="24"/>
        </w:rPr>
        <w:t xml:space="preserve"> nie powinny być bez szczególnie ważnych powodów przekładane.</w:t>
      </w:r>
    </w:p>
    <w:p w:rsidR="00990B14" w:rsidRPr="009A7509" w:rsidRDefault="0087738B" w:rsidP="009A7509">
      <w:pPr>
        <w:pStyle w:val="Akapitzlist"/>
        <w:numPr>
          <w:ilvl w:val="0"/>
          <w:numId w:val="31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Każdą pracę klasową </w:t>
      </w:r>
      <w:r w:rsidR="00990B14" w:rsidRPr="009A7509">
        <w:rPr>
          <w:rFonts w:asciiTheme="minorHAnsi" w:hAnsiTheme="minorHAnsi" w:cs="Arial"/>
          <w:sz w:val="24"/>
          <w:szCs w:val="24"/>
        </w:rPr>
        <w:t xml:space="preserve">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w:t>
      </w:r>
      <w:r w:rsidR="00575434" w:rsidRPr="009A7509">
        <w:rPr>
          <w:rFonts w:asciiTheme="minorHAnsi" w:hAnsiTheme="minorHAnsi" w:cs="Arial"/>
          <w:sz w:val="24"/>
          <w:szCs w:val="24"/>
        </w:rPr>
        <w:br/>
      </w:r>
      <w:r w:rsidR="00990B14" w:rsidRPr="009A7509">
        <w:rPr>
          <w:rFonts w:asciiTheme="minorHAnsi" w:hAnsiTheme="minorHAnsi" w:cs="Arial"/>
          <w:sz w:val="24"/>
          <w:szCs w:val="24"/>
        </w:rPr>
        <w:t>o tym samym stopniu trudności. W sytuacjach uzasadnionych nauczyciel może zwolnić ucznia z zaliczania zaległego sprawdzianu.</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Odmowa odpowiedzi ustnej przez ucznia jest równoznaczna z wystawieniem mu oceny n</w:t>
      </w:r>
      <w:r w:rsidR="006B72C9" w:rsidRPr="009A7509">
        <w:rPr>
          <w:rFonts w:asciiTheme="minorHAnsi" w:hAnsiTheme="minorHAnsi" w:cs="Arial"/>
          <w:sz w:val="24"/>
          <w:szCs w:val="24"/>
        </w:rPr>
        <w:t>ie</w:t>
      </w:r>
      <w:r w:rsidRPr="009A7509">
        <w:rPr>
          <w:rFonts w:asciiTheme="minorHAnsi" w:hAnsiTheme="minorHAnsi" w:cs="Arial"/>
          <w:sz w:val="24"/>
          <w:szCs w:val="24"/>
        </w:rPr>
        <w:t>d</w:t>
      </w:r>
      <w:r w:rsidR="006B72C9" w:rsidRPr="009A7509">
        <w:rPr>
          <w:rFonts w:asciiTheme="minorHAnsi" w:hAnsiTheme="minorHAnsi" w:cs="Arial"/>
          <w:sz w:val="24"/>
          <w:szCs w:val="24"/>
        </w:rPr>
        <w:t>o</w:t>
      </w:r>
      <w:r w:rsidRPr="009A7509">
        <w:rPr>
          <w:rFonts w:asciiTheme="minorHAnsi" w:hAnsiTheme="minorHAnsi" w:cs="Arial"/>
          <w:sz w:val="24"/>
          <w:szCs w:val="24"/>
        </w:rPr>
        <w:t>st</w:t>
      </w:r>
      <w:r w:rsidR="006B72C9" w:rsidRPr="009A7509">
        <w:rPr>
          <w:rFonts w:asciiTheme="minorHAnsi" w:hAnsiTheme="minorHAnsi" w:cs="Arial"/>
          <w:sz w:val="24"/>
          <w:szCs w:val="24"/>
        </w:rPr>
        <w:t>atecznej</w:t>
      </w:r>
      <w:r w:rsidRPr="009A7509">
        <w:rPr>
          <w:rFonts w:asciiTheme="minorHAnsi" w:hAnsiTheme="minorHAnsi" w:cs="Arial"/>
          <w:sz w:val="24"/>
          <w:szCs w:val="24"/>
        </w:rPr>
        <w:t>.</w:t>
      </w:r>
    </w:p>
    <w:p w:rsidR="00990B14" w:rsidRPr="009A7509" w:rsidRDefault="00612ABF"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Ucieczka z pracy klasowej </w:t>
      </w:r>
      <w:r w:rsidR="00990B14" w:rsidRPr="009A7509">
        <w:rPr>
          <w:rFonts w:asciiTheme="minorHAnsi" w:hAnsiTheme="minorHAnsi" w:cs="Arial"/>
          <w:sz w:val="24"/>
          <w:szCs w:val="24"/>
        </w:rPr>
        <w:t xml:space="preserve">i kartkówki przez ucznia traktowana jest jako odmowa odpowiedzi w formie pisemnej i równoznaczna z wystawieniem mu oceny </w:t>
      </w:r>
      <w:r w:rsidR="006B72C9" w:rsidRPr="009A7509">
        <w:rPr>
          <w:rFonts w:asciiTheme="minorHAnsi" w:hAnsiTheme="minorHAnsi" w:cs="Arial"/>
          <w:sz w:val="24"/>
          <w:szCs w:val="24"/>
        </w:rPr>
        <w:t>niedostatecznej.</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Dopuszcza się stosowanie następujących skrótów w dzienniku lekcyjnym:</w:t>
      </w:r>
    </w:p>
    <w:p w:rsidR="00990B14" w:rsidRPr="009A7509" w:rsidRDefault="00990B14" w:rsidP="009A7509">
      <w:pPr>
        <w:numPr>
          <w:ilvl w:val="0"/>
          <w:numId w:val="319"/>
        </w:numPr>
        <w:tabs>
          <w:tab w:val="left" w:pos="0"/>
          <w:tab w:val="left" w:pos="426"/>
        </w:tabs>
        <w:spacing w:after="0" w:line="240" w:lineRule="auto"/>
        <w:ind w:left="453" w:hanging="340"/>
        <w:jc w:val="both"/>
        <w:rPr>
          <w:rFonts w:cs="Arial"/>
          <w:sz w:val="24"/>
          <w:szCs w:val="24"/>
        </w:rPr>
      </w:pPr>
      <w:proofErr w:type="spellStart"/>
      <w:r w:rsidRPr="009A7509">
        <w:rPr>
          <w:rFonts w:cs="Arial"/>
          <w:sz w:val="24"/>
          <w:szCs w:val="24"/>
        </w:rPr>
        <w:t>np</w:t>
      </w:r>
      <w:proofErr w:type="spellEnd"/>
      <w:r w:rsidRPr="009A7509">
        <w:rPr>
          <w:rFonts w:cs="Arial"/>
          <w:sz w:val="24"/>
          <w:szCs w:val="24"/>
        </w:rPr>
        <w:t xml:space="preserve"> – uczeń nieprzygotowany;</w:t>
      </w:r>
    </w:p>
    <w:p w:rsidR="00990B14" w:rsidRPr="009A7509" w:rsidRDefault="00990B14" w:rsidP="009A7509">
      <w:pPr>
        <w:numPr>
          <w:ilvl w:val="0"/>
          <w:numId w:val="319"/>
        </w:numPr>
        <w:tabs>
          <w:tab w:val="left" w:pos="0"/>
          <w:tab w:val="left" w:pos="426"/>
        </w:tabs>
        <w:spacing w:after="0" w:line="240" w:lineRule="auto"/>
        <w:ind w:left="453" w:hanging="340"/>
        <w:jc w:val="both"/>
        <w:rPr>
          <w:rFonts w:cs="Arial"/>
          <w:sz w:val="24"/>
          <w:szCs w:val="24"/>
        </w:rPr>
      </w:pPr>
      <w:proofErr w:type="spellStart"/>
      <w:r w:rsidRPr="009A7509">
        <w:rPr>
          <w:rFonts w:cs="Arial"/>
          <w:sz w:val="24"/>
          <w:szCs w:val="24"/>
        </w:rPr>
        <w:t>bz</w:t>
      </w:r>
      <w:proofErr w:type="spellEnd"/>
      <w:r w:rsidRPr="009A7509">
        <w:rPr>
          <w:rFonts w:cs="Arial"/>
          <w:sz w:val="24"/>
          <w:szCs w:val="24"/>
        </w:rPr>
        <w:t xml:space="preserve"> – brak zadania;</w:t>
      </w:r>
    </w:p>
    <w:p w:rsidR="00990B14" w:rsidRPr="009A7509" w:rsidRDefault="00612ABF" w:rsidP="009A7509">
      <w:pPr>
        <w:numPr>
          <w:ilvl w:val="0"/>
          <w:numId w:val="319"/>
        </w:numPr>
        <w:tabs>
          <w:tab w:val="left" w:pos="0"/>
          <w:tab w:val="left" w:pos="426"/>
        </w:tabs>
        <w:spacing w:after="0" w:line="240" w:lineRule="auto"/>
        <w:ind w:left="453" w:hanging="340"/>
        <w:jc w:val="both"/>
        <w:rPr>
          <w:rFonts w:cs="Arial"/>
          <w:sz w:val="24"/>
          <w:szCs w:val="24"/>
        </w:rPr>
      </w:pPr>
      <w:r w:rsidRPr="009A7509">
        <w:rPr>
          <w:rFonts w:cs="Arial"/>
          <w:sz w:val="24"/>
          <w:szCs w:val="24"/>
        </w:rPr>
        <w:t xml:space="preserve">„ </w:t>
      </w:r>
      <w:r w:rsidRPr="009A7509">
        <w:rPr>
          <w:rFonts w:cs="Arial"/>
          <w:b/>
          <w:sz w:val="24"/>
          <w:szCs w:val="24"/>
        </w:rPr>
        <w:t xml:space="preserve">– </w:t>
      </w:r>
      <w:r w:rsidRPr="009A7509">
        <w:rPr>
          <w:rFonts w:cs="Arial"/>
          <w:sz w:val="24"/>
          <w:szCs w:val="24"/>
        </w:rPr>
        <w:t xml:space="preserve">” (minus) </w:t>
      </w:r>
      <w:r w:rsidR="00990B14" w:rsidRPr="009A7509">
        <w:rPr>
          <w:rFonts w:cs="Arial"/>
          <w:sz w:val="24"/>
          <w:szCs w:val="24"/>
        </w:rPr>
        <w:t>– uczeń nie pisał pracy pisemnej.</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Uczeń może poprawić ocenę </w:t>
      </w:r>
      <w:r w:rsidR="00612ABF" w:rsidRPr="009A7509">
        <w:rPr>
          <w:rFonts w:asciiTheme="minorHAnsi" w:hAnsiTheme="minorHAnsi" w:cs="Arial"/>
          <w:sz w:val="24"/>
          <w:szCs w:val="24"/>
        </w:rPr>
        <w:t>z pracy klasowej</w:t>
      </w:r>
      <w:r w:rsidR="0087738B" w:rsidRPr="009A7509">
        <w:rPr>
          <w:rFonts w:asciiTheme="minorHAnsi" w:hAnsiTheme="minorHAnsi" w:cs="Arial"/>
          <w:sz w:val="24"/>
          <w:szCs w:val="24"/>
        </w:rPr>
        <w:t xml:space="preserve"> </w:t>
      </w:r>
      <w:r w:rsidRPr="009A7509">
        <w:rPr>
          <w:rFonts w:asciiTheme="minorHAnsi" w:hAnsiTheme="minorHAnsi" w:cs="Arial"/>
          <w:sz w:val="24"/>
          <w:szCs w:val="24"/>
        </w:rPr>
        <w:t xml:space="preserve">w terminie </w:t>
      </w:r>
      <w:r w:rsidRPr="009A7509">
        <w:rPr>
          <w:rFonts w:asciiTheme="minorHAnsi" w:hAnsiTheme="minorHAnsi" w:cs="Arial"/>
          <w:b/>
          <w:sz w:val="24"/>
          <w:szCs w:val="24"/>
        </w:rPr>
        <w:t>do dwóch tygodni</w:t>
      </w:r>
      <w:r w:rsidRPr="009A7509">
        <w:rPr>
          <w:rFonts w:asciiTheme="minorHAnsi" w:hAnsiTheme="minorHAnsi" w:cs="Arial"/>
          <w:sz w:val="24"/>
          <w:szCs w:val="24"/>
        </w:rPr>
        <w:t xml:space="preserve"> od jej otrzymania </w:t>
      </w:r>
      <w:r w:rsidRPr="009A7509">
        <w:rPr>
          <w:rFonts w:asciiTheme="minorHAnsi" w:hAnsiTheme="minorHAnsi" w:cs="Arial"/>
          <w:b/>
          <w:sz w:val="24"/>
          <w:szCs w:val="24"/>
        </w:rPr>
        <w:t>lub w terminie ustalonym przez nauczyciela</w:t>
      </w:r>
      <w:r w:rsidR="0087738B" w:rsidRPr="009A7509">
        <w:rPr>
          <w:rFonts w:asciiTheme="minorHAnsi" w:hAnsiTheme="minorHAnsi" w:cs="Arial"/>
          <w:sz w:val="24"/>
          <w:szCs w:val="24"/>
        </w:rPr>
        <w:t>. W</w:t>
      </w:r>
      <w:r w:rsidRPr="009A7509">
        <w:rPr>
          <w:rFonts w:asciiTheme="minorHAnsi" w:hAnsiTheme="minorHAnsi" w:cs="Arial"/>
          <w:sz w:val="24"/>
          <w:szCs w:val="24"/>
        </w:rPr>
        <w:t xml:space="preserve"> przypadku przedmiotów odbywających się w wymiarze 1 lub 2 godzin tygodniowo  - szczegółowe  zasady określają przedmiotowe systemy o</w:t>
      </w:r>
      <w:r w:rsidR="0087738B" w:rsidRPr="009A7509">
        <w:rPr>
          <w:rFonts w:asciiTheme="minorHAnsi" w:hAnsiTheme="minorHAnsi" w:cs="Arial"/>
          <w:sz w:val="24"/>
          <w:szCs w:val="24"/>
        </w:rPr>
        <w:t>ceniania</w:t>
      </w:r>
      <w:r w:rsidRPr="009A7509">
        <w:rPr>
          <w:rFonts w:asciiTheme="minorHAnsi" w:hAnsiTheme="minorHAnsi" w:cs="Arial"/>
          <w:sz w:val="24"/>
          <w:szCs w:val="24"/>
        </w:rPr>
        <w:t>.</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 poprawianiu oceny obowiązuje zakres materiału, jaki obowiąz</w:t>
      </w:r>
      <w:r w:rsidR="0087738B" w:rsidRPr="009A7509">
        <w:rPr>
          <w:rFonts w:asciiTheme="minorHAnsi" w:hAnsiTheme="minorHAnsi" w:cs="Arial"/>
          <w:sz w:val="24"/>
          <w:szCs w:val="24"/>
        </w:rPr>
        <w:t xml:space="preserve">ywał w dniu pisania </w:t>
      </w:r>
      <w:r w:rsidR="005B47AF" w:rsidRPr="009A7509">
        <w:rPr>
          <w:rFonts w:asciiTheme="minorHAnsi" w:hAnsiTheme="minorHAnsi" w:cs="Arial"/>
          <w:sz w:val="24"/>
          <w:szCs w:val="24"/>
        </w:rPr>
        <w:t>pracy klasowej.</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Nauczyciel określa w </w:t>
      </w:r>
      <w:r w:rsidRPr="009A7509">
        <w:rPr>
          <w:rFonts w:asciiTheme="minorHAnsi" w:hAnsiTheme="minorHAnsi" w:cs="Arial"/>
          <w:b/>
          <w:sz w:val="24"/>
          <w:szCs w:val="24"/>
        </w:rPr>
        <w:t>Przedmiotowym Systemie Oceniania</w:t>
      </w:r>
      <w:r w:rsidRPr="009A7509">
        <w:rPr>
          <w:rFonts w:asciiTheme="minorHAnsi" w:hAnsiTheme="minorHAnsi" w:cs="Arial"/>
          <w:sz w:val="24"/>
          <w:szCs w:val="24"/>
        </w:rPr>
        <w:t xml:space="preserve"> zasady poprawiania ocen z przedmiotu, którego uczy.</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Uczniowi przysługuje co najmniej jedno „nieprzygotowanie” (</w:t>
      </w:r>
      <w:proofErr w:type="spellStart"/>
      <w:r w:rsidRPr="009A7509">
        <w:rPr>
          <w:rFonts w:asciiTheme="minorHAnsi" w:hAnsiTheme="minorHAnsi" w:cs="Arial"/>
          <w:sz w:val="24"/>
          <w:szCs w:val="24"/>
        </w:rPr>
        <w:t>np</w:t>
      </w:r>
      <w:proofErr w:type="spellEnd"/>
      <w:r w:rsidRPr="009A7509">
        <w:rPr>
          <w:rFonts w:asciiTheme="minorHAnsi" w:hAnsiTheme="minorHAnsi" w:cs="Arial"/>
          <w:sz w:val="24"/>
          <w:szCs w:val="24"/>
        </w:rPr>
        <w:t>) i/lub „brak zadania” (</w:t>
      </w:r>
      <w:proofErr w:type="spellStart"/>
      <w:r w:rsidRPr="009A7509">
        <w:rPr>
          <w:rFonts w:asciiTheme="minorHAnsi" w:hAnsiTheme="minorHAnsi" w:cs="Arial"/>
          <w:sz w:val="24"/>
          <w:szCs w:val="24"/>
        </w:rPr>
        <w:t>bz</w:t>
      </w:r>
      <w:proofErr w:type="spellEnd"/>
      <w:r w:rsidRPr="009A7509">
        <w:rPr>
          <w:rFonts w:asciiTheme="minorHAnsi" w:hAnsiTheme="minorHAnsi" w:cs="Arial"/>
          <w:sz w:val="24"/>
          <w:szCs w:val="24"/>
        </w:rPr>
        <w:t xml:space="preserve">) bez podania przyczyny z wyłączeniem zajęć, na których odbywają się zapowiedziane kartkówki i </w:t>
      </w:r>
      <w:r w:rsidR="005B47AF" w:rsidRPr="009A7509">
        <w:rPr>
          <w:rFonts w:asciiTheme="minorHAnsi" w:hAnsiTheme="minorHAnsi" w:cs="Arial"/>
          <w:sz w:val="24"/>
          <w:szCs w:val="24"/>
        </w:rPr>
        <w:t>prace klasowe.</w:t>
      </w:r>
      <w:r w:rsidRPr="009A7509">
        <w:rPr>
          <w:rFonts w:asciiTheme="minorHAnsi" w:hAnsiTheme="minorHAnsi" w:cs="Arial"/>
          <w:sz w:val="24"/>
          <w:szCs w:val="24"/>
        </w:rPr>
        <w:t xml:space="preserve"> Uczeń zgłasza nieprzygotowanie (</w:t>
      </w:r>
      <w:proofErr w:type="spellStart"/>
      <w:r w:rsidRPr="009A7509">
        <w:rPr>
          <w:rFonts w:asciiTheme="minorHAnsi" w:hAnsiTheme="minorHAnsi" w:cs="Arial"/>
          <w:sz w:val="24"/>
          <w:szCs w:val="24"/>
        </w:rPr>
        <w:t>np</w:t>
      </w:r>
      <w:proofErr w:type="spellEnd"/>
      <w:r w:rsidRPr="009A7509">
        <w:rPr>
          <w:rFonts w:asciiTheme="minorHAnsi" w:hAnsiTheme="minorHAnsi" w:cs="Arial"/>
          <w:sz w:val="24"/>
          <w:szCs w:val="24"/>
        </w:rPr>
        <w:t>) i/lub brak zadania (</w:t>
      </w:r>
      <w:proofErr w:type="spellStart"/>
      <w:r w:rsidRPr="009A7509">
        <w:rPr>
          <w:rFonts w:asciiTheme="minorHAnsi" w:hAnsiTheme="minorHAnsi" w:cs="Arial"/>
          <w:sz w:val="24"/>
          <w:szCs w:val="24"/>
        </w:rPr>
        <w:t>bz</w:t>
      </w:r>
      <w:proofErr w:type="spellEnd"/>
      <w:r w:rsidRPr="009A7509">
        <w:rPr>
          <w:rFonts w:asciiTheme="minorHAnsi" w:hAnsiTheme="minorHAnsi" w:cs="Arial"/>
          <w:sz w:val="24"/>
          <w:szCs w:val="24"/>
        </w:rPr>
        <w:t xml:space="preserve">) na początku lekcji. </w:t>
      </w:r>
      <w:r w:rsidRPr="009A7509">
        <w:rPr>
          <w:rFonts w:asciiTheme="minorHAnsi" w:hAnsiTheme="minorHAnsi" w:cs="Arial"/>
          <w:b/>
          <w:sz w:val="24"/>
          <w:szCs w:val="24"/>
        </w:rPr>
        <w:t>Szczegółowe zasady określają Przedmiotowe Systemy Oceniania.</w:t>
      </w:r>
    </w:p>
    <w:p w:rsidR="00990B14" w:rsidRPr="009A7509" w:rsidRDefault="00990B14" w:rsidP="009A7509">
      <w:pPr>
        <w:pStyle w:val="Akapitzlist"/>
        <w:numPr>
          <w:ilvl w:val="0"/>
          <w:numId w:val="31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tygodniu nie mogą odbywać się więcej niż </w:t>
      </w:r>
      <w:r w:rsidR="005B47AF" w:rsidRPr="009A7509">
        <w:rPr>
          <w:rFonts w:asciiTheme="minorHAnsi" w:hAnsiTheme="minorHAnsi" w:cs="Arial"/>
          <w:b/>
          <w:sz w:val="24"/>
          <w:szCs w:val="24"/>
        </w:rPr>
        <w:t>trzy prace klasowe</w:t>
      </w:r>
      <w:r w:rsidRPr="009A7509">
        <w:rPr>
          <w:rFonts w:asciiTheme="minorHAnsi" w:hAnsiTheme="minorHAnsi" w:cs="Arial"/>
          <w:sz w:val="24"/>
          <w:szCs w:val="24"/>
        </w:rPr>
        <w:t xml:space="preserve">, </w:t>
      </w:r>
      <w:r w:rsidR="005B47AF" w:rsidRPr="009A7509">
        <w:rPr>
          <w:rFonts w:asciiTheme="minorHAnsi" w:hAnsiTheme="minorHAnsi" w:cs="Arial"/>
          <w:sz w:val="24"/>
          <w:szCs w:val="24"/>
        </w:rPr>
        <w:t xml:space="preserve">a w jednym dniu więcej niż </w:t>
      </w:r>
      <w:r w:rsidR="005B47AF" w:rsidRPr="009A7509">
        <w:rPr>
          <w:rFonts w:asciiTheme="minorHAnsi" w:hAnsiTheme="minorHAnsi" w:cs="Arial"/>
          <w:b/>
          <w:sz w:val="24"/>
          <w:szCs w:val="24"/>
        </w:rPr>
        <w:t>jedna praca klasowa</w:t>
      </w:r>
      <w:r w:rsidRPr="009A7509">
        <w:rPr>
          <w:rFonts w:asciiTheme="minorHAnsi" w:hAnsiTheme="minorHAnsi" w:cs="Arial"/>
          <w:b/>
          <w:sz w:val="24"/>
          <w:szCs w:val="24"/>
        </w:rPr>
        <w:t>.</w:t>
      </w:r>
    </w:p>
    <w:p w:rsidR="00990B14" w:rsidRPr="009A7509" w:rsidRDefault="00990B14" w:rsidP="009A7509">
      <w:pPr>
        <w:pStyle w:val="Akapitzlist"/>
        <w:numPr>
          <w:ilvl w:val="0"/>
          <w:numId w:val="316"/>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w:t>
      </w:r>
      <w:r w:rsidR="005B47AF" w:rsidRPr="009A7509">
        <w:rPr>
          <w:rFonts w:asciiTheme="minorHAnsi" w:hAnsiTheme="minorHAnsi" w:cs="Arial"/>
          <w:sz w:val="24"/>
          <w:szCs w:val="24"/>
        </w:rPr>
        <w:t>ciel ma obowiązek podać oceny z pracy klasowej</w:t>
      </w:r>
      <w:r w:rsidRPr="009A7509">
        <w:rPr>
          <w:rFonts w:asciiTheme="minorHAnsi" w:hAnsiTheme="minorHAnsi" w:cs="Arial"/>
          <w:sz w:val="24"/>
          <w:szCs w:val="24"/>
        </w:rPr>
        <w:t xml:space="preserve"> do wiadomości uczniów w terminie </w:t>
      </w:r>
      <w:r w:rsidRPr="009A7509">
        <w:rPr>
          <w:rFonts w:asciiTheme="minorHAnsi" w:hAnsiTheme="minorHAnsi" w:cs="Arial"/>
          <w:b/>
          <w:sz w:val="24"/>
          <w:szCs w:val="24"/>
        </w:rPr>
        <w:t>do 2 tygodni</w:t>
      </w:r>
      <w:r w:rsidRPr="009A7509">
        <w:rPr>
          <w:rFonts w:asciiTheme="minorHAnsi" w:hAnsiTheme="minorHAnsi" w:cs="Arial"/>
          <w:sz w:val="24"/>
          <w:szCs w:val="24"/>
        </w:rPr>
        <w:t xml:space="preserve"> od dnia jego napisania. Dopuszcza się przesunięcie terminu zwrotu prac pisemnych w sytuacjach losowych - o czas nieobecności nauczyciela oraz w okresach świąt, ferii.</w:t>
      </w:r>
      <w:r w:rsidR="00DF639B" w:rsidRPr="009A7509">
        <w:rPr>
          <w:rFonts w:asciiTheme="minorHAnsi" w:hAnsiTheme="minorHAnsi" w:cs="Arial"/>
          <w:sz w:val="24"/>
          <w:szCs w:val="24"/>
        </w:rPr>
        <w:t xml:space="preserve"> Po nieuzasadnionym przekroczeniu terminu, o którym mowa wyżej, nauczyciel nie wpisuje ocen niedostatecznych uczniom. Pozostałe może wpisać za zgodą ucznia.</w:t>
      </w:r>
    </w:p>
    <w:p w:rsidR="0007356A" w:rsidRPr="009A7509" w:rsidRDefault="00990B14" w:rsidP="00B47295">
      <w:pPr>
        <w:pStyle w:val="Nagwek3"/>
        <w:spacing w:line="240" w:lineRule="auto"/>
        <w:rPr>
          <w:rFonts w:asciiTheme="minorHAnsi" w:hAnsiTheme="minorHAnsi"/>
          <w:b/>
          <w:color w:val="002060"/>
          <w:sz w:val="22"/>
          <w:szCs w:val="22"/>
          <w:lang w:eastAsia="pl-PL"/>
        </w:rPr>
      </w:pPr>
      <w:bookmarkStart w:id="161" w:name="_Toc361441385"/>
      <w:bookmarkStart w:id="162" w:name="_Toc488011383"/>
      <w:r w:rsidRPr="009A7509">
        <w:rPr>
          <w:rFonts w:asciiTheme="minorHAnsi" w:hAnsiTheme="minorHAnsi"/>
          <w:b/>
          <w:color w:val="002060"/>
          <w:sz w:val="22"/>
          <w:szCs w:val="22"/>
          <w:lang w:eastAsia="pl-PL"/>
        </w:rPr>
        <w:t xml:space="preserve">Rozdział </w:t>
      </w:r>
      <w:bookmarkEnd w:id="161"/>
      <w:r w:rsidRPr="009A7509">
        <w:rPr>
          <w:rFonts w:asciiTheme="minorHAnsi" w:hAnsiTheme="minorHAnsi"/>
          <w:b/>
          <w:color w:val="002060"/>
          <w:sz w:val="22"/>
          <w:szCs w:val="22"/>
          <w:lang w:eastAsia="pl-PL"/>
        </w:rPr>
        <w:t>8</w:t>
      </w:r>
      <w:r w:rsidRPr="009A7509">
        <w:rPr>
          <w:rFonts w:asciiTheme="minorHAnsi" w:hAnsiTheme="minorHAnsi"/>
          <w:b/>
          <w:color w:val="002060"/>
          <w:sz w:val="22"/>
          <w:szCs w:val="22"/>
          <w:lang w:eastAsia="pl-PL"/>
        </w:rPr>
        <w:br/>
        <w:t>System oceniania na I etapie edukacyjnym</w:t>
      </w:r>
      <w:bookmarkEnd w:id="162"/>
    </w:p>
    <w:p w:rsidR="0007356A" w:rsidRPr="009A7509" w:rsidRDefault="0007356A" w:rsidP="009A7509">
      <w:pPr>
        <w:jc w:val="both"/>
        <w:rPr>
          <w:lang w:eastAsia="pl-PL"/>
        </w:rPr>
      </w:pPr>
    </w:p>
    <w:p w:rsidR="00E71376" w:rsidRPr="009A7509" w:rsidRDefault="00990B14" w:rsidP="009A7509">
      <w:pPr>
        <w:pStyle w:val="paragraf"/>
        <w:numPr>
          <w:ilvl w:val="0"/>
          <w:numId w:val="45"/>
        </w:numPr>
        <w:spacing w:before="120" w:after="120"/>
        <w:jc w:val="both"/>
        <w:rPr>
          <w:rFonts w:asciiTheme="minorHAnsi" w:hAnsiTheme="minorHAnsi" w:cstheme="minorHAnsi"/>
          <w:sz w:val="24"/>
          <w:szCs w:val="24"/>
        </w:rPr>
      </w:pPr>
      <w:r w:rsidRPr="009A7509">
        <w:rPr>
          <w:rFonts w:asciiTheme="minorHAnsi" w:hAnsiTheme="minorHAnsi" w:cstheme="minorHAnsi"/>
          <w:bCs/>
          <w:sz w:val="24"/>
          <w:szCs w:val="24"/>
        </w:rPr>
        <w:t>1</w:t>
      </w:r>
      <w:r w:rsidR="00E71376" w:rsidRPr="009A7509">
        <w:rPr>
          <w:rFonts w:asciiTheme="minorHAnsi" w:hAnsiTheme="minorHAnsi" w:cstheme="minorHAnsi"/>
          <w:bCs/>
          <w:sz w:val="24"/>
          <w:szCs w:val="24"/>
        </w:rPr>
        <w:t xml:space="preserve">. </w:t>
      </w:r>
      <w:r w:rsidR="00E71376" w:rsidRPr="009A7509">
        <w:rPr>
          <w:rFonts w:asciiTheme="minorHAnsi" w:hAnsiTheme="minorHAnsi" w:cstheme="minorHAnsi"/>
          <w:sz w:val="24"/>
          <w:szCs w:val="24"/>
        </w:rPr>
        <w:t xml:space="preserve">System oceniania </w:t>
      </w:r>
      <w:r w:rsidR="00E71376" w:rsidRPr="009A7509">
        <w:rPr>
          <w:rFonts w:asciiTheme="minorHAnsi" w:hAnsiTheme="minorHAnsi" w:cstheme="minorHAnsi"/>
          <w:color w:val="111111"/>
          <w:sz w:val="24"/>
          <w:szCs w:val="24"/>
        </w:rPr>
        <w:t xml:space="preserve">w klasach I – III </w:t>
      </w:r>
      <w:r w:rsidR="00E71376" w:rsidRPr="009A7509">
        <w:rPr>
          <w:rFonts w:asciiTheme="minorHAnsi" w:hAnsiTheme="minorHAnsi" w:cstheme="minorHAnsi"/>
          <w:sz w:val="24"/>
          <w:szCs w:val="24"/>
        </w:rPr>
        <w:t>obejmuje ocenę bieżącą, śródroczną i końcoworoczną.</w:t>
      </w:r>
    </w:p>
    <w:p w:rsidR="00E71376" w:rsidRPr="009A7509" w:rsidRDefault="00E71376" w:rsidP="009A7509">
      <w:pPr>
        <w:pStyle w:val="paragraf"/>
        <w:spacing w:before="120" w:after="120"/>
        <w:jc w:val="both"/>
        <w:rPr>
          <w:rFonts w:asciiTheme="minorHAnsi" w:hAnsiTheme="minorHAnsi" w:cstheme="minorHAnsi"/>
          <w:sz w:val="24"/>
          <w:szCs w:val="24"/>
        </w:rPr>
      </w:pPr>
      <w:r w:rsidRPr="009A7509">
        <w:rPr>
          <w:rFonts w:asciiTheme="minorHAnsi" w:hAnsiTheme="minorHAnsi" w:cstheme="minorHAnsi"/>
          <w:sz w:val="24"/>
          <w:szCs w:val="24"/>
        </w:rPr>
        <w:t>2. Ocena śródroczna jest informacją o poziomie osiągnięć edukacyjnych ucznia na podstawie obserwacji doraźnej ucznia oraz bieżącego oceniania cząstkowego w formie karty osiągnięć ucznia oraz  zawiera wskazówki motywujące do dalszej pracy.</w:t>
      </w:r>
    </w:p>
    <w:p w:rsidR="00E71376" w:rsidRPr="009A7509" w:rsidRDefault="00E71376" w:rsidP="009A7509">
      <w:pPr>
        <w:pStyle w:val="paragraf"/>
        <w:spacing w:before="120" w:after="120"/>
        <w:jc w:val="both"/>
        <w:rPr>
          <w:rFonts w:asciiTheme="minorHAnsi" w:hAnsiTheme="minorHAnsi"/>
          <w:sz w:val="24"/>
          <w:szCs w:val="24"/>
        </w:rPr>
      </w:pPr>
      <w:r w:rsidRPr="009A7509">
        <w:rPr>
          <w:rFonts w:asciiTheme="minorHAnsi" w:hAnsiTheme="minorHAnsi" w:cstheme="minorHAnsi"/>
          <w:sz w:val="24"/>
          <w:szCs w:val="24"/>
        </w:rPr>
        <w:t xml:space="preserve">3. </w:t>
      </w:r>
      <w:r w:rsidRPr="009A7509">
        <w:rPr>
          <w:rStyle w:val="wstawiony"/>
          <w:rFonts w:asciiTheme="minorHAnsi" w:hAnsiTheme="minorHAnsi" w:cstheme="minorHAnsi"/>
          <w:sz w:val="24"/>
          <w:szCs w:val="24"/>
        </w:rPr>
        <w:t xml:space="preserve">Roczna ocena klasyfikacyjna jest ocena opisową </w:t>
      </w:r>
      <w:r w:rsidRPr="009A7509">
        <w:rPr>
          <w:rFonts w:asciiTheme="minorHAnsi" w:hAnsiTheme="minorHAnsi" w:cstheme="minorHAnsi"/>
          <w:sz w:val="24"/>
          <w:szCs w:val="24"/>
        </w:rPr>
        <w:t xml:space="preserve">wyrażoną w formie pisemnej </w:t>
      </w:r>
      <w:r w:rsidRPr="009A7509">
        <w:rPr>
          <w:rStyle w:val="wstawiony"/>
          <w:rFonts w:asciiTheme="minorHAnsi" w:hAnsiTheme="minorHAnsi" w:cstheme="minorHAnsi"/>
          <w:sz w:val="24"/>
          <w:szCs w:val="24"/>
        </w:rPr>
        <w:t xml:space="preserve">z zajęć edukacyjnych. </w:t>
      </w:r>
      <w:r w:rsidRPr="009A7509">
        <w:rPr>
          <w:rFonts w:asciiTheme="minorHAnsi" w:hAnsiTheme="minorHAnsi" w:cstheme="minorHAnsi"/>
          <w:sz w:val="24"/>
          <w:szCs w:val="24"/>
        </w:rPr>
        <w:t xml:space="preserve">Ma ona charakter diagnostyczno – informacyjny. </w:t>
      </w:r>
      <w:r w:rsidRPr="009A7509">
        <w:rPr>
          <w:rStyle w:val="wstawiony"/>
          <w:rFonts w:asciiTheme="minorHAnsi" w:hAnsiTheme="minorHAnsi" w:cstheme="minorHAnsi"/>
          <w:sz w:val="24"/>
          <w:szCs w:val="24"/>
        </w:rPr>
        <w:t>Uwzględnia poziom opanowania przez ucznia wiadomości i umiejętności  z zakresu wymagań określonych w</w:t>
      </w:r>
      <w:r w:rsidRPr="009A7509">
        <w:rPr>
          <w:rFonts w:asciiTheme="minorHAnsi" w:hAnsiTheme="minorHAnsi" w:cstheme="minorHAnsi"/>
          <w:sz w:val="24"/>
          <w:szCs w:val="24"/>
        </w:rPr>
        <w:t xml:space="preserve"> </w:t>
      </w:r>
      <w:r w:rsidRPr="009A7509">
        <w:rPr>
          <w:rStyle w:val="wstawiony"/>
          <w:rFonts w:asciiTheme="minorHAnsi" w:hAnsiTheme="minorHAnsi" w:cstheme="minorHAnsi"/>
          <w:sz w:val="24"/>
          <w:szCs w:val="24"/>
        </w:rPr>
        <w:t>podstawie programowej</w:t>
      </w:r>
      <w:r w:rsidRPr="009A7509">
        <w:rPr>
          <w:rStyle w:val="wstawiony"/>
          <w:rFonts w:asciiTheme="minorHAnsi" w:hAnsiTheme="minorHAnsi"/>
          <w:sz w:val="24"/>
          <w:szCs w:val="24"/>
        </w:rPr>
        <w:t xml:space="preserve"> kształcenia ogólnego dla I etapu edukacyjnego oraz wskazuje potrzeby rozwojowe i edukacyjne ucznia związane z przezwyciężaniem trudności w nauce lub rozwijaniem uzdolnień.</w:t>
      </w:r>
      <w:r w:rsidRPr="009A7509">
        <w:rPr>
          <w:rFonts w:asciiTheme="minorHAnsi" w:hAnsiTheme="minorHAnsi"/>
          <w:sz w:val="24"/>
          <w:szCs w:val="24"/>
        </w:rPr>
        <w:t xml:space="preserve"> Roczną ocenę opisową wpisuje się na świadectwo szkolne oraz do arkusza ocen.</w:t>
      </w:r>
    </w:p>
    <w:p w:rsidR="00E71376" w:rsidRPr="009A7509" w:rsidRDefault="00E71376" w:rsidP="009A7509">
      <w:pPr>
        <w:pStyle w:val="paragraf"/>
        <w:spacing w:before="120" w:after="120"/>
        <w:jc w:val="both"/>
        <w:rPr>
          <w:rFonts w:asciiTheme="minorHAnsi" w:hAnsiTheme="minorHAnsi"/>
          <w:szCs w:val="24"/>
        </w:rPr>
      </w:pPr>
      <w:r w:rsidRPr="009A7509">
        <w:rPr>
          <w:rStyle w:val="wstawiony"/>
          <w:rFonts w:asciiTheme="minorHAnsi" w:hAnsiTheme="minorHAnsi"/>
          <w:sz w:val="24"/>
          <w:szCs w:val="24"/>
        </w:rPr>
        <w:t xml:space="preserve">4. </w:t>
      </w:r>
      <w:r w:rsidRPr="009A7509">
        <w:rPr>
          <w:rFonts w:asciiTheme="minorHAnsi" w:hAnsiTheme="minorHAnsi"/>
          <w:szCs w:val="24"/>
        </w:rPr>
        <w:t>Nie wprowadza się oceny opisowej semestralnej i końcoworocznej z religii jak i również nie włącza się treści oceny z religii do treści oceny opisowej nauczania zintegrowanego. Ocenianie z religii jest dokonywane według skali ocen stosowanej w klasach 4-6</w:t>
      </w:r>
    </w:p>
    <w:p w:rsidR="00E71376" w:rsidRPr="009A7509" w:rsidRDefault="00E71376" w:rsidP="009A7509">
      <w:pPr>
        <w:pStyle w:val="Tekstblokowy"/>
        <w:tabs>
          <w:tab w:val="clear" w:pos="284"/>
          <w:tab w:val="left" w:pos="180"/>
        </w:tabs>
        <w:ind w:left="0"/>
        <w:rPr>
          <w:rFonts w:asciiTheme="minorHAnsi" w:hAnsiTheme="minorHAnsi"/>
          <w:szCs w:val="24"/>
        </w:rPr>
      </w:pPr>
      <w:r w:rsidRPr="009A7509">
        <w:rPr>
          <w:rFonts w:asciiTheme="minorHAnsi" w:eastAsia="Calibri" w:hAnsiTheme="minorHAnsi"/>
          <w:bCs w:val="0"/>
          <w:noProof/>
          <w:szCs w:val="24"/>
          <w:lang w:eastAsia="en-US"/>
        </w:rPr>
        <w:t xml:space="preserve">5. </w:t>
      </w:r>
      <w:r w:rsidRPr="009A7509">
        <w:rPr>
          <w:rFonts w:asciiTheme="minorHAnsi" w:hAnsiTheme="minorHAnsi"/>
          <w:szCs w:val="24"/>
        </w:rPr>
        <w:t>Ocenianie bieżące ma charakter ciągły, odbywa się na bieżąco w klasie podczas wielokierunkowej działalności ucznia. Ocenie podlegają postępy uczniów w edukacji: polonistycznej, matematycznej, przyrodniczo-społecznej, artystyczno- ruchowej, informatycznej,  języka nowożytnego i  religii.</w:t>
      </w:r>
    </w:p>
    <w:p w:rsidR="00E71376" w:rsidRPr="009A7509" w:rsidRDefault="00E71376" w:rsidP="009A7509">
      <w:pPr>
        <w:pStyle w:val="Tekstblokowy"/>
        <w:tabs>
          <w:tab w:val="clear" w:pos="284"/>
          <w:tab w:val="left" w:pos="180"/>
        </w:tabs>
        <w:ind w:left="0"/>
        <w:rPr>
          <w:rFonts w:asciiTheme="minorHAnsi" w:hAnsiTheme="minorHAnsi"/>
          <w:szCs w:val="24"/>
        </w:rPr>
      </w:pPr>
      <w:r w:rsidRPr="009A7509">
        <w:rPr>
          <w:rFonts w:asciiTheme="minorHAnsi" w:hAnsiTheme="minorHAnsi"/>
          <w:szCs w:val="24"/>
        </w:rPr>
        <w:t>6. Ocenianie osiągnięć edukacyjnych ucznia przyjmuje formę:</w:t>
      </w:r>
    </w:p>
    <w:p w:rsidR="00E71376" w:rsidRPr="009A7509" w:rsidRDefault="00E71376" w:rsidP="009A7509">
      <w:pPr>
        <w:pStyle w:val="Tekstblokowy"/>
        <w:tabs>
          <w:tab w:val="clear" w:pos="284"/>
          <w:tab w:val="left" w:pos="180"/>
        </w:tabs>
        <w:ind w:left="0"/>
        <w:rPr>
          <w:rFonts w:asciiTheme="minorHAnsi" w:hAnsiTheme="minorHAnsi"/>
          <w:szCs w:val="24"/>
        </w:rPr>
      </w:pPr>
      <w:r w:rsidRPr="009A7509">
        <w:rPr>
          <w:rFonts w:asciiTheme="minorHAnsi" w:hAnsiTheme="minorHAnsi"/>
          <w:szCs w:val="24"/>
        </w:rPr>
        <w:t>1) pisemną – ocena wyrażona stopniem od 1 do 6 wpisaną do dziennika elektronicznego. Oceny za prace pisemne, sprawdzające osiągnięcia uczniów (dyktanda, sprawdziany, testy).</w:t>
      </w:r>
    </w:p>
    <w:p w:rsidR="00E71376" w:rsidRPr="009A7509" w:rsidRDefault="00E71376" w:rsidP="009A7509">
      <w:pPr>
        <w:pStyle w:val="Tekstblokowy"/>
        <w:tabs>
          <w:tab w:val="clear" w:pos="284"/>
          <w:tab w:val="left" w:pos="180"/>
        </w:tabs>
        <w:ind w:left="0"/>
        <w:rPr>
          <w:rFonts w:asciiTheme="minorHAnsi" w:hAnsiTheme="minorHAnsi"/>
          <w:szCs w:val="24"/>
        </w:rPr>
      </w:pPr>
      <w:r w:rsidRPr="009A7509">
        <w:rPr>
          <w:rFonts w:asciiTheme="minorHAnsi" w:hAnsiTheme="minorHAnsi"/>
          <w:szCs w:val="24"/>
        </w:rPr>
        <w:t>2) werbalną – pochwała ustna, ustne wyrażanie uznania, akceptacji przez nauczyciela i kolegów podczas zajęć dydaktycznych; w przypadku nieprawidłowego wykonania zadania nauczyciel ocenę werbalną komentuje wg zasad oceniania</w:t>
      </w:r>
    </w:p>
    <w:p w:rsidR="00E71376" w:rsidRPr="009A7509" w:rsidRDefault="00E71376" w:rsidP="009A7509">
      <w:pPr>
        <w:pStyle w:val="Tekstblokowy"/>
        <w:tabs>
          <w:tab w:val="clear" w:pos="284"/>
          <w:tab w:val="left" w:pos="180"/>
        </w:tabs>
        <w:ind w:left="0"/>
        <w:rPr>
          <w:rFonts w:asciiTheme="minorHAnsi" w:hAnsiTheme="minorHAnsi"/>
          <w:szCs w:val="24"/>
        </w:rPr>
      </w:pPr>
      <w:r w:rsidRPr="009A7509">
        <w:rPr>
          <w:rFonts w:asciiTheme="minorHAnsi" w:hAnsiTheme="minorHAnsi"/>
          <w:szCs w:val="24"/>
        </w:rPr>
        <w:t>3) indywidualne wypracowane sposoby przez nauczyciela.</w:t>
      </w:r>
    </w:p>
    <w:p w:rsidR="00E71376" w:rsidRPr="009A7509" w:rsidRDefault="00E71376" w:rsidP="009A7509">
      <w:pPr>
        <w:pStyle w:val="Tekstblokowy"/>
        <w:tabs>
          <w:tab w:val="clear" w:pos="284"/>
          <w:tab w:val="left" w:pos="180"/>
        </w:tabs>
        <w:ind w:left="0"/>
        <w:rPr>
          <w:rFonts w:asciiTheme="minorHAnsi" w:hAnsiTheme="minorHAnsi"/>
          <w:bCs w:val="0"/>
          <w:szCs w:val="24"/>
        </w:rPr>
      </w:pPr>
      <w:r w:rsidRPr="009A7509">
        <w:rPr>
          <w:rFonts w:asciiTheme="minorHAnsi" w:hAnsiTheme="minorHAnsi"/>
          <w:szCs w:val="24"/>
        </w:rPr>
        <w:t xml:space="preserve">7. </w:t>
      </w:r>
      <w:r w:rsidRPr="009A7509">
        <w:rPr>
          <w:rFonts w:asciiTheme="minorHAnsi" w:hAnsiTheme="minorHAnsi"/>
          <w:color w:val="111111"/>
          <w:szCs w:val="24"/>
        </w:rPr>
        <w:t>Ocena bieżąca:</w:t>
      </w: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a) ma charakter ciągły i odbywa się systematycznie, każdego dnia w czasie zajęć szkolnych, nauczyciel sprawdza wykonane prace, chwali za wysiłek, nagradza pochwałą, wskazuje, co uczeń powinien zmienić, poprawić;</w:t>
      </w: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b) polega na stałym informowaniu ucznia o jego zachowaniu i postępach, daje informacje nauczycielowi o efektywności metod i organizacji pracy dydaktyczno-wychowawczej;</w:t>
      </w: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c) to słowna lub pisemna (w zeszycie lub na karcie pracy) ocena motywująca do aktywności i wysiłku, wyraźnie wskazująca osiągnięcia;</w:t>
      </w: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 xml:space="preserve">d) analiza sprawdzianów kontrolujących opanowanie umiejętności językowych, matematycznych, przyrodniczych, </w:t>
      </w:r>
      <w:proofErr w:type="spellStart"/>
      <w:r w:rsidRPr="009A7509">
        <w:rPr>
          <w:rFonts w:asciiTheme="minorHAnsi" w:hAnsiTheme="minorHAnsi"/>
          <w:color w:val="111111"/>
        </w:rPr>
        <w:t>itp</w:t>
      </w:r>
      <w:proofErr w:type="spellEnd"/>
      <w:r w:rsidRPr="009A7509">
        <w:rPr>
          <w:rFonts w:asciiTheme="minorHAnsi" w:hAnsiTheme="minorHAnsi"/>
          <w:color w:val="111111"/>
        </w:rPr>
        <w:t>;</w:t>
      </w:r>
    </w:p>
    <w:p w:rsidR="00E71376" w:rsidRPr="009A7509" w:rsidRDefault="00E71376" w:rsidP="009A7509">
      <w:pPr>
        <w:pStyle w:val="textbody"/>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b/>
          <w:bCs/>
          <w:color w:val="111111"/>
        </w:rPr>
        <w:t>Ocenę 6 otrzymuje uczeń, który:</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doskonale opanował pełny zakres wiedzy i umiejętności określonych programem        nauczania;</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wykazuje szczególne zainteresowanie treściami zajęć, korzysta z różnych źródeł wiedzy;</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samodzielnie formułuje problemy, jest dociekliwy i dąży do rozwiązania problemu;</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w sposób twórczy rozwiązuje zadania, proponuje rozwiązania nietypowe;</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podejmuje działania z własnej inicjatywy;</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samodzielnie i twórczo rozwija własne uzdolnienia;</w:t>
      </w:r>
    </w:p>
    <w:p w:rsidR="00E71376" w:rsidRPr="009A7509" w:rsidRDefault="00E71376" w:rsidP="009A7509">
      <w:pPr>
        <w:pStyle w:val="textbody"/>
        <w:numPr>
          <w:ilvl w:val="0"/>
          <w:numId w:val="405"/>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osiąga sukcesy w konkursach, zawodach sportowych i innych.</w:t>
      </w:r>
    </w:p>
    <w:p w:rsidR="00E71376" w:rsidRPr="009A7509" w:rsidRDefault="00E71376" w:rsidP="009A7509">
      <w:pPr>
        <w:pStyle w:val="textbody"/>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b/>
          <w:bCs/>
          <w:color w:val="111111"/>
        </w:rPr>
        <w:t>Ocenę 5 otrzymuje uczeń, który:</w:t>
      </w:r>
    </w:p>
    <w:p w:rsidR="00E71376" w:rsidRPr="009A7509" w:rsidRDefault="00E71376" w:rsidP="009A7509">
      <w:pPr>
        <w:pStyle w:val="textbody"/>
        <w:numPr>
          <w:ilvl w:val="0"/>
          <w:numId w:val="406"/>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bardzo dobrze opanował wiadomości i umiejętności określone programem nauczania;</w:t>
      </w:r>
    </w:p>
    <w:p w:rsidR="00E71376" w:rsidRPr="009A7509" w:rsidRDefault="00E71376" w:rsidP="009A7509">
      <w:pPr>
        <w:pStyle w:val="textbody"/>
        <w:numPr>
          <w:ilvl w:val="0"/>
          <w:numId w:val="406"/>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sprawnie posługuje się zdobytymi wiadomościami;</w:t>
      </w:r>
    </w:p>
    <w:p w:rsidR="00E71376" w:rsidRPr="009A7509" w:rsidRDefault="00E71376" w:rsidP="009A7509">
      <w:pPr>
        <w:pStyle w:val="textbody"/>
        <w:numPr>
          <w:ilvl w:val="0"/>
          <w:numId w:val="406"/>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potrafi zastosować posiadaną wiedzę i umiejętności do rozwiązywania różnych           problemów;</w:t>
      </w:r>
    </w:p>
    <w:p w:rsidR="00E71376" w:rsidRPr="009A7509" w:rsidRDefault="00E71376" w:rsidP="009A7509">
      <w:pPr>
        <w:pStyle w:val="textbody"/>
        <w:numPr>
          <w:ilvl w:val="0"/>
          <w:numId w:val="406"/>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pracuje samodzielnie i starannie;</w:t>
      </w:r>
    </w:p>
    <w:p w:rsidR="00E71376" w:rsidRPr="009A7509" w:rsidRDefault="00E71376" w:rsidP="009A7509">
      <w:pPr>
        <w:pStyle w:val="textbody"/>
        <w:numPr>
          <w:ilvl w:val="0"/>
          <w:numId w:val="406"/>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rzadko popełnia błędy;</w:t>
      </w:r>
    </w:p>
    <w:p w:rsidR="00E71376" w:rsidRPr="009A7509" w:rsidRDefault="00E71376" w:rsidP="009A7509">
      <w:pPr>
        <w:pStyle w:val="textbody"/>
        <w:numPr>
          <w:ilvl w:val="0"/>
          <w:numId w:val="406"/>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jasno i logicznie rozumuje, potrafi zaplanować i odpowiedzialnie wykonać zadanie.</w:t>
      </w:r>
    </w:p>
    <w:p w:rsidR="00E71376" w:rsidRPr="009A7509" w:rsidRDefault="00E71376" w:rsidP="009A7509">
      <w:pPr>
        <w:pStyle w:val="textbody"/>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b/>
          <w:bCs/>
          <w:color w:val="111111"/>
        </w:rPr>
        <w:t>Ocenę 4 otrzymuje uczeń, który:</w:t>
      </w:r>
    </w:p>
    <w:p w:rsidR="00E71376" w:rsidRPr="009A7509" w:rsidRDefault="00E71376" w:rsidP="009A7509">
      <w:pPr>
        <w:pStyle w:val="textbody"/>
        <w:numPr>
          <w:ilvl w:val="0"/>
          <w:numId w:val="407"/>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dobrze opanował wiadomości i umiejętności w zakresie podstawowym określone       programem nauczania;</w:t>
      </w:r>
    </w:p>
    <w:p w:rsidR="00E71376" w:rsidRPr="009A7509" w:rsidRDefault="00E71376" w:rsidP="009A7509">
      <w:pPr>
        <w:pStyle w:val="textbody"/>
        <w:numPr>
          <w:ilvl w:val="0"/>
          <w:numId w:val="407"/>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we właściwy sposób stosuje zdobyte wiadomości i umiejętności;</w:t>
      </w:r>
    </w:p>
    <w:p w:rsidR="00E71376" w:rsidRPr="009A7509" w:rsidRDefault="00E71376" w:rsidP="009A7509">
      <w:pPr>
        <w:pStyle w:val="textbody"/>
        <w:numPr>
          <w:ilvl w:val="0"/>
          <w:numId w:val="407"/>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samodzielnie i starannie rozwiązuje typowe zadania;</w:t>
      </w:r>
    </w:p>
    <w:p w:rsidR="00E71376" w:rsidRPr="009A7509" w:rsidRDefault="00E71376" w:rsidP="009A7509">
      <w:pPr>
        <w:pStyle w:val="textbody"/>
        <w:numPr>
          <w:ilvl w:val="0"/>
          <w:numId w:val="407"/>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w niewielkim stopniu korzysta z pomocy nauczyciela przy rozwiązywaniu różnych    problemów;</w:t>
      </w:r>
    </w:p>
    <w:p w:rsidR="00E71376" w:rsidRPr="009A7509" w:rsidRDefault="00E71376" w:rsidP="009A7509">
      <w:pPr>
        <w:pStyle w:val="textbody"/>
        <w:numPr>
          <w:ilvl w:val="0"/>
          <w:numId w:val="407"/>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czasami popełnia błędy.</w:t>
      </w:r>
    </w:p>
    <w:p w:rsidR="00E71376" w:rsidRPr="009A7509" w:rsidRDefault="00E71376" w:rsidP="009A7509">
      <w:pPr>
        <w:pStyle w:val="textbody"/>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b/>
          <w:bCs/>
          <w:color w:val="111111"/>
        </w:rPr>
        <w:t>Ocenę 3 otrzymuje uczeń, który:</w:t>
      </w:r>
    </w:p>
    <w:p w:rsidR="00E71376" w:rsidRPr="009A7509" w:rsidRDefault="00E71376" w:rsidP="009A7509">
      <w:pPr>
        <w:pStyle w:val="textbody"/>
        <w:numPr>
          <w:ilvl w:val="0"/>
          <w:numId w:val="408"/>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dostatecznie opanował wiadomości i umiejętności określone w podstawie        programowej;</w:t>
      </w:r>
    </w:p>
    <w:p w:rsidR="00E71376" w:rsidRPr="009A7509" w:rsidRDefault="00E71376" w:rsidP="009A7509">
      <w:pPr>
        <w:pStyle w:val="textbody"/>
        <w:numPr>
          <w:ilvl w:val="0"/>
          <w:numId w:val="408"/>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najczęściej samodzielnie, nie zawsze starannie rozwiązuje typowe zadania;</w:t>
      </w:r>
    </w:p>
    <w:p w:rsidR="00E71376" w:rsidRPr="009A7509" w:rsidRDefault="00E71376" w:rsidP="009A7509">
      <w:pPr>
        <w:pStyle w:val="textbody"/>
        <w:numPr>
          <w:ilvl w:val="0"/>
          <w:numId w:val="408"/>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często popełnia błędy;</w:t>
      </w:r>
    </w:p>
    <w:p w:rsidR="00E71376" w:rsidRPr="009A7509" w:rsidRDefault="00E71376" w:rsidP="009A7509">
      <w:pPr>
        <w:pStyle w:val="textbody"/>
        <w:numPr>
          <w:ilvl w:val="0"/>
          <w:numId w:val="408"/>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korzysta z pomocy nauczyciela przy rozwiązywaniu różnych problemów.</w:t>
      </w:r>
    </w:p>
    <w:p w:rsidR="00E71376" w:rsidRPr="009A7509" w:rsidRDefault="00E71376" w:rsidP="009A7509">
      <w:pPr>
        <w:pStyle w:val="textbody"/>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b/>
          <w:bCs/>
          <w:color w:val="111111"/>
        </w:rPr>
        <w:t>Ocenę 2 otrzymuje uczeń, który:</w:t>
      </w:r>
    </w:p>
    <w:p w:rsidR="00E71376" w:rsidRPr="009A7509" w:rsidRDefault="00E71376" w:rsidP="009A7509">
      <w:pPr>
        <w:pStyle w:val="textbody"/>
        <w:numPr>
          <w:ilvl w:val="0"/>
          <w:numId w:val="409"/>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słabo opanował wiadomości i umiejętności określone w podstawie  programowej, ale  nie przekreślają one możliwości uzyskania przez ucznia podstawowej wiedzy w ciągu dalszej nauki;</w:t>
      </w:r>
    </w:p>
    <w:p w:rsidR="00E71376" w:rsidRPr="009A7509" w:rsidRDefault="00E71376" w:rsidP="009A7509">
      <w:pPr>
        <w:pStyle w:val="textbody"/>
        <w:numPr>
          <w:ilvl w:val="0"/>
          <w:numId w:val="409"/>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pracując samodzielnie popełnia wiele błędów, potrzebuje pomocy nauczyciela, często nie  rozumie polecenia;</w:t>
      </w:r>
    </w:p>
    <w:p w:rsidR="00E71376" w:rsidRPr="009A7509" w:rsidRDefault="00E71376" w:rsidP="009A7509">
      <w:pPr>
        <w:pStyle w:val="textbody"/>
        <w:numPr>
          <w:ilvl w:val="0"/>
          <w:numId w:val="409"/>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pracuje niestarannie;</w:t>
      </w:r>
    </w:p>
    <w:p w:rsidR="00E71376" w:rsidRPr="009A7509" w:rsidRDefault="00E71376" w:rsidP="009A7509">
      <w:pPr>
        <w:pStyle w:val="textbody"/>
        <w:numPr>
          <w:ilvl w:val="0"/>
          <w:numId w:val="409"/>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często potrzebuje zachęty do działania, nie zawsze kończy pracę.</w:t>
      </w:r>
    </w:p>
    <w:p w:rsidR="00E71376" w:rsidRPr="009A7509" w:rsidRDefault="00E71376" w:rsidP="009A7509">
      <w:pPr>
        <w:pStyle w:val="textbody"/>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b/>
          <w:bCs/>
          <w:color w:val="111111"/>
        </w:rPr>
        <w:t>Ocenę 1 otrzymuje uczeń, który:</w:t>
      </w:r>
    </w:p>
    <w:p w:rsidR="00E71376" w:rsidRPr="009A7509" w:rsidRDefault="00E71376" w:rsidP="009A7509">
      <w:pPr>
        <w:pStyle w:val="textbody"/>
        <w:numPr>
          <w:ilvl w:val="0"/>
          <w:numId w:val="410"/>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nie opanował wiadomości i umiejętności określonych w podstawie programowej nawet w minimalnym stopniu;</w:t>
      </w:r>
    </w:p>
    <w:p w:rsidR="00E71376" w:rsidRPr="009A7509" w:rsidRDefault="00E71376" w:rsidP="009A7509">
      <w:pPr>
        <w:pStyle w:val="textbody"/>
        <w:numPr>
          <w:ilvl w:val="0"/>
          <w:numId w:val="410"/>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nie rozumie elementarnych pojęć;</w:t>
      </w:r>
    </w:p>
    <w:p w:rsidR="00E71376" w:rsidRPr="009A7509" w:rsidRDefault="00E71376" w:rsidP="009A7509">
      <w:pPr>
        <w:pStyle w:val="textbody"/>
        <w:numPr>
          <w:ilvl w:val="0"/>
          <w:numId w:val="410"/>
        </w:numPr>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nie wykonuje zadań nawet z pomocą nauczyciela</w:t>
      </w: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8. Przy ustalaniu oceny z wychowania fizycznego, edukacji technicznej, muzycznej, plastycznej uwzględnia się przede wszystkim wysiłek wkładany przez ucznia w wywiązywanie się z obowiązków wynikających ze specyfiki tych zajęć, a w przypadku wychowana fizycznego - także systematyczność udziału ucznia w zajęciach oraz aktywność ucznia w działaniach podejmowanych przez szkołę na rzecz kultury fizycznej.</w:t>
      </w: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p>
    <w:p w:rsidR="00E71376" w:rsidRPr="009A7509" w:rsidRDefault="00E71376" w:rsidP="009A7509">
      <w:pPr>
        <w:pStyle w:val="standard0"/>
        <w:shd w:val="clear" w:color="auto" w:fill="FFFFFF"/>
        <w:spacing w:before="0" w:beforeAutospacing="0" w:after="0" w:afterAutospacing="0" w:line="360" w:lineRule="auto"/>
        <w:jc w:val="both"/>
        <w:rPr>
          <w:rFonts w:asciiTheme="minorHAnsi" w:hAnsiTheme="minorHAnsi"/>
          <w:color w:val="111111"/>
        </w:rPr>
      </w:pPr>
      <w:r w:rsidRPr="009A7509">
        <w:rPr>
          <w:rFonts w:asciiTheme="minorHAnsi" w:hAnsiTheme="minorHAnsi"/>
          <w:color w:val="111111"/>
        </w:rPr>
        <w:t>9.  </w:t>
      </w:r>
      <w:r w:rsidRPr="009A7509">
        <w:rPr>
          <w:rFonts w:asciiTheme="minorHAnsi" w:hAnsiTheme="minorHAnsi"/>
        </w:rPr>
        <w:t>Ocena z zachowania jest oceną opisową wystawianą przez wychowawcę klasy zgodnie z następującymi kryteriami:</w:t>
      </w:r>
    </w:p>
    <w:p w:rsidR="00E71376" w:rsidRPr="009A7509" w:rsidRDefault="00E71376" w:rsidP="009A7509">
      <w:pPr>
        <w:numPr>
          <w:ilvl w:val="0"/>
          <w:numId w:val="401"/>
        </w:numPr>
        <w:tabs>
          <w:tab w:val="left" w:pos="1800"/>
        </w:tabs>
        <w:spacing w:after="0" w:line="360" w:lineRule="auto"/>
        <w:jc w:val="both"/>
        <w:rPr>
          <w:rFonts w:cs="Times New Roman"/>
          <w:sz w:val="24"/>
          <w:szCs w:val="24"/>
        </w:rPr>
      </w:pPr>
      <w:r w:rsidRPr="009A7509">
        <w:rPr>
          <w:rFonts w:cs="Times New Roman"/>
          <w:sz w:val="24"/>
          <w:szCs w:val="24"/>
        </w:rPr>
        <w:t>stosunek do obowiązków szkolnych:</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przygotowywanie się do lekcji, systematyczność;</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tempo i jakość pracy;</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aktywność na lekcjach;</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stopień zaangażowania w pracę na rzecz klasy;</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punktualność i systematyczność w uczęszczaniu na zajęcia;</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wytrwałość i samodzielność w przezwyciężaniu napotykanych trudności;</w:t>
      </w:r>
    </w:p>
    <w:p w:rsidR="00E71376" w:rsidRPr="009A7509" w:rsidRDefault="00E71376" w:rsidP="009A7509">
      <w:pPr>
        <w:numPr>
          <w:ilvl w:val="1"/>
          <w:numId w:val="402"/>
        </w:numPr>
        <w:tabs>
          <w:tab w:val="left" w:pos="1980"/>
          <w:tab w:val="left" w:pos="2160"/>
        </w:tabs>
        <w:spacing w:after="0" w:line="360" w:lineRule="auto"/>
        <w:ind w:firstLine="180"/>
        <w:jc w:val="both"/>
        <w:rPr>
          <w:rFonts w:cs="Times New Roman"/>
          <w:sz w:val="24"/>
          <w:szCs w:val="24"/>
        </w:rPr>
      </w:pPr>
      <w:r w:rsidRPr="009A7509">
        <w:rPr>
          <w:rFonts w:cs="Times New Roman"/>
          <w:sz w:val="24"/>
          <w:szCs w:val="24"/>
        </w:rPr>
        <w:t>rozwijanie zainteresowań i zdolności.</w:t>
      </w:r>
    </w:p>
    <w:p w:rsidR="00E71376" w:rsidRPr="009A7509" w:rsidRDefault="00E71376" w:rsidP="009A7509">
      <w:pPr>
        <w:numPr>
          <w:ilvl w:val="0"/>
          <w:numId w:val="401"/>
        </w:numPr>
        <w:tabs>
          <w:tab w:val="left" w:pos="1800"/>
        </w:tabs>
        <w:spacing w:after="0" w:line="360" w:lineRule="auto"/>
        <w:jc w:val="both"/>
        <w:rPr>
          <w:rFonts w:cs="Times New Roman"/>
          <w:sz w:val="24"/>
          <w:szCs w:val="24"/>
        </w:rPr>
      </w:pPr>
      <w:r w:rsidRPr="009A7509">
        <w:rPr>
          <w:rFonts w:cs="Times New Roman"/>
          <w:sz w:val="24"/>
          <w:szCs w:val="24"/>
        </w:rPr>
        <w:t>zachowanie w grupie:</w:t>
      </w:r>
    </w:p>
    <w:p w:rsidR="00E71376" w:rsidRPr="009A7509" w:rsidRDefault="00E71376" w:rsidP="009A7509">
      <w:pPr>
        <w:numPr>
          <w:ilvl w:val="0"/>
          <w:numId w:val="403"/>
        </w:numPr>
        <w:tabs>
          <w:tab w:val="num" w:pos="1506"/>
          <w:tab w:val="left" w:pos="1980"/>
        </w:tabs>
        <w:spacing w:after="0" w:line="360" w:lineRule="auto"/>
        <w:ind w:left="1800" w:hanging="180"/>
        <w:jc w:val="both"/>
        <w:rPr>
          <w:rFonts w:cs="Times New Roman"/>
          <w:sz w:val="24"/>
          <w:szCs w:val="24"/>
        </w:rPr>
      </w:pPr>
      <w:r w:rsidRPr="009A7509">
        <w:rPr>
          <w:rFonts w:cs="Times New Roman"/>
          <w:sz w:val="24"/>
          <w:szCs w:val="24"/>
        </w:rPr>
        <w:t>nawiązywanie kontaktów z rówieśnikami i dorosłymi;</w:t>
      </w:r>
    </w:p>
    <w:p w:rsidR="00E71376" w:rsidRPr="009A7509" w:rsidRDefault="00E71376" w:rsidP="009A7509">
      <w:pPr>
        <w:numPr>
          <w:ilvl w:val="0"/>
          <w:numId w:val="403"/>
        </w:numPr>
        <w:tabs>
          <w:tab w:val="num" w:pos="1506"/>
          <w:tab w:val="left" w:pos="1980"/>
        </w:tabs>
        <w:spacing w:after="0" w:line="360" w:lineRule="auto"/>
        <w:ind w:left="1800" w:hanging="180"/>
        <w:jc w:val="both"/>
        <w:rPr>
          <w:rFonts w:cs="Times New Roman"/>
          <w:sz w:val="24"/>
          <w:szCs w:val="24"/>
        </w:rPr>
      </w:pPr>
      <w:r w:rsidRPr="009A7509">
        <w:rPr>
          <w:rFonts w:cs="Times New Roman"/>
          <w:sz w:val="24"/>
          <w:szCs w:val="24"/>
        </w:rPr>
        <w:t>reagowanie na polecenia nauczyciela;</w:t>
      </w:r>
    </w:p>
    <w:p w:rsidR="00E71376" w:rsidRPr="009A7509" w:rsidRDefault="00E71376" w:rsidP="009A7509">
      <w:pPr>
        <w:numPr>
          <w:ilvl w:val="0"/>
          <w:numId w:val="403"/>
        </w:numPr>
        <w:tabs>
          <w:tab w:val="num" w:pos="1506"/>
          <w:tab w:val="left" w:pos="1980"/>
        </w:tabs>
        <w:spacing w:after="0" w:line="360" w:lineRule="auto"/>
        <w:ind w:left="1800" w:hanging="180"/>
        <w:jc w:val="both"/>
        <w:rPr>
          <w:rFonts w:cs="Times New Roman"/>
          <w:sz w:val="24"/>
          <w:szCs w:val="24"/>
        </w:rPr>
      </w:pPr>
      <w:r w:rsidRPr="009A7509">
        <w:rPr>
          <w:rFonts w:cs="Times New Roman"/>
          <w:sz w:val="24"/>
          <w:szCs w:val="24"/>
        </w:rPr>
        <w:t>umiejętność współpracy w grupie;</w:t>
      </w:r>
    </w:p>
    <w:p w:rsidR="00E71376" w:rsidRPr="009A7509" w:rsidRDefault="00E71376" w:rsidP="009A7509">
      <w:pPr>
        <w:numPr>
          <w:ilvl w:val="0"/>
          <w:numId w:val="403"/>
        </w:numPr>
        <w:tabs>
          <w:tab w:val="num" w:pos="1506"/>
          <w:tab w:val="left" w:pos="1980"/>
        </w:tabs>
        <w:spacing w:after="0" w:line="360" w:lineRule="auto"/>
        <w:ind w:left="1800" w:hanging="180"/>
        <w:jc w:val="both"/>
        <w:rPr>
          <w:rFonts w:cs="Times New Roman"/>
          <w:sz w:val="24"/>
          <w:szCs w:val="24"/>
        </w:rPr>
      </w:pPr>
      <w:r w:rsidRPr="009A7509">
        <w:rPr>
          <w:rFonts w:cs="Times New Roman"/>
          <w:sz w:val="24"/>
          <w:szCs w:val="24"/>
        </w:rPr>
        <w:t>przestrzeganie szkolnych zasad i norm zachowania.</w:t>
      </w:r>
    </w:p>
    <w:p w:rsidR="00E71376" w:rsidRPr="009A7509" w:rsidRDefault="00E71376" w:rsidP="009A7509">
      <w:pPr>
        <w:numPr>
          <w:ilvl w:val="0"/>
          <w:numId w:val="401"/>
        </w:numPr>
        <w:tabs>
          <w:tab w:val="left" w:pos="1800"/>
        </w:tabs>
        <w:spacing w:after="0" w:line="360" w:lineRule="auto"/>
        <w:jc w:val="both"/>
        <w:rPr>
          <w:rFonts w:cs="Times New Roman"/>
          <w:sz w:val="24"/>
          <w:szCs w:val="24"/>
        </w:rPr>
      </w:pPr>
      <w:r w:rsidRPr="009A7509">
        <w:rPr>
          <w:rFonts w:cs="Times New Roman"/>
          <w:sz w:val="24"/>
          <w:szCs w:val="24"/>
        </w:rPr>
        <w:t>kultura osobista:</w:t>
      </w:r>
    </w:p>
    <w:p w:rsidR="00E71376" w:rsidRPr="009A7509" w:rsidRDefault="00E71376" w:rsidP="009A7509">
      <w:pPr>
        <w:numPr>
          <w:ilvl w:val="0"/>
          <w:numId w:val="404"/>
        </w:numPr>
        <w:tabs>
          <w:tab w:val="clear" w:pos="1068"/>
          <w:tab w:val="num" w:pos="1620"/>
          <w:tab w:val="left" w:pos="1980"/>
        </w:tabs>
        <w:spacing w:after="0" w:line="360" w:lineRule="auto"/>
        <w:ind w:firstLine="552"/>
        <w:jc w:val="both"/>
        <w:rPr>
          <w:rFonts w:cs="Times New Roman"/>
          <w:sz w:val="24"/>
          <w:szCs w:val="24"/>
        </w:rPr>
      </w:pPr>
      <w:r w:rsidRPr="009A7509">
        <w:rPr>
          <w:rFonts w:cs="Times New Roman"/>
          <w:sz w:val="24"/>
          <w:szCs w:val="24"/>
        </w:rPr>
        <w:t>kulturalny sposób bycia i wyrażania się;</w:t>
      </w:r>
    </w:p>
    <w:p w:rsidR="00E71376" w:rsidRPr="009A7509" w:rsidRDefault="00E71376" w:rsidP="009A7509">
      <w:pPr>
        <w:numPr>
          <w:ilvl w:val="0"/>
          <w:numId w:val="404"/>
        </w:numPr>
        <w:tabs>
          <w:tab w:val="num" w:pos="1620"/>
          <w:tab w:val="left" w:pos="1980"/>
        </w:tabs>
        <w:spacing w:after="0" w:line="360" w:lineRule="auto"/>
        <w:ind w:firstLine="552"/>
        <w:jc w:val="both"/>
        <w:rPr>
          <w:rFonts w:cs="Times New Roman"/>
          <w:sz w:val="24"/>
          <w:szCs w:val="24"/>
        </w:rPr>
      </w:pPr>
      <w:r w:rsidRPr="009A7509">
        <w:rPr>
          <w:rFonts w:cs="Times New Roman"/>
          <w:sz w:val="24"/>
          <w:szCs w:val="24"/>
        </w:rPr>
        <w:t>przestrzegania zasad bezpieczeństwa w szkole, na drodze</w:t>
      </w:r>
    </w:p>
    <w:p w:rsidR="00E71376" w:rsidRPr="009A7509" w:rsidRDefault="00E71376" w:rsidP="009A7509">
      <w:pPr>
        <w:tabs>
          <w:tab w:val="left" w:pos="1980"/>
        </w:tabs>
        <w:spacing w:after="0" w:line="360" w:lineRule="auto"/>
        <w:ind w:left="1068"/>
        <w:jc w:val="both"/>
        <w:rPr>
          <w:rFonts w:cs="Times New Roman"/>
          <w:sz w:val="24"/>
          <w:szCs w:val="24"/>
        </w:rPr>
      </w:pPr>
      <w:r w:rsidRPr="009A7509">
        <w:rPr>
          <w:rFonts w:cs="Times New Roman"/>
          <w:sz w:val="24"/>
          <w:szCs w:val="24"/>
        </w:rPr>
        <w:t>i na wycieczkach;</w:t>
      </w:r>
    </w:p>
    <w:p w:rsidR="00E71376" w:rsidRPr="009A7509" w:rsidRDefault="00E71376" w:rsidP="009A7509">
      <w:pPr>
        <w:numPr>
          <w:ilvl w:val="0"/>
          <w:numId w:val="404"/>
        </w:numPr>
        <w:tabs>
          <w:tab w:val="clear" w:pos="1068"/>
          <w:tab w:val="num" w:pos="1620"/>
          <w:tab w:val="left" w:pos="1980"/>
        </w:tabs>
        <w:spacing w:after="0" w:line="360" w:lineRule="auto"/>
        <w:ind w:firstLine="552"/>
        <w:jc w:val="both"/>
        <w:rPr>
          <w:rFonts w:cs="Times New Roman"/>
          <w:sz w:val="24"/>
          <w:szCs w:val="24"/>
        </w:rPr>
      </w:pPr>
      <w:r w:rsidRPr="009A7509">
        <w:rPr>
          <w:rFonts w:cs="Times New Roman"/>
          <w:sz w:val="24"/>
          <w:szCs w:val="24"/>
        </w:rPr>
        <w:t>poszanowanie mienia szkolnego, osobistego i społecznego.</w:t>
      </w:r>
    </w:p>
    <w:p w:rsidR="00E71376" w:rsidRPr="009A7509" w:rsidRDefault="00E71376" w:rsidP="009A7509">
      <w:pPr>
        <w:pStyle w:val="Mjstyl"/>
        <w:tabs>
          <w:tab w:val="left" w:pos="900"/>
        </w:tabs>
        <w:ind w:left="360"/>
        <w:rPr>
          <w:rFonts w:asciiTheme="minorHAnsi" w:hAnsiTheme="minorHAnsi"/>
          <w:bCs/>
          <w:sz w:val="24"/>
          <w:szCs w:val="24"/>
        </w:rPr>
      </w:pPr>
    </w:p>
    <w:p w:rsidR="00E71376" w:rsidRPr="009A7509" w:rsidRDefault="00E71376" w:rsidP="009A7509">
      <w:pPr>
        <w:pStyle w:val="Mjstyl"/>
        <w:tabs>
          <w:tab w:val="left" w:pos="900"/>
        </w:tabs>
        <w:ind w:left="709" w:hanging="349"/>
        <w:rPr>
          <w:rFonts w:asciiTheme="minorHAnsi" w:hAnsiTheme="minorHAnsi"/>
          <w:sz w:val="24"/>
          <w:szCs w:val="24"/>
        </w:rPr>
      </w:pPr>
      <w:r w:rsidRPr="009A7509">
        <w:rPr>
          <w:rFonts w:asciiTheme="minorHAnsi" w:hAnsiTheme="minorHAnsi"/>
          <w:bCs/>
          <w:sz w:val="24"/>
          <w:szCs w:val="24"/>
        </w:rPr>
        <w:t>10.</w:t>
      </w:r>
      <w:r w:rsidRPr="009A7509">
        <w:rPr>
          <w:rFonts w:asciiTheme="minorHAnsi" w:hAnsiTheme="minorHAnsi"/>
          <w:sz w:val="24"/>
          <w:szCs w:val="24"/>
        </w:rPr>
        <w:t xml:space="preserve"> Uczeń otrzymuje promocję do klasy programowo wyższej, jeżeli zdobyte umiejętności i wiadomości pozwalają na dalsze zdobywanie wiedzy.</w:t>
      </w:r>
    </w:p>
    <w:p w:rsidR="00E71376" w:rsidRPr="009A7509" w:rsidRDefault="00E71376" w:rsidP="009A7509">
      <w:pPr>
        <w:pStyle w:val="Mjstyl"/>
        <w:tabs>
          <w:tab w:val="left" w:pos="900"/>
        </w:tabs>
        <w:ind w:left="709"/>
        <w:rPr>
          <w:rFonts w:asciiTheme="minorHAnsi" w:hAnsiTheme="minorHAnsi"/>
          <w:sz w:val="24"/>
          <w:szCs w:val="24"/>
        </w:rPr>
      </w:pPr>
      <w:r w:rsidRPr="009A7509">
        <w:rPr>
          <w:rFonts w:asciiTheme="minorHAnsi" w:hAnsiTheme="minorHAnsi"/>
          <w:sz w:val="24"/>
          <w:szCs w:val="24"/>
        </w:rPr>
        <w:t xml:space="preserve">W wyjątkowych przypadkach </w:t>
      </w:r>
      <w:r w:rsidRPr="009A7509">
        <w:rPr>
          <w:rFonts w:asciiTheme="minorHAnsi" w:hAnsiTheme="minorHAnsi"/>
          <w:color w:val="000000"/>
          <w:sz w:val="24"/>
          <w:szCs w:val="24"/>
        </w:rPr>
        <w:t>uzasadnionych poziomem rozwoju i osiągnięć ucznia w danym roku szkolnym lub stanem zdrowia ucznia</w:t>
      </w:r>
      <w:r w:rsidRPr="009A7509">
        <w:rPr>
          <w:rFonts w:asciiTheme="minorHAnsi" w:hAnsiTheme="minorHAnsi"/>
          <w:sz w:val="24"/>
          <w:szCs w:val="24"/>
        </w:rPr>
        <w:t xml:space="preserve"> rada pedagogiczna może postanowić o powtarzaniu klasy przez ucznia klasy I-III szkoły podstawowej na</w:t>
      </w:r>
      <w:r w:rsidRPr="009A7509">
        <w:rPr>
          <w:rStyle w:val="usuniety"/>
          <w:rFonts w:asciiTheme="minorHAnsi" w:hAnsiTheme="minorHAnsi"/>
        </w:rPr>
        <w:t xml:space="preserve"> </w:t>
      </w:r>
      <w:r w:rsidRPr="009A7509">
        <w:rPr>
          <w:rStyle w:val="wstawiony"/>
          <w:rFonts w:asciiTheme="minorHAnsi" w:hAnsiTheme="minorHAnsi"/>
          <w:sz w:val="24"/>
          <w:szCs w:val="24"/>
        </w:rPr>
        <w:t>wniosek wychowawcy klasy</w:t>
      </w:r>
      <w:r w:rsidRPr="009A7509">
        <w:rPr>
          <w:rFonts w:asciiTheme="minorHAnsi" w:hAnsiTheme="minorHAnsi"/>
          <w:sz w:val="24"/>
          <w:szCs w:val="24"/>
        </w:rPr>
        <w:t xml:space="preserve"> oraz po zasięgnięciu opinii rodziców (prawnych opiekunów) ucznia  lub na wniosek </w:t>
      </w:r>
      <w:r w:rsidRPr="009A7509">
        <w:rPr>
          <w:rFonts w:asciiTheme="minorHAnsi" w:hAnsiTheme="minorHAnsi"/>
          <w:color w:val="000000"/>
          <w:sz w:val="24"/>
          <w:szCs w:val="24"/>
        </w:rPr>
        <w:t>rodziców ucznia po zasięgnięciu opinii wychowawcy oddziału</w:t>
      </w:r>
    </w:p>
    <w:p w:rsidR="00E71376" w:rsidRPr="009A7509" w:rsidRDefault="00E71376" w:rsidP="009A7509">
      <w:pPr>
        <w:pStyle w:val="Mjstyl"/>
        <w:tabs>
          <w:tab w:val="left" w:pos="900"/>
        </w:tabs>
        <w:ind w:left="709"/>
        <w:rPr>
          <w:rFonts w:asciiTheme="minorHAnsi" w:hAnsiTheme="minorHAnsi"/>
          <w:sz w:val="24"/>
          <w:szCs w:val="24"/>
        </w:rPr>
      </w:pPr>
    </w:p>
    <w:p w:rsidR="00E71376" w:rsidRPr="009A7509" w:rsidRDefault="00E71376" w:rsidP="009A7509">
      <w:pPr>
        <w:pStyle w:val="Mjstyl"/>
        <w:numPr>
          <w:ilvl w:val="0"/>
          <w:numId w:val="289"/>
        </w:numPr>
        <w:tabs>
          <w:tab w:val="left" w:pos="900"/>
        </w:tabs>
        <w:rPr>
          <w:rFonts w:asciiTheme="minorHAnsi" w:hAnsiTheme="minorHAnsi"/>
          <w:sz w:val="24"/>
          <w:szCs w:val="24"/>
          <w:u w:val="single"/>
        </w:rPr>
      </w:pPr>
      <w:r w:rsidRPr="009A7509">
        <w:rPr>
          <w:rFonts w:asciiTheme="minorHAnsi" w:hAnsiTheme="minorHAnsi"/>
          <w:sz w:val="24"/>
          <w:szCs w:val="24"/>
        </w:rPr>
        <w:t xml:space="preserve">Na wniosek rodziców (prawnych opiekunów) i po uzyskaniu zgody wychowawcy klasy lub na wniosek wychowawcy klasy i po uzyskaniu zgody rodziców (prawnych opiekunów), </w:t>
      </w:r>
      <w:r w:rsidRPr="00B47295">
        <w:rPr>
          <w:rFonts w:asciiTheme="minorHAnsi" w:hAnsiTheme="minorHAnsi"/>
          <w:sz w:val="24"/>
          <w:szCs w:val="24"/>
        </w:rPr>
        <w:t xml:space="preserve">oraz po uzyskaniu opinii publicznej poradni psychologiczno-pedagogicznej, w tym publicznej poradni specjalistycznej, rada pedagogiczna może postanowić o promowaniu ucznia klasy I </w:t>
      </w:r>
      <w:proofErr w:type="spellStart"/>
      <w:r w:rsidRPr="00B47295">
        <w:rPr>
          <w:rFonts w:asciiTheme="minorHAnsi" w:hAnsiTheme="minorHAnsi"/>
          <w:sz w:val="24"/>
          <w:szCs w:val="24"/>
        </w:rPr>
        <w:t>i</w:t>
      </w:r>
      <w:proofErr w:type="spellEnd"/>
      <w:r w:rsidRPr="00B47295">
        <w:rPr>
          <w:rFonts w:asciiTheme="minorHAnsi" w:hAnsiTheme="minorHAnsi"/>
          <w:sz w:val="24"/>
          <w:szCs w:val="24"/>
        </w:rPr>
        <w:t xml:space="preserve"> II szkoły podstawowej do klasy programowo wyższej również w ciągu roku szkolnego.</w:t>
      </w:r>
    </w:p>
    <w:p w:rsidR="00E71376" w:rsidRPr="009A7509" w:rsidRDefault="00E71376" w:rsidP="009A7509">
      <w:pPr>
        <w:pStyle w:val="Mjstyl"/>
        <w:numPr>
          <w:ilvl w:val="0"/>
          <w:numId w:val="289"/>
        </w:numPr>
        <w:tabs>
          <w:tab w:val="left" w:pos="900"/>
        </w:tabs>
        <w:rPr>
          <w:rFonts w:asciiTheme="minorHAnsi" w:hAnsiTheme="minorHAnsi"/>
          <w:sz w:val="24"/>
          <w:szCs w:val="24"/>
        </w:rPr>
      </w:pPr>
      <w:r w:rsidRPr="009A7509">
        <w:rPr>
          <w:rFonts w:asciiTheme="minorHAnsi" w:hAnsiTheme="minorHAnsi"/>
          <w:sz w:val="24"/>
          <w:szCs w:val="24"/>
        </w:rPr>
        <w:t>Ocena z języka nowożytnego oraz religii nie ma wpływu na promowanie ucznia do klasy programowo wyższej.</w:t>
      </w:r>
    </w:p>
    <w:p w:rsidR="00E71376" w:rsidRPr="009A7509" w:rsidRDefault="00E71376" w:rsidP="009A7509">
      <w:pPr>
        <w:pStyle w:val="Mjstyl"/>
        <w:numPr>
          <w:ilvl w:val="0"/>
          <w:numId w:val="289"/>
        </w:numPr>
        <w:tabs>
          <w:tab w:val="left" w:pos="900"/>
        </w:tabs>
        <w:rPr>
          <w:rFonts w:asciiTheme="minorHAnsi" w:hAnsiTheme="minorHAnsi"/>
          <w:sz w:val="24"/>
          <w:szCs w:val="24"/>
        </w:rPr>
      </w:pPr>
      <w:r w:rsidRPr="009A7509">
        <w:rPr>
          <w:rFonts w:asciiTheme="minorHAnsi" w:hAnsiTheme="minorHAnsi"/>
          <w:sz w:val="24"/>
          <w:szCs w:val="24"/>
        </w:rPr>
        <w:t xml:space="preserve">Przy ustalaniu oceny z zajęć </w:t>
      </w:r>
      <w:proofErr w:type="spellStart"/>
      <w:r w:rsidRPr="009A7509">
        <w:rPr>
          <w:rFonts w:asciiTheme="minorHAnsi" w:hAnsiTheme="minorHAnsi"/>
          <w:sz w:val="24"/>
          <w:szCs w:val="24"/>
        </w:rPr>
        <w:t>zdrowotno</w:t>
      </w:r>
      <w:proofErr w:type="spellEnd"/>
      <w:r w:rsidRPr="009A7509">
        <w:rPr>
          <w:rFonts w:asciiTheme="minorHAnsi" w:hAnsiTheme="minorHAnsi"/>
          <w:sz w:val="24"/>
          <w:szCs w:val="24"/>
        </w:rPr>
        <w:t xml:space="preserve"> – ruchowych, edukacji </w:t>
      </w:r>
      <w:proofErr w:type="spellStart"/>
      <w:r w:rsidRPr="009A7509">
        <w:rPr>
          <w:rFonts w:asciiTheme="minorHAnsi" w:hAnsiTheme="minorHAnsi"/>
          <w:sz w:val="24"/>
          <w:szCs w:val="24"/>
        </w:rPr>
        <w:t>artystyczno</w:t>
      </w:r>
      <w:proofErr w:type="spellEnd"/>
      <w:r w:rsidRPr="009A7509">
        <w:rPr>
          <w:rFonts w:asciiTheme="minorHAnsi" w:hAnsiTheme="minorHAnsi"/>
          <w:sz w:val="24"/>
          <w:szCs w:val="24"/>
        </w:rPr>
        <w:t xml:space="preserve"> – technicznej należy w szczególności brać pod uwagę wysiłek wkładany przez ucznia.</w:t>
      </w:r>
    </w:p>
    <w:p w:rsidR="00E71376" w:rsidRPr="009A7509" w:rsidRDefault="00E71376" w:rsidP="009A7509">
      <w:pPr>
        <w:pStyle w:val="Mjstyl"/>
        <w:numPr>
          <w:ilvl w:val="0"/>
          <w:numId w:val="289"/>
        </w:numPr>
        <w:tabs>
          <w:tab w:val="left" w:pos="900"/>
        </w:tabs>
        <w:rPr>
          <w:rFonts w:asciiTheme="minorHAnsi" w:hAnsiTheme="minorHAnsi"/>
          <w:sz w:val="24"/>
          <w:szCs w:val="24"/>
        </w:rPr>
      </w:pPr>
      <w:r w:rsidRPr="009A7509">
        <w:rPr>
          <w:rFonts w:asciiTheme="minorHAnsi" w:hAnsiTheme="minorHAnsi"/>
          <w:sz w:val="24"/>
          <w:szCs w:val="24"/>
        </w:rPr>
        <w:t>W ocenianiu bieżącym możliwe są pewne odmienności wynikające ze specyfiki przedmiotu, indywidualnych koncepcji pedagogicznych nauczyciela, jak i potrzeb danego oddziału klasowego pod warunkiem przestrzegania ogólnych przepisów oświatowych.</w:t>
      </w:r>
    </w:p>
    <w:p w:rsidR="00990B14" w:rsidRPr="009A7509" w:rsidRDefault="00990B14" w:rsidP="009A7509">
      <w:pPr>
        <w:pStyle w:val="paragraf"/>
        <w:spacing w:before="120" w:after="120"/>
        <w:ind w:left="680"/>
        <w:jc w:val="both"/>
        <w:rPr>
          <w:rFonts w:asciiTheme="minorHAnsi" w:hAnsiTheme="minorHAnsi" w:cs="Arial"/>
          <w:color w:val="FF0000"/>
          <w:sz w:val="24"/>
          <w:szCs w:val="24"/>
          <w:u w:val="single"/>
        </w:rPr>
      </w:pP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63" w:name="_Toc361441387"/>
      <w:bookmarkStart w:id="164" w:name="_Toc488011384"/>
      <w:r w:rsidRPr="009A7509">
        <w:rPr>
          <w:rFonts w:asciiTheme="minorHAnsi" w:hAnsiTheme="minorHAnsi"/>
          <w:b/>
          <w:color w:val="002060"/>
          <w:sz w:val="22"/>
          <w:szCs w:val="22"/>
          <w:lang w:eastAsia="pl-PL"/>
        </w:rPr>
        <w:t xml:space="preserve">Rozdział </w:t>
      </w:r>
      <w:bookmarkEnd w:id="163"/>
      <w:r w:rsidRPr="009A7509">
        <w:rPr>
          <w:rFonts w:asciiTheme="minorHAnsi" w:hAnsiTheme="minorHAnsi"/>
          <w:b/>
          <w:color w:val="002060"/>
          <w:sz w:val="22"/>
          <w:szCs w:val="22"/>
          <w:lang w:eastAsia="pl-PL"/>
        </w:rPr>
        <w:t>9</w:t>
      </w:r>
      <w:r w:rsidRPr="009A7509">
        <w:rPr>
          <w:rFonts w:asciiTheme="minorHAnsi" w:hAnsiTheme="minorHAnsi"/>
          <w:b/>
          <w:color w:val="002060"/>
          <w:sz w:val="22"/>
          <w:szCs w:val="22"/>
          <w:lang w:eastAsia="pl-PL"/>
        </w:rPr>
        <w:br/>
        <w:t>Ocenianie z zajęć edukacyjnych w klasach IV-VIII</w:t>
      </w:r>
      <w:bookmarkEnd w:id="16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1. Oceny</w:t>
      </w:r>
      <w:r w:rsidRPr="009A7509">
        <w:rPr>
          <w:rFonts w:asciiTheme="minorHAnsi" w:hAnsiTheme="minorHAnsi" w:cs="Arial"/>
          <w:sz w:val="24"/>
          <w:szCs w:val="24"/>
        </w:rPr>
        <w:t xml:space="preserve"> bieżące i oceny klasyfikacyjne śródroczne oraz roczne w kl. IV-VIII ustala się w stopniach według skali:</w:t>
      </w:r>
    </w:p>
    <w:p w:rsidR="00990B14" w:rsidRPr="009A7509" w:rsidRDefault="00990B14" w:rsidP="009A7509">
      <w:pPr>
        <w:numPr>
          <w:ilvl w:val="0"/>
          <w:numId w:val="323"/>
        </w:numPr>
        <w:tabs>
          <w:tab w:val="left" w:pos="0"/>
          <w:tab w:val="left" w:pos="426"/>
        </w:tabs>
        <w:spacing w:before="120" w:after="120" w:line="240" w:lineRule="auto"/>
        <w:jc w:val="both"/>
        <w:rPr>
          <w:rFonts w:cs="Arial"/>
          <w:sz w:val="24"/>
          <w:szCs w:val="24"/>
        </w:rPr>
      </w:pPr>
      <w:r w:rsidRPr="009A7509">
        <w:rPr>
          <w:rFonts w:cs="Arial"/>
          <w:sz w:val="24"/>
          <w:szCs w:val="24"/>
        </w:rPr>
        <w:t>stopień celujący – 6;</w:t>
      </w:r>
    </w:p>
    <w:p w:rsidR="00990B14" w:rsidRPr="009A7509" w:rsidRDefault="00990B14" w:rsidP="009A7509">
      <w:pPr>
        <w:numPr>
          <w:ilvl w:val="0"/>
          <w:numId w:val="323"/>
        </w:numPr>
        <w:tabs>
          <w:tab w:val="left" w:pos="0"/>
          <w:tab w:val="left" w:pos="426"/>
        </w:tabs>
        <w:spacing w:before="120" w:after="120" w:line="240" w:lineRule="auto"/>
        <w:jc w:val="both"/>
        <w:rPr>
          <w:rFonts w:cs="Arial"/>
          <w:sz w:val="24"/>
          <w:szCs w:val="24"/>
        </w:rPr>
      </w:pPr>
      <w:r w:rsidRPr="009A7509">
        <w:rPr>
          <w:rFonts w:cs="Arial"/>
          <w:sz w:val="24"/>
          <w:szCs w:val="24"/>
        </w:rPr>
        <w:t>stopień bardzo dobry – 5;</w:t>
      </w:r>
    </w:p>
    <w:p w:rsidR="00990B14" w:rsidRPr="009A7509" w:rsidRDefault="00990B14" w:rsidP="009A7509">
      <w:pPr>
        <w:numPr>
          <w:ilvl w:val="0"/>
          <w:numId w:val="323"/>
        </w:numPr>
        <w:tabs>
          <w:tab w:val="left" w:pos="0"/>
          <w:tab w:val="left" w:pos="426"/>
        </w:tabs>
        <w:spacing w:before="120" w:after="120" w:line="240" w:lineRule="auto"/>
        <w:jc w:val="both"/>
        <w:rPr>
          <w:rFonts w:cs="Arial"/>
          <w:sz w:val="24"/>
          <w:szCs w:val="24"/>
        </w:rPr>
      </w:pPr>
      <w:r w:rsidRPr="009A7509">
        <w:rPr>
          <w:rFonts w:cs="Arial"/>
          <w:sz w:val="24"/>
          <w:szCs w:val="24"/>
        </w:rPr>
        <w:t>stopień dobry – 4;</w:t>
      </w:r>
    </w:p>
    <w:p w:rsidR="00990B14" w:rsidRPr="009A7509" w:rsidRDefault="00990B14" w:rsidP="009A7509">
      <w:pPr>
        <w:numPr>
          <w:ilvl w:val="0"/>
          <w:numId w:val="323"/>
        </w:numPr>
        <w:tabs>
          <w:tab w:val="left" w:pos="0"/>
          <w:tab w:val="left" w:pos="426"/>
        </w:tabs>
        <w:spacing w:before="120" w:after="120" w:line="240" w:lineRule="auto"/>
        <w:jc w:val="both"/>
        <w:rPr>
          <w:rFonts w:cs="Arial"/>
          <w:sz w:val="24"/>
          <w:szCs w:val="24"/>
        </w:rPr>
      </w:pPr>
      <w:r w:rsidRPr="009A7509">
        <w:rPr>
          <w:rFonts w:cs="Arial"/>
          <w:sz w:val="24"/>
          <w:szCs w:val="24"/>
        </w:rPr>
        <w:t>stopień dostateczny – 3;</w:t>
      </w:r>
    </w:p>
    <w:p w:rsidR="00990B14" w:rsidRPr="009A7509" w:rsidRDefault="00990B14" w:rsidP="009A7509">
      <w:pPr>
        <w:numPr>
          <w:ilvl w:val="0"/>
          <w:numId w:val="323"/>
        </w:numPr>
        <w:tabs>
          <w:tab w:val="left" w:pos="0"/>
          <w:tab w:val="left" w:pos="426"/>
        </w:tabs>
        <w:spacing w:before="120" w:after="120" w:line="240" w:lineRule="auto"/>
        <w:jc w:val="both"/>
        <w:rPr>
          <w:rFonts w:cs="Arial"/>
          <w:sz w:val="24"/>
          <w:szCs w:val="24"/>
        </w:rPr>
      </w:pPr>
      <w:r w:rsidRPr="009A7509">
        <w:rPr>
          <w:rFonts w:cs="Arial"/>
          <w:sz w:val="24"/>
          <w:szCs w:val="24"/>
        </w:rPr>
        <w:t>stopień dopuszczający – 2;</w:t>
      </w:r>
    </w:p>
    <w:p w:rsidR="00990B14" w:rsidRPr="009A7509" w:rsidRDefault="00990B14" w:rsidP="009A7509">
      <w:pPr>
        <w:numPr>
          <w:ilvl w:val="0"/>
          <w:numId w:val="323"/>
        </w:numPr>
        <w:tabs>
          <w:tab w:val="left" w:pos="0"/>
          <w:tab w:val="left" w:pos="426"/>
        </w:tabs>
        <w:spacing w:before="120" w:after="120" w:line="240" w:lineRule="auto"/>
        <w:jc w:val="both"/>
        <w:rPr>
          <w:rFonts w:cs="Arial"/>
          <w:sz w:val="24"/>
          <w:szCs w:val="24"/>
        </w:rPr>
      </w:pPr>
      <w:r w:rsidRPr="009A7509">
        <w:rPr>
          <w:rFonts w:cs="Arial"/>
          <w:sz w:val="24"/>
          <w:szCs w:val="24"/>
        </w:rPr>
        <w:t>stopień niedostateczny – 1.</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Stopnie bieżące zapisuje się w dokumentacji pedagogicznej w postaci cyfrowej, stopnie klasyfikacyjne w pełnym brzmieniu. W ocenianiu klasyfikacyjnym śródrocznym dopuszcza się stosowanie zapisu ocen w formie skrótu: cel, bdb, db, dst, dop, ndst. Dopuszcza się wstawianie (+) i (-) w ocenianiu bieżącym.</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Oceny klasyfikacyjne z zajęć edukacyjnych nie mają wpływu na ocenę klasyfikacyjną zachowania.</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Szczegółowe wymagania edukacyjne niezbędne do uzyskania poszczególnych ocen sformułowane są w Przedmiotowych Systemach Oceniania, opracowanych przez zespoły przedmiotowe z uwzględnieniem możliwości edukacyjnych uczniów w konkretnej klasie.</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b/>
          <w:sz w:val="24"/>
          <w:szCs w:val="24"/>
        </w:rPr>
      </w:pPr>
      <w:r w:rsidRPr="009A7509">
        <w:rPr>
          <w:rFonts w:asciiTheme="minorHAnsi" w:hAnsiTheme="minorHAnsi" w:cs="Arial"/>
          <w:sz w:val="24"/>
          <w:szCs w:val="24"/>
        </w:rPr>
        <w:t>Nauczyciel indywidualizuje pracę z uczniem na obowiązkowych i dodatkowych zajęciach edukacyjnych poprzez dostosowanie wymagań edukacyjnych do indywidualnych potrzeb edukacyjnych uczniów.</w:t>
      </w:r>
    </w:p>
    <w:p w:rsidR="00C37341" w:rsidRPr="00B47295" w:rsidRDefault="00C37341" w:rsidP="009A7509">
      <w:pPr>
        <w:tabs>
          <w:tab w:val="left" w:pos="0"/>
        </w:tabs>
        <w:spacing w:before="120" w:after="120" w:line="240" w:lineRule="auto"/>
        <w:ind w:left="30"/>
        <w:jc w:val="both"/>
        <w:rPr>
          <w:rFonts w:cs="Arial"/>
          <w:sz w:val="24"/>
          <w:szCs w:val="24"/>
        </w:rPr>
      </w:pPr>
    </w:p>
    <w:p w:rsidR="00990B14" w:rsidRPr="00B47295"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B47295">
        <w:rPr>
          <w:rFonts w:asciiTheme="minorHAnsi" w:hAnsiTheme="minorHAnsi" w:cs="Arial"/>
          <w:sz w:val="24"/>
          <w:szCs w:val="24"/>
        </w:rPr>
        <w:t>Ustala się następujące ogólne kryteria ocen:</w:t>
      </w:r>
    </w:p>
    <w:p w:rsidR="00990B14" w:rsidRPr="009A7509" w:rsidRDefault="00990B14" w:rsidP="009A7509">
      <w:pPr>
        <w:numPr>
          <w:ilvl w:val="0"/>
          <w:numId w:val="325"/>
        </w:numPr>
        <w:tabs>
          <w:tab w:val="left" w:pos="0"/>
          <w:tab w:val="left" w:pos="426"/>
        </w:tabs>
        <w:spacing w:before="120" w:after="120" w:line="240" w:lineRule="auto"/>
        <w:jc w:val="both"/>
        <w:rPr>
          <w:rFonts w:cs="Arial"/>
          <w:sz w:val="24"/>
          <w:szCs w:val="24"/>
        </w:rPr>
      </w:pPr>
      <w:r w:rsidRPr="009A7509">
        <w:rPr>
          <w:rFonts w:cs="Arial"/>
          <w:b/>
          <w:sz w:val="24"/>
          <w:szCs w:val="24"/>
        </w:rPr>
        <w:t>stopień</w:t>
      </w:r>
      <w:r w:rsidRPr="009A7509">
        <w:rPr>
          <w:rFonts w:cs="Arial"/>
          <w:b/>
          <w:bCs/>
          <w:sz w:val="24"/>
          <w:szCs w:val="24"/>
        </w:rPr>
        <w:t xml:space="preserve"> celujący</w:t>
      </w:r>
      <w:r w:rsidRPr="009A7509">
        <w:rPr>
          <w:rFonts w:cs="Arial"/>
          <w:bCs/>
          <w:sz w:val="24"/>
          <w:szCs w:val="24"/>
        </w:rPr>
        <w:t xml:space="preserve"> </w:t>
      </w:r>
      <w:r w:rsidRPr="009A7509">
        <w:rPr>
          <w:rFonts w:cs="Arial"/>
          <w:sz w:val="24"/>
          <w:szCs w:val="24"/>
        </w:rPr>
        <w:t>otrzymuje uczeń, który:</w:t>
      </w:r>
    </w:p>
    <w:p w:rsidR="00990B14" w:rsidRPr="009A7509" w:rsidRDefault="00990B14" w:rsidP="009A7509">
      <w:pPr>
        <w:pStyle w:val="Akapitzlist"/>
        <w:numPr>
          <w:ilvl w:val="0"/>
          <w:numId w:val="32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posiadł wiedzę i umiejętności znacznie wykraczające poza program nauczania i wymagania programowe przedmiotu w danej klasie,</w:t>
      </w:r>
    </w:p>
    <w:p w:rsidR="00990B14" w:rsidRPr="009A7509" w:rsidRDefault="00990B14" w:rsidP="009A7509">
      <w:pPr>
        <w:pStyle w:val="Akapitzlist"/>
        <w:numPr>
          <w:ilvl w:val="0"/>
          <w:numId w:val="32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biegle posługuje się zdobytymi wiadomościami w rozwiązywaniu problemów teoretycznych lub praktycznych z programu nauczania danej klasy, proponuje rozwiązania nietypowe, rozwiązuje także zadania wykraczające poza program nauczania,</w:t>
      </w:r>
    </w:p>
    <w:p w:rsidR="00990B14" w:rsidRPr="009A7509" w:rsidRDefault="00990B14" w:rsidP="009A7509">
      <w:pPr>
        <w:pStyle w:val="Akapitzlist"/>
        <w:numPr>
          <w:ilvl w:val="0"/>
          <w:numId w:val="32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uczestniczy i odnosi sukcesy  w pozaszkolnych formach aktywności związanych z danymi zajęciami edukacyjnymi (konkursy przedmiotowe, zawody sportowe),</w:t>
      </w:r>
    </w:p>
    <w:p w:rsidR="00990B14" w:rsidRPr="009A7509" w:rsidRDefault="00990B14" w:rsidP="009A7509">
      <w:pPr>
        <w:pStyle w:val="Akapitzlist"/>
        <w:numPr>
          <w:ilvl w:val="0"/>
          <w:numId w:val="32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posiada wysoki ponadprzeciętny stopień aktywności fizycznej, duże umiejętności techniczne w wybranej dyscyplinie sportu, znaczące osiągnięcia indywidualne lub zespołowe w międzyszkolnych zawodach sportowych,</w:t>
      </w:r>
    </w:p>
    <w:p w:rsidR="00990B14" w:rsidRPr="009A7509" w:rsidRDefault="00990B14" w:rsidP="009A7509">
      <w:pPr>
        <w:pStyle w:val="Akapitzlist"/>
        <w:numPr>
          <w:ilvl w:val="0"/>
          <w:numId w:val="326"/>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 przedmiotu sztuka  - poza wykraczającymi poza program nauczania wiadomościami              i umiejętnościami uczeń musi wykazać się udokumentowanymi osiągnięciami własnej twórczości muzycznej (np. szkoła muzyczna) lub plastycznej (dziecięce i młodzieżowe konkursy plastyczne);</w:t>
      </w:r>
    </w:p>
    <w:p w:rsidR="00990B14" w:rsidRPr="009A7509" w:rsidRDefault="00990B14" w:rsidP="009A7509">
      <w:pPr>
        <w:numPr>
          <w:ilvl w:val="0"/>
          <w:numId w:val="325"/>
        </w:numPr>
        <w:tabs>
          <w:tab w:val="left" w:pos="0"/>
          <w:tab w:val="left" w:pos="426"/>
        </w:tabs>
        <w:spacing w:before="120" w:after="120" w:line="240" w:lineRule="auto"/>
        <w:jc w:val="both"/>
        <w:rPr>
          <w:rFonts w:cs="Arial"/>
          <w:sz w:val="24"/>
          <w:szCs w:val="24"/>
        </w:rPr>
      </w:pPr>
      <w:r w:rsidRPr="009A7509">
        <w:rPr>
          <w:rFonts w:cs="Arial"/>
          <w:b/>
          <w:bCs/>
          <w:sz w:val="24"/>
          <w:szCs w:val="24"/>
        </w:rPr>
        <w:t xml:space="preserve">stopień </w:t>
      </w:r>
      <w:r w:rsidRPr="009A7509">
        <w:rPr>
          <w:rFonts w:cs="Arial"/>
          <w:b/>
          <w:sz w:val="24"/>
          <w:szCs w:val="24"/>
        </w:rPr>
        <w:t>bardzo</w:t>
      </w:r>
      <w:r w:rsidRPr="009A7509">
        <w:rPr>
          <w:rFonts w:cs="Arial"/>
          <w:b/>
          <w:bCs/>
          <w:sz w:val="24"/>
          <w:szCs w:val="24"/>
        </w:rPr>
        <w:t xml:space="preserve"> dobry</w:t>
      </w:r>
      <w:r w:rsidRPr="009A7509">
        <w:rPr>
          <w:rFonts w:cs="Arial"/>
          <w:bCs/>
          <w:sz w:val="24"/>
          <w:szCs w:val="24"/>
        </w:rPr>
        <w:t xml:space="preserve"> </w:t>
      </w:r>
      <w:r w:rsidRPr="009A7509">
        <w:rPr>
          <w:rFonts w:cs="Arial"/>
          <w:sz w:val="24"/>
          <w:szCs w:val="24"/>
        </w:rPr>
        <w:t>otrzymuje uczeń, który:</w:t>
      </w:r>
    </w:p>
    <w:p w:rsidR="00990B14" w:rsidRPr="009A7509" w:rsidRDefault="00990B14" w:rsidP="009A7509">
      <w:pPr>
        <w:pStyle w:val="Akapitzlist"/>
        <w:numPr>
          <w:ilvl w:val="0"/>
          <w:numId w:val="32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opanował pełny zakres wiedzy i umiejętności określony programem nauczania w danej klasie,</w:t>
      </w:r>
    </w:p>
    <w:p w:rsidR="00990B14" w:rsidRPr="009A7509" w:rsidRDefault="00990B14" w:rsidP="009A7509">
      <w:pPr>
        <w:pStyle w:val="Akapitzlist"/>
        <w:numPr>
          <w:ilvl w:val="0"/>
          <w:numId w:val="32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sprawnie posługuje się zdobytymi wiadomościami , rozwiązuje samodzielnie problemy teoretyczne i praktyczne ujęte programem nauczania, potrafi zastosować posiadaną wiedzę  do rozwiązywania zadań i problemów  w nowych sytuacjach,</w:t>
      </w:r>
    </w:p>
    <w:p w:rsidR="00990B14" w:rsidRPr="009A7509" w:rsidRDefault="00990B14" w:rsidP="009A7509">
      <w:pPr>
        <w:pStyle w:val="Akapitzlist"/>
        <w:numPr>
          <w:ilvl w:val="0"/>
          <w:numId w:val="327"/>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stosuje poprawny język i styl wypowiedzi, sprawnie posługuje się  obowiązującą </w:t>
      </w:r>
      <w:r w:rsidR="00C37341" w:rsidRPr="009A7509">
        <w:rPr>
          <w:rFonts w:asciiTheme="minorHAnsi" w:hAnsiTheme="minorHAnsi" w:cs="Arial"/>
          <w:sz w:val="24"/>
          <w:szCs w:val="24"/>
        </w:rPr>
        <w:br/>
      </w:r>
      <w:r w:rsidRPr="009A7509">
        <w:rPr>
          <w:rFonts w:asciiTheme="minorHAnsi" w:hAnsiTheme="minorHAnsi" w:cs="Arial"/>
          <w:sz w:val="24"/>
          <w:szCs w:val="24"/>
        </w:rPr>
        <w:t>w danym przedmiocie terminologią, precyzyjnością i dojrzałością (odpowiednią do wieku)  wypowiedzi ustnych i pisemnych;</w:t>
      </w:r>
    </w:p>
    <w:p w:rsidR="00990B14" w:rsidRPr="009A7509" w:rsidRDefault="00990B14" w:rsidP="009A7509">
      <w:pPr>
        <w:numPr>
          <w:ilvl w:val="0"/>
          <w:numId w:val="325"/>
        </w:numPr>
        <w:tabs>
          <w:tab w:val="left" w:pos="0"/>
          <w:tab w:val="left" w:pos="426"/>
        </w:tabs>
        <w:spacing w:before="120" w:after="120" w:line="240" w:lineRule="auto"/>
        <w:jc w:val="both"/>
        <w:rPr>
          <w:rFonts w:cs="Arial"/>
          <w:sz w:val="24"/>
          <w:szCs w:val="24"/>
        </w:rPr>
      </w:pPr>
      <w:r w:rsidRPr="009A7509">
        <w:rPr>
          <w:rFonts w:cs="Arial"/>
          <w:b/>
          <w:sz w:val="24"/>
          <w:szCs w:val="24"/>
        </w:rPr>
        <w:t>stopień</w:t>
      </w:r>
      <w:r w:rsidRPr="009A7509">
        <w:rPr>
          <w:rFonts w:cs="Arial"/>
          <w:b/>
          <w:bCs/>
          <w:sz w:val="24"/>
          <w:szCs w:val="24"/>
        </w:rPr>
        <w:t xml:space="preserve"> dobry</w:t>
      </w:r>
      <w:r w:rsidRPr="009A7509">
        <w:rPr>
          <w:rFonts w:cs="Arial"/>
          <w:bCs/>
          <w:sz w:val="24"/>
          <w:szCs w:val="24"/>
        </w:rPr>
        <w:t xml:space="preserve"> </w:t>
      </w:r>
      <w:r w:rsidRPr="009A7509">
        <w:rPr>
          <w:rFonts w:cs="Arial"/>
          <w:sz w:val="24"/>
          <w:szCs w:val="24"/>
        </w:rPr>
        <w:t>otrzymuje uczeń, który:</w:t>
      </w:r>
    </w:p>
    <w:p w:rsidR="00990B14" w:rsidRPr="009A7509" w:rsidRDefault="00990B14" w:rsidP="009A7509">
      <w:pPr>
        <w:pStyle w:val="Akapitzlist"/>
        <w:numPr>
          <w:ilvl w:val="0"/>
          <w:numId w:val="32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nie opanował wiadomości i umiejętności określonych programem nauczania w danej klasie, ale opanował je na poziomie przekraczającym wymagania zawarte </w:t>
      </w:r>
      <w:r w:rsidR="00C37341" w:rsidRPr="009A7509">
        <w:rPr>
          <w:rFonts w:asciiTheme="minorHAnsi" w:hAnsiTheme="minorHAnsi" w:cs="Arial"/>
          <w:sz w:val="24"/>
          <w:szCs w:val="24"/>
        </w:rPr>
        <w:br/>
      </w:r>
      <w:r w:rsidRPr="009A7509">
        <w:rPr>
          <w:rFonts w:asciiTheme="minorHAnsi" w:hAnsiTheme="minorHAnsi" w:cs="Arial"/>
          <w:sz w:val="24"/>
          <w:szCs w:val="24"/>
        </w:rPr>
        <w:t>w podstawach programowych (około 75%),</w:t>
      </w:r>
    </w:p>
    <w:p w:rsidR="00990B14" w:rsidRPr="009A7509" w:rsidRDefault="00990B14" w:rsidP="009A7509">
      <w:pPr>
        <w:pStyle w:val="Akapitzlist"/>
        <w:numPr>
          <w:ilvl w:val="0"/>
          <w:numId w:val="32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poprawnie stosuje wiadomości, rozwiązuje /wykonuje/ samodzielnie typowe  zadania teoretyczne lub praktyczne, w sytuacjach nietypowych z pomocą nauczyciela,</w:t>
      </w:r>
    </w:p>
    <w:p w:rsidR="00C37341" w:rsidRPr="00B47295" w:rsidRDefault="00990B14" w:rsidP="00B47295">
      <w:pPr>
        <w:pStyle w:val="Akapitzlist"/>
        <w:numPr>
          <w:ilvl w:val="0"/>
          <w:numId w:val="328"/>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stosuje podstawowe pojęcia i prawa ujmowane za pomocą terminologii właściwej dla danej dziedziny wiedzy, wypowiada się klarownie  w stopniu zadowalającym, popełnia nieliczne usterki stylistyczne;</w:t>
      </w:r>
    </w:p>
    <w:p w:rsidR="00990B14" w:rsidRPr="009A7509" w:rsidRDefault="00990B14" w:rsidP="009A7509">
      <w:pPr>
        <w:numPr>
          <w:ilvl w:val="0"/>
          <w:numId w:val="325"/>
        </w:numPr>
        <w:tabs>
          <w:tab w:val="left" w:pos="0"/>
          <w:tab w:val="left" w:pos="426"/>
        </w:tabs>
        <w:spacing w:before="120" w:after="120" w:line="240" w:lineRule="auto"/>
        <w:jc w:val="both"/>
        <w:rPr>
          <w:rFonts w:cs="Arial"/>
          <w:sz w:val="24"/>
          <w:szCs w:val="24"/>
        </w:rPr>
      </w:pPr>
      <w:r w:rsidRPr="009A7509">
        <w:rPr>
          <w:rFonts w:cs="Arial"/>
          <w:b/>
          <w:sz w:val="24"/>
          <w:szCs w:val="24"/>
        </w:rPr>
        <w:t>stopień</w:t>
      </w:r>
      <w:r w:rsidRPr="009A7509">
        <w:rPr>
          <w:rFonts w:cs="Arial"/>
          <w:b/>
          <w:bCs/>
          <w:sz w:val="24"/>
          <w:szCs w:val="24"/>
        </w:rPr>
        <w:t xml:space="preserve"> dostateczny</w:t>
      </w:r>
      <w:r w:rsidRPr="009A7509">
        <w:rPr>
          <w:rFonts w:cs="Arial"/>
          <w:bCs/>
          <w:sz w:val="24"/>
          <w:szCs w:val="24"/>
        </w:rPr>
        <w:t xml:space="preserve"> </w:t>
      </w:r>
      <w:r w:rsidRPr="009A7509">
        <w:rPr>
          <w:rFonts w:cs="Arial"/>
          <w:sz w:val="24"/>
          <w:szCs w:val="24"/>
        </w:rPr>
        <w:t>otrzymuje uczeń, który:</w:t>
      </w:r>
    </w:p>
    <w:p w:rsidR="00990B14" w:rsidRPr="009A7509" w:rsidRDefault="00990B14" w:rsidP="009A7509">
      <w:pPr>
        <w:pStyle w:val="Akapitzlist"/>
        <w:numPr>
          <w:ilvl w:val="0"/>
          <w:numId w:val="32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opanował zakres materiału programowego ograniczony do   treści podstawowych                  (w zakresie odtwarzania 50%), rozumie tylko najważniejsze związki i powiązania logiczne miedzy treściami,</w:t>
      </w:r>
    </w:p>
    <w:p w:rsidR="00990B14" w:rsidRPr="009A7509" w:rsidRDefault="00990B14" w:rsidP="009A7509">
      <w:pPr>
        <w:pStyle w:val="Akapitzlist"/>
        <w:numPr>
          <w:ilvl w:val="0"/>
          <w:numId w:val="32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rozwiązuje /wykonuje/ typowe zadania teoretyczne lub praktyczne  o średnim stopniu trudności,</w:t>
      </w:r>
    </w:p>
    <w:p w:rsidR="00990B14" w:rsidRPr="009A7509" w:rsidRDefault="00990B14" w:rsidP="009A7509">
      <w:pPr>
        <w:pStyle w:val="Akapitzlist"/>
        <w:numPr>
          <w:ilvl w:val="0"/>
          <w:numId w:val="329"/>
        </w:numPr>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posiada przeciętny  zasób słownictwa, język zbliżony do potocznego, mała kondensacja </w:t>
      </w:r>
      <w:r w:rsidRPr="009A7509">
        <w:rPr>
          <w:rFonts w:asciiTheme="minorHAnsi" w:hAnsiTheme="minorHAnsi" w:cs="Arial"/>
          <w:sz w:val="24"/>
          <w:szCs w:val="24"/>
        </w:rPr>
        <w:br/>
        <w:t>i klarowność wypowiedzi;</w:t>
      </w:r>
    </w:p>
    <w:p w:rsidR="00990B14" w:rsidRPr="009A7509" w:rsidRDefault="00990B14" w:rsidP="009A7509">
      <w:pPr>
        <w:numPr>
          <w:ilvl w:val="0"/>
          <w:numId w:val="325"/>
        </w:numPr>
        <w:tabs>
          <w:tab w:val="left" w:pos="0"/>
          <w:tab w:val="left" w:pos="426"/>
        </w:tabs>
        <w:spacing w:before="120" w:after="120" w:line="240" w:lineRule="auto"/>
        <w:jc w:val="both"/>
        <w:rPr>
          <w:rFonts w:cs="Arial"/>
          <w:sz w:val="24"/>
          <w:szCs w:val="24"/>
        </w:rPr>
      </w:pPr>
      <w:r w:rsidRPr="009A7509">
        <w:rPr>
          <w:rFonts w:cs="Arial"/>
          <w:b/>
          <w:bCs/>
          <w:sz w:val="24"/>
          <w:szCs w:val="24"/>
        </w:rPr>
        <w:t xml:space="preserve">stopień </w:t>
      </w:r>
      <w:r w:rsidRPr="009A7509">
        <w:rPr>
          <w:rFonts w:cs="Arial"/>
          <w:b/>
          <w:sz w:val="24"/>
          <w:szCs w:val="24"/>
        </w:rPr>
        <w:t>dopuszczający</w:t>
      </w:r>
      <w:r w:rsidRPr="009A7509">
        <w:rPr>
          <w:rFonts w:cs="Arial"/>
          <w:sz w:val="24"/>
          <w:szCs w:val="24"/>
        </w:rPr>
        <w:t xml:space="preserve"> otrzymuje uczeń, który:</w:t>
      </w:r>
    </w:p>
    <w:p w:rsidR="00990B14" w:rsidRPr="009A7509" w:rsidRDefault="00990B14" w:rsidP="009A7509">
      <w:pPr>
        <w:pStyle w:val="Akapitzlist"/>
        <w:numPr>
          <w:ilvl w:val="0"/>
          <w:numId w:val="330"/>
        </w:numPr>
        <w:spacing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posiada konieczne,  niezbędne do kontynuowania nauki na dalszych etapach kształcenia wiadomości i umiejętności, luźno zestawione bez rozumienia związków i uogólnień,</w:t>
      </w:r>
    </w:p>
    <w:p w:rsidR="00990B14" w:rsidRPr="009A7509" w:rsidRDefault="00990B14" w:rsidP="009A7509">
      <w:pPr>
        <w:pStyle w:val="Akapitzlist"/>
        <w:numPr>
          <w:ilvl w:val="0"/>
          <w:numId w:val="330"/>
        </w:numPr>
        <w:spacing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słabo rozumie treści programowe, podstawowe wiadomości i procedury odtwarza mechanicznie, brak umiejętności wyjaśniania zjawisk,</w:t>
      </w:r>
    </w:p>
    <w:p w:rsidR="00990B14" w:rsidRPr="009A7509" w:rsidRDefault="00990B14" w:rsidP="009A7509">
      <w:pPr>
        <w:pStyle w:val="Akapitzlist"/>
        <w:numPr>
          <w:ilvl w:val="0"/>
          <w:numId w:val="330"/>
        </w:numPr>
        <w:spacing w:after="12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posiada nieporadny styl wypowiedzi, ubogie słownictwo, liczne błędy, trudności w formułowaniu myśli,</w:t>
      </w:r>
    </w:p>
    <w:p w:rsidR="00990B14" w:rsidRPr="009A7509" w:rsidRDefault="00990B14" w:rsidP="009A7509">
      <w:pPr>
        <w:numPr>
          <w:ilvl w:val="0"/>
          <w:numId w:val="325"/>
        </w:numPr>
        <w:tabs>
          <w:tab w:val="left" w:pos="0"/>
          <w:tab w:val="left" w:pos="426"/>
        </w:tabs>
        <w:spacing w:after="0" w:line="240" w:lineRule="auto"/>
        <w:jc w:val="both"/>
        <w:rPr>
          <w:rFonts w:cs="Arial"/>
          <w:sz w:val="24"/>
          <w:szCs w:val="24"/>
        </w:rPr>
      </w:pPr>
      <w:r w:rsidRPr="009A7509">
        <w:rPr>
          <w:rFonts w:cs="Arial"/>
          <w:b/>
          <w:bCs/>
          <w:sz w:val="24"/>
          <w:szCs w:val="24"/>
        </w:rPr>
        <w:t xml:space="preserve">stopień </w:t>
      </w:r>
      <w:r w:rsidRPr="009A7509">
        <w:rPr>
          <w:rFonts w:cs="Arial"/>
          <w:b/>
          <w:sz w:val="24"/>
          <w:szCs w:val="24"/>
        </w:rPr>
        <w:t>niedostateczny</w:t>
      </w:r>
      <w:r w:rsidRPr="009A7509">
        <w:rPr>
          <w:rFonts w:cs="Arial"/>
          <w:bCs/>
          <w:sz w:val="24"/>
          <w:szCs w:val="24"/>
        </w:rPr>
        <w:t xml:space="preserve"> </w:t>
      </w:r>
      <w:r w:rsidRPr="009A7509">
        <w:rPr>
          <w:rFonts w:cs="Arial"/>
          <w:sz w:val="24"/>
          <w:szCs w:val="24"/>
        </w:rPr>
        <w:t>otrzymuje uczeń, który:</w:t>
      </w:r>
    </w:p>
    <w:p w:rsidR="00990B14" w:rsidRPr="009A7509" w:rsidRDefault="00990B14" w:rsidP="009A7509">
      <w:pPr>
        <w:pStyle w:val="Akapitzlist"/>
        <w:numPr>
          <w:ilvl w:val="0"/>
          <w:numId w:val="331"/>
        </w:numPr>
        <w:spacing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 opanował wiadomości i umiejętności określonych podstawami programowymi, a braki w wiadomościach uniemożliwiają dalsze zdobywanie wiedzy,</w:t>
      </w:r>
    </w:p>
    <w:p w:rsidR="00990B14" w:rsidRPr="009A7509" w:rsidRDefault="00990B14" w:rsidP="009A7509">
      <w:pPr>
        <w:pStyle w:val="Akapitzlist"/>
        <w:numPr>
          <w:ilvl w:val="0"/>
          <w:numId w:val="331"/>
        </w:numPr>
        <w:spacing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 jest w stanie rozwiązać /wykonać/ zadań o niewielkim elementarnym stopniu trudności,</w:t>
      </w:r>
    </w:p>
    <w:p w:rsidR="00990B14" w:rsidRPr="009A7509" w:rsidRDefault="00990B14" w:rsidP="009A7509">
      <w:pPr>
        <w:pStyle w:val="Akapitzlist"/>
        <w:numPr>
          <w:ilvl w:val="0"/>
          <w:numId w:val="331"/>
        </w:numPr>
        <w:spacing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 skorzystał z pomocy szkoły, nie wykorzystał szans uzupełnienia wiedzy i umiejętności</w:t>
      </w:r>
      <w:r w:rsidR="00636E5A" w:rsidRPr="009A7509">
        <w:rPr>
          <w:rFonts w:asciiTheme="minorHAnsi" w:hAnsiTheme="minorHAnsi" w:cs="Arial"/>
          <w:sz w:val="24"/>
          <w:szCs w:val="24"/>
        </w:rPr>
        <w:t>.</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Ocenie podlegają wszystkie formy pracy ucznia:</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prace klasowe na jednej lub dwóch godzinach lekcyjnych obejmujące treść   całego działu (lub dużą część działu);</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testy;</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kartkówki z trzech ostatnich tematów;</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prace domowe;</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zadania i ćwiczenia wykonywane przez uczniów podczas lekcji;</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różnego typu sprawdziany pisemne;</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wypowiedzi ustne;</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praca w zespole;</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testy sprawnościowe;</w:t>
      </w:r>
    </w:p>
    <w:p w:rsidR="00990B14" w:rsidRPr="009A7509" w:rsidRDefault="00990B14" w:rsidP="009A7509">
      <w:pPr>
        <w:numPr>
          <w:ilvl w:val="0"/>
          <w:numId w:val="332"/>
        </w:numPr>
        <w:tabs>
          <w:tab w:val="left" w:pos="0"/>
          <w:tab w:val="left" w:pos="426"/>
        </w:tabs>
        <w:spacing w:before="120" w:after="120" w:line="240" w:lineRule="auto"/>
        <w:jc w:val="both"/>
        <w:rPr>
          <w:rFonts w:cs="Arial"/>
          <w:bCs/>
          <w:sz w:val="24"/>
          <w:szCs w:val="24"/>
        </w:rPr>
      </w:pPr>
      <w:r w:rsidRPr="009A7509">
        <w:rPr>
          <w:rFonts w:cs="Arial"/>
          <w:bCs/>
          <w:sz w:val="24"/>
          <w:szCs w:val="24"/>
        </w:rPr>
        <w:t>prace plastyczne i techniczne;</w:t>
      </w:r>
    </w:p>
    <w:p w:rsidR="00C37341" w:rsidRPr="00B47295" w:rsidRDefault="00990B14" w:rsidP="009A7509">
      <w:pPr>
        <w:numPr>
          <w:ilvl w:val="0"/>
          <w:numId w:val="332"/>
        </w:numPr>
        <w:tabs>
          <w:tab w:val="left" w:pos="0"/>
          <w:tab w:val="left" w:pos="426"/>
        </w:tabs>
        <w:spacing w:before="120" w:after="120" w:line="240" w:lineRule="auto"/>
        <w:jc w:val="both"/>
        <w:rPr>
          <w:rFonts w:cs="Arial"/>
          <w:sz w:val="24"/>
          <w:szCs w:val="24"/>
        </w:rPr>
      </w:pPr>
      <w:r w:rsidRPr="009A7509">
        <w:rPr>
          <w:rFonts w:cs="Arial"/>
          <w:bCs/>
          <w:sz w:val="24"/>
          <w:szCs w:val="24"/>
        </w:rPr>
        <w:t>wiadomości</w:t>
      </w:r>
      <w:r w:rsidRPr="009A7509">
        <w:rPr>
          <w:rFonts w:cs="Arial"/>
          <w:sz w:val="24"/>
          <w:szCs w:val="24"/>
        </w:rPr>
        <w:t xml:space="preserve"> i umiejętności muzyczne</w:t>
      </w:r>
      <w:r w:rsidR="00C37341" w:rsidRPr="009A7509">
        <w:rPr>
          <w:rFonts w:cs="Arial"/>
          <w:sz w:val="24"/>
          <w:szCs w:val="24"/>
        </w:rPr>
        <w:t>.</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Zasady obowiązujące w ocenianiu pisemnych wypowiedzi uczniów:</w:t>
      </w:r>
    </w:p>
    <w:p w:rsidR="00990B14" w:rsidRPr="009A7509" w:rsidRDefault="00990B14" w:rsidP="009A7509">
      <w:pPr>
        <w:numPr>
          <w:ilvl w:val="0"/>
          <w:numId w:val="333"/>
        </w:numPr>
        <w:tabs>
          <w:tab w:val="left" w:pos="0"/>
          <w:tab w:val="left" w:pos="426"/>
        </w:tabs>
        <w:spacing w:before="120" w:after="120" w:line="240" w:lineRule="auto"/>
        <w:jc w:val="both"/>
        <w:rPr>
          <w:rFonts w:cs="Arial"/>
          <w:sz w:val="24"/>
          <w:szCs w:val="24"/>
        </w:rPr>
      </w:pPr>
      <w:r w:rsidRPr="009A7509">
        <w:rPr>
          <w:rFonts w:cs="Arial"/>
          <w:sz w:val="24"/>
          <w:szCs w:val="24"/>
        </w:rPr>
        <w:t>praca</w:t>
      </w:r>
      <w:r w:rsidRPr="009A7509">
        <w:rPr>
          <w:rFonts w:cs="Arial"/>
          <w:bCs/>
          <w:sz w:val="24"/>
          <w:szCs w:val="24"/>
        </w:rPr>
        <w:t xml:space="preserve"> klasowa – o</w:t>
      </w:r>
      <w:r w:rsidRPr="009A7509">
        <w:rPr>
          <w:rFonts w:cs="Arial"/>
          <w:sz w:val="24"/>
          <w:szCs w:val="24"/>
        </w:rPr>
        <w:t>bejmuje duże partie materiału, ocena wystawiona na jej podstawie ma znaczący wpływ na ocenę okresową, zasady przeprowadzania:</w:t>
      </w:r>
    </w:p>
    <w:p w:rsidR="00990B14" w:rsidRPr="009A7509" w:rsidRDefault="00990B14" w:rsidP="009A7509">
      <w:pPr>
        <w:pStyle w:val="Akapitzlist"/>
        <w:numPr>
          <w:ilvl w:val="0"/>
          <w:numId w:val="334"/>
        </w:numPr>
        <w:spacing w:before="120" w:after="12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uczeń ma prawo znać z tygodniowym wyprzedzeniem terminy prac klasowych, które są odnotowywane w dzienniku lekcyjnym,</w:t>
      </w:r>
    </w:p>
    <w:p w:rsidR="00535B2D" w:rsidRPr="009A7509" w:rsidRDefault="00535B2D" w:rsidP="009A7509">
      <w:pPr>
        <w:pStyle w:val="Akapitzlist"/>
        <w:numPr>
          <w:ilvl w:val="0"/>
          <w:numId w:val="334"/>
        </w:numPr>
        <w:spacing w:before="120" w:after="12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praca klasowa poprzedzona jest lekcją powtórzeniową,</w:t>
      </w:r>
    </w:p>
    <w:p w:rsidR="00990B14" w:rsidRPr="009A7509" w:rsidRDefault="00990B14" w:rsidP="009A7509">
      <w:pPr>
        <w:pStyle w:val="Akapitzlist"/>
        <w:numPr>
          <w:ilvl w:val="0"/>
          <w:numId w:val="334"/>
        </w:numPr>
        <w:spacing w:before="120" w:after="120" w:line="240" w:lineRule="auto"/>
        <w:ind w:left="714" w:hanging="357"/>
        <w:contextualSpacing w:val="0"/>
        <w:jc w:val="both"/>
        <w:rPr>
          <w:rFonts w:asciiTheme="minorHAnsi" w:hAnsiTheme="minorHAnsi" w:cs="Arial"/>
          <w:sz w:val="24"/>
          <w:szCs w:val="24"/>
        </w:rPr>
      </w:pPr>
      <w:r w:rsidRPr="009A7509">
        <w:rPr>
          <w:rFonts w:asciiTheme="minorHAnsi" w:hAnsiTheme="minorHAnsi" w:cs="Arial"/>
          <w:sz w:val="24"/>
          <w:szCs w:val="24"/>
        </w:rPr>
        <w:t xml:space="preserve">w ciągu jednego dnia można przeprowadzić tylko jedną pracę klasową, w ciągu tygodnia </w:t>
      </w:r>
      <w:r w:rsidRPr="009A7509">
        <w:rPr>
          <w:rFonts w:asciiTheme="minorHAnsi" w:hAnsiTheme="minorHAnsi" w:cs="Arial"/>
          <w:b/>
          <w:sz w:val="24"/>
          <w:szCs w:val="24"/>
        </w:rPr>
        <w:t>nie więcej</w:t>
      </w:r>
      <w:r w:rsidRPr="009A7509">
        <w:rPr>
          <w:rFonts w:asciiTheme="minorHAnsi" w:hAnsiTheme="minorHAnsi" w:cs="Arial"/>
          <w:sz w:val="24"/>
          <w:szCs w:val="24"/>
        </w:rPr>
        <w:t xml:space="preserve"> </w:t>
      </w:r>
      <w:r w:rsidRPr="009A7509">
        <w:rPr>
          <w:rFonts w:asciiTheme="minorHAnsi" w:hAnsiTheme="minorHAnsi" w:cs="Arial"/>
          <w:b/>
          <w:sz w:val="24"/>
          <w:szCs w:val="24"/>
        </w:rPr>
        <w:t>niż trzy;</w:t>
      </w:r>
    </w:p>
    <w:p w:rsidR="003A71E7" w:rsidRPr="009A7509" w:rsidRDefault="003A71E7" w:rsidP="009A7509">
      <w:pPr>
        <w:numPr>
          <w:ilvl w:val="0"/>
          <w:numId w:val="333"/>
        </w:numPr>
        <w:tabs>
          <w:tab w:val="left" w:pos="0"/>
          <w:tab w:val="left" w:pos="426"/>
        </w:tabs>
        <w:spacing w:before="120" w:after="120" w:line="240" w:lineRule="auto"/>
        <w:jc w:val="both"/>
        <w:rPr>
          <w:rFonts w:eastAsia="Calibri" w:cs="Arial"/>
          <w:noProof/>
          <w:sz w:val="24"/>
          <w:szCs w:val="24"/>
        </w:rPr>
      </w:pPr>
      <w:r w:rsidRPr="009A7509">
        <w:rPr>
          <w:rFonts w:eastAsia="Calibri" w:cs="Arial"/>
          <w:noProof/>
          <w:sz w:val="24"/>
          <w:szCs w:val="24"/>
        </w:rPr>
        <w:t>sprawdzian</w:t>
      </w:r>
      <w:r w:rsidRPr="009A7509">
        <w:rPr>
          <w:rFonts w:eastAsia="Calibri" w:cs="Arial"/>
          <w:bCs/>
          <w:noProof/>
          <w:sz w:val="24"/>
          <w:szCs w:val="24"/>
        </w:rPr>
        <w:t xml:space="preserve"> – </w:t>
      </w:r>
      <w:r w:rsidRPr="009A7509">
        <w:rPr>
          <w:rFonts w:eastAsia="Calibri" w:cs="Arial"/>
          <w:noProof/>
          <w:sz w:val="24"/>
          <w:szCs w:val="24"/>
        </w:rPr>
        <w:t>obejmuje materiał z kilku lekcji, zasady przeprowadzania:</w:t>
      </w:r>
    </w:p>
    <w:p w:rsidR="003A71E7" w:rsidRPr="009A7509" w:rsidRDefault="003A71E7" w:rsidP="009A7509">
      <w:pPr>
        <w:numPr>
          <w:ilvl w:val="0"/>
          <w:numId w:val="335"/>
        </w:numPr>
        <w:spacing w:before="120" w:after="120" w:line="240" w:lineRule="auto"/>
        <w:ind w:left="714" w:hanging="357"/>
        <w:jc w:val="both"/>
        <w:rPr>
          <w:rFonts w:eastAsia="Calibri" w:cs="Arial"/>
          <w:sz w:val="24"/>
          <w:szCs w:val="24"/>
        </w:rPr>
      </w:pPr>
      <w:r w:rsidRPr="009A7509">
        <w:rPr>
          <w:rFonts w:eastAsia="Calibri" w:cs="Arial"/>
          <w:sz w:val="24"/>
          <w:szCs w:val="24"/>
        </w:rPr>
        <w:t>uczeń ma prawo znać terminy sprawdzianów z wyprzedzeniem 5 dni,</w:t>
      </w:r>
    </w:p>
    <w:p w:rsidR="003A71E7" w:rsidRPr="009A7509" w:rsidRDefault="003A71E7" w:rsidP="009A7509">
      <w:pPr>
        <w:numPr>
          <w:ilvl w:val="0"/>
          <w:numId w:val="335"/>
        </w:numPr>
        <w:spacing w:before="120" w:after="120" w:line="240" w:lineRule="auto"/>
        <w:ind w:left="714" w:hanging="357"/>
        <w:jc w:val="both"/>
        <w:rPr>
          <w:rFonts w:eastAsia="Calibri" w:cs="Arial"/>
          <w:sz w:val="24"/>
          <w:szCs w:val="24"/>
        </w:rPr>
      </w:pPr>
      <w:r w:rsidRPr="009A7509">
        <w:rPr>
          <w:rFonts w:eastAsia="Calibri" w:cs="Arial"/>
          <w:sz w:val="24"/>
          <w:szCs w:val="24"/>
        </w:rPr>
        <w:t xml:space="preserve">w ciągu dnia można przeprowadzić </w:t>
      </w:r>
      <w:r w:rsidRPr="009A7509">
        <w:rPr>
          <w:rFonts w:eastAsia="Calibri" w:cs="Arial"/>
          <w:b/>
          <w:sz w:val="24"/>
          <w:szCs w:val="24"/>
        </w:rPr>
        <w:t>nie więcej niż 1 sprawdzian</w:t>
      </w:r>
      <w:r w:rsidRPr="009A7509">
        <w:rPr>
          <w:rFonts w:eastAsia="Calibri" w:cs="Arial"/>
          <w:sz w:val="24"/>
          <w:szCs w:val="24"/>
        </w:rPr>
        <w:t>,</w:t>
      </w:r>
    </w:p>
    <w:p w:rsidR="00EC362F" w:rsidRPr="009A7509" w:rsidRDefault="003A71E7" w:rsidP="009A7509">
      <w:pPr>
        <w:numPr>
          <w:ilvl w:val="0"/>
          <w:numId w:val="335"/>
        </w:numPr>
        <w:spacing w:before="120" w:after="120" w:line="240" w:lineRule="auto"/>
        <w:ind w:left="714" w:hanging="357"/>
        <w:jc w:val="both"/>
        <w:rPr>
          <w:rFonts w:eastAsia="Calibri" w:cs="Arial"/>
          <w:sz w:val="24"/>
          <w:szCs w:val="24"/>
        </w:rPr>
      </w:pPr>
      <w:r w:rsidRPr="009A7509">
        <w:rPr>
          <w:rFonts w:eastAsia="Calibri" w:cs="Arial"/>
          <w:sz w:val="24"/>
          <w:szCs w:val="24"/>
        </w:rPr>
        <w:t>nie można przeprowadzać sprawdzianów w dniu, w którym jest zapowiedziana praca klasowa;</w:t>
      </w:r>
    </w:p>
    <w:p w:rsidR="00990B14" w:rsidRDefault="00990B14" w:rsidP="009A7509">
      <w:pPr>
        <w:numPr>
          <w:ilvl w:val="0"/>
          <w:numId w:val="333"/>
        </w:numPr>
        <w:tabs>
          <w:tab w:val="left" w:pos="0"/>
          <w:tab w:val="left" w:pos="426"/>
        </w:tabs>
        <w:spacing w:before="120" w:after="120" w:line="240" w:lineRule="auto"/>
        <w:jc w:val="both"/>
        <w:rPr>
          <w:rFonts w:cs="Arial"/>
          <w:sz w:val="24"/>
          <w:szCs w:val="24"/>
        </w:rPr>
      </w:pPr>
      <w:r w:rsidRPr="009A7509">
        <w:rPr>
          <w:rFonts w:cs="Arial"/>
          <w:bCs/>
          <w:sz w:val="24"/>
          <w:szCs w:val="24"/>
        </w:rPr>
        <w:t xml:space="preserve">kartkówki – </w:t>
      </w:r>
      <w:r w:rsidRPr="009A7509">
        <w:rPr>
          <w:rFonts w:cs="Arial"/>
          <w:sz w:val="24"/>
          <w:szCs w:val="24"/>
        </w:rPr>
        <w:t>kontrolują opanowanie wiadomości i umiejętności z trzech ostatnich lekcji lub pracy domowej, wystawiane oceny mają rangę oceny z odpowiedzi przy ich przeprowadzaniu nie występują ogranic</w:t>
      </w:r>
      <w:r w:rsidR="007E2EA1" w:rsidRPr="009A7509">
        <w:rPr>
          <w:rFonts w:cs="Arial"/>
          <w:sz w:val="24"/>
          <w:szCs w:val="24"/>
        </w:rPr>
        <w:t>zenia wymienione w punkcie 1</w:t>
      </w:r>
      <w:r w:rsidRPr="009A7509">
        <w:rPr>
          <w:rFonts w:cs="Arial"/>
          <w:sz w:val="24"/>
          <w:szCs w:val="24"/>
        </w:rPr>
        <w:t>.</w:t>
      </w:r>
    </w:p>
    <w:p w:rsidR="00B47295" w:rsidRPr="009A7509" w:rsidRDefault="00B47295" w:rsidP="00B47295">
      <w:pPr>
        <w:tabs>
          <w:tab w:val="left" w:pos="0"/>
          <w:tab w:val="left" w:pos="426"/>
        </w:tabs>
        <w:spacing w:before="120" w:after="120" w:line="240" w:lineRule="auto"/>
        <w:ind w:left="454"/>
        <w:jc w:val="both"/>
        <w:rPr>
          <w:rFonts w:cs="Arial"/>
          <w:sz w:val="24"/>
          <w:szCs w:val="24"/>
        </w:rPr>
      </w:pP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pracy pisemnej ocenie podlega:</w:t>
      </w:r>
    </w:p>
    <w:p w:rsidR="00990B14" w:rsidRPr="009A7509" w:rsidRDefault="00990B14" w:rsidP="009A7509">
      <w:pPr>
        <w:numPr>
          <w:ilvl w:val="0"/>
          <w:numId w:val="336"/>
        </w:numPr>
        <w:tabs>
          <w:tab w:val="left" w:pos="0"/>
          <w:tab w:val="left" w:pos="426"/>
        </w:tabs>
        <w:spacing w:before="120" w:after="0" w:line="240" w:lineRule="auto"/>
        <w:ind w:left="453" w:hanging="340"/>
        <w:jc w:val="both"/>
        <w:rPr>
          <w:rFonts w:cs="Arial"/>
          <w:bCs/>
          <w:sz w:val="24"/>
          <w:szCs w:val="24"/>
        </w:rPr>
      </w:pPr>
      <w:r w:rsidRPr="009A7509">
        <w:rPr>
          <w:rFonts w:cs="Arial"/>
          <w:bCs/>
          <w:sz w:val="24"/>
          <w:szCs w:val="24"/>
        </w:rPr>
        <w:t>zrozumienie tematu;</w:t>
      </w:r>
    </w:p>
    <w:p w:rsidR="00990B14" w:rsidRPr="009A7509" w:rsidRDefault="00990B14" w:rsidP="009A7509">
      <w:pPr>
        <w:numPr>
          <w:ilvl w:val="0"/>
          <w:numId w:val="336"/>
        </w:numPr>
        <w:tabs>
          <w:tab w:val="left" w:pos="0"/>
          <w:tab w:val="left" w:pos="426"/>
        </w:tabs>
        <w:spacing w:before="120" w:after="0" w:line="240" w:lineRule="auto"/>
        <w:ind w:left="453" w:hanging="340"/>
        <w:jc w:val="both"/>
        <w:rPr>
          <w:rFonts w:cs="Arial"/>
          <w:bCs/>
          <w:sz w:val="24"/>
          <w:szCs w:val="24"/>
        </w:rPr>
      </w:pPr>
      <w:r w:rsidRPr="009A7509">
        <w:rPr>
          <w:rFonts w:cs="Arial"/>
          <w:bCs/>
          <w:sz w:val="24"/>
          <w:szCs w:val="24"/>
        </w:rPr>
        <w:t>znajomość opisywanych zagadnień;</w:t>
      </w:r>
    </w:p>
    <w:p w:rsidR="00990B14" w:rsidRPr="009A7509" w:rsidRDefault="00990B14" w:rsidP="009A7509">
      <w:pPr>
        <w:numPr>
          <w:ilvl w:val="0"/>
          <w:numId w:val="336"/>
        </w:numPr>
        <w:tabs>
          <w:tab w:val="left" w:pos="0"/>
          <w:tab w:val="left" w:pos="426"/>
        </w:tabs>
        <w:spacing w:before="120" w:after="0" w:line="240" w:lineRule="auto"/>
        <w:ind w:left="453" w:hanging="340"/>
        <w:jc w:val="both"/>
        <w:rPr>
          <w:rFonts w:cs="Arial"/>
          <w:bCs/>
          <w:sz w:val="24"/>
          <w:szCs w:val="24"/>
        </w:rPr>
      </w:pPr>
      <w:r w:rsidRPr="009A7509">
        <w:rPr>
          <w:rFonts w:cs="Arial"/>
          <w:bCs/>
          <w:sz w:val="24"/>
          <w:szCs w:val="24"/>
        </w:rPr>
        <w:t>sposób prezentacji;</w:t>
      </w:r>
    </w:p>
    <w:p w:rsidR="00990B14" w:rsidRPr="009A7509" w:rsidRDefault="00990B14" w:rsidP="009A7509">
      <w:pPr>
        <w:numPr>
          <w:ilvl w:val="0"/>
          <w:numId w:val="336"/>
        </w:numPr>
        <w:tabs>
          <w:tab w:val="left" w:pos="0"/>
          <w:tab w:val="left" w:pos="426"/>
        </w:tabs>
        <w:spacing w:before="120" w:after="0" w:line="240" w:lineRule="auto"/>
        <w:ind w:left="453" w:hanging="340"/>
        <w:jc w:val="both"/>
        <w:rPr>
          <w:rFonts w:cs="Arial"/>
          <w:bCs/>
          <w:sz w:val="24"/>
          <w:szCs w:val="24"/>
        </w:rPr>
      </w:pPr>
      <w:r w:rsidRPr="009A7509">
        <w:rPr>
          <w:rFonts w:cs="Arial"/>
          <w:bCs/>
          <w:sz w:val="24"/>
          <w:szCs w:val="24"/>
        </w:rPr>
        <w:t>konstrukcja pracy i jej forma graficzna;</w:t>
      </w:r>
    </w:p>
    <w:p w:rsidR="00990B14" w:rsidRPr="009A7509" w:rsidRDefault="00990B14" w:rsidP="009A7509">
      <w:pPr>
        <w:numPr>
          <w:ilvl w:val="0"/>
          <w:numId w:val="336"/>
        </w:numPr>
        <w:tabs>
          <w:tab w:val="left" w:pos="0"/>
          <w:tab w:val="left" w:pos="426"/>
        </w:tabs>
        <w:spacing w:before="120" w:after="0" w:line="240" w:lineRule="auto"/>
        <w:ind w:left="453" w:hanging="340"/>
        <w:jc w:val="both"/>
        <w:rPr>
          <w:rFonts w:cs="Arial"/>
          <w:bCs/>
          <w:sz w:val="24"/>
          <w:szCs w:val="24"/>
        </w:rPr>
      </w:pPr>
      <w:r w:rsidRPr="009A7509">
        <w:rPr>
          <w:rFonts w:cs="Arial"/>
          <w:bCs/>
          <w:sz w:val="24"/>
          <w:szCs w:val="24"/>
        </w:rPr>
        <w:t>język;</w:t>
      </w:r>
    </w:p>
    <w:p w:rsidR="00990B14" w:rsidRPr="009A7509" w:rsidRDefault="00990B14" w:rsidP="009A7509">
      <w:pPr>
        <w:numPr>
          <w:ilvl w:val="0"/>
          <w:numId w:val="336"/>
        </w:numPr>
        <w:tabs>
          <w:tab w:val="left" w:pos="0"/>
          <w:tab w:val="left" w:pos="426"/>
        </w:tabs>
        <w:spacing w:before="120" w:after="0" w:line="240" w:lineRule="auto"/>
        <w:ind w:left="453" w:hanging="340"/>
        <w:jc w:val="both"/>
        <w:rPr>
          <w:rFonts w:cs="Arial"/>
          <w:sz w:val="24"/>
          <w:szCs w:val="24"/>
        </w:rPr>
      </w:pPr>
      <w:r w:rsidRPr="009A7509">
        <w:rPr>
          <w:rFonts w:cs="Arial"/>
          <w:bCs/>
          <w:sz w:val="24"/>
          <w:szCs w:val="24"/>
        </w:rPr>
        <w:t>estetyka</w:t>
      </w:r>
      <w:r w:rsidRPr="009A7509">
        <w:rPr>
          <w:rFonts w:cs="Arial"/>
          <w:sz w:val="24"/>
          <w:szCs w:val="24"/>
        </w:rPr>
        <w:t xml:space="preserve"> zapisu.</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odpowiedzi ustnej ocenie podlega:</w:t>
      </w:r>
    </w:p>
    <w:p w:rsidR="00990B14" w:rsidRPr="009A7509" w:rsidRDefault="00990B14" w:rsidP="009A7509">
      <w:pPr>
        <w:numPr>
          <w:ilvl w:val="0"/>
          <w:numId w:val="337"/>
        </w:numPr>
        <w:tabs>
          <w:tab w:val="left" w:pos="0"/>
          <w:tab w:val="left" w:pos="426"/>
        </w:tabs>
        <w:spacing w:before="120" w:after="120" w:line="240" w:lineRule="auto"/>
        <w:jc w:val="both"/>
        <w:rPr>
          <w:rFonts w:cs="Arial"/>
          <w:bCs/>
          <w:sz w:val="24"/>
          <w:szCs w:val="24"/>
        </w:rPr>
      </w:pPr>
      <w:r w:rsidRPr="009A7509">
        <w:rPr>
          <w:rFonts w:cs="Arial"/>
          <w:bCs/>
          <w:sz w:val="24"/>
          <w:szCs w:val="24"/>
        </w:rPr>
        <w:t>znajomość zagadnienia;</w:t>
      </w:r>
    </w:p>
    <w:p w:rsidR="00990B14" w:rsidRPr="009A7509" w:rsidRDefault="00990B14" w:rsidP="009A7509">
      <w:pPr>
        <w:numPr>
          <w:ilvl w:val="0"/>
          <w:numId w:val="337"/>
        </w:numPr>
        <w:tabs>
          <w:tab w:val="left" w:pos="0"/>
          <w:tab w:val="left" w:pos="426"/>
        </w:tabs>
        <w:spacing w:before="120" w:after="120" w:line="240" w:lineRule="auto"/>
        <w:jc w:val="both"/>
        <w:rPr>
          <w:rFonts w:cs="Arial"/>
          <w:bCs/>
          <w:sz w:val="24"/>
          <w:szCs w:val="24"/>
        </w:rPr>
      </w:pPr>
      <w:r w:rsidRPr="009A7509">
        <w:rPr>
          <w:rFonts w:cs="Arial"/>
          <w:bCs/>
          <w:sz w:val="24"/>
          <w:szCs w:val="24"/>
        </w:rPr>
        <w:t>samodzielność wypowiedzi;</w:t>
      </w:r>
    </w:p>
    <w:p w:rsidR="00990B14" w:rsidRPr="009A7509" w:rsidRDefault="00990B14" w:rsidP="009A7509">
      <w:pPr>
        <w:numPr>
          <w:ilvl w:val="0"/>
          <w:numId w:val="337"/>
        </w:numPr>
        <w:tabs>
          <w:tab w:val="left" w:pos="0"/>
          <w:tab w:val="left" w:pos="426"/>
        </w:tabs>
        <w:spacing w:before="120" w:after="120" w:line="240" w:lineRule="auto"/>
        <w:jc w:val="both"/>
        <w:rPr>
          <w:rFonts w:cs="Arial"/>
          <w:bCs/>
          <w:sz w:val="24"/>
          <w:szCs w:val="24"/>
        </w:rPr>
      </w:pPr>
      <w:r w:rsidRPr="009A7509">
        <w:rPr>
          <w:rFonts w:cs="Arial"/>
          <w:bCs/>
          <w:sz w:val="24"/>
          <w:szCs w:val="24"/>
        </w:rPr>
        <w:t>kultura języka;</w:t>
      </w:r>
    </w:p>
    <w:p w:rsidR="00990B14" w:rsidRPr="009A7509" w:rsidRDefault="00990B14" w:rsidP="009A7509">
      <w:pPr>
        <w:numPr>
          <w:ilvl w:val="0"/>
          <w:numId w:val="337"/>
        </w:numPr>
        <w:tabs>
          <w:tab w:val="left" w:pos="0"/>
          <w:tab w:val="left" w:pos="426"/>
        </w:tabs>
        <w:spacing w:before="120" w:after="120" w:line="240" w:lineRule="auto"/>
        <w:jc w:val="both"/>
        <w:rPr>
          <w:rFonts w:cs="Arial"/>
          <w:sz w:val="24"/>
          <w:szCs w:val="24"/>
        </w:rPr>
      </w:pPr>
      <w:r w:rsidRPr="009A7509">
        <w:rPr>
          <w:rFonts w:cs="Arial"/>
          <w:bCs/>
          <w:sz w:val="24"/>
          <w:szCs w:val="24"/>
        </w:rPr>
        <w:t>precyzja</w:t>
      </w:r>
      <w:r w:rsidRPr="009A7509">
        <w:rPr>
          <w:rFonts w:cs="Arial"/>
          <w:sz w:val="24"/>
          <w:szCs w:val="24"/>
        </w:rPr>
        <w:t>, jasność, oryginalność ujęcia tematu.</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Ocenę za pracę w grupie może otrzymać cały zespół, lub indywidualny uczeń. Ocenie podlegają następujące umiejętności:</w:t>
      </w:r>
    </w:p>
    <w:p w:rsidR="00990B14" w:rsidRPr="009A7509" w:rsidRDefault="00990B14" w:rsidP="009A7509">
      <w:pPr>
        <w:numPr>
          <w:ilvl w:val="0"/>
          <w:numId w:val="338"/>
        </w:numPr>
        <w:tabs>
          <w:tab w:val="left" w:pos="0"/>
          <w:tab w:val="left" w:pos="426"/>
        </w:tabs>
        <w:spacing w:before="120" w:after="120" w:line="240" w:lineRule="auto"/>
        <w:jc w:val="both"/>
        <w:rPr>
          <w:rFonts w:cs="Arial"/>
          <w:bCs/>
          <w:sz w:val="24"/>
          <w:szCs w:val="24"/>
        </w:rPr>
      </w:pPr>
      <w:r w:rsidRPr="009A7509">
        <w:rPr>
          <w:rFonts w:cs="Arial"/>
          <w:bCs/>
          <w:sz w:val="24"/>
          <w:szCs w:val="24"/>
        </w:rPr>
        <w:t>planowanie i organizacja pracy grupowej;</w:t>
      </w:r>
    </w:p>
    <w:p w:rsidR="00990B14" w:rsidRPr="009A7509" w:rsidRDefault="00990B14" w:rsidP="009A7509">
      <w:pPr>
        <w:numPr>
          <w:ilvl w:val="0"/>
          <w:numId w:val="338"/>
        </w:numPr>
        <w:tabs>
          <w:tab w:val="left" w:pos="0"/>
          <w:tab w:val="left" w:pos="426"/>
        </w:tabs>
        <w:spacing w:before="120" w:after="120" w:line="240" w:lineRule="auto"/>
        <w:jc w:val="both"/>
        <w:rPr>
          <w:rFonts w:cs="Arial"/>
          <w:bCs/>
          <w:sz w:val="24"/>
          <w:szCs w:val="24"/>
        </w:rPr>
      </w:pPr>
      <w:r w:rsidRPr="009A7509">
        <w:rPr>
          <w:rFonts w:cs="Arial"/>
          <w:bCs/>
          <w:sz w:val="24"/>
          <w:szCs w:val="24"/>
        </w:rPr>
        <w:t>efektywne współdziałanie;</w:t>
      </w:r>
    </w:p>
    <w:p w:rsidR="00990B14" w:rsidRPr="009A7509" w:rsidRDefault="00990B14" w:rsidP="009A7509">
      <w:pPr>
        <w:numPr>
          <w:ilvl w:val="0"/>
          <w:numId w:val="338"/>
        </w:numPr>
        <w:tabs>
          <w:tab w:val="left" w:pos="0"/>
          <w:tab w:val="left" w:pos="426"/>
        </w:tabs>
        <w:spacing w:before="120" w:after="120" w:line="240" w:lineRule="auto"/>
        <w:jc w:val="both"/>
        <w:rPr>
          <w:rFonts w:cs="Arial"/>
          <w:bCs/>
          <w:sz w:val="24"/>
          <w:szCs w:val="24"/>
        </w:rPr>
      </w:pPr>
      <w:r w:rsidRPr="009A7509">
        <w:rPr>
          <w:rFonts w:cs="Arial"/>
          <w:bCs/>
          <w:sz w:val="24"/>
          <w:szCs w:val="24"/>
        </w:rPr>
        <w:t>wywiązywanie się z powierzonych ról;</w:t>
      </w:r>
    </w:p>
    <w:p w:rsidR="00990B14" w:rsidRPr="009A7509" w:rsidRDefault="00990B14" w:rsidP="009A7509">
      <w:pPr>
        <w:numPr>
          <w:ilvl w:val="0"/>
          <w:numId w:val="338"/>
        </w:numPr>
        <w:tabs>
          <w:tab w:val="left" w:pos="0"/>
          <w:tab w:val="left" w:pos="426"/>
        </w:tabs>
        <w:spacing w:before="120" w:after="120" w:line="240" w:lineRule="auto"/>
        <w:jc w:val="both"/>
        <w:rPr>
          <w:rFonts w:cs="Arial"/>
          <w:sz w:val="24"/>
          <w:szCs w:val="24"/>
        </w:rPr>
      </w:pPr>
      <w:r w:rsidRPr="009A7509">
        <w:rPr>
          <w:rFonts w:cs="Arial"/>
          <w:bCs/>
          <w:sz w:val="24"/>
          <w:szCs w:val="24"/>
        </w:rPr>
        <w:t>rozwiązywanie</w:t>
      </w:r>
      <w:r w:rsidRPr="009A7509">
        <w:rPr>
          <w:rFonts w:cs="Arial"/>
          <w:sz w:val="24"/>
          <w:szCs w:val="24"/>
        </w:rPr>
        <w:t xml:space="preserve"> problemów w sposób twórczy.</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Każdy uczeń w ciągu okresu powinien otrzymać co najmniej </w:t>
      </w:r>
      <w:r w:rsidR="00801A23" w:rsidRPr="009A7509">
        <w:rPr>
          <w:rFonts w:asciiTheme="minorHAnsi" w:hAnsiTheme="minorHAnsi" w:cs="Arial"/>
          <w:sz w:val="24"/>
          <w:szCs w:val="24"/>
        </w:rPr>
        <w:t>5</w:t>
      </w:r>
      <w:r w:rsidRPr="009A7509">
        <w:rPr>
          <w:rFonts w:asciiTheme="minorHAnsi" w:hAnsiTheme="minorHAnsi" w:cs="Arial"/>
          <w:sz w:val="24"/>
          <w:szCs w:val="24"/>
        </w:rPr>
        <w:t xml:space="preserve"> ocen, a jeśli w ciągu tygodnia przypada na dane zajęcia edukacyjne 1 godzina, to minimalna liczba ocen w okresie wynosi 3 /trzy/.</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Znak graficzny „parafka” oznacza fakt oglądania pracy przez nauczyciela, </w:t>
      </w:r>
      <w:r w:rsidR="00E71376" w:rsidRPr="009A7509">
        <w:rPr>
          <w:rFonts w:asciiTheme="minorHAnsi" w:hAnsiTheme="minorHAnsi" w:cs="Arial"/>
          <w:sz w:val="24"/>
          <w:szCs w:val="24"/>
        </w:rPr>
        <w:br/>
      </w:r>
      <w:r w:rsidRPr="009A7509">
        <w:rPr>
          <w:rFonts w:asciiTheme="minorHAnsi" w:hAnsiTheme="minorHAnsi" w:cs="Arial"/>
          <w:sz w:val="24"/>
          <w:szCs w:val="24"/>
        </w:rPr>
        <w:t>a nie sprawdzania zawartości merytorycznej.</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Uczeń jest zobowiązany do pisania pracy klasowej obejmującej kompleksową część materiału. W przypadku nieobecności uczeń ma obowiązek napisać ten sprawdzian </w:t>
      </w:r>
      <w:r w:rsidR="00E71376" w:rsidRPr="009A7509">
        <w:rPr>
          <w:rFonts w:asciiTheme="minorHAnsi" w:hAnsiTheme="minorHAnsi" w:cs="Arial"/>
          <w:sz w:val="24"/>
          <w:szCs w:val="24"/>
        </w:rPr>
        <w:br/>
      </w:r>
      <w:r w:rsidRPr="009A7509">
        <w:rPr>
          <w:rFonts w:asciiTheme="minorHAnsi" w:hAnsiTheme="minorHAnsi" w:cs="Arial"/>
          <w:sz w:val="24"/>
          <w:szCs w:val="24"/>
        </w:rPr>
        <w:t>w terminie uzgodnionym z nauczycielem.</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Pisemne sprawdziany wiadomości i prace klasowe z języka polskiego i matematyki poprawiane są i  zwracane uczniom w ciągu dwóch tygodni. Sprawdzone prace pisemne </w:t>
      </w:r>
      <w:r w:rsidR="00736DF1" w:rsidRPr="009A7509">
        <w:rPr>
          <w:rFonts w:asciiTheme="minorHAnsi" w:hAnsiTheme="minorHAnsi" w:cs="Arial"/>
          <w:sz w:val="24"/>
          <w:szCs w:val="24"/>
        </w:rPr>
        <w:br/>
      </w:r>
      <w:r w:rsidRPr="009A7509">
        <w:rPr>
          <w:rFonts w:asciiTheme="minorHAnsi" w:hAnsiTheme="minorHAnsi" w:cs="Arial"/>
          <w:sz w:val="24"/>
          <w:szCs w:val="24"/>
        </w:rPr>
        <w:t>z języka polskiego wszystkie winny być zaopatrzone w recenzje i omówione na lekcji oraz dane uczniom do wglądu.</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Ocenione kompleksowe sprawdziany wiadomości i prace klasowe przechowywane są przez nauczycieli  do końca danego roku szkolnego, a ocenione krótkie sprawdziany do końca semestru.</w:t>
      </w:r>
    </w:p>
    <w:p w:rsidR="00990B14" w:rsidRPr="009A7509" w:rsidRDefault="00990B14" w:rsidP="009A7509">
      <w:pPr>
        <w:pStyle w:val="Akapitzlist"/>
        <w:numPr>
          <w:ilvl w:val="0"/>
          <w:numId w:val="32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
          <w:sz w:val="24"/>
          <w:szCs w:val="24"/>
        </w:rPr>
        <w:t>Na 5 dni</w:t>
      </w:r>
      <w:r w:rsidRPr="009A7509">
        <w:rPr>
          <w:rFonts w:asciiTheme="minorHAnsi" w:hAnsiTheme="minorHAnsi" w:cs="Arial"/>
          <w:sz w:val="24"/>
          <w:szCs w:val="24"/>
        </w:rPr>
        <w:t xml:space="preserve">  przed klasyfikacją powinno być zakończone przeprowadzanie wszelkich pisemnych sprawdzianów wiadomości.</w:t>
      </w:r>
    </w:p>
    <w:p w:rsidR="00990B14" w:rsidRPr="009A7509" w:rsidRDefault="00990B14" w:rsidP="009A7509">
      <w:pPr>
        <w:pStyle w:val="Akapitzlist"/>
        <w:numPr>
          <w:ilvl w:val="0"/>
          <w:numId w:val="324"/>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Uczeń ma prawo 2 razy być nieprzygotowany  do lekcji w ciągu okresu bez uzasadniania przyczyny, jeżeli na dane zajęcia edukacyjne przypada minimum 2 godziny tygodniowo. Jeżeli przypada jedna godzina tygodniowo – to 1 nieprzygotowanie. Swoje nieprzygotowanie uczeń zgłasza  przed każdą lekcją. Nauczyciel wpisuje wówczas do zeszytu przedmiotowego ”nie przygotowany” i datę, a do dziennika lekcyjnego skrót  „</w:t>
      </w:r>
      <w:proofErr w:type="spellStart"/>
      <w:r w:rsidRPr="009A7509">
        <w:rPr>
          <w:rFonts w:asciiTheme="minorHAnsi" w:hAnsiTheme="minorHAnsi" w:cs="Arial"/>
          <w:sz w:val="24"/>
          <w:szCs w:val="24"/>
        </w:rPr>
        <w:t>np</w:t>
      </w:r>
      <w:proofErr w:type="spellEnd"/>
      <w:r w:rsidRPr="009A7509">
        <w:rPr>
          <w:rFonts w:asciiTheme="minorHAnsi" w:hAnsiTheme="minorHAnsi" w:cs="Arial"/>
          <w:sz w:val="24"/>
          <w:szCs w:val="24"/>
        </w:rPr>
        <w:t>”.</w:t>
      </w:r>
    </w:p>
    <w:p w:rsidR="00990B14" w:rsidRPr="009A7509" w:rsidRDefault="00990B14" w:rsidP="009A7509">
      <w:pPr>
        <w:pStyle w:val="Akapitzlist"/>
        <w:numPr>
          <w:ilvl w:val="0"/>
          <w:numId w:val="324"/>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w:t>
      </w:r>
    </w:p>
    <w:p w:rsidR="00990B14" w:rsidRPr="009A7509" w:rsidRDefault="00990B14" w:rsidP="009A7509">
      <w:pPr>
        <w:pStyle w:val="Akapitzlist"/>
        <w:numPr>
          <w:ilvl w:val="0"/>
          <w:numId w:val="324"/>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 xml:space="preserve">Prawo do ulg w pytaniu zostaje zawieszone </w:t>
      </w:r>
      <w:r w:rsidRPr="009A7509">
        <w:rPr>
          <w:rFonts w:asciiTheme="minorHAnsi" w:hAnsiTheme="minorHAnsi" w:cs="Arial"/>
          <w:b/>
          <w:sz w:val="24"/>
          <w:szCs w:val="24"/>
        </w:rPr>
        <w:t>dwa tygodnie</w:t>
      </w:r>
      <w:r w:rsidRPr="009A7509">
        <w:rPr>
          <w:rFonts w:asciiTheme="minorHAnsi" w:hAnsiTheme="minorHAnsi" w:cs="Arial"/>
          <w:sz w:val="24"/>
          <w:szCs w:val="24"/>
        </w:rPr>
        <w:t xml:space="preserve"> przed klasyfikacyjnym posiedzeniem rady.</w:t>
      </w:r>
    </w:p>
    <w:p w:rsidR="00B47295" w:rsidRPr="00B47295" w:rsidRDefault="00990B14" w:rsidP="00B47295">
      <w:pPr>
        <w:pStyle w:val="Akapitzlist"/>
        <w:numPr>
          <w:ilvl w:val="0"/>
          <w:numId w:val="324"/>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 xml:space="preserve">Częste braki zadań domowych i zeszytu przedmiotowego /ponad zasadę ustaloną w ust.19 /odnotowywane są w dzienniku lekcyjnym znakiem /- / i mają wpływ na ocenę </w:t>
      </w:r>
      <w:r w:rsidR="00736DF1" w:rsidRPr="009A7509">
        <w:rPr>
          <w:rFonts w:asciiTheme="minorHAnsi" w:hAnsiTheme="minorHAnsi" w:cs="Arial"/>
          <w:sz w:val="24"/>
          <w:szCs w:val="24"/>
        </w:rPr>
        <w:br/>
      </w:r>
      <w:r w:rsidRPr="009A7509">
        <w:rPr>
          <w:rFonts w:asciiTheme="minorHAnsi" w:hAnsiTheme="minorHAnsi" w:cs="Arial"/>
          <w:sz w:val="24"/>
          <w:szCs w:val="24"/>
        </w:rPr>
        <w:t>z zajęć edukacyjnych i zachowania.</w:t>
      </w:r>
    </w:p>
    <w:p w:rsidR="00990B14" w:rsidRPr="009A7509" w:rsidRDefault="00990B14" w:rsidP="009A7509">
      <w:pPr>
        <w:pStyle w:val="Akapitzlist"/>
        <w:numPr>
          <w:ilvl w:val="0"/>
          <w:numId w:val="32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Aktywność na lekcji podlega ocenie w skali:</w:t>
      </w:r>
    </w:p>
    <w:p w:rsidR="00990B14" w:rsidRPr="009A7509" w:rsidRDefault="00990B14" w:rsidP="009A7509">
      <w:pPr>
        <w:numPr>
          <w:ilvl w:val="0"/>
          <w:numId w:val="339"/>
        </w:numPr>
        <w:shd w:val="clear" w:color="auto" w:fill="FFFFFF" w:themeFill="background1"/>
        <w:tabs>
          <w:tab w:val="left" w:pos="0"/>
          <w:tab w:val="left" w:pos="426"/>
        </w:tabs>
        <w:spacing w:before="120" w:after="120" w:line="240" w:lineRule="auto"/>
        <w:ind w:left="453" w:hanging="340"/>
        <w:jc w:val="both"/>
        <w:rPr>
          <w:rFonts w:cs="Arial"/>
          <w:bCs/>
          <w:sz w:val="24"/>
          <w:szCs w:val="24"/>
        </w:rPr>
      </w:pPr>
      <w:r w:rsidRPr="009A7509">
        <w:rPr>
          <w:rFonts w:cs="Arial"/>
          <w:bCs/>
          <w:sz w:val="24"/>
          <w:szCs w:val="24"/>
        </w:rPr>
        <w:t>stopień dobry – 4 – db;</w:t>
      </w:r>
    </w:p>
    <w:p w:rsidR="00990B14" w:rsidRPr="009A7509" w:rsidRDefault="00990B14" w:rsidP="009A7509">
      <w:pPr>
        <w:numPr>
          <w:ilvl w:val="0"/>
          <w:numId w:val="339"/>
        </w:numPr>
        <w:shd w:val="clear" w:color="auto" w:fill="FFFFFF" w:themeFill="background1"/>
        <w:tabs>
          <w:tab w:val="left" w:pos="0"/>
          <w:tab w:val="left" w:pos="426"/>
        </w:tabs>
        <w:spacing w:before="120" w:after="120" w:line="240" w:lineRule="auto"/>
        <w:ind w:left="453" w:hanging="340"/>
        <w:jc w:val="both"/>
        <w:rPr>
          <w:rFonts w:cs="Arial"/>
          <w:bCs/>
          <w:sz w:val="24"/>
          <w:szCs w:val="24"/>
        </w:rPr>
      </w:pPr>
      <w:r w:rsidRPr="009A7509">
        <w:rPr>
          <w:rFonts w:cs="Arial"/>
          <w:bCs/>
          <w:sz w:val="24"/>
          <w:szCs w:val="24"/>
        </w:rPr>
        <w:t>stopień bardzo dobry – 5 – bdb;</w:t>
      </w:r>
    </w:p>
    <w:p w:rsidR="00990B14" w:rsidRPr="009A7509" w:rsidRDefault="00990B14" w:rsidP="009A7509">
      <w:pPr>
        <w:numPr>
          <w:ilvl w:val="0"/>
          <w:numId w:val="339"/>
        </w:numPr>
        <w:shd w:val="clear" w:color="auto" w:fill="FFFFFF" w:themeFill="background1"/>
        <w:tabs>
          <w:tab w:val="left" w:pos="0"/>
          <w:tab w:val="left" w:pos="426"/>
        </w:tabs>
        <w:spacing w:before="120" w:after="120" w:line="240" w:lineRule="auto"/>
        <w:ind w:left="453" w:hanging="340"/>
        <w:jc w:val="both"/>
        <w:rPr>
          <w:rFonts w:cs="Arial"/>
          <w:sz w:val="24"/>
          <w:szCs w:val="24"/>
        </w:rPr>
      </w:pPr>
      <w:r w:rsidRPr="009A7509">
        <w:rPr>
          <w:rFonts w:cs="Arial"/>
          <w:bCs/>
          <w:sz w:val="24"/>
          <w:szCs w:val="24"/>
        </w:rPr>
        <w:t>stopień</w:t>
      </w:r>
      <w:r w:rsidRPr="009A7509">
        <w:rPr>
          <w:rFonts w:cs="Arial"/>
          <w:sz w:val="24"/>
          <w:szCs w:val="24"/>
        </w:rPr>
        <w:t xml:space="preserve"> celujący – 6 – cel.</w:t>
      </w:r>
    </w:p>
    <w:p w:rsidR="00E07182" w:rsidRPr="009A7509" w:rsidRDefault="00E07182" w:rsidP="009A7509">
      <w:pPr>
        <w:pStyle w:val="Akapitzlist"/>
        <w:numPr>
          <w:ilvl w:val="0"/>
          <w:numId w:val="324"/>
        </w:numPr>
        <w:shd w:val="clear" w:color="auto" w:fill="FFFFFF" w:themeFill="background1"/>
        <w:jc w:val="both"/>
        <w:rPr>
          <w:rFonts w:asciiTheme="minorHAnsi" w:hAnsiTheme="minorHAnsi" w:cs="Arial"/>
        </w:rPr>
      </w:pPr>
      <w:r w:rsidRPr="009A7509">
        <w:rPr>
          <w:rFonts w:asciiTheme="minorHAnsi" w:hAnsiTheme="minorHAnsi" w:cs="Arial"/>
        </w:rPr>
        <w:t>Przy ocenianiu prac pisemnych nauczyciel stosuje następujące zasady przeliczania punktów na ocenę:</w:t>
      </w:r>
    </w:p>
    <w:p w:rsidR="00E07182" w:rsidRPr="009A7509" w:rsidRDefault="00E07182" w:rsidP="009A7509">
      <w:pPr>
        <w:pStyle w:val="Akapitzlist"/>
        <w:numPr>
          <w:ilvl w:val="0"/>
          <w:numId w:val="394"/>
        </w:numPr>
        <w:spacing w:before="120" w:after="120"/>
        <w:ind w:left="426" w:hanging="284"/>
        <w:jc w:val="both"/>
        <w:rPr>
          <w:rFonts w:asciiTheme="minorHAnsi" w:hAnsiTheme="minorHAnsi" w:cs="Arial"/>
          <w:sz w:val="24"/>
          <w:szCs w:val="24"/>
        </w:rPr>
      </w:pPr>
      <w:r w:rsidRPr="009A7509">
        <w:rPr>
          <w:rFonts w:asciiTheme="minorHAnsi" w:hAnsiTheme="minorHAnsi" w:cs="Arial"/>
          <w:sz w:val="24"/>
          <w:szCs w:val="24"/>
        </w:rPr>
        <w:t>poniżej 30% możliwych do uzyskania punktów - niedostateczny;</w:t>
      </w:r>
    </w:p>
    <w:p w:rsidR="00E07182" w:rsidRPr="009A7509" w:rsidRDefault="00E07182" w:rsidP="009A7509">
      <w:pPr>
        <w:pStyle w:val="Akapitzlist"/>
        <w:numPr>
          <w:ilvl w:val="0"/>
          <w:numId w:val="394"/>
        </w:numPr>
        <w:spacing w:before="120" w:after="120"/>
        <w:ind w:left="426" w:hanging="284"/>
        <w:jc w:val="both"/>
        <w:rPr>
          <w:rFonts w:asciiTheme="minorHAnsi" w:hAnsiTheme="minorHAnsi" w:cs="Arial"/>
          <w:sz w:val="24"/>
          <w:szCs w:val="24"/>
        </w:rPr>
      </w:pPr>
      <w:r w:rsidRPr="009A7509">
        <w:rPr>
          <w:rFonts w:asciiTheme="minorHAnsi" w:hAnsiTheme="minorHAnsi" w:cs="Arial"/>
          <w:sz w:val="24"/>
          <w:szCs w:val="24"/>
        </w:rPr>
        <w:t>30% - 49% - dopuszczający;</w:t>
      </w:r>
    </w:p>
    <w:p w:rsidR="00E07182" w:rsidRPr="009A7509" w:rsidRDefault="00E07182" w:rsidP="009A7509">
      <w:pPr>
        <w:pStyle w:val="Akapitzlist"/>
        <w:numPr>
          <w:ilvl w:val="0"/>
          <w:numId w:val="394"/>
        </w:numPr>
        <w:spacing w:before="120" w:after="120"/>
        <w:ind w:left="426" w:hanging="284"/>
        <w:jc w:val="both"/>
        <w:rPr>
          <w:rFonts w:asciiTheme="minorHAnsi" w:hAnsiTheme="minorHAnsi" w:cs="Arial"/>
          <w:sz w:val="24"/>
          <w:szCs w:val="24"/>
        </w:rPr>
      </w:pPr>
      <w:r w:rsidRPr="009A7509">
        <w:rPr>
          <w:rFonts w:asciiTheme="minorHAnsi" w:hAnsiTheme="minorHAnsi" w:cs="Arial"/>
          <w:sz w:val="24"/>
          <w:szCs w:val="24"/>
        </w:rPr>
        <w:t>50% - 74% - dostateczny;</w:t>
      </w:r>
    </w:p>
    <w:p w:rsidR="00E07182" w:rsidRPr="009A7509" w:rsidRDefault="00E07182" w:rsidP="009A7509">
      <w:pPr>
        <w:pStyle w:val="Akapitzlist"/>
        <w:numPr>
          <w:ilvl w:val="0"/>
          <w:numId w:val="394"/>
        </w:numPr>
        <w:spacing w:before="120" w:after="120"/>
        <w:ind w:left="426" w:hanging="284"/>
        <w:jc w:val="both"/>
        <w:rPr>
          <w:rFonts w:asciiTheme="minorHAnsi" w:hAnsiTheme="minorHAnsi" w:cs="Arial"/>
          <w:sz w:val="24"/>
          <w:szCs w:val="24"/>
        </w:rPr>
      </w:pPr>
      <w:r w:rsidRPr="009A7509">
        <w:rPr>
          <w:rFonts w:asciiTheme="minorHAnsi" w:hAnsiTheme="minorHAnsi" w:cs="Arial"/>
          <w:sz w:val="24"/>
          <w:szCs w:val="24"/>
        </w:rPr>
        <w:t>75% - 89% - dobry;</w:t>
      </w:r>
    </w:p>
    <w:p w:rsidR="00E07182" w:rsidRPr="009A7509" w:rsidRDefault="00E07182" w:rsidP="009A7509">
      <w:pPr>
        <w:pStyle w:val="Akapitzlist"/>
        <w:numPr>
          <w:ilvl w:val="0"/>
          <w:numId w:val="394"/>
        </w:numPr>
        <w:spacing w:before="120" w:after="120"/>
        <w:ind w:left="426" w:hanging="284"/>
        <w:jc w:val="both"/>
        <w:rPr>
          <w:rFonts w:asciiTheme="minorHAnsi" w:hAnsiTheme="minorHAnsi" w:cs="Arial"/>
          <w:sz w:val="24"/>
          <w:szCs w:val="24"/>
        </w:rPr>
      </w:pPr>
      <w:r w:rsidRPr="009A7509">
        <w:rPr>
          <w:rFonts w:asciiTheme="minorHAnsi" w:hAnsiTheme="minorHAnsi" w:cs="Arial"/>
          <w:sz w:val="24"/>
          <w:szCs w:val="24"/>
        </w:rPr>
        <w:t>90% - 99% - bardzo dobry;</w:t>
      </w:r>
    </w:p>
    <w:p w:rsidR="00E07182" w:rsidRPr="009A7509" w:rsidRDefault="00E07182" w:rsidP="009A7509">
      <w:pPr>
        <w:pStyle w:val="Akapitzlist"/>
        <w:numPr>
          <w:ilvl w:val="0"/>
          <w:numId w:val="394"/>
        </w:numPr>
        <w:spacing w:before="120" w:after="120"/>
        <w:ind w:left="426" w:hanging="284"/>
        <w:jc w:val="both"/>
        <w:rPr>
          <w:rFonts w:asciiTheme="minorHAnsi" w:hAnsiTheme="minorHAnsi" w:cs="Arial"/>
          <w:sz w:val="24"/>
          <w:szCs w:val="24"/>
        </w:rPr>
      </w:pPr>
      <w:r w:rsidRPr="009A7509">
        <w:rPr>
          <w:rFonts w:asciiTheme="minorHAnsi" w:hAnsiTheme="minorHAnsi" w:cs="Arial"/>
          <w:sz w:val="24"/>
          <w:szCs w:val="24"/>
        </w:rPr>
        <w:t>100%  i/lub zadanie dodatkowe (do decyzji nauczyciela) - celujący.</w:t>
      </w:r>
    </w:p>
    <w:p w:rsidR="00990B14" w:rsidRPr="009A7509" w:rsidRDefault="00990B14" w:rsidP="009A7509">
      <w:pPr>
        <w:pStyle w:val="Akapitzlist"/>
        <w:numPr>
          <w:ilvl w:val="0"/>
          <w:numId w:val="324"/>
        </w:numPr>
        <w:tabs>
          <w:tab w:val="left" w:pos="0"/>
        </w:tabs>
        <w:spacing w:before="240" w:after="120" w:line="240" w:lineRule="auto"/>
        <w:ind w:left="28"/>
        <w:contextualSpacing w:val="0"/>
        <w:jc w:val="both"/>
        <w:rPr>
          <w:rFonts w:asciiTheme="minorHAnsi" w:hAnsiTheme="minorHAnsi" w:cs="Arial"/>
        </w:rPr>
      </w:pPr>
      <w:r w:rsidRPr="009A7509">
        <w:rPr>
          <w:rFonts w:asciiTheme="minorHAnsi" w:hAnsiTheme="minorHAnsi" w:cs="Arial"/>
          <w:sz w:val="24"/>
          <w:szCs w:val="24"/>
        </w:rPr>
        <w:t>Szczegółowy</w:t>
      </w:r>
      <w:r w:rsidRPr="009A7509">
        <w:rPr>
          <w:rFonts w:asciiTheme="minorHAnsi" w:hAnsiTheme="minorHAnsi" w:cs="Arial"/>
        </w:rPr>
        <w:t xml:space="preserve"> tryb oceniania i sprawdzania wiadomości  ustalają nauczyciele uczący poszczególnych zajęć edukacyjnych i informują uczniów i rodziców na początku roku szkolnego.</w:t>
      </w:r>
    </w:p>
    <w:p w:rsidR="00B47295" w:rsidRDefault="00B47295" w:rsidP="00B47295">
      <w:pPr>
        <w:pStyle w:val="Nagwek3"/>
        <w:spacing w:line="240" w:lineRule="auto"/>
        <w:jc w:val="left"/>
        <w:rPr>
          <w:rFonts w:asciiTheme="minorHAnsi" w:hAnsiTheme="minorHAnsi"/>
          <w:b/>
          <w:color w:val="002060"/>
          <w:sz w:val="22"/>
          <w:szCs w:val="22"/>
          <w:lang w:eastAsia="pl-PL"/>
        </w:rPr>
      </w:pPr>
      <w:bookmarkStart w:id="165" w:name="_Toc361441389"/>
      <w:bookmarkStart w:id="166" w:name="_Toc488011385"/>
    </w:p>
    <w:p w:rsidR="00B47295" w:rsidRDefault="00B47295" w:rsidP="00B47295">
      <w:pPr>
        <w:pStyle w:val="Nagwek3"/>
        <w:spacing w:line="240" w:lineRule="auto"/>
        <w:jc w:val="left"/>
        <w:rPr>
          <w:rFonts w:asciiTheme="minorHAnsi" w:hAnsiTheme="minorHAnsi"/>
          <w:b/>
          <w:color w:val="002060"/>
          <w:sz w:val="22"/>
          <w:szCs w:val="22"/>
          <w:lang w:eastAsia="pl-PL"/>
        </w:rPr>
      </w:pPr>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1</w:t>
      </w:r>
      <w:bookmarkEnd w:id="165"/>
      <w:r w:rsidRPr="009A7509">
        <w:rPr>
          <w:rFonts w:asciiTheme="minorHAnsi" w:hAnsiTheme="minorHAnsi"/>
          <w:b/>
          <w:color w:val="002060"/>
          <w:sz w:val="22"/>
          <w:szCs w:val="22"/>
          <w:lang w:eastAsia="pl-PL"/>
        </w:rPr>
        <w:t>0</w:t>
      </w:r>
      <w:r w:rsidRPr="009A7509">
        <w:rPr>
          <w:rFonts w:asciiTheme="minorHAnsi" w:hAnsiTheme="minorHAnsi"/>
          <w:b/>
          <w:color w:val="002060"/>
          <w:sz w:val="22"/>
          <w:szCs w:val="22"/>
          <w:lang w:eastAsia="pl-PL"/>
        </w:rPr>
        <w:br/>
        <w:t>Ocenianie zachowania</w:t>
      </w:r>
      <w:bookmarkEnd w:id="166"/>
    </w:p>
    <w:p w:rsidR="00B47295" w:rsidRPr="00B47295" w:rsidRDefault="00990B14" w:rsidP="00B47295">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bCs/>
          <w:sz w:val="24"/>
          <w:szCs w:val="24"/>
        </w:rPr>
        <w:t>1. Ocenianie</w:t>
      </w:r>
      <w:r w:rsidRPr="009A7509">
        <w:rPr>
          <w:rFonts w:asciiTheme="minorHAnsi" w:hAnsiTheme="minorHAnsi" w:cs="Arial"/>
          <w:sz w:val="24"/>
          <w:szCs w:val="24"/>
        </w:rPr>
        <w:t xml:space="preserve"> zachowania ucznia polega na rozpoznawaniu przez wychowawcę, nauczycieli i uczniów danej klasy stopnia respektowania przez ucznia zasad współżycia społecznego i norm etycznych.</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wewnątrzszkolne obejmuje:</w:t>
      </w:r>
    </w:p>
    <w:p w:rsidR="00990B14" w:rsidRPr="009A7509" w:rsidRDefault="00990B14" w:rsidP="009A7509">
      <w:pPr>
        <w:numPr>
          <w:ilvl w:val="0"/>
          <w:numId w:val="341"/>
        </w:numPr>
        <w:tabs>
          <w:tab w:val="left" w:pos="0"/>
          <w:tab w:val="left" w:pos="426"/>
        </w:tabs>
        <w:spacing w:after="0" w:line="240" w:lineRule="auto"/>
        <w:ind w:left="453" w:hanging="340"/>
        <w:jc w:val="both"/>
        <w:rPr>
          <w:rFonts w:cs="Arial"/>
          <w:bCs/>
          <w:sz w:val="24"/>
          <w:szCs w:val="24"/>
        </w:rPr>
      </w:pPr>
      <w:r w:rsidRPr="009A7509">
        <w:rPr>
          <w:rFonts w:cs="Arial"/>
          <w:bCs/>
          <w:sz w:val="24"/>
          <w:szCs w:val="24"/>
        </w:rPr>
        <w:t>ustalanie przez Radę Pedagogiczną warunków i sposobu oceniania zachowania, ocenianie bieżące i ustalanie śródrocznej oraz rocznej oceny klasyfikacyjnej zachowania;</w:t>
      </w:r>
    </w:p>
    <w:p w:rsidR="00990B14" w:rsidRPr="009A7509" w:rsidRDefault="00990B14" w:rsidP="009A7509">
      <w:pPr>
        <w:numPr>
          <w:ilvl w:val="0"/>
          <w:numId w:val="341"/>
        </w:numPr>
        <w:tabs>
          <w:tab w:val="left" w:pos="0"/>
          <w:tab w:val="left" w:pos="426"/>
        </w:tabs>
        <w:spacing w:after="0" w:line="240" w:lineRule="auto"/>
        <w:ind w:left="453" w:hanging="340"/>
        <w:jc w:val="both"/>
        <w:rPr>
          <w:rFonts w:cs="Arial"/>
          <w:sz w:val="24"/>
          <w:szCs w:val="24"/>
        </w:rPr>
      </w:pPr>
      <w:r w:rsidRPr="009A7509">
        <w:rPr>
          <w:rFonts w:cs="Arial"/>
          <w:bCs/>
          <w:sz w:val="24"/>
          <w:szCs w:val="24"/>
        </w:rPr>
        <w:t>ustalenie warunków i trybu uzyskania wyższej niż przewidywana rocznej oceny klasyfikacy</w:t>
      </w:r>
      <w:r w:rsidRPr="009A7509">
        <w:rPr>
          <w:rFonts w:cs="Arial"/>
          <w:sz w:val="24"/>
          <w:szCs w:val="24"/>
        </w:rPr>
        <w:t>jnej zachowania.</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Ocenianie wewnątrzszkolne ma na celu:</w:t>
      </w:r>
    </w:p>
    <w:p w:rsidR="00990B14" w:rsidRPr="009A7509" w:rsidRDefault="00990B14" w:rsidP="009A7509">
      <w:pPr>
        <w:numPr>
          <w:ilvl w:val="0"/>
          <w:numId w:val="342"/>
        </w:numPr>
        <w:tabs>
          <w:tab w:val="left" w:pos="0"/>
          <w:tab w:val="left" w:pos="426"/>
        </w:tabs>
        <w:spacing w:after="0" w:line="240" w:lineRule="auto"/>
        <w:ind w:left="453" w:hanging="340"/>
        <w:jc w:val="both"/>
        <w:rPr>
          <w:rFonts w:cs="Arial"/>
          <w:bCs/>
          <w:sz w:val="24"/>
          <w:szCs w:val="24"/>
        </w:rPr>
      </w:pPr>
      <w:r w:rsidRPr="009A7509">
        <w:rPr>
          <w:rFonts w:cs="Arial"/>
          <w:bCs/>
          <w:sz w:val="24"/>
          <w:szCs w:val="24"/>
        </w:rPr>
        <w:t>informowanie ucznia o jego zachowaniu oraz o postępach w tym zakresie;</w:t>
      </w:r>
    </w:p>
    <w:p w:rsidR="00990B14" w:rsidRPr="009A7509" w:rsidRDefault="00990B14" w:rsidP="009A7509">
      <w:pPr>
        <w:numPr>
          <w:ilvl w:val="0"/>
          <w:numId w:val="342"/>
        </w:numPr>
        <w:tabs>
          <w:tab w:val="left" w:pos="0"/>
          <w:tab w:val="left" w:pos="426"/>
        </w:tabs>
        <w:spacing w:after="0" w:line="240" w:lineRule="auto"/>
        <w:ind w:left="453" w:hanging="340"/>
        <w:jc w:val="both"/>
        <w:rPr>
          <w:rFonts w:cs="Arial"/>
          <w:bCs/>
          <w:sz w:val="24"/>
          <w:szCs w:val="24"/>
        </w:rPr>
      </w:pPr>
      <w:r w:rsidRPr="009A7509">
        <w:rPr>
          <w:rFonts w:cs="Arial"/>
          <w:bCs/>
          <w:sz w:val="24"/>
          <w:szCs w:val="24"/>
        </w:rPr>
        <w:t>motywowanie ucznia do dalszych postępów w zachowaniu;</w:t>
      </w:r>
    </w:p>
    <w:p w:rsidR="00990B14" w:rsidRPr="009A7509" w:rsidRDefault="00990B14" w:rsidP="009A7509">
      <w:pPr>
        <w:numPr>
          <w:ilvl w:val="0"/>
          <w:numId w:val="342"/>
        </w:numPr>
        <w:tabs>
          <w:tab w:val="left" w:pos="0"/>
          <w:tab w:val="left" w:pos="426"/>
        </w:tabs>
        <w:spacing w:after="0" w:line="240" w:lineRule="auto"/>
        <w:ind w:left="453" w:hanging="340"/>
        <w:jc w:val="both"/>
        <w:rPr>
          <w:rFonts w:cs="Arial"/>
          <w:sz w:val="24"/>
          <w:szCs w:val="24"/>
        </w:rPr>
      </w:pPr>
      <w:r w:rsidRPr="009A7509">
        <w:rPr>
          <w:rFonts w:cs="Arial"/>
          <w:bCs/>
          <w:sz w:val="24"/>
          <w:szCs w:val="24"/>
        </w:rPr>
        <w:t xml:space="preserve">dostarczenie rodzicom (prawnym opiekunom) i nauczycielom informacji o postępach </w:t>
      </w:r>
      <w:r w:rsidRPr="009A7509">
        <w:rPr>
          <w:rFonts w:cs="Arial"/>
          <w:bCs/>
          <w:sz w:val="24"/>
          <w:szCs w:val="24"/>
        </w:rPr>
        <w:br/>
        <w:t>w zachowaniu</w:t>
      </w:r>
      <w:r w:rsidRPr="009A7509">
        <w:rPr>
          <w:rFonts w:cs="Arial"/>
          <w:sz w:val="24"/>
          <w:szCs w:val="24"/>
        </w:rPr>
        <w:t xml:space="preserve"> się ucznia.</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w:t>
      </w:r>
      <w:r w:rsidR="00D61C3F" w:rsidRPr="009A7509">
        <w:rPr>
          <w:rFonts w:asciiTheme="minorHAnsi" w:hAnsiTheme="minorHAnsi" w:cs="Arial"/>
          <w:sz w:val="24"/>
          <w:szCs w:val="24"/>
        </w:rPr>
        <w:t>.</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Ocenę klasyfikacyjną zachowania (śródroczną i roczną) począwszy od klasy IV ustala się według następującej skali:</w:t>
      </w:r>
    </w:p>
    <w:p w:rsidR="00990B14" w:rsidRPr="009A7509" w:rsidRDefault="00990B14" w:rsidP="009A7509">
      <w:pPr>
        <w:numPr>
          <w:ilvl w:val="0"/>
          <w:numId w:val="343"/>
        </w:numPr>
        <w:tabs>
          <w:tab w:val="left" w:pos="0"/>
          <w:tab w:val="left" w:pos="426"/>
        </w:tabs>
        <w:spacing w:after="0" w:line="240" w:lineRule="auto"/>
        <w:ind w:left="453" w:hanging="340"/>
        <w:jc w:val="both"/>
        <w:rPr>
          <w:rFonts w:cs="Arial"/>
          <w:bCs/>
          <w:sz w:val="24"/>
          <w:szCs w:val="24"/>
        </w:rPr>
      </w:pPr>
      <w:r w:rsidRPr="009A7509">
        <w:rPr>
          <w:rFonts w:cs="Arial"/>
          <w:bCs/>
          <w:sz w:val="24"/>
          <w:szCs w:val="24"/>
        </w:rPr>
        <w:t xml:space="preserve">wzorowe – </w:t>
      </w:r>
      <w:proofErr w:type="spellStart"/>
      <w:r w:rsidRPr="009A7509">
        <w:rPr>
          <w:rFonts w:cs="Arial"/>
          <w:bCs/>
          <w:sz w:val="24"/>
          <w:szCs w:val="24"/>
        </w:rPr>
        <w:t>wz</w:t>
      </w:r>
      <w:proofErr w:type="spellEnd"/>
      <w:r w:rsidRPr="009A7509">
        <w:rPr>
          <w:rFonts w:cs="Arial"/>
          <w:bCs/>
          <w:sz w:val="24"/>
          <w:szCs w:val="24"/>
        </w:rPr>
        <w:t>;</w:t>
      </w:r>
    </w:p>
    <w:p w:rsidR="00990B14" w:rsidRPr="009A7509" w:rsidRDefault="00990B14" w:rsidP="009A7509">
      <w:pPr>
        <w:numPr>
          <w:ilvl w:val="0"/>
          <w:numId w:val="343"/>
        </w:numPr>
        <w:tabs>
          <w:tab w:val="left" w:pos="0"/>
          <w:tab w:val="left" w:pos="426"/>
        </w:tabs>
        <w:spacing w:after="0" w:line="240" w:lineRule="auto"/>
        <w:ind w:left="453" w:hanging="340"/>
        <w:jc w:val="both"/>
        <w:rPr>
          <w:rFonts w:cs="Arial"/>
          <w:bCs/>
          <w:sz w:val="24"/>
          <w:szCs w:val="24"/>
        </w:rPr>
      </w:pPr>
      <w:r w:rsidRPr="009A7509">
        <w:rPr>
          <w:rFonts w:cs="Arial"/>
          <w:bCs/>
          <w:sz w:val="24"/>
          <w:szCs w:val="24"/>
        </w:rPr>
        <w:t>bardzo dobre – bdb;</w:t>
      </w:r>
    </w:p>
    <w:p w:rsidR="00990B14" w:rsidRPr="009A7509" w:rsidRDefault="00990B14" w:rsidP="009A7509">
      <w:pPr>
        <w:numPr>
          <w:ilvl w:val="0"/>
          <w:numId w:val="343"/>
        </w:numPr>
        <w:tabs>
          <w:tab w:val="left" w:pos="0"/>
          <w:tab w:val="left" w:pos="426"/>
        </w:tabs>
        <w:spacing w:after="0" w:line="240" w:lineRule="auto"/>
        <w:ind w:left="453" w:hanging="340"/>
        <w:jc w:val="both"/>
        <w:rPr>
          <w:rFonts w:cs="Arial"/>
          <w:bCs/>
          <w:sz w:val="24"/>
          <w:szCs w:val="24"/>
        </w:rPr>
      </w:pPr>
      <w:r w:rsidRPr="009A7509">
        <w:rPr>
          <w:rFonts w:cs="Arial"/>
          <w:bCs/>
          <w:sz w:val="24"/>
          <w:szCs w:val="24"/>
        </w:rPr>
        <w:t>dobre – db;</w:t>
      </w:r>
    </w:p>
    <w:p w:rsidR="00990B14" w:rsidRPr="009A7509" w:rsidRDefault="00990B14" w:rsidP="009A7509">
      <w:pPr>
        <w:numPr>
          <w:ilvl w:val="0"/>
          <w:numId w:val="343"/>
        </w:numPr>
        <w:tabs>
          <w:tab w:val="left" w:pos="0"/>
          <w:tab w:val="left" w:pos="426"/>
        </w:tabs>
        <w:spacing w:after="0" w:line="240" w:lineRule="auto"/>
        <w:ind w:left="453" w:hanging="340"/>
        <w:jc w:val="both"/>
        <w:rPr>
          <w:rFonts w:cs="Arial"/>
          <w:bCs/>
          <w:sz w:val="24"/>
          <w:szCs w:val="24"/>
        </w:rPr>
      </w:pPr>
      <w:r w:rsidRPr="009A7509">
        <w:rPr>
          <w:rFonts w:cs="Arial"/>
          <w:bCs/>
          <w:sz w:val="24"/>
          <w:szCs w:val="24"/>
        </w:rPr>
        <w:t>poprawne – pop;</w:t>
      </w:r>
    </w:p>
    <w:p w:rsidR="00990B14" w:rsidRPr="009A7509" w:rsidRDefault="00990B14" w:rsidP="009A7509">
      <w:pPr>
        <w:numPr>
          <w:ilvl w:val="0"/>
          <w:numId w:val="343"/>
        </w:numPr>
        <w:tabs>
          <w:tab w:val="left" w:pos="0"/>
          <w:tab w:val="left" w:pos="426"/>
        </w:tabs>
        <w:spacing w:after="0" w:line="240" w:lineRule="auto"/>
        <w:ind w:left="453" w:hanging="340"/>
        <w:jc w:val="both"/>
        <w:rPr>
          <w:rFonts w:cs="Arial"/>
          <w:bCs/>
          <w:sz w:val="24"/>
          <w:szCs w:val="24"/>
        </w:rPr>
      </w:pPr>
      <w:r w:rsidRPr="009A7509">
        <w:rPr>
          <w:rFonts w:cs="Arial"/>
          <w:bCs/>
          <w:sz w:val="24"/>
          <w:szCs w:val="24"/>
        </w:rPr>
        <w:t xml:space="preserve">nieodpowiednie – </w:t>
      </w:r>
      <w:proofErr w:type="spellStart"/>
      <w:r w:rsidRPr="009A7509">
        <w:rPr>
          <w:rFonts w:cs="Arial"/>
          <w:bCs/>
          <w:sz w:val="24"/>
          <w:szCs w:val="24"/>
        </w:rPr>
        <w:t>ndp</w:t>
      </w:r>
      <w:proofErr w:type="spellEnd"/>
      <w:r w:rsidRPr="009A7509">
        <w:rPr>
          <w:rFonts w:cs="Arial"/>
          <w:bCs/>
          <w:sz w:val="24"/>
          <w:szCs w:val="24"/>
        </w:rPr>
        <w:t>;</w:t>
      </w:r>
    </w:p>
    <w:p w:rsidR="00990B14" w:rsidRPr="009A7509" w:rsidRDefault="00990B14" w:rsidP="009A7509">
      <w:pPr>
        <w:numPr>
          <w:ilvl w:val="0"/>
          <w:numId w:val="343"/>
        </w:numPr>
        <w:tabs>
          <w:tab w:val="left" w:pos="0"/>
          <w:tab w:val="left" w:pos="426"/>
        </w:tabs>
        <w:spacing w:after="0" w:line="240" w:lineRule="auto"/>
        <w:ind w:left="453" w:hanging="340"/>
        <w:jc w:val="both"/>
        <w:rPr>
          <w:rFonts w:cs="Arial"/>
          <w:sz w:val="24"/>
          <w:szCs w:val="24"/>
        </w:rPr>
      </w:pPr>
      <w:r w:rsidRPr="009A7509">
        <w:rPr>
          <w:rFonts w:cs="Arial"/>
          <w:bCs/>
          <w:sz w:val="24"/>
          <w:szCs w:val="24"/>
        </w:rPr>
        <w:t>naganne</w:t>
      </w:r>
      <w:r w:rsidRPr="009A7509">
        <w:rPr>
          <w:rFonts w:cs="Arial"/>
          <w:sz w:val="24"/>
          <w:szCs w:val="24"/>
        </w:rPr>
        <w:t xml:space="preserve"> – </w:t>
      </w:r>
      <w:proofErr w:type="spellStart"/>
      <w:r w:rsidRPr="009A7509">
        <w:rPr>
          <w:rFonts w:cs="Arial"/>
          <w:sz w:val="24"/>
          <w:szCs w:val="24"/>
        </w:rPr>
        <w:t>ng</w:t>
      </w:r>
      <w:proofErr w:type="spellEnd"/>
      <w:r w:rsidRPr="009A7509">
        <w:rPr>
          <w:rFonts w:cs="Arial"/>
          <w:sz w:val="24"/>
          <w:szCs w:val="24"/>
        </w:rPr>
        <w:t>.</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u w:val="single"/>
        </w:rPr>
      </w:pPr>
      <w:r w:rsidRPr="009A7509">
        <w:rPr>
          <w:rFonts w:asciiTheme="minorHAnsi" w:hAnsiTheme="minorHAnsi" w:cs="Arial"/>
          <w:sz w:val="24"/>
          <w:szCs w:val="24"/>
        </w:rPr>
        <w:t xml:space="preserve">W klasach I-III ocena klasyfikacyjna zachowania </w:t>
      </w:r>
      <w:r w:rsidRPr="009A7509">
        <w:rPr>
          <w:rFonts w:asciiTheme="minorHAnsi" w:hAnsiTheme="minorHAnsi" w:cs="Arial"/>
          <w:sz w:val="24"/>
          <w:szCs w:val="24"/>
          <w:u w:val="single"/>
        </w:rPr>
        <w:t>śródroczna i roczna jest oceną      opisową.</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b/>
          <w:sz w:val="24"/>
          <w:szCs w:val="24"/>
        </w:rPr>
        <w:t>Punktem wyjścia w sześciostopniowej skali jest ocena dobra.</w:t>
      </w:r>
      <w:r w:rsidRPr="009A7509">
        <w:rPr>
          <w:rFonts w:asciiTheme="minorHAnsi" w:hAnsiTheme="minorHAnsi" w:cs="Arial"/>
          <w:sz w:val="24"/>
          <w:szCs w:val="24"/>
        </w:rPr>
        <w:t xml:space="preserve"> Ocena ta wyraża prze</w:t>
      </w:r>
      <w:r w:rsidR="00CF684E" w:rsidRPr="009A7509">
        <w:rPr>
          <w:rFonts w:asciiTheme="minorHAnsi" w:hAnsiTheme="minorHAnsi" w:cs="Arial"/>
          <w:sz w:val="24"/>
          <w:szCs w:val="24"/>
        </w:rPr>
        <w:t>ciętne zachowanie ucznia. Ocena</w:t>
      </w:r>
      <w:r w:rsidRPr="009A7509">
        <w:rPr>
          <w:rFonts w:asciiTheme="minorHAnsi" w:hAnsiTheme="minorHAnsi" w:cs="Arial"/>
          <w:sz w:val="24"/>
          <w:szCs w:val="24"/>
        </w:rPr>
        <w:t xml:space="preserve"> bardzo dobra i wzorowa to zachowanie lepsze niż przeciętne. Ocena poprawna, nieodpowiednia i naganna oznaczają zachowanie gorsze niż przeciętne.</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Ocena wychowawcy jest oceną podsumowującą, jawną, umotywowaną uwzględniającą opinię własną ucznia, opinię wyrażoną przez jego kolegów z klasy, opinię nauczycieli uczących w szkole oraz innych pracowników szkoły.</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ciągu okresu /nauczyciele uczący ucznia i nie uczący w danej klasie, w tym także osoby pełniące funkcje kierownicze w szkole dokonują wpisów o pozytywnych i negatywnych przejawach zachowań ucznia w </w:t>
      </w:r>
      <w:r w:rsidR="00C332E4" w:rsidRPr="009A7509">
        <w:rPr>
          <w:rFonts w:asciiTheme="minorHAnsi" w:hAnsiTheme="minorHAnsi" w:cs="Arial"/>
          <w:sz w:val="24"/>
          <w:szCs w:val="24"/>
        </w:rPr>
        <w:t>dzienniku lekcyjnym</w:t>
      </w:r>
      <w:r w:rsidRPr="009A7509">
        <w:rPr>
          <w:rFonts w:asciiTheme="minorHAnsi" w:hAnsiTheme="minorHAnsi" w:cs="Arial"/>
          <w:sz w:val="24"/>
          <w:szCs w:val="24"/>
        </w:rPr>
        <w:t>. Także inni pracownicy szkoły informują wychowawcę klasy o zachowaniu ucznia.</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Wychowawca klasy w oparciu o zapis </w:t>
      </w:r>
      <w:r w:rsidRPr="009A7509">
        <w:rPr>
          <w:rFonts w:asciiTheme="minorHAnsi" w:hAnsiTheme="minorHAnsi" w:cs="Arial"/>
          <w:b/>
          <w:sz w:val="24"/>
          <w:szCs w:val="24"/>
        </w:rPr>
        <w:t>ust.10</w:t>
      </w:r>
      <w:r w:rsidRPr="009A7509">
        <w:rPr>
          <w:rFonts w:asciiTheme="minorHAnsi" w:hAnsiTheme="minorHAnsi" w:cs="Arial"/>
          <w:sz w:val="24"/>
          <w:szCs w:val="24"/>
        </w:rPr>
        <w:t xml:space="preserve"> i ogólne kryteria ocen z zachowania zawarte w </w:t>
      </w:r>
      <w:r w:rsidR="008F7234" w:rsidRPr="009A7509">
        <w:rPr>
          <w:rFonts w:asciiTheme="minorHAnsi" w:hAnsiTheme="minorHAnsi" w:cs="Arial"/>
          <w:b/>
          <w:sz w:val="24"/>
          <w:szCs w:val="24"/>
        </w:rPr>
        <w:t>§160</w:t>
      </w:r>
      <w:r w:rsidR="00004627" w:rsidRPr="009A7509">
        <w:rPr>
          <w:rFonts w:asciiTheme="minorHAnsi" w:hAnsiTheme="minorHAnsi" w:cs="Arial"/>
          <w:b/>
          <w:sz w:val="24"/>
          <w:szCs w:val="24"/>
        </w:rPr>
        <w:t xml:space="preserve"> </w:t>
      </w:r>
      <w:r w:rsidRPr="009A7509">
        <w:rPr>
          <w:rFonts w:asciiTheme="minorHAnsi" w:hAnsiTheme="minorHAnsi" w:cs="Arial"/>
          <w:b/>
          <w:sz w:val="24"/>
          <w:szCs w:val="24"/>
        </w:rPr>
        <w:t xml:space="preserve"> </w:t>
      </w:r>
      <w:r w:rsidRPr="009A7509">
        <w:rPr>
          <w:rFonts w:asciiTheme="minorHAnsi" w:hAnsiTheme="minorHAnsi" w:cs="Arial"/>
          <w:sz w:val="24"/>
          <w:szCs w:val="24"/>
        </w:rPr>
        <w:t>ocenia zachowanie uczniów biorąc pod uwagę  elementy zachowania zawarte w tym paragrafie.</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Przed ustaleniem klasyfikacyjnej oceny zachowania śródrocznej i rocznej wychowawca klasy zasięga opinii nauczycieli, zwłaszcza uczących ucznia, opinii uczniów danej klasy oraz opinii ocenianego ucznia.</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Ustalona przez wychowawcę klasy śródroczna i roczna ocena klasyfikacyjna zachowania jest ostateczna  z zastrzeżeniem ust. 18.</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Oceny są jawne zarówno dla ucznia, jak i jego rodziców (prawnych opiekunów).</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 wniosek ucznia lub jego rodziców (prawnych opiekunów) wychowawca uzasadnia ustaloną ocenę.</w:t>
      </w:r>
    </w:p>
    <w:p w:rsidR="00990B14" w:rsidRPr="009A7509" w:rsidRDefault="00990B1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Ocena klasyfikacyjna zachowania uwzględnia w szczególności:</w:t>
      </w:r>
    </w:p>
    <w:p w:rsidR="00990B14" w:rsidRPr="009A7509" w:rsidRDefault="00990B14" w:rsidP="009A7509">
      <w:pPr>
        <w:numPr>
          <w:ilvl w:val="0"/>
          <w:numId w:val="344"/>
        </w:numPr>
        <w:tabs>
          <w:tab w:val="left" w:pos="0"/>
          <w:tab w:val="left" w:pos="426"/>
        </w:tabs>
        <w:spacing w:before="120" w:after="120" w:line="240" w:lineRule="auto"/>
        <w:jc w:val="both"/>
        <w:rPr>
          <w:rFonts w:cs="Arial"/>
          <w:bCs/>
          <w:sz w:val="24"/>
          <w:szCs w:val="24"/>
        </w:rPr>
      </w:pPr>
      <w:r w:rsidRPr="009A7509">
        <w:rPr>
          <w:rFonts w:cs="Arial"/>
          <w:bCs/>
          <w:sz w:val="24"/>
          <w:szCs w:val="24"/>
        </w:rPr>
        <w:t>wywiązywanie się z obowiązków ucznia;</w:t>
      </w:r>
    </w:p>
    <w:p w:rsidR="00990B14" w:rsidRPr="009A7509" w:rsidRDefault="00990B14" w:rsidP="009A7509">
      <w:pPr>
        <w:numPr>
          <w:ilvl w:val="0"/>
          <w:numId w:val="344"/>
        </w:numPr>
        <w:tabs>
          <w:tab w:val="left" w:pos="0"/>
          <w:tab w:val="left" w:pos="426"/>
        </w:tabs>
        <w:spacing w:before="120" w:after="120" w:line="240" w:lineRule="auto"/>
        <w:jc w:val="both"/>
        <w:rPr>
          <w:rFonts w:cs="Arial"/>
          <w:bCs/>
          <w:sz w:val="24"/>
          <w:szCs w:val="24"/>
        </w:rPr>
      </w:pPr>
      <w:r w:rsidRPr="009A7509">
        <w:rPr>
          <w:rFonts w:cs="Arial"/>
          <w:bCs/>
          <w:sz w:val="24"/>
          <w:szCs w:val="24"/>
        </w:rPr>
        <w:t>postępowanie zgodne z dobrem społeczności szkolnej;</w:t>
      </w:r>
    </w:p>
    <w:p w:rsidR="00990B14" w:rsidRPr="009A7509" w:rsidRDefault="00990B14" w:rsidP="009A7509">
      <w:pPr>
        <w:numPr>
          <w:ilvl w:val="0"/>
          <w:numId w:val="344"/>
        </w:numPr>
        <w:tabs>
          <w:tab w:val="left" w:pos="0"/>
          <w:tab w:val="left" w:pos="426"/>
        </w:tabs>
        <w:spacing w:before="120" w:after="120" w:line="240" w:lineRule="auto"/>
        <w:jc w:val="both"/>
        <w:rPr>
          <w:rFonts w:cs="Arial"/>
          <w:bCs/>
          <w:sz w:val="24"/>
          <w:szCs w:val="24"/>
        </w:rPr>
      </w:pPr>
      <w:r w:rsidRPr="009A7509">
        <w:rPr>
          <w:rFonts w:cs="Arial"/>
          <w:bCs/>
          <w:sz w:val="24"/>
          <w:szCs w:val="24"/>
        </w:rPr>
        <w:t>dbałość o honor i tradycje szkoły;</w:t>
      </w:r>
    </w:p>
    <w:p w:rsidR="00990B14" w:rsidRPr="009A7509" w:rsidRDefault="00990B14" w:rsidP="009A7509">
      <w:pPr>
        <w:numPr>
          <w:ilvl w:val="0"/>
          <w:numId w:val="344"/>
        </w:numPr>
        <w:tabs>
          <w:tab w:val="left" w:pos="0"/>
          <w:tab w:val="left" w:pos="426"/>
        </w:tabs>
        <w:spacing w:before="120" w:after="120" w:line="240" w:lineRule="auto"/>
        <w:jc w:val="both"/>
        <w:rPr>
          <w:rFonts w:cs="Arial"/>
          <w:bCs/>
          <w:sz w:val="24"/>
          <w:szCs w:val="24"/>
        </w:rPr>
      </w:pPr>
      <w:r w:rsidRPr="009A7509">
        <w:rPr>
          <w:rFonts w:cs="Arial"/>
          <w:bCs/>
          <w:sz w:val="24"/>
          <w:szCs w:val="24"/>
        </w:rPr>
        <w:t>dbałość o piękno mowy ojczystej;</w:t>
      </w:r>
    </w:p>
    <w:p w:rsidR="00990B14" w:rsidRPr="009A7509" w:rsidRDefault="00990B14" w:rsidP="009A7509">
      <w:pPr>
        <w:numPr>
          <w:ilvl w:val="0"/>
          <w:numId w:val="344"/>
        </w:numPr>
        <w:tabs>
          <w:tab w:val="left" w:pos="0"/>
          <w:tab w:val="left" w:pos="426"/>
        </w:tabs>
        <w:spacing w:before="120" w:after="120" w:line="240" w:lineRule="auto"/>
        <w:jc w:val="both"/>
        <w:rPr>
          <w:rFonts w:cs="Arial"/>
          <w:bCs/>
          <w:sz w:val="24"/>
          <w:szCs w:val="24"/>
        </w:rPr>
      </w:pPr>
      <w:r w:rsidRPr="009A7509">
        <w:rPr>
          <w:rFonts w:cs="Arial"/>
          <w:bCs/>
          <w:sz w:val="24"/>
          <w:szCs w:val="24"/>
        </w:rPr>
        <w:t>dbałość o bezpieczeństwo i zdrowie własne oraz innych osób;</w:t>
      </w:r>
    </w:p>
    <w:p w:rsidR="00990B14" w:rsidRPr="009A7509" w:rsidRDefault="00990B14" w:rsidP="009A7509">
      <w:pPr>
        <w:numPr>
          <w:ilvl w:val="0"/>
          <w:numId w:val="344"/>
        </w:numPr>
        <w:tabs>
          <w:tab w:val="left" w:pos="0"/>
          <w:tab w:val="left" w:pos="426"/>
        </w:tabs>
        <w:spacing w:before="120" w:after="120" w:line="240" w:lineRule="auto"/>
        <w:jc w:val="both"/>
        <w:rPr>
          <w:rFonts w:cs="Arial"/>
          <w:bCs/>
          <w:sz w:val="24"/>
          <w:szCs w:val="24"/>
        </w:rPr>
      </w:pPr>
      <w:r w:rsidRPr="009A7509">
        <w:rPr>
          <w:rFonts w:cs="Arial"/>
          <w:bCs/>
          <w:sz w:val="24"/>
          <w:szCs w:val="24"/>
        </w:rPr>
        <w:t>godne, kulturalne zachowanie się w szkole i poza nią;</w:t>
      </w:r>
    </w:p>
    <w:p w:rsidR="00990B14" w:rsidRPr="009A7509" w:rsidRDefault="00990B14" w:rsidP="009A7509">
      <w:pPr>
        <w:numPr>
          <w:ilvl w:val="0"/>
          <w:numId w:val="344"/>
        </w:numPr>
        <w:tabs>
          <w:tab w:val="left" w:pos="0"/>
          <w:tab w:val="left" w:pos="426"/>
        </w:tabs>
        <w:spacing w:before="120" w:after="120" w:line="240" w:lineRule="auto"/>
        <w:jc w:val="both"/>
        <w:rPr>
          <w:rFonts w:cs="Arial"/>
          <w:sz w:val="24"/>
          <w:szCs w:val="24"/>
        </w:rPr>
      </w:pPr>
      <w:r w:rsidRPr="009A7509">
        <w:rPr>
          <w:rFonts w:cs="Arial"/>
          <w:bCs/>
          <w:sz w:val="24"/>
          <w:szCs w:val="24"/>
        </w:rPr>
        <w:t>okazywani</w:t>
      </w:r>
      <w:r w:rsidRPr="009A7509">
        <w:rPr>
          <w:rFonts w:cs="Arial"/>
          <w:sz w:val="24"/>
          <w:szCs w:val="24"/>
        </w:rPr>
        <w:t>e szacunku innym osobom.</w:t>
      </w:r>
    </w:p>
    <w:p w:rsidR="00990B14" w:rsidRPr="009A7509" w:rsidRDefault="00C332E4" w:rsidP="009A7509">
      <w:pPr>
        <w:pStyle w:val="Akapitzlist"/>
        <w:numPr>
          <w:ilvl w:val="0"/>
          <w:numId w:val="340"/>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 miesiąc</w:t>
      </w:r>
      <w:r w:rsidR="0083047A" w:rsidRPr="009A7509">
        <w:rPr>
          <w:rFonts w:asciiTheme="minorHAnsi" w:hAnsiTheme="minorHAnsi" w:cs="Arial"/>
          <w:sz w:val="24"/>
          <w:szCs w:val="24"/>
        </w:rPr>
        <w:t xml:space="preserve"> (w przypadku obniżonej oceny z zachowania)/</w:t>
      </w:r>
      <w:r w:rsidR="00990B14" w:rsidRPr="009A7509">
        <w:rPr>
          <w:rFonts w:asciiTheme="minorHAnsi" w:hAnsiTheme="minorHAnsi" w:cs="Arial"/>
          <w:sz w:val="24"/>
          <w:szCs w:val="24"/>
        </w:rPr>
        <w:t>14 dni przed rocznym klasyfikac</w:t>
      </w:r>
      <w:r w:rsidRPr="009A7509">
        <w:rPr>
          <w:rFonts w:asciiTheme="minorHAnsi" w:hAnsiTheme="minorHAnsi" w:cs="Arial"/>
          <w:sz w:val="24"/>
          <w:szCs w:val="24"/>
        </w:rPr>
        <w:t>yjnym posiedzeniem R</w:t>
      </w:r>
      <w:r w:rsidR="00990B14" w:rsidRPr="009A7509">
        <w:rPr>
          <w:rFonts w:asciiTheme="minorHAnsi" w:hAnsiTheme="minorHAnsi" w:cs="Arial"/>
          <w:sz w:val="24"/>
          <w:szCs w:val="24"/>
        </w:rPr>
        <w:t>ady Pedagogicznej wychowawca jest zobowiązany poinformować ucznia i jego rodziców (prawnych opiekunów) o przewidywanej ocenie klasyfikacyjnej zachowania.</w:t>
      </w:r>
    </w:p>
    <w:p w:rsidR="00990B14" w:rsidRPr="009A7509" w:rsidRDefault="00990B14" w:rsidP="009A7509">
      <w:pPr>
        <w:pStyle w:val="Akapitzlist"/>
        <w:numPr>
          <w:ilvl w:val="0"/>
          <w:numId w:val="340"/>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 xml:space="preserve">Uczeń lub jego rodzice (prawni opiekunowie) mogą zgłosić zastrzeżenia do dyrektora szkoły, jeśli uznają, że roczna ocena klasyfikacyjna zachowania została ustalona niezgodnie z przepisami prawa dotyczącymi trybu ustalania tej oceny. </w:t>
      </w:r>
      <w:r w:rsidRPr="009A7509">
        <w:rPr>
          <w:rFonts w:asciiTheme="minorHAnsi" w:hAnsiTheme="minorHAnsi" w:cs="Arial"/>
          <w:b/>
          <w:sz w:val="24"/>
          <w:szCs w:val="24"/>
        </w:rPr>
        <w:t>Zastrzeżenia</w:t>
      </w:r>
      <w:r w:rsidRPr="009A7509">
        <w:rPr>
          <w:rFonts w:asciiTheme="minorHAnsi" w:hAnsiTheme="minorHAnsi" w:cs="Arial"/>
          <w:sz w:val="24"/>
          <w:szCs w:val="24"/>
        </w:rPr>
        <w:t xml:space="preserve"> mogą być zgłoszone w terminie </w:t>
      </w:r>
      <w:r w:rsidRPr="009A7509">
        <w:rPr>
          <w:rFonts w:asciiTheme="minorHAnsi" w:hAnsiTheme="minorHAnsi" w:cs="Arial"/>
          <w:b/>
          <w:sz w:val="24"/>
          <w:szCs w:val="24"/>
        </w:rPr>
        <w:t>do 2 dni po zakończeniu zajęć dydaktyczno-wychowawczych</w:t>
      </w:r>
      <w:r w:rsidRPr="009A7509">
        <w:rPr>
          <w:rFonts w:asciiTheme="minorHAnsi" w:hAnsiTheme="minorHAnsi" w:cs="Arial"/>
          <w:sz w:val="24"/>
          <w:szCs w:val="24"/>
        </w:rPr>
        <w:t xml:space="preserve">. </w:t>
      </w:r>
      <w:r w:rsidR="0083047A" w:rsidRPr="009A7509">
        <w:rPr>
          <w:rFonts w:asciiTheme="minorHAnsi" w:hAnsiTheme="minorHAnsi" w:cs="Arial"/>
          <w:sz w:val="24"/>
          <w:szCs w:val="24"/>
        </w:rPr>
        <w:br/>
      </w:r>
      <w:r w:rsidRPr="009A7509">
        <w:rPr>
          <w:rFonts w:asciiTheme="minorHAnsi" w:hAnsiTheme="minorHAnsi" w:cs="Arial"/>
          <w:sz w:val="24"/>
          <w:szCs w:val="24"/>
        </w:rPr>
        <w:t>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rsidR="00990B14" w:rsidRPr="009A7509" w:rsidRDefault="00990B14" w:rsidP="009A7509">
      <w:pPr>
        <w:numPr>
          <w:ilvl w:val="0"/>
          <w:numId w:val="345"/>
        </w:numPr>
        <w:tabs>
          <w:tab w:val="left" w:pos="0"/>
          <w:tab w:val="left" w:pos="426"/>
        </w:tabs>
        <w:spacing w:before="240" w:after="120" w:line="240" w:lineRule="auto"/>
        <w:ind w:left="453" w:hanging="340"/>
        <w:jc w:val="both"/>
        <w:rPr>
          <w:rFonts w:cs="Arial"/>
          <w:bCs/>
          <w:sz w:val="24"/>
          <w:szCs w:val="24"/>
        </w:rPr>
      </w:pPr>
      <w:r w:rsidRPr="009A7509">
        <w:rPr>
          <w:rFonts w:cs="Arial"/>
          <w:bCs/>
          <w:sz w:val="24"/>
          <w:szCs w:val="24"/>
        </w:rPr>
        <w:t>dyrektor albo nauczyciel zajmujący w szkole stanowisko kierownicze – jako przewodniczący komisji;</w:t>
      </w:r>
    </w:p>
    <w:p w:rsidR="00990B14" w:rsidRPr="009A7509" w:rsidRDefault="00990B14" w:rsidP="009A7509">
      <w:pPr>
        <w:numPr>
          <w:ilvl w:val="0"/>
          <w:numId w:val="345"/>
        </w:numPr>
        <w:tabs>
          <w:tab w:val="left" w:pos="0"/>
          <w:tab w:val="left" w:pos="426"/>
        </w:tabs>
        <w:spacing w:before="120" w:after="120" w:line="240" w:lineRule="auto"/>
        <w:jc w:val="both"/>
        <w:rPr>
          <w:rFonts w:cs="Arial"/>
          <w:bCs/>
          <w:sz w:val="24"/>
          <w:szCs w:val="24"/>
        </w:rPr>
      </w:pPr>
      <w:r w:rsidRPr="009A7509">
        <w:rPr>
          <w:rFonts w:cs="Arial"/>
          <w:bCs/>
          <w:sz w:val="24"/>
          <w:szCs w:val="24"/>
        </w:rPr>
        <w:t>wychowawca klas;</w:t>
      </w:r>
    </w:p>
    <w:p w:rsidR="00990B14" w:rsidRPr="009A7509" w:rsidRDefault="00990B14" w:rsidP="009A7509">
      <w:pPr>
        <w:numPr>
          <w:ilvl w:val="0"/>
          <w:numId w:val="345"/>
        </w:numPr>
        <w:tabs>
          <w:tab w:val="left" w:pos="0"/>
          <w:tab w:val="left" w:pos="426"/>
        </w:tabs>
        <w:spacing w:before="120" w:after="120" w:line="240" w:lineRule="auto"/>
        <w:jc w:val="both"/>
        <w:rPr>
          <w:rFonts w:cs="Arial"/>
          <w:bCs/>
          <w:sz w:val="24"/>
          <w:szCs w:val="24"/>
        </w:rPr>
      </w:pPr>
      <w:r w:rsidRPr="009A7509">
        <w:rPr>
          <w:rFonts w:cs="Arial"/>
          <w:bCs/>
          <w:sz w:val="24"/>
          <w:szCs w:val="24"/>
        </w:rPr>
        <w:t>wskazany przez dyrektora szkoły nauczyciel prowadzący zajęcia edukacyjne w danej klasie;</w:t>
      </w:r>
    </w:p>
    <w:p w:rsidR="00990B14" w:rsidRPr="009A7509" w:rsidRDefault="00990B14" w:rsidP="009A7509">
      <w:pPr>
        <w:numPr>
          <w:ilvl w:val="0"/>
          <w:numId w:val="345"/>
        </w:numPr>
        <w:tabs>
          <w:tab w:val="left" w:pos="0"/>
          <w:tab w:val="left" w:pos="426"/>
        </w:tabs>
        <w:spacing w:before="120" w:after="120" w:line="240" w:lineRule="auto"/>
        <w:jc w:val="both"/>
        <w:rPr>
          <w:rFonts w:cs="Arial"/>
          <w:bCs/>
          <w:sz w:val="24"/>
          <w:szCs w:val="24"/>
        </w:rPr>
      </w:pPr>
      <w:r w:rsidRPr="009A7509">
        <w:rPr>
          <w:rFonts w:cs="Arial"/>
          <w:bCs/>
          <w:sz w:val="24"/>
          <w:szCs w:val="24"/>
        </w:rPr>
        <w:t>pedagog, jeżeli jest zatrudniony w szkole;</w:t>
      </w:r>
    </w:p>
    <w:p w:rsidR="00990B14" w:rsidRPr="009A7509" w:rsidRDefault="00990B14" w:rsidP="009A7509">
      <w:pPr>
        <w:numPr>
          <w:ilvl w:val="0"/>
          <w:numId w:val="345"/>
        </w:numPr>
        <w:tabs>
          <w:tab w:val="left" w:pos="0"/>
          <w:tab w:val="left" w:pos="426"/>
        </w:tabs>
        <w:spacing w:before="120" w:after="120" w:line="240" w:lineRule="auto"/>
        <w:jc w:val="both"/>
        <w:rPr>
          <w:rFonts w:cs="Arial"/>
          <w:bCs/>
          <w:sz w:val="24"/>
          <w:szCs w:val="24"/>
        </w:rPr>
      </w:pPr>
      <w:r w:rsidRPr="009A7509">
        <w:rPr>
          <w:rFonts w:cs="Arial"/>
          <w:bCs/>
          <w:sz w:val="24"/>
          <w:szCs w:val="24"/>
        </w:rPr>
        <w:t>psycholog, jeżeli jest zatrudniony w szkole;</w:t>
      </w:r>
    </w:p>
    <w:p w:rsidR="00990B14" w:rsidRPr="009A7509" w:rsidRDefault="00990B14" w:rsidP="009A7509">
      <w:pPr>
        <w:numPr>
          <w:ilvl w:val="0"/>
          <w:numId w:val="345"/>
        </w:numPr>
        <w:tabs>
          <w:tab w:val="left" w:pos="0"/>
          <w:tab w:val="left" w:pos="426"/>
        </w:tabs>
        <w:spacing w:before="120" w:after="120" w:line="240" w:lineRule="auto"/>
        <w:jc w:val="both"/>
        <w:rPr>
          <w:rFonts w:cs="Arial"/>
          <w:bCs/>
          <w:sz w:val="24"/>
          <w:szCs w:val="24"/>
        </w:rPr>
      </w:pPr>
      <w:r w:rsidRPr="009A7509">
        <w:rPr>
          <w:rFonts w:cs="Arial"/>
          <w:bCs/>
          <w:sz w:val="24"/>
          <w:szCs w:val="24"/>
        </w:rPr>
        <w:t>przedstawiciel sejmiku uczniowskiego;</w:t>
      </w:r>
    </w:p>
    <w:p w:rsidR="00990B14" w:rsidRPr="009A7509" w:rsidRDefault="00990B14" w:rsidP="009A7509">
      <w:pPr>
        <w:numPr>
          <w:ilvl w:val="0"/>
          <w:numId w:val="345"/>
        </w:numPr>
        <w:tabs>
          <w:tab w:val="left" w:pos="0"/>
          <w:tab w:val="left" w:pos="426"/>
        </w:tabs>
        <w:spacing w:before="120" w:after="120" w:line="240" w:lineRule="auto"/>
        <w:jc w:val="both"/>
        <w:rPr>
          <w:rFonts w:cs="Arial"/>
          <w:sz w:val="24"/>
          <w:szCs w:val="24"/>
        </w:rPr>
      </w:pPr>
      <w:r w:rsidRPr="009A7509">
        <w:rPr>
          <w:rFonts w:cs="Arial"/>
          <w:bCs/>
          <w:sz w:val="24"/>
          <w:szCs w:val="24"/>
        </w:rPr>
        <w:t>przedstawiciel</w:t>
      </w:r>
      <w:r w:rsidRPr="009A7509">
        <w:rPr>
          <w:rFonts w:cs="Arial"/>
          <w:sz w:val="24"/>
          <w:szCs w:val="24"/>
        </w:rPr>
        <w:t xml:space="preserve"> rady rodziców.</w:t>
      </w:r>
    </w:p>
    <w:p w:rsidR="00990B14" w:rsidRPr="009A7509" w:rsidRDefault="00990B14" w:rsidP="009A7509">
      <w:pPr>
        <w:pStyle w:val="Akapitzlist"/>
        <w:numPr>
          <w:ilvl w:val="0"/>
          <w:numId w:val="340"/>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Ustalona przez komisję roczna ocena klasyfikacyjna zachowania jest ostateczna</w:t>
      </w:r>
      <w:r w:rsidR="00801A23" w:rsidRPr="009A7509">
        <w:rPr>
          <w:rFonts w:asciiTheme="minorHAnsi" w:hAnsiTheme="minorHAnsi" w:cs="Arial"/>
          <w:sz w:val="24"/>
          <w:szCs w:val="24"/>
        </w:rPr>
        <w:br/>
      </w:r>
      <w:r w:rsidRPr="009A7509">
        <w:rPr>
          <w:rFonts w:asciiTheme="minorHAnsi" w:hAnsiTheme="minorHAnsi" w:cs="Arial"/>
          <w:sz w:val="24"/>
          <w:szCs w:val="24"/>
        </w:rPr>
        <w:t xml:space="preserve"> i nie może być niższa od oceny proponowanej przez wychowawcę.</w:t>
      </w:r>
    </w:p>
    <w:p w:rsidR="00990B14" w:rsidRPr="009A7509" w:rsidRDefault="00990B14" w:rsidP="009A7509">
      <w:pPr>
        <w:pStyle w:val="Akapitzlist"/>
        <w:numPr>
          <w:ilvl w:val="0"/>
          <w:numId w:val="340"/>
        </w:numPr>
        <w:tabs>
          <w:tab w:val="left" w:pos="0"/>
        </w:tabs>
        <w:spacing w:after="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 prac komisji sporządza się protokół zawierający w szczególności:</w:t>
      </w:r>
    </w:p>
    <w:p w:rsidR="00990B14" w:rsidRPr="009A7509" w:rsidRDefault="00990B14" w:rsidP="009A7509">
      <w:pPr>
        <w:numPr>
          <w:ilvl w:val="0"/>
          <w:numId w:val="346"/>
        </w:numPr>
        <w:tabs>
          <w:tab w:val="left" w:pos="0"/>
          <w:tab w:val="left" w:pos="426"/>
          <w:tab w:val="num" w:pos="1920"/>
        </w:tabs>
        <w:spacing w:before="60" w:after="60" w:line="240" w:lineRule="auto"/>
        <w:ind w:left="453" w:hanging="340"/>
        <w:jc w:val="both"/>
        <w:rPr>
          <w:rFonts w:cs="Arial"/>
          <w:bCs/>
          <w:sz w:val="24"/>
          <w:szCs w:val="24"/>
        </w:rPr>
      </w:pPr>
      <w:r w:rsidRPr="009A7509">
        <w:rPr>
          <w:rFonts w:cs="Arial"/>
          <w:sz w:val="24"/>
          <w:szCs w:val="24"/>
        </w:rPr>
        <w:t xml:space="preserve">skład </w:t>
      </w:r>
      <w:r w:rsidRPr="009A7509">
        <w:rPr>
          <w:rFonts w:cs="Arial"/>
          <w:bCs/>
          <w:sz w:val="24"/>
          <w:szCs w:val="24"/>
        </w:rPr>
        <w:t>komisji;</w:t>
      </w:r>
    </w:p>
    <w:p w:rsidR="00990B14" w:rsidRPr="009A7509" w:rsidRDefault="00990B14" w:rsidP="009A7509">
      <w:pPr>
        <w:numPr>
          <w:ilvl w:val="0"/>
          <w:numId w:val="346"/>
        </w:numPr>
        <w:tabs>
          <w:tab w:val="left" w:pos="0"/>
          <w:tab w:val="left" w:pos="426"/>
          <w:tab w:val="num" w:pos="1920"/>
        </w:tabs>
        <w:spacing w:before="60" w:after="60" w:line="240" w:lineRule="auto"/>
        <w:ind w:left="453" w:hanging="340"/>
        <w:jc w:val="both"/>
        <w:rPr>
          <w:rFonts w:cs="Arial"/>
          <w:bCs/>
          <w:sz w:val="24"/>
          <w:szCs w:val="24"/>
        </w:rPr>
      </w:pPr>
      <w:r w:rsidRPr="009A7509">
        <w:rPr>
          <w:rFonts w:cs="Arial"/>
          <w:bCs/>
          <w:sz w:val="24"/>
          <w:szCs w:val="24"/>
        </w:rPr>
        <w:t>termin posiedzenia komisji;</w:t>
      </w:r>
    </w:p>
    <w:p w:rsidR="00990B14" w:rsidRPr="009A7509" w:rsidRDefault="00990B14" w:rsidP="009A7509">
      <w:pPr>
        <w:numPr>
          <w:ilvl w:val="0"/>
          <w:numId w:val="346"/>
        </w:numPr>
        <w:tabs>
          <w:tab w:val="left" w:pos="0"/>
          <w:tab w:val="left" w:pos="426"/>
          <w:tab w:val="num" w:pos="1920"/>
        </w:tabs>
        <w:spacing w:before="60" w:after="60" w:line="240" w:lineRule="auto"/>
        <w:ind w:left="453" w:hanging="340"/>
        <w:jc w:val="both"/>
        <w:rPr>
          <w:rFonts w:cs="Arial"/>
          <w:sz w:val="24"/>
          <w:szCs w:val="24"/>
        </w:rPr>
      </w:pPr>
      <w:r w:rsidRPr="009A7509">
        <w:rPr>
          <w:rFonts w:cs="Arial"/>
          <w:bCs/>
          <w:sz w:val="24"/>
          <w:szCs w:val="24"/>
        </w:rPr>
        <w:t>wynik głosowania</w:t>
      </w:r>
      <w:r w:rsidRPr="009A7509">
        <w:rPr>
          <w:rFonts w:cs="Arial"/>
          <w:sz w:val="24"/>
          <w:szCs w:val="24"/>
        </w:rPr>
        <w:t>;</w:t>
      </w:r>
    </w:p>
    <w:p w:rsidR="00990B14" w:rsidRPr="009A7509" w:rsidRDefault="00990B14" w:rsidP="009A7509">
      <w:pPr>
        <w:numPr>
          <w:ilvl w:val="0"/>
          <w:numId w:val="346"/>
        </w:numPr>
        <w:tabs>
          <w:tab w:val="left" w:pos="0"/>
          <w:tab w:val="left" w:pos="426"/>
          <w:tab w:val="num" w:pos="1920"/>
        </w:tabs>
        <w:spacing w:before="60" w:after="60" w:line="240" w:lineRule="auto"/>
        <w:ind w:left="453" w:hanging="340"/>
        <w:jc w:val="both"/>
        <w:rPr>
          <w:rFonts w:cs="Arial"/>
          <w:sz w:val="24"/>
          <w:szCs w:val="24"/>
        </w:rPr>
      </w:pPr>
      <w:r w:rsidRPr="009A7509">
        <w:rPr>
          <w:rFonts w:cs="Arial"/>
          <w:sz w:val="24"/>
          <w:szCs w:val="24"/>
        </w:rPr>
        <w:t>ustaloną ocenę zachowania wraz z uzasadnieniem.</w:t>
      </w:r>
    </w:p>
    <w:p w:rsidR="00990B14" w:rsidRPr="009A7509" w:rsidRDefault="00990B14" w:rsidP="009A7509">
      <w:pPr>
        <w:pStyle w:val="Akapitzlist"/>
        <w:numPr>
          <w:ilvl w:val="0"/>
          <w:numId w:val="340"/>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Protokół stanowi załącznik do arkusza ocen ucznia.</w:t>
      </w:r>
    </w:p>
    <w:p w:rsidR="00990B14" w:rsidRPr="009A7509" w:rsidRDefault="00990B14" w:rsidP="009A7509">
      <w:pPr>
        <w:pStyle w:val="Akapitzlist"/>
        <w:numPr>
          <w:ilvl w:val="0"/>
          <w:numId w:val="340"/>
        </w:numPr>
        <w:tabs>
          <w:tab w:val="left" w:pos="0"/>
        </w:tabs>
        <w:spacing w:before="240" w:after="12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Ocena klasyfikacyjna zachowania nie ma wpływu na:</w:t>
      </w:r>
    </w:p>
    <w:p w:rsidR="00990B14" w:rsidRPr="009A7509" w:rsidRDefault="00990B14" w:rsidP="009A7509">
      <w:pPr>
        <w:pStyle w:val="Akapitzlist"/>
        <w:numPr>
          <w:ilvl w:val="0"/>
          <w:numId w:val="393"/>
        </w:numPr>
        <w:tabs>
          <w:tab w:val="left" w:pos="0"/>
          <w:tab w:val="left" w:pos="426"/>
          <w:tab w:val="num" w:pos="567"/>
          <w:tab w:val="num" w:pos="1920"/>
          <w:tab w:val="num" w:pos="1980"/>
        </w:tabs>
        <w:spacing w:before="120" w:after="120" w:line="240" w:lineRule="auto"/>
        <w:jc w:val="both"/>
        <w:rPr>
          <w:rFonts w:asciiTheme="minorHAnsi" w:hAnsiTheme="minorHAnsi" w:cs="Arial"/>
          <w:bCs/>
          <w:sz w:val="24"/>
          <w:szCs w:val="24"/>
        </w:rPr>
      </w:pPr>
      <w:r w:rsidRPr="009A7509">
        <w:rPr>
          <w:rFonts w:asciiTheme="minorHAnsi" w:hAnsiTheme="minorHAnsi" w:cs="Arial"/>
          <w:sz w:val="24"/>
          <w:szCs w:val="24"/>
        </w:rPr>
        <w:t xml:space="preserve">oceny </w:t>
      </w:r>
      <w:r w:rsidRPr="009A7509">
        <w:rPr>
          <w:rFonts w:asciiTheme="minorHAnsi" w:hAnsiTheme="minorHAnsi" w:cs="Arial"/>
          <w:bCs/>
          <w:sz w:val="24"/>
          <w:szCs w:val="24"/>
        </w:rPr>
        <w:t>klasyfikacyjne z zajęć edukacyjnych,</w:t>
      </w:r>
    </w:p>
    <w:p w:rsidR="00990B14" w:rsidRPr="009A7509" w:rsidRDefault="00990B14" w:rsidP="009A7509">
      <w:pPr>
        <w:numPr>
          <w:ilvl w:val="0"/>
          <w:numId w:val="393"/>
        </w:numPr>
        <w:tabs>
          <w:tab w:val="left" w:pos="0"/>
          <w:tab w:val="left" w:pos="426"/>
          <w:tab w:val="num" w:pos="567"/>
          <w:tab w:val="num" w:pos="1920"/>
          <w:tab w:val="num" w:pos="1980"/>
        </w:tabs>
        <w:spacing w:before="120" w:after="120" w:line="240" w:lineRule="auto"/>
        <w:jc w:val="both"/>
        <w:rPr>
          <w:rFonts w:cs="Arial"/>
          <w:sz w:val="24"/>
          <w:szCs w:val="24"/>
        </w:rPr>
      </w:pPr>
      <w:r w:rsidRPr="009A7509">
        <w:rPr>
          <w:rFonts w:cs="Arial"/>
          <w:bCs/>
          <w:sz w:val="24"/>
          <w:szCs w:val="24"/>
        </w:rPr>
        <w:t>promocj</w:t>
      </w:r>
      <w:r w:rsidRPr="009A7509">
        <w:rPr>
          <w:rFonts w:cs="Arial"/>
          <w:sz w:val="24"/>
          <w:szCs w:val="24"/>
        </w:rPr>
        <w:t>ę do klasy programowo wyższej lub ukończenie szkoły.</w:t>
      </w:r>
    </w:p>
    <w:p w:rsidR="00801A23" w:rsidRPr="009A7509" w:rsidRDefault="00801A23" w:rsidP="009A7509">
      <w:pPr>
        <w:tabs>
          <w:tab w:val="left" w:pos="0"/>
          <w:tab w:val="left" w:pos="426"/>
          <w:tab w:val="num" w:pos="1980"/>
        </w:tabs>
        <w:spacing w:before="120" w:after="120" w:line="240" w:lineRule="auto"/>
        <w:ind w:left="473"/>
        <w:jc w:val="both"/>
        <w:rPr>
          <w:rFonts w:cs="Arial"/>
          <w:sz w:val="24"/>
          <w:szCs w:val="24"/>
        </w:rPr>
      </w:pP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67" w:name="_Toc361441391"/>
      <w:bookmarkStart w:id="168" w:name="_Toc488011386"/>
      <w:r w:rsidRPr="009A7509">
        <w:rPr>
          <w:rFonts w:asciiTheme="minorHAnsi" w:hAnsiTheme="minorHAnsi"/>
          <w:b/>
          <w:color w:val="002060"/>
          <w:sz w:val="22"/>
          <w:szCs w:val="22"/>
          <w:lang w:eastAsia="pl-PL"/>
        </w:rPr>
        <w:t>Rozdział 1</w:t>
      </w:r>
      <w:bookmarkEnd w:id="167"/>
      <w:r w:rsidR="000D64BE" w:rsidRPr="009A7509">
        <w:rPr>
          <w:rFonts w:asciiTheme="minorHAnsi" w:hAnsiTheme="minorHAnsi"/>
          <w:b/>
          <w:color w:val="002060"/>
          <w:sz w:val="22"/>
          <w:szCs w:val="22"/>
          <w:lang w:eastAsia="pl-PL"/>
        </w:rPr>
        <w:t>1</w:t>
      </w:r>
      <w:r w:rsidRPr="009A7509">
        <w:rPr>
          <w:rFonts w:asciiTheme="minorHAnsi" w:hAnsiTheme="minorHAnsi"/>
          <w:b/>
          <w:color w:val="002060"/>
          <w:sz w:val="22"/>
          <w:szCs w:val="22"/>
          <w:lang w:eastAsia="pl-PL"/>
        </w:rPr>
        <w:br/>
        <w:t>Kryteria ocen z zachowania</w:t>
      </w:r>
      <w:bookmarkEnd w:id="168"/>
    </w:p>
    <w:p w:rsidR="00990B14" w:rsidRPr="009A7509" w:rsidRDefault="00990B14" w:rsidP="009A7509">
      <w:pPr>
        <w:pStyle w:val="paragraf"/>
        <w:numPr>
          <w:ilvl w:val="0"/>
          <w:numId w:val="45"/>
        </w:numPr>
        <w:spacing w:before="120" w:after="12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1. </w:t>
      </w:r>
      <w:r w:rsidRPr="009A7509">
        <w:rPr>
          <w:rFonts w:asciiTheme="minorHAnsi" w:hAnsiTheme="minorHAnsi" w:cs="Arial"/>
          <w:b/>
          <w:color w:val="000000"/>
          <w:sz w:val="24"/>
          <w:szCs w:val="24"/>
        </w:rPr>
        <w:t>Wzorowe</w:t>
      </w:r>
      <w:r w:rsidRPr="009A7509">
        <w:rPr>
          <w:rFonts w:asciiTheme="minorHAnsi" w:hAnsiTheme="minorHAnsi" w:cs="Arial"/>
          <w:color w:val="000000"/>
          <w:sz w:val="24"/>
          <w:szCs w:val="24"/>
        </w:rPr>
        <w:t xml:space="preserve"> - otrzymuje uczeń, który:</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systematycznie odrabia lekcje, jest zawsze przygotowany do zajęć, osiąga maksymalne oceny do swoich możliwości i zdolności;</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aktywnie uczestniczy w życiu szkoły: uroczystościach, imprezach, bywa też ich inicjatorem;</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rozwija swoje zainteresowania poprzez udział w szkolnych i pozaszkolnych kołach zainteresowań;</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reprezentuje godnie szkołę w konkursach, zawodach sportowych;</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wywiązuje się bez zastrzeżeń z przydzielonych mu zadań przez szkołę, wychowawcę, organizację;</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nie opuszcza żadnych zajęć szkolnych bez usprawiedliwienia i nie spóźnia się na lekcje;</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zachowuje się kulturalnie podczas przerw i reaguje na negatywne postawy kolegów;</w:t>
      </w:r>
    </w:p>
    <w:p w:rsidR="00990B14" w:rsidRPr="009A7509" w:rsidRDefault="00990B14" w:rsidP="009A7509">
      <w:pPr>
        <w:numPr>
          <w:ilvl w:val="0"/>
          <w:numId w:val="347"/>
        </w:numPr>
        <w:tabs>
          <w:tab w:val="left" w:pos="0"/>
          <w:tab w:val="left" w:pos="426"/>
        </w:tabs>
        <w:spacing w:before="120" w:after="120" w:line="240" w:lineRule="auto"/>
        <w:jc w:val="both"/>
        <w:rPr>
          <w:rFonts w:cs="Arial"/>
          <w:bCs/>
          <w:sz w:val="24"/>
          <w:szCs w:val="24"/>
        </w:rPr>
      </w:pPr>
      <w:r w:rsidRPr="009A7509">
        <w:rPr>
          <w:rFonts w:cs="Arial"/>
          <w:bCs/>
          <w:sz w:val="24"/>
          <w:szCs w:val="24"/>
        </w:rPr>
        <w:t>przejawia troskę o mienie szkoły;</w:t>
      </w:r>
    </w:p>
    <w:p w:rsidR="00990B14" w:rsidRPr="009A7509" w:rsidRDefault="00990B14" w:rsidP="009A7509">
      <w:pPr>
        <w:numPr>
          <w:ilvl w:val="0"/>
          <w:numId w:val="347"/>
        </w:numPr>
        <w:tabs>
          <w:tab w:val="left" w:pos="0"/>
          <w:tab w:val="left" w:pos="426"/>
        </w:tabs>
        <w:spacing w:before="120" w:after="120" w:line="240" w:lineRule="auto"/>
        <w:ind w:hanging="312"/>
        <w:jc w:val="both"/>
        <w:rPr>
          <w:rFonts w:cs="Arial"/>
          <w:bCs/>
          <w:sz w:val="24"/>
          <w:szCs w:val="24"/>
        </w:rPr>
      </w:pPr>
      <w:r w:rsidRPr="009A7509">
        <w:rPr>
          <w:rFonts w:cs="Arial"/>
          <w:bCs/>
          <w:sz w:val="24"/>
          <w:szCs w:val="24"/>
        </w:rPr>
        <w:t>zawsze dba o higienę osobistą i estetykę własnego wyglądu: nosi obuwie zm</w:t>
      </w:r>
      <w:r w:rsidR="0083047A" w:rsidRPr="009A7509">
        <w:rPr>
          <w:rFonts w:cs="Arial"/>
          <w:bCs/>
          <w:sz w:val="24"/>
          <w:szCs w:val="24"/>
        </w:rPr>
        <w:t>ienne</w:t>
      </w:r>
      <w:r w:rsidRPr="009A7509">
        <w:rPr>
          <w:rFonts w:cs="Arial"/>
          <w:bCs/>
          <w:sz w:val="24"/>
          <w:szCs w:val="24"/>
        </w:rPr>
        <w:t xml:space="preserve"> </w:t>
      </w:r>
      <w:r w:rsidR="0083047A" w:rsidRPr="009A7509">
        <w:rPr>
          <w:rFonts w:cs="Arial"/>
          <w:bCs/>
          <w:sz w:val="24"/>
          <w:szCs w:val="24"/>
        </w:rPr>
        <w:br/>
        <w:t>i czysty strój</w:t>
      </w:r>
      <w:r w:rsidRPr="009A7509">
        <w:rPr>
          <w:rFonts w:cs="Arial"/>
          <w:bCs/>
          <w:sz w:val="24"/>
          <w:szCs w:val="24"/>
        </w:rPr>
        <w:t>;</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zawsze przestrzega zasad bezpieczeństwa w szkole i poza nią;</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nie ulega nałogom (nikotyna, alkohol, narkotyki);</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reaguje właściwie w sytuacjach zagrażających bezpieczeństwu innym;</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wykazuje się wysoką kulturą słowa: nie używa wulgaryzmów i obraźliwych słów, gestów, zwraca się po imieniu do kolegów, stosuje zwroty i formuły grzecznościowe;</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poszerza swój zakres języka ojczystego (literatura, teatr, film);</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zawsze przestrzega ogólnie przyjętych norm zachowania w miejscach publicznych;</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w sposób kulturalny przejawia postawę asertywną wobec innych;</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zawsze, w miarę swoich możliwości, udziela pomocy osobom potrzebującym;</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przeciwdziała intrygom, obmowom i szykanom w zespole klasowym;</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jest uczciwy w codziennym postępowaniu (nie kłamie, nie oszukuje);</w:t>
      </w:r>
    </w:p>
    <w:p w:rsidR="002425DB" w:rsidRPr="009A7509" w:rsidRDefault="00E453D2" w:rsidP="009A7509">
      <w:pPr>
        <w:pStyle w:val="Akapitzlist"/>
        <w:numPr>
          <w:ilvl w:val="0"/>
          <w:numId w:val="347"/>
        </w:numPr>
        <w:tabs>
          <w:tab w:val="clear" w:pos="227"/>
          <w:tab w:val="num" w:pos="142"/>
          <w:tab w:val="left" w:pos="426"/>
        </w:tabs>
        <w:spacing w:after="120"/>
        <w:ind w:left="284" w:hanging="284"/>
        <w:jc w:val="both"/>
        <w:rPr>
          <w:rFonts w:asciiTheme="minorHAnsi" w:eastAsiaTheme="minorHAnsi" w:hAnsiTheme="minorHAnsi" w:cs="Arial"/>
          <w:bCs/>
          <w:sz w:val="24"/>
          <w:szCs w:val="24"/>
        </w:rPr>
      </w:pPr>
      <w:r w:rsidRPr="009A7509">
        <w:rPr>
          <w:rFonts w:asciiTheme="minorHAnsi" w:eastAsiaTheme="minorHAnsi" w:hAnsiTheme="minorHAnsi" w:cs="Arial"/>
          <w:bCs/>
          <w:sz w:val="24"/>
          <w:szCs w:val="24"/>
        </w:rPr>
        <w:t>zawsze nosi odpowiedni strój, zmienia obuwie;</w:t>
      </w:r>
    </w:p>
    <w:p w:rsidR="0083047A" w:rsidRPr="009A7509" w:rsidRDefault="0083047A" w:rsidP="009A7509">
      <w:pPr>
        <w:pStyle w:val="Akapitzlist"/>
        <w:numPr>
          <w:ilvl w:val="0"/>
          <w:numId w:val="347"/>
        </w:numPr>
        <w:tabs>
          <w:tab w:val="clear" w:pos="227"/>
          <w:tab w:val="num" w:pos="142"/>
          <w:tab w:val="left" w:pos="426"/>
        </w:tabs>
        <w:spacing w:after="120"/>
        <w:ind w:left="284" w:hanging="284"/>
        <w:jc w:val="both"/>
        <w:rPr>
          <w:rFonts w:asciiTheme="minorHAnsi" w:eastAsiaTheme="minorHAnsi" w:hAnsiTheme="minorHAnsi" w:cs="Arial"/>
          <w:bCs/>
          <w:sz w:val="24"/>
          <w:szCs w:val="24"/>
        </w:rPr>
      </w:pPr>
      <w:r w:rsidRPr="009A7509">
        <w:rPr>
          <w:rFonts w:asciiTheme="minorHAnsi" w:hAnsiTheme="minorHAnsi" w:cs="Arial"/>
          <w:bCs/>
          <w:sz w:val="24"/>
          <w:szCs w:val="24"/>
        </w:rPr>
        <w:t>chętnie udziela</w:t>
      </w:r>
      <w:r w:rsidRPr="009A7509">
        <w:rPr>
          <w:rFonts w:asciiTheme="minorHAnsi" w:hAnsiTheme="minorHAnsi" w:cs="Arial"/>
          <w:color w:val="000000"/>
          <w:sz w:val="24"/>
          <w:szCs w:val="24"/>
        </w:rPr>
        <w:t xml:space="preserve"> się społecznie na rzecz klasy i szkoły;</w:t>
      </w:r>
    </w:p>
    <w:p w:rsidR="00990B14" w:rsidRPr="009A7509" w:rsidRDefault="00990B14" w:rsidP="009A7509">
      <w:pPr>
        <w:numPr>
          <w:ilvl w:val="0"/>
          <w:numId w:val="347"/>
        </w:numPr>
        <w:tabs>
          <w:tab w:val="left" w:pos="0"/>
          <w:tab w:val="left" w:pos="426"/>
        </w:tabs>
        <w:spacing w:before="120" w:after="120" w:line="240" w:lineRule="auto"/>
        <w:ind w:hanging="454"/>
        <w:jc w:val="both"/>
        <w:rPr>
          <w:rFonts w:cs="Arial"/>
          <w:color w:val="000000"/>
          <w:sz w:val="24"/>
          <w:szCs w:val="24"/>
        </w:rPr>
      </w:pPr>
      <w:r w:rsidRPr="009A7509">
        <w:rPr>
          <w:rFonts w:cs="Arial"/>
          <w:bCs/>
          <w:sz w:val="24"/>
          <w:szCs w:val="24"/>
        </w:rPr>
        <w:t>zawsze okazuje szacunek nauczycielom i innym pracownikom szkoły, znajomym, członkom rodziny, k</w:t>
      </w:r>
      <w:r w:rsidRPr="009A7509">
        <w:rPr>
          <w:rFonts w:cs="Arial"/>
          <w:color w:val="000000"/>
          <w:sz w:val="24"/>
          <w:szCs w:val="24"/>
        </w:rPr>
        <w:t>olegom i ich rodzicom.</w:t>
      </w:r>
    </w:p>
    <w:p w:rsidR="00990B14" w:rsidRPr="009A7509" w:rsidRDefault="00990B14" w:rsidP="009A7509">
      <w:pPr>
        <w:pStyle w:val="Akapitzlist"/>
        <w:numPr>
          <w:ilvl w:val="0"/>
          <w:numId w:val="348"/>
        </w:numPr>
        <w:tabs>
          <w:tab w:val="left" w:pos="0"/>
        </w:tabs>
        <w:spacing w:before="240" w:after="120" w:line="240" w:lineRule="auto"/>
        <w:ind w:left="28"/>
        <w:contextualSpacing w:val="0"/>
        <w:jc w:val="both"/>
        <w:rPr>
          <w:rFonts w:asciiTheme="minorHAnsi" w:hAnsiTheme="minorHAnsi" w:cs="Arial"/>
          <w:b/>
          <w:color w:val="000000"/>
          <w:sz w:val="24"/>
          <w:szCs w:val="24"/>
          <w:u w:val="single"/>
        </w:rPr>
      </w:pPr>
      <w:r w:rsidRPr="009A7509">
        <w:rPr>
          <w:rFonts w:asciiTheme="minorHAnsi" w:hAnsiTheme="minorHAnsi" w:cs="Arial"/>
          <w:b/>
          <w:color w:val="000000"/>
          <w:sz w:val="24"/>
          <w:szCs w:val="24"/>
        </w:rPr>
        <w:t xml:space="preserve">Bardzo </w:t>
      </w:r>
      <w:r w:rsidRPr="009A7509">
        <w:rPr>
          <w:rFonts w:asciiTheme="minorHAnsi" w:hAnsiTheme="minorHAnsi" w:cs="Arial"/>
          <w:b/>
          <w:sz w:val="24"/>
          <w:szCs w:val="24"/>
        </w:rPr>
        <w:t>dobre</w:t>
      </w:r>
      <w:r w:rsidRPr="009A7509">
        <w:rPr>
          <w:rFonts w:asciiTheme="minorHAnsi" w:hAnsiTheme="minorHAnsi" w:cs="Arial"/>
          <w:sz w:val="24"/>
          <w:szCs w:val="24"/>
        </w:rPr>
        <w:t xml:space="preserve"> - </w:t>
      </w:r>
      <w:r w:rsidRPr="009A7509">
        <w:rPr>
          <w:rFonts w:asciiTheme="minorHAnsi" w:hAnsiTheme="minorHAnsi" w:cs="Arial"/>
          <w:color w:val="000000"/>
          <w:sz w:val="24"/>
          <w:szCs w:val="24"/>
        </w:rPr>
        <w:t>otrzymuje uczeń, który:</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color w:val="000000"/>
          <w:sz w:val="24"/>
          <w:szCs w:val="24"/>
        </w:rPr>
        <w:t xml:space="preserve">używa </w:t>
      </w:r>
      <w:r w:rsidRPr="009A7509">
        <w:rPr>
          <w:rFonts w:cs="Arial"/>
          <w:bCs/>
          <w:sz w:val="24"/>
          <w:szCs w:val="24"/>
        </w:rPr>
        <w:t>zwrotów grzecznościowych w stosunku do wszystkich pracowników szkoły, kolegów, znajomych;</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przestrzega wymagań Statutu szkoły i norm społecznych,</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przejawia troskę o mienie szkoły;</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pomaga słabszym i młodszym kolegom;</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nie obraża innych, przeciwstawia się przejawom złego zachowania kolegów wobec innych;</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kulturalnie zachowuje się w miejscach publicznych;</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bierze udział w konkursach, olimpiadach i zawodach sportowych;</w:t>
      </w:r>
    </w:p>
    <w:p w:rsidR="00990B14" w:rsidRPr="009A7509" w:rsidRDefault="00990B14" w:rsidP="009A7509">
      <w:pPr>
        <w:numPr>
          <w:ilvl w:val="0"/>
          <w:numId w:val="349"/>
        </w:numPr>
        <w:tabs>
          <w:tab w:val="left" w:pos="0"/>
          <w:tab w:val="left" w:pos="426"/>
        </w:tabs>
        <w:spacing w:before="120" w:after="120" w:line="240" w:lineRule="auto"/>
        <w:jc w:val="both"/>
        <w:rPr>
          <w:rFonts w:cs="Arial"/>
          <w:bCs/>
          <w:sz w:val="24"/>
          <w:szCs w:val="24"/>
        </w:rPr>
      </w:pPr>
      <w:r w:rsidRPr="009A7509">
        <w:rPr>
          <w:rFonts w:cs="Arial"/>
          <w:bCs/>
          <w:sz w:val="24"/>
          <w:szCs w:val="24"/>
        </w:rPr>
        <w:t>przestrzega zasad bezpieczeństwa w szkole i poza szkołą;</w:t>
      </w:r>
    </w:p>
    <w:p w:rsidR="00990B14" w:rsidRPr="009A7509" w:rsidRDefault="0083047A" w:rsidP="009A7509">
      <w:pPr>
        <w:numPr>
          <w:ilvl w:val="0"/>
          <w:numId w:val="349"/>
        </w:numPr>
        <w:tabs>
          <w:tab w:val="left" w:pos="0"/>
          <w:tab w:val="left" w:pos="426"/>
        </w:tabs>
        <w:spacing w:before="120" w:after="120" w:line="240" w:lineRule="auto"/>
        <w:jc w:val="both"/>
        <w:rPr>
          <w:rFonts w:cs="Arial"/>
          <w:sz w:val="24"/>
          <w:szCs w:val="24"/>
        </w:rPr>
      </w:pPr>
      <w:r w:rsidRPr="009A7509">
        <w:rPr>
          <w:rFonts w:cs="Arial"/>
          <w:sz w:val="24"/>
          <w:szCs w:val="24"/>
        </w:rPr>
        <w:t>dba o higienę osobistą i estetykę wyglądu;</w:t>
      </w:r>
    </w:p>
    <w:p w:rsidR="00990B14" w:rsidRPr="009A7509" w:rsidRDefault="00990B14" w:rsidP="009A7509">
      <w:pPr>
        <w:numPr>
          <w:ilvl w:val="0"/>
          <w:numId w:val="349"/>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nigdy nie ulega nałogom;</w:t>
      </w:r>
    </w:p>
    <w:p w:rsidR="00990B14" w:rsidRPr="009A7509" w:rsidRDefault="00990B14" w:rsidP="009A7509">
      <w:pPr>
        <w:numPr>
          <w:ilvl w:val="0"/>
          <w:numId w:val="349"/>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bardzo dobrze wywiązuje się z obowiązków szkolnych;</w:t>
      </w:r>
    </w:p>
    <w:p w:rsidR="00990B14" w:rsidRPr="009A7509" w:rsidRDefault="00990B14" w:rsidP="009A7509">
      <w:pPr>
        <w:numPr>
          <w:ilvl w:val="0"/>
          <w:numId w:val="349"/>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nie spóźnia się na zajęcia szkolne;</w:t>
      </w:r>
    </w:p>
    <w:p w:rsidR="00990B14" w:rsidRPr="009A7509" w:rsidRDefault="00E453D2" w:rsidP="009A7509">
      <w:pPr>
        <w:numPr>
          <w:ilvl w:val="0"/>
          <w:numId w:val="349"/>
        </w:numPr>
        <w:tabs>
          <w:tab w:val="left" w:pos="0"/>
          <w:tab w:val="left" w:pos="426"/>
        </w:tabs>
        <w:spacing w:before="120" w:after="120" w:line="240" w:lineRule="auto"/>
        <w:ind w:hanging="454"/>
        <w:jc w:val="both"/>
        <w:rPr>
          <w:rFonts w:cs="Arial"/>
          <w:bCs/>
          <w:sz w:val="24"/>
          <w:szCs w:val="24"/>
        </w:rPr>
      </w:pPr>
      <w:r w:rsidRPr="009A7509">
        <w:rPr>
          <w:rFonts w:cs="Arial"/>
          <w:bCs/>
          <w:sz w:val="24"/>
          <w:szCs w:val="24"/>
        </w:rPr>
        <w:t xml:space="preserve">zawsze nosi </w:t>
      </w:r>
      <w:r w:rsidR="00990B14" w:rsidRPr="009A7509">
        <w:rPr>
          <w:rFonts w:cs="Arial"/>
          <w:bCs/>
          <w:sz w:val="24"/>
          <w:szCs w:val="24"/>
        </w:rPr>
        <w:t>odpowiedni strój, zmienia obuwie;</w:t>
      </w:r>
    </w:p>
    <w:p w:rsidR="00990B14" w:rsidRPr="009A7509" w:rsidRDefault="00990B14" w:rsidP="009A7509">
      <w:pPr>
        <w:numPr>
          <w:ilvl w:val="0"/>
          <w:numId w:val="349"/>
        </w:numPr>
        <w:shd w:val="clear" w:color="auto" w:fill="FFFFFF" w:themeFill="background1"/>
        <w:tabs>
          <w:tab w:val="left" w:pos="0"/>
          <w:tab w:val="left" w:pos="426"/>
        </w:tabs>
        <w:spacing w:before="120" w:after="240" w:line="240" w:lineRule="auto"/>
        <w:ind w:hanging="454"/>
        <w:jc w:val="both"/>
        <w:rPr>
          <w:rFonts w:cs="Arial"/>
          <w:color w:val="000000"/>
          <w:sz w:val="24"/>
          <w:szCs w:val="24"/>
        </w:rPr>
      </w:pPr>
      <w:r w:rsidRPr="009A7509">
        <w:rPr>
          <w:rFonts w:cs="Arial"/>
          <w:bCs/>
          <w:sz w:val="24"/>
          <w:szCs w:val="24"/>
        </w:rPr>
        <w:t>chętnie udziela</w:t>
      </w:r>
      <w:r w:rsidRPr="009A7509">
        <w:rPr>
          <w:rFonts w:cs="Arial"/>
          <w:color w:val="000000"/>
          <w:sz w:val="24"/>
          <w:szCs w:val="24"/>
        </w:rPr>
        <w:t xml:space="preserve"> się społecznie na rzecz klasy i szkoły.</w:t>
      </w:r>
    </w:p>
    <w:p w:rsidR="00990B14" w:rsidRPr="009A7509" w:rsidRDefault="00990B14" w:rsidP="009A7509">
      <w:pPr>
        <w:pStyle w:val="Akapitzlist"/>
        <w:numPr>
          <w:ilvl w:val="0"/>
          <w:numId w:val="348"/>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b/>
          <w:color w:val="000000"/>
          <w:sz w:val="24"/>
          <w:szCs w:val="24"/>
        </w:rPr>
        <w:t>Dobre</w:t>
      </w:r>
      <w:r w:rsidRPr="009A7509">
        <w:rPr>
          <w:rFonts w:asciiTheme="minorHAnsi" w:hAnsiTheme="minorHAnsi" w:cs="Arial"/>
          <w:color w:val="000000"/>
          <w:sz w:val="24"/>
          <w:szCs w:val="24"/>
        </w:rPr>
        <w:t xml:space="preserve"> - otrzymuje uczeń, który:</w:t>
      </w:r>
    </w:p>
    <w:p w:rsidR="00990B14" w:rsidRPr="009A7509" w:rsidRDefault="00990B14" w:rsidP="009A7509">
      <w:pPr>
        <w:numPr>
          <w:ilvl w:val="0"/>
          <w:numId w:val="350"/>
        </w:numPr>
        <w:tabs>
          <w:tab w:val="left" w:pos="0"/>
          <w:tab w:val="left" w:pos="426"/>
        </w:tabs>
        <w:spacing w:before="120" w:after="120" w:line="240" w:lineRule="auto"/>
        <w:jc w:val="both"/>
        <w:rPr>
          <w:rFonts w:cs="Arial"/>
          <w:bCs/>
          <w:sz w:val="24"/>
          <w:szCs w:val="24"/>
        </w:rPr>
      </w:pPr>
      <w:r w:rsidRPr="009A7509">
        <w:rPr>
          <w:rFonts w:cs="Arial"/>
          <w:sz w:val="24"/>
          <w:szCs w:val="24"/>
        </w:rPr>
        <w:t xml:space="preserve">spełnia </w:t>
      </w:r>
      <w:r w:rsidRPr="009A7509">
        <w:rPr>
          <w:rFonts w:cs="Arial"/>
          <w:bCs/>
          <w:sz w:val="24"/>
          <w:szCs w:val="24"/>
        </w:rPr>
        <w:t>stawiane przed nim wymagania, nie wykazując przy tym inicjatywy własnej;</w:t>
      </w:r>
    </w:p>
    <w:p w:rsidR="00990B14" w:rsidRPr="009A7509" w:rsidRDefault="00990B14"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sz w:val="24"/>
          <w:szCs w:val="24"/>
        </w:rPr>
        <w:t>punktualnie przychodzi na lekcje i inne zajęcia;</w:t>
      </w:r>
    </w:p>
    <w:p w:rsidR="00990B14" w:rsidRPr="009A7509" w:rsidRDefault="00990B14"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sz w:val="24"/>
          <w:szCs w:val="24"/>
        </w:rPr>
        <w:t>przestrzega zasad dobrego zachowania w kontaktach ze starszymi i rówieśnikami;</w:t>
      </w:r>
    </w:p>
    <w:p w:rsidR="00990B14" w:rsidRPr="009A7509" w:rsidRDefault="00990B14"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sz w:val="24"/>
          <w:szCs w:val="24"/>
        </w:rPr>
        <w:t xml:space="preserve">inspirowany przez wychowawcę bądź kolegów uczestniczy w pracach na rzecz klasy </w:t>
      </w:r>
      <w:r w:rsidRPr="009A7509">
        <w:rPr>
          <w:rFonts w:cs="Arial"/>
          <w:sz w:val="24"/>
          <w:szCs w:val="24"/>
        </w:rPr>
        <w:br/>
        <w:t>i szkoły;</w:t>
      </w:r>
    </w:p>
    <w:p w:rsidR="00990B14" w:rsidRPr="009A7509" w:rsidRDefault="00990B14"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sz w:val="24"/>
          <w:szCs w:val="24"/>
        </w:rPr>
        <w:t>prezentuje pozytywny stosunek do nauczycieli i kolegów;</w:t>
      </w:r>
    </w:p>
    <w:p w:rsidR="00990B14" w:rsidRPr="009A7509" w:rsidRDefault="00990B14" w:rsidP="009A7509">
      <w:pPr>
        <w:numPr>
          <w:ilvl w:val="0"/>
          <w:numId w:val="350"/>
        </w:numPr>
        <w:tabs>
          <w:tab w:val="left" w:pos="0"/>
          <w:tab w:val="left" w:pos="426"/>
        </w:tabs>
        <w:spacing w:before="120" w:after="120" w:line="240" w:lineRule="auto"/>
        <w:jc w:val="both"/>
        <w:rPr>
          <w:rFonts w:cs="Arial"/>
          <w:bCs/>
          <w:sz w:val="24"/>
          <w:szCs w:val="24"/>
        </w:rPr>
      </w:pPr>
      <w:r w:rsidRPr="009A7509">
        <w:rPr>
          <w:rFonts w:cs="Arial"/>
          <w:sz w:val="24"/>
          <w:szCs w:val="24"/>
        </w:rPr>
        <w:t xml:space="preserve">nosi </w:t>
      </w:r>
      <w:r w:rsidRPr="009A7509">
        <w:rPr>
          <w:rFonts w:cs="Arial"/>
          <w:bCs/>
          <w:sz w:val="24"/>
          <w:szCs w:val="24"/>
        </w:rPr>
        <w:t>odzież i obuwie wymagane regulaminem szkoły;</w:t>
      </w:r>
    </w:p>
    <w:p w:rsidR="00990B14" w:rsidRPr="009A7509" w:rsidRDefault="00990B14"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bCs/>
          <w:sz w:val="24"/>
          <w:szCs w:val="24"/>
        </w:rPr>
        <w:t xml:space="preserve">nie </w:t>
      </w:r>
      <w:r w:rsidRPr="009A7509">
        <w:rPr>
          <w:rFonts w:cs="Arial"/>
          <w:sz w:val="24"/>
          <w:szCs w:val="24"/>
        </w:rPr>
        <w:t>używa wulgaryzmów i słów obraźliwych naruszających godność osobistą;</w:t>
      </w:r>
    </w:p>
    <w:p w:rsidR="00990B14" w:rsidRPr="009A7509" w:rsidRDefault="00990B14"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sz w:val="24"/>
          <w:szCs w:val="24"/>
        </w:rPr>
        <w:t>przestrzega przepisów bezpieczeństwa w szkole, w drodze do i ze szkoły, na wycieczkach                    i imprezach szkolnych;</w:t>
      </w:r>
    </w:p>
    <w:p w:rsidR="00990B14" w:rsidRPr="009A7509" w:rsidRDefault="0083047A" w:rsidP="009A7509">
      <w:pPr>
        <w:numPr>
          <w:ilvl w:val="0"/>
          <w:numId w:val="350"/>
        </w:numPr>
        <w:tabs>
          <w:tab w:val="left" w:pos="0"/>
          <w:tab w:val="left" w:pos="426"/>
        </w:tabs>
        <w:spacing w:before="120" w:after="120" w:line="240" w:lineRule="auto"/>
        <w:jc w:val="both"/>
        <w:rPr>
          <w:rFonts w:cs="Arial"/>
          <w:sz w:val="24"/>
          <w:szCs w:val="24"/>
        </w:rPr>
      </w:pPr>
      <w:r w:rsidRPr="009A7509">
        <w:rPr>
          <w:rFonts w:cs="Arial"/>
          <w:sz w:val="24"/>
          <w:szCs w:val="24"/>
        </w:rPr>
        <w:t>dba o higienę osobistą i estetykę wyglądu;</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prawidłowo reaguje w sytuacjach zagrożeniowych;</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nie ulega nałogom;</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rozumie i stosuje normy społeczne;</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szanuje mienie społeczne;</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przestrzega wymagań regulaminu szkolnego;</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pozytywnie reaguje na uwagi dyrektora, nauczycieli i innych pracowników szkoły;</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nie odmawia udziału w pracach na rzecz szkoły i klasy;</w:t>
      </w:r>
    </w:p>
    <w:p w:rsidR="00990B14" w:rsidRPr="009A7509" w:rsidRDefault="00990B14" w:rsidP="009A7509">
      <w:pPr>
        <w:numPr>
          <w:ilvl w:val="0"/>
          <w:numId w:val="350"/>
        </w:numPr>
        <w:tabs>
          <w:tab w:val="left" w:pos="0"/>
          <w:tab w:val="left" w:pos="426"/>
        </w:tabs>
        <w:spacing w:before="120" w:after="120" w:line="240" w:lineRule="auto"/>
        <w:ind w:hanging="454"/>
        <w:jc w:val="both"/>
        <w:rPr>
          <w:rFonts w:cs="Arial"/>
          <w:sz w:val="24"/>
          <w:szCs w:val="24"/>
        </w:rPr>
      </w:pPr>
      <w:r w:rsidRPr="009A7509">
        <w:rPr>
          <w:rFonts w:cs="Arial"/>
          <w:sz w:val="24"/>
          <w:szCs w:val="24"/>
        </w:rPr>
        <w:t>wykazuje się właściwą kulturą osobistą, właściwym stosunkiem do nauczycieli, kolegów                       i pracowników szkoły;</w:t>
      </w:r>
    </w:p>
    <w:p w:rsidR="00990B14" w:rsidRPr="009A7509" w:rsidRDefault="00990B14" w:rsidP="009A7509">
      <w:pPr>
        <w:numPr>
          <w:ilvl w:val="0"/>
          <w:numId w:val="350"/>
        </w:numPr>
        <w:tabs>
          <w:tab w:val="left" w:pos="0"/>
          <w:tab w:val="left" w:pos="426"/>
        </w:tabs>
        <w:spacing w:before="120" w:after="240" w:line="240" w:lineRule="auto"/>
        <w:ind w:hanging="454"/>
        <w:jc w:val="both"/>
        <w:rPr>
          <w:rFonts w:cs="Arial"/>
          <w:sz w:val="24"/>
          <w:szCs w:val="24"/>
        </w:rPr>
      </w:pPr>
      <w:r w:rsidRPr="009A7509">
        <w:rPr>
          <w:rFonts w:cs="Arial"/>
          <w:sz w:val="24"/>
          <w:szCs w:val="24"/>
        </w:rPr>
        <w:t>nie obraża innych osób: słowem, gestem, czynem.</w:t>
      </w:r>
    </w:p>
    <w:p w:rsidR="00990B14" w:rsidRPr="009A7509" w:rsidRDefault="00990B14" w:rsidP="009A7509">
      <w:pPr>
        <w:pStyle w:val="Akapitzlist"/>
        <w:numPr>
          <w:ilvl w:val="0"/>
          <w:numId w:val="348"/>
        </w:numPr>
        <w:tabs>
          <w:tab w:val="left" w:pos="0"/>
        </w:tabs>
        <w:spacing w:before="120" w:after="120" w:line="240" w:lineRule="auto"/>
        <w:contextualSpacing w:val="0"/>
        <w:jc w:val="both"/>
        <w:rPr>
          <w:rFonts w:asciiTheme="minorHAnsi" w:hAnsiTheme="minorHAnsi" w:cs="Arial"/>
          <w:b/>
          <w:color w:val="000000"/>
          <w:sz w:val="24"/>
          <w:szCs w:val="24"/>
          <w:u w:val="single"/>
        </w:rPr>
      </w:pPr>
      <w:r w:rsidRPr="009A7509">
        <w:rPr>
          <w:rFonts w:asciiTheme="minorHAnsi" w:hAnsiTheme="minorHAnsi" w:cs="Arial"/>
          <w:b/>
          <w:color w:val="000000"/>
          <w:sz w:val="24"/>
          <w:szCs w:val="24"/>
        </w:rPr>
        <w:t>Poprawne</w:t>
      </w:r>
      <w:r w:rsidRPr="009A7509">
        <w:rPr>
          <w:rFonts w:asciiTheme="minorHAnsi" w:hAnsiTheme="minorHAnsi" w:cs="Arial"/>
          <w:color w:val="000000"/>
          <w:sz w:val="24"/>
          <w:szCs w:val="24"/>
        </w:rPr>
        <w:t xml:space="preserve"> - otrzymuje uczeń, który:</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sporadycznie lekceważy naukę i inne obowiązki szkolne;</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ma nieusprawiedliwione maksymalnie 7 godzin lekcyjnych;</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sporadycznie spóźnia się na lekcje;</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nie angażuje się w pracę na rzecz szkoły, klasy;</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zdarza się, że jest nieuczciwy w codziennym postępowaniu;</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zdarza mu się nie szanować podręczników szkolnych, pomocy naukowych, sprzętu szkolnego;</w:t>
      </w:r>
    </w:p>
    <w:p w:rsidR="00990B14" w:rsidRPr="009A7509" w:rsidRDefault="0088477D"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sporadycznie jest nieodpowiednio ubrany;</w:t>
      </w:r>
    </w:p>
    <w:p w:rsidR="00990B14" w:rsidRPr="009A7509" w:rsidRDefault="00990B14" w:rsidP="009A7509">
      <w:pPr>
        <w:numPr>
          <w:ilvl w:val="0"/>
          <w:numId w:val="351"/>
        </w:numPr>
        <w:tabs>
          <w:tab w:val="left" w:pos="0"/>
          <w:tab w:val="left" w:pos="426"/>
        </w:tabs>
        <w:spacing w:before="120" w:after="120" w:line="240" w:lineRule="auto"/>
        <w:jc w:val="both"/>
        <w:rPr>
          <w:rFonts w:cs="Arial"/>
          <w:sz w:val="24"/>
          <w:szCs w:val="24"/>
        </w:rPr>
      </w:pPr>
      <w:r w:rsidRPr="009A7509">
        <w:rPr>
          <w:rFonts w:cs="Arial"/>
          <w:sz w:val="24"/>
          <w:szCs w:val="24"/>
        </w:rPr>
        <w:t>sporadycznie uczestniczy w akademiach szkolnych;</w:t>
      </w:r>
    </w:p>
    <w:p w:rsidR="00990B14" w:rsidRPr="009A7509" w:rsidRDefault="00990B14" w:rsidP="009A7509">
      <w:pPr>
        <w:numPr>
          <w:ilvl w:val="0"/>
          <w:numId w:val="351"/>
        </w:numPr>
        <w:tabs>
          <w:tab w:val="left" w:pos="0"/>
          <w:tab w:val="left" w:pos="426"/>
        </w:tabs>
        <w:spacing w:before="120" w:after="120" w:line="240" w:lineRule="auto"/>
        <w:ind w:hanging="312"/>
        <w:jc w:val="both"/>
        <w:rPr>
          <w:rFonts w:cs="Arial"/>
          <w:sz w:val="24"/>
          <w:szCs w:val="24"/>
        </w:rPr>
      </w:pPr>
      <w:r w:rsidRPr="009A7509">
        <w:rPr>
          <w:rFonts w:cs="Arial"/>
          <w:sz w:val="24"/>
          <w:szCs w:val="24"/>
        </w:rPr>
        <w:t>czasem używa wulgaryzmów i słów obraźliwych przy jednoczesnym wyrażeniu chęci naprawienia swojego błędu;</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zdarza mu się łamać przepisy bezpieczeństwa w szkole i poza nią;</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zdarza się, że zaniedbuje higienę osobistą;</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czasami zapomina obuwia zmiennego;</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na uwagi nauczyciela reaguje pozytywnie;</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nie wszczyna bójek, nie uczestniczy w nich;</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nie przeszkadza w prowadzeniu zajęć;</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poprawnie odnosi się do nauczycieli, uczniów i pracowników szkoły;</w:t>
      </w:r>
    </w:p>
    <w:p w:rsidR="00990B14" w:rsidRPr="009A7509" w:rsidRDefault="00990B14" w:rsidP="009A7509">
      <w:pPr>
        <w:numPr>
          <w:ilvl w:val="0"/>
          <w:numId w:val="351"/>
        </w:numPr>
        <w:tabs>
          <w:tab w:val="left" w:pos="0"/>
          <w:tab w:val="left" w:pos="426"/>
        </w:tabs>
        <w:spacing w:before="120" w:after="120" w:line="240" w:lineRule="auto"/>
        <w:ind w:hanging="454"/>
        <w:jc w:val="both"/>
        <w:rPr>
          <w:rFonts w:cs="Arial"/>
          <w:sz w:val="24"/>
          <w:szCs w:val="24"/>
        </w:rPr>
      </w:pPr>
      <w:r w:rsidRPr="009A7509">
        <w:rPr>
          <w:rFonts w:cs="Arial"/>
          <w:sz w:val="24"/>
          <w:szCs w:val="24"/>
        </w:rPr>
        <w:t>używa zwrotów grzecznościowych;</w:t>
      </w:r>
    </w:p>
    <w:p w:rsidR="00990B14" w:rsidRPr="009A7509" w:rsidRDefault="00990B14" w:rsidP="009A7509">
      <w:pPr>
        <w:numPr>
          <w:ilvl w:val="0"/>
          <w:numId w:val="351"/>
        </w:numPr>
        <w:tabs>
          <w:tab w:val="left" w:pos="0"/>
          <w:tab w:val="left" w:pos="426"/>
        </w:tabs>
        <w:spacing w:before="120" w:after="240" w:line="240" w:lineRule="auto"/>
        <w:ind w:hanging="454"/>
        <w:jc w:val="both"/>
        <w:rPr>
          <w:rFonts w:cs="Arial"/>
          <w:color w:val="000000"/>
          <w:sz w:val="24"/>
          <w:szCs w:val="24"/>
        </w:rPr>
      </w:pPr>
      <w:r w:rsidRPr="009A7509">
        <w:rPr>
          <w:rFonts w:cs="Arial"/>
          <w:sz w:val="24"/>
          <w:szCs w:val="24"/>
        </w:rPr>
        <w:t>czasem</w:t>
      </w:r>
      <w:r w:rsidRPr="009A7509">
        <w:rPr>
          <w:rFonts w:cs="Arial"/>
          <w:color w:val="000000"/>
          <w:sz w:val="24"/>
          <w:szCs w:val="24"/>
        </w:rPr>
        <w:t xml:space="preserve"> pomaga koleżankom i kolegom.</w:t>
      </w:r>
    </w:p>
    <w:p w:rsidR="00990B14" w:rsidRPr="009A7509" w:rsidRDefault="00990B14" w:rsidP="009A7509">
      <w:pPr>
        <w:pStyle w:val="Akapitzlist"/>
        <w:numPr>
          <w:ilvl w:val="0"/>
          <w:numId w:val="348"/>
        </w:numPr>
        <w:tabs>
          <w:tab w:val="left" w:pos="0"/>
        </w:tabs>
        <w:spacing w:before="120" w:after="120" w:line="240" w:lineRule="auto"/>
        <w:contextualSpacing w:val="0"/>
        <w:jc w:val="both"/>
        <w:rPr>
          <w:rFonts w:asciiTheme="minorHAnsi" w:hAnsiTheme="minorHAnsi" w:cs="Arial"/>
          <w:b/>
          <w:color w:val="000000"/>
          <w:sz w:val="24"/>
          <w:szCs w:val="24"/>
          <w:u w:val="single"/>
        </w:rPr>
      </w:pPr>
      <w:r w:rsidRPr="009A7509">
        <w:rPr>
          <w:rFonts w:asciiTheme="minorHAnsi" w:hAnsiTheme="minorHAnsi" w:cs="Arial"/>
          <w:b/>
          <w:color w:val="000000"/>
          <w:sz w:val="24"/>
          <w:szCs w:val="24"/>
        </w:rPr>
        <w:t>Nieodpowiednie</w:t>
      </w:r>
      <w:r w:rsidRPr="009A7509">
        <w:rPr>
          <w:rFonts w:asciiTheme="minorHAnsi" w:hAnsiTheme="minorHAnsi" w:cs="Arial"/>
          <w:color w:val="000000"/>
          <w:sz w:val="24"/>
          <w:szCs w:val="24"/>
        </w:rPr>
        <w:t xml:space="preserve"> - otrzymuje uczeń, który:</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jest niezdyscyplinowany i arogancki, przeszkadza w prowadzeniu lekcji;</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wielokrotnie spóźnia się na lekcje;</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opuścił więcej niż 7 godzin bez usprawiedliwienia;</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często nie odrabia zadań domowych, nie przygotowuje się do lekcji;</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 xml:space="preserve">nie </w:t>
      </w:r>
      <w:r w:rsidR="006B3BAA" w:rsidRPr="009A7509">
        <w:rPr>
          <w:rFonts w:cs="Arial"/>
          <w:sz w:val="24"/>
          <w:szCs w:val="24"/>
        </w:rPr>
        <w:t xml:space="preserve">nosi </w:t>
      </w:r>
      <w:r w:rsidRPr="009A7509">
        <w:rPr>
          <w:rFonts w:cs="Arial"/>
          <w:sz w:val="24"/>
          <w:szCs w:val="24"/>
        </w:rPr>
        <w:t>obuwia zamiennego, jego ubiór i fryzura budzą zastrzeżenia;</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niszczy sprzęt szkolny i mienie społeczne;</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w sposób lekceważący odnosi się do  nauczycieli, pracowników szkoły, rodziców, osób starszych;</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jest agresywny  w stosunku do rówieśników;</w:t>
      </w:r>
    </w:p>
    <w:p w:rsidR="00990B14" w:rsidRPr="009A7509" w:rsidRDefault="00990B14" w:rsidP="009A7509">
      <w:pPr>
        <w:numPr>
          <w:ilvl w:val="0"/>
          <w:numId w:val="352"/>
        </w:numPr>
        <w:tabs>
          <w:tab w:val="left" w:pos="0"/>
          <w:tab w:val="left" w:pos="426"/>
        </w:tabs>
        <w:spacing w:before="120" w:after="120" w:line="240" w:lineRule="auto"/>
        <w:jc w:val="both"/>
        <w:rPr>
          <w:rFonts w:cs="Arial"/>
          <w:sz w:val="24"/>
          <w:szCs w:val="24"/>
        </w:rPr>
      </w:pPr>
      <w:r w:rsidRPr="009A7509">
        <w:rPr>
          <w:rFonts w:cs="Arial"/>
          <w:sz w:val="24"/>
          <w:szCs w:val="24"/>
        </w:rPr>
        <w:t>lekceważy zadania przydzielone prze szkołę, wychowawcę , zespół klasowy;</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w codziennym postępowaniu nagminnie dopuszcza się kłamstwa;</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wykazuje lekceważącą postawę wobec symboli i tradycji szkoły, zakłóca  przebieg uroczystości szkolnych;</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używa wulgarnych słów, obraźliwych gestów w szkole i poza nią;</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nie przestrzega zasad bezpieczeństwa w szkole i poza nią (wycieczki, spacery, wyjazdy, zajęcia na basenie);</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często zaniedbuje higienę osobistą;</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ulega nałogom;</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ma negatywny wpływ na swoich kolegów;</w:t>
      </w:r>
    </w:p>
    <w:p w:rsidR="00990B14" w:rsidRPr="009A7509" w:rsidRDefault="00990B14" w:rsidP="009A7509">
      <w:pPr>
        <w:numPr>
          <w:ilvl w:val="0"/>
          <w:numId w:val="352"/>
        </w:numPr>
        <w:tabs>
          <w:tab w:val="left" w:pos="0"/>
          <w:tab w:val="left" w:pos="426"/>
        </w:tabs>
        <w:spacing w:before="120" w:after="120" w:line="240" w:lineRule="auto"/>
        <w:ind w:hanging="454"/>
        <w:jc w:val="both"/>
        <w:rPr>
          <w:rFonts w:cs="Arial"/>
          <w:sz w:val="24"/>
          <w:szCs w:val="24"/>
        </w:rPr>
      </w:pPr>
      <w:r w:rsidRPr="009A7509">
        <w:rPr>
          <w:rFonts w:cs="Arial"/>
          <w:sz w:val="24"/>
          <w:szCs w:val="24"/>
        </w:rPr>
        <w:t>lekceważy ustalone normy społeczne;</w:t>
      </w:r>
    </w:p>
    <w:p w:rsidR="00990B14" w:rsidRPr="009A7509" w:rsidRDefault="00990B14" w:rsidP="009A7509">
      <w:pPr>
        <w:numPr>
          <w:ilvl w:val="0"/>
          <w:numId w:val="352"/>
        </w:numPr>
        <w:tabs>
          <w:tab w:val="left" w:pos="0"/>
          <w:tab w:val="left" w:pos="426"/>
        </w:tabs>
        <w:spacing w:before="120" w:after="240" w:line="240" w:lineRule="auto"/>
        <w:ind w:hanging="454"/>
        <w:jc w:val="both"/>
        <w:rPr>
          <w:rFonts w:cs="Arial"/>
        </w:rPr>
      </w:pPr>
      <w:r w:rsidRPr="009A7509">
        <w:rPr>
          <w:rFonts w:cs="Arial"/>
          <w:sz w:val="24"/>
          <w:szCs w:val="24"/>
        </w:rPr>
        <w:t>nie podejmuje żadnych prób</w:t>
      </w:r>
      <w:r w:rsidRPr="009A7509">
        <w:rPr>
          <w:rFonts w:cs="Arial"/>
        </w:rPr>
        <w:t xml:space="preserve"> poprawy swojego zachowania.</w:t>
      </w:r>
    </w:p>
    <w:p w:rsidR="00990B14" w:rsidRPr="009A7509" w:rsidRDefault="00990B14" w:rsidP="009A7509">
      <w:pPr>
        <w:pStyle w:val="Akapitzlist"/>
        <w:numPr>
          <w:ilvl w:val="0"/>
          <w:numId w:val="348"/>
        </w:numPr>
        <w:tabs>
          <w:tab w:val="left" w:pos="0"/>
        </w:tabs>
        <w:spacing w:before="120" w:after="120" w:line="240" w:lineRule="auto"/>
        <w:contextualSpacing w:val="0"/>
        <w:jc w:val="both"/>
        <w:rPr>
          <w:rFonts w:asciiTheme="minorHAnsi" w:hAnsiTheme="minorHAnsi" w:cs="Arial"/>
          <w:b/>
          <w:color w:val="000000"/>
          <w:sz w:val="24"/>
          <w:szCs w:val="24"/>
          <w:u w:val="single"/>
        </w:rPr>
      </w:pPr>
      <w:r w:rsidRPr="009A7509">
        <w:rPr>
          <w:rFonts w:asciiTheme="minorHAnsi" w:hAnsiTheme="minorHAnsi" w:cs="Arial"/>
          <w:b/>
          <w:color w:val="000000"/>
          <w:sz w:val="24"/>
          <w:szCs w:val="24"/>
        </w:rPr>
        <w:t>Naganne</w:t>
      </w:r>
      <w:r w:rsidRPr="009A7509">
        <w:rPr>
          <w:rFonts w:asciiTheme="minorHAnsi" w:hAnsiTheme="minorHAnsi" w:cs="Arial"/>
          <w:color w:val="000000"/>
          <w:sz w:val="24"/>
          <w:szCs w:val="24"/>
        </w:rPr>
        <w:t xml:space="preserve"> - otrzymuje uczeń, który:</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nagminnie nie wywiązuje się z obowiązków szkolnych – nie przygotowuje się do lekcji, nie odrabia zajęć domowych, wagaruje;</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nagminnie nie wykonuje poleceń nauczycieli;</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nagminnie nie realizuje zarządzeń dyrektora szkoły i ustaleń samorządu uczniowskiego;</w:t>
      </w:r>
    </w:p>
    <w:p w:rsidR="00990B14" w:rsidRPr="009A7509" w:rsidRDefault="00990B14" w:rsidP="009A7509">
      <w:pPr>
        <w:pStyle w:val="Akapitzlist"/>
        <w:numPr>
          <w:ilvl w:val="0"/>
          <w:numId w:val="353"/>
        </w:numPr>
        <w:tabs>
          <w:tab w:val="left" w:pos="284"/>
          <w:tab w:val="left" w:pos="851"/>
        </w:tabs>
        <w:autoSpaceDE w:val="0"/>
        <w:autoSpaceDN w:val="0"/>
        <w:adjustRightInd w:val="0"/>
        <w:spacing w:before="120" w:after="120" w:line="240" w:lineRule="auto"/>
        <w:jc w:val="both"/>
        <w:rPr>
          <w:rFonts w:asciiTheme="minorHAnsi" w:hAnsiTheme="minorHAnsi" w:cs="Arial"/>
          <w:sz w:val="24"/>
          <w:szCs w:val="24"/>
        </w:rPr>
      </w:pPr>
      <w:r w:rsidRPr="009A7509">
        <w:rPr>
          <w:rFonts w:asciiTheme="minorHAnsi" w:hAnsiTheme="minorHAnsi" w:cs="Arial"/>
          <w:sz w:val="24"/>
          <w:szCs w:val="24"/>
        </w:rPr>
        <w:t>jest agresywny w stosunku do kolegów i pracowników szkoły;</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poprzez nieprzestrzeganie przepisów bezpieczeństwa w szkole i poza nią naraża zdrowie własne i innych;</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bardzo często zaniedbuje higienę osobistą, nie zmienia obuwia;</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nagminnie używa wulgarnego słownictwa przy jednoczesnym braku chęci naprawy swojego błędu;</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ulega nałogom;</w:t>
      </w:r>
    </w:p>
    <w:p w:rsidR="00990B14" w:rsidRPr="009A7509" w:rsidRDefault="00990B14" w:rsidP="009A7509">
      <w:pPr>
        <w:numPr>
          <w:ilvl w:val="0"/>
          <w:numId w:val="353"/>
        </w:numPr>
        <w:tabs>
          <w:tab w:val="left" w:pos="0"/>
          <w:tab w:val="left" w:pos="426"/>
        </w:tabs>
        <w:spacing w:before="120" w:after="120" w:line="240" w:lineRule="auto"/>
        <w:jc w:val="both"/>
        <w:rPr>
          <w:rFonts w:cs="Arial"/>
          <w:sz w:val="24"/>
          <w:szCs w:val="24"/>
        </w:rPr>
      </w:pPr>
      <w:r w:rsidRPr="009A7509">
        <w:rPr>
          <w:rFonts w:cs="Arial"/>
          <w:sz w:val="24"/>
          <w:szCs w:val="24"/>
        </w:rPr>
        <w:t>celowo niszczy mienie szkoły;</w:t>
      </w:r>
    </w:p>
    <w:p w:rsidR="00990B14" w:rsidRPr="009A7509" w:rsidRDefault="00990B14" w:rsidP="009A7509">
      <w:pPr>
        <w:numPr>
          <w:ilvl w:val="0"/>
          <w:numId w:val="353"/>
        </w:numPr>
        <w:tabs>
          <w:tab w:val="left" w:pos="0"/>
          <w:tab w:val="left" w:pos="426"/>
        </w:tabs>
        <w:spacing w:before="120" w:after="120" w:line="240" w:lineRule="auto"/>
        <w:ind w:hanging="454"/>
        <w:jc w:val="both"/>
        <w:rPr>
          <w:rFonts w:cs="Arial"/>
          <w:sz w:val="24"/>
          <w:szCs w:val="24"/>
        </w:rPr>
      </w:pPr>
      <w:r w:rsidRPr="009A7509">
        <w:rPr>
          <w:rFonts w:cs="Arial"/>
          <w:sz w:val="24"/>
          <w:szCs w:val="24"/>
        </w:rPr>
        <w:t>wchodzi w konflikt z prawem;</w:t>
      </w:r>
    </w:p>
    <w:p w:rsidR="001B5F43" w:rsidRPr="009A7509" w:rsidRDefault="00990B14" w:rsidP="009A7509">
      <w:pPr>
        <w:numPr>
          <w:ilvl w:val="0"/>
          <w:numId w:val="353"/>
        </w:numPr>
        <w:tabs>
          <w:tab w:val="left" w:pos="0"/>
          <w:tab w:val="left" w:pos="426"/>
        </w:tabs>
        <w:spacing w:before="120" w:after="120" w:line="240" w:lineRule="auto"/>
        <w:ind w:hanging="454"/>
        <w:jc w:val="both"/>
        <w:rPr>
          <w:rFonts w:cs="Arial"/>
          <w:sz w:val="24"/>
          <w:szCs w:val="24"/>
        </w:rPr>
      </w:pPr>
      <w:r w:rsidRPr="009A7509">
        <w:rPr>
          <w:rFonts w:cs="Arial"/>
          <w:sz w:val="24"/>
          <w:szCs w:val="24"/>
        </w:rPr>
        <w:t>swoim zachowaniem w szkole i poza nią obraża honor szkoły i ojczyzny.</w:t>
      </w:r>
      <w:bookmarkStart w:id="169" w:name="_Toc361441393"/>
      <w:bookmarkStart w:id="170" w:name="_Toc488011387"/>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1</w:t>
      </w:r>
      <w:bookmarkEnd w:id="169"/>
      <w:r w:rsidR="000D64BE" w:rsidRPr="009A7509">
        <w:rPr>
          <w:rFonts w:asciiTheme="minorHAnsi" w:hAnsiTheme="minorHAnsi"/>
          <w:b/>
          <w:color w:val="002060"/>
          <w:sz w:val="22"/>
          <w:szCs w:val="22"/>
          <w:lang w:eastAsia="pl-PL"/>
        </w:rPr>
        <w:t>2</w:t>
      </w:r>
      <w:r w:rsidRPr="009A7509">
        <w:rPr>
          <w:rFonts w:asciiTheme="minorHAnsi" w:hAnsiTheme="minorHAnsi"/>
          <w:b/>
          <w:color w:val="002060"/>
          <w:sz w:val="22"/>
          <w:szCs w:val="22"/>
          <w:lang w:eastAsia="pl-PL"/>
        </w:rPr>
        <w:br/>
        <w:t>Klasyfikacja śródroczna i roczna</w:t>
      </w:r>
      <w:bookmarkEnd w:id="170"/>
    </w:p>
    <w:p w:rsidR="00990B14" w:rsidRPr="009A7509" w:rsidRDefault="00990B14" w:rsidP="009A7509">
      <w:pPr>
        <w:pStyle w:val="paragraf"/>
        <w:numPr>
          <w:ilvl w:val="0"/>
          <w:numId w:val="45"/>
        </w:numPr>
        <w:spacing w:before="120" w:after="120"/>
        <w:jc w:val="both"/>
        <w:rPr>
          <w:rFonts w:asciiTheme="minorHAnsi" w:hAnsiTheme="minorHAnsi" w:cs="Arial"/>
          <w:color w:val="000000"/>
          <w:sz w:val="24"/>
          <w:szCs w:val="24"/>
        </w:rPr>
      </w:pPr>
      <w:r w:rsidRPr="009A7509">
        <w:rPr>
          <w:rFonts w:asciiTheme="minorHAnsi" w:hAnsiTheme="minorHAnsi" w:cs="Arial"/>
          <w:color w:val="000000"/>
          <w:sz w:val="24"/>
          <w:szCs w:val="24"/>
        </w:rPr>
        <w:t>1. Rok szkolny dzieli się na dwa okresy.</w:t>
      </w:r>
    </w:p>
    <w:p w:rsidR="00990B14" w:rsidRPr="009A7509" w:rsidRDefault="00990B14" w:rsidP="009A7509">
      <w:pPr>
        <w:pStyle w:val="Akapitzlist"/>
        <w:numPr>
          <w:ilvl w:val="0"/>
          <w:numId w:val="354"/>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Okres </w:t>
      </w:r>
      <w:r w:rsidRPr="009A7509">
        <w:rPr>
          <w:rFonts w:asciiTheme="minorHAnsi" w:hAnsiTheme="minorHAnsi" w:cs="Arial"/>
          <w:color w:val="000000"/>
          <w:sz w:val="24"/>
          <w:szCs w:val="24"/>
        </w:rPr>
        <w:t>pierwszy trwa od rozpoczęcia roku szkolnego do 31 stycznia,  a okres drugi trwa od 1 lutego  do zakończenia roku szkolnego.</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990B14" w:rsidRPr="009A7509" w:rsidRDefault="00990B14" w:rsidP="009A7509">
      <w:pPr>
        <w:pStyle w:val="Akapitzlist"/>
        <w:numPr>
          <w:ilvl w:val="0"/>
          <w:numId w:val="354"/>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Klasyfikowanie śródroczne uczniów przeprowadza się najpóźniej w ostatnim tygodniu pierwszego okresu.</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Śródroczne i roczne oceny klasyfikacyjne z zajęć edukacyjnych i klasyfikacyjna ocena zachowania nie mogą być średnią arytmetyczną ocen cząstkowych.</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Oceny klasyfikacyjne ustalone za ostatni okres roku szkolnego z poszczególnych zajęć edukacyjnych i klasyfikacyjna ocena zachowania są ocena</w:t>
      </w:r>
      <w:r w:rsidR="007528A6" w:rsidRPr="009A7509">
        <w:rPr>
          <w:rFonts w:asciiTheme="minorHAnsi" w:hAnsiTheme="minorHAnsi" w:cs="Arial"/>
          <w:color w:val="000000"/>
          <w:sz w:val="24"/>
          <w:szCs w:val="24"/>
        </w:rPr>
        <w:t xml:space="preserve">mi uwzględniającymi wiadomości </w:t>
      </w:r>
      <w:r w:rsidRPr="009A7509">
        <w:rPr>
          <w:rFonts w:asciiTheme="minorHAnsi" w:hAnsiTheme="minorHAnsi" w:cs="Arial"/>
          <w:color w:val="000000"/>
          <w:sz w:val="24"/>
          <w:szCs w:val="24"/>
        </w:rPr>
        <w:t>i umiejętności oraz zachowanie ucznia z poprzedniego okresu.</w:t>
      </w:r>
    </w:p>
    <w:p w:rsidR="00990B14" w:rsidRPr="009A7509" w:rsidRDefault="00990B14" w:rsidP="009A7509">
      <w:pPr>
        <w:pStyle w:val="Akapitzlist"/>
        <w:numPr>
          <w:ilvl w:val="0"/>
          <w:numId w:val="354"/>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990B14" w:rsidRPr="009A7509" w:rsidRDefault="00990B14" w:rsidP="009A7509">
      <w:pPr>
        <w:pStyle w:val="Akapitzlist"/>
        <w:numPr>
          <w:ilvl w:val="0"/>
          <w:numId w:val="354"/>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Ustalone przez nauczycieli  śródroczne i roczne oceny klasyfikacyjne </w:t>
      </w:r>
      <w:r w:rsidR="00443305" w:rsidRPr="009A7509">
        <w:rPr>
          <w:rFonts w:asciiTheme="minorHAnsi" w:hAnsiTheme="minorHAnsi" w:cs="Arial"/>
          <w:color w:val="000000"/>
          <w:sz w:val="24"/>
          <w:szCs w:val="24"/>
        </w:rPr>
        <w:br/>
      </w:r>
      <w:r w:rsidRPr="009A7509">
        <w:rPr>
          <w:rFonts w:asciiTheme="minorHAnsi" w:hAnsiTheme="minorHAnsi" w:cs="Arial"/>
          <w:color w:val="000000"/>
          <w:sz w:val="24"/>
          <w:szCs w:val="24"/>
        </w:rPr>
        <w:t>z poszczególnych zajęć edukacyjnych i klasyfikacyjna ocena zachowania ucznia ustalona przez wychowawcę nie może być uchylona ani zmieniona decyzją administracyjną.</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przedmiotu nauczanego w danym roku szkolnym tylko w pierwszym okresie ocena śródroczna staje się oceną roczną.</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gdy zajęcia edukacyjne prowadzone są przez więcej niż jednego nauczyciela, ocena wystawiana jest przez wszystkich nauczycieli uczących danego przedmiotu.</w:t>
      </w:r>
    </w:p>
    <w:p w:rsidR="00990B14" w:rsidRPr="009A7509" w:rsidRDefault="00990B14" w:rsidP="009A7509">
      <w:pPr>
        <w:pStyle w:val="Akapitzlist"/>
        <w:numPr>
          <w:ilvl w:val="0"/>
          <w:numId w:val="354"/>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O osiągnięciach i postępach, uczniowie i ich rodzice (prawni opiekunowie) są informowani na zebraniach</w:t>
      </w:r>
      <w:r w:rsidRPr="009A7509">
        <w:rPr>
          <w:rFonts w:asciiTheme="minorHAnsi" w:hAnsiTheme="minorHAnsi" w:cs="Arial"/>
          <w:sz w:val="24"/>
          <w:szCs w:val="24"/>
        </w:rPr>
        <w:t xml:space="preserve"> ogólnych i indywidualnych, w postaci komentarza ustnego lub pisemnego do oceny bieżącej lub śródrocznej.</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Przed rocznym</w:t>
      </w:r>
      <w:r w:rsidR="0020693E" w:rsidRPr="009A7509">
        <w:rPr>
          <w:rFonts w:asciiTheme="minorHAnsi" w:hAnsiTheme="minorHAnsi" w:cs="Arial"/>
          <w:sz w:val="24"/>
          <w:szCs w:val="24"/>
        </w:rPr>
        <w:t xml:space="preserve"> (śródrocznym)</w:t>
      </w:r>
      <w:r w:rsidRPr="009A7509">
        <w:rPr>
          <w:rFonts w:asciiTheme="minorHAnsi" w:hAnsiTheme="minorHAnsi" w:cs="Arial"/>
          <w:sz w:val="24"/>
          <w:szCs w:val="24"/>
        </w:rPr>
        <w:t xml:space="preserve"> zebraniem rady pedagogicznej poszczególni nauczyciele są zobowiązani poinformować ucznia i jego rodziców (prawnych opiekunów) o przewidywanych dla niego rocznych</w:t>
      </w:r>
      <w:r w:rsidR="0020693E" w:rsidRPr="009A7509">
        <w:rPr>
          <w:rFonts w:asciiTheme="minorHAnsi" w:hAnsiTheme="minorHAnsi" w:cs="Arial"/>
          <w:sz w:val="24"/>
          <w:szCs w:val="24"/>
        </w:rPr>
        <w:t xml:space="preserve"> (śródrocznych)</w:t>
      </w:r>
      <w:r w:rsidRPr="009A7509">
        <w:rPr>
          <w:rFonts w:asciiTheme="minorHAnsi" w:hAnsiTheme="minorHAnsi" w:cs="Arial"/>
          <w:sz w:val="24"/>
          <w:szCs w:val="24"/>
        </w:rPr>
        <w:t xml:space="preserve"> ocenach klasyfikacyjnych z zajęć edukacyjnych</w:t>
      </w:r>
      <w:r w:rsidR="008831F5" w:rsidRPr="009A7509">
        <w:rPr>
          <w:rFonts w:asciiTheme="minorHAnsi" w:hAnsiTheme="minorHAnsi" w:cs="Arial"/>
          <w:sz w:val="24"/>
          <w:szCs w:val="24"/>
        </w:rPr>
        <w:t xml:space="preserve"> za pomocą dziennika elektronicznego </w:t>
      </w:r>
      <w:r w:rsidR="0020693E" w:rsidRPr="009A7509">
        <w:rPr>
          <w:rFonts w:asciiTheme="minorHAnsi" w:hAnsiTheme="minorHAnsi" w:cs="Arial"/>
          <w:sz w:val="24"/>
          <w:szCs w:val="24"/>
        </w:rPr>
        <w:t xml:space="preserve">. </w:t>
      </w:r>
      <w:r w:rsidR="00591A4C" w:rsidRPr="009A7509">
        <w:rPr>
          <w:rFonts w:asciiTheme="minorHAnsi" w:hAnsiTheme="minorHAnsi" w:cs="Arial"/>
          <w:sz w:val="24"/>
          <w:szCs w:val="24"/>
        </w:rPr>
        <w:t xml:space="preserve">O ocenach niedostatecznych </w:t>
      </w:r>
      <w:r w:rsidR="00591A4C" w:rsidRPr="009A7509">
        <w:rPr>
          <w:rFonts w:asciiTheme="minorHAnsi" w:hAnsiTheme="minorHAnsi" w:cs="Arial"/>
          <w:b/>
          <w:sz w:val="24"/>
          <w:szCs w:val="24"/>
        </w:rPr>
        <w:t>na miesiąc</w:t>
      </w:r>
      <w:r w:rsidR="00591A4C" w:rsidRPr="009A7509">
        <w:rPr>
          <w:rFonts w:asciiTheme="minorHAnsi" w:hAnsiTheme="minorHAnsi" w:cs="Arial"/>
          <w:sz w:val="24"/>
          <w:szCs w:val="24"/>
        </w:rPr>
        <w:t xml:space="preserve">, a o pozostałych ocenach minimum na </w:t>
      </w:r>
      <w:r w:rsidR="00591A4C" w:rsidRPr="009A7509">
        <w:rPr>
          <w:rFonts w:asciiTheme="minorHAnsi" w:hAnsiTheme="minorHAnsi" w:cs="Arial"/>
          <w:b/>
          <w:sz w:val="24"/>
          <w:szCs w:val="24"/>
        </w:rPr>
        <w:t>dwa tygodnie</w:t>
      </w:r>
      <w:r w:rsidR="00591A4C" w:rsidRPr="009A7509">
        <w:rPr>
          <w:rFonts w:asciiTheme="minorHAnsi" w:hAnsiTheme="minorHAnsi" w:cs="Arial"/>
          <w:sz w:val="24"/>
          <w:szCs w:val="24"/>
        </w:rPr>
        <w:t xml:space="preserve"> przed klasyfikacyjnym posiedzeniem Rady Pedagogicznej.</w:t>
      </w:r>
    </w:p>
    <w:p w:rsidR="006C78C4"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 xml:space="preserve">Jeżeli w wyniku klasyfikacji śródrocznej stwierdzono, że poziom osiągnięć edukacyjnych ucznia uniemożliwi lub utrudni kontynuowanie nauki w danym roku lub </w:t>
      </w:r>
      <w:r w:rsidR="00443305" w:rsidRPr="009A7509">
        <w:rPr>
          <w:rFonts w:asciiTheme="minorHAnsi" w:hAnsiTheme="minorHAnsi" w:cs="Arial"/>
          <w:sz w:val="24"/>
          <w:szCs w:val="24"/>
        </w:rPr>
        <w:br/>
      </w:r>
      <w:r w:rsidRPr="009A7509">
        <w:rPr>
          <w:rFonts w:asciiTheme="minorHAnsi" w:hAnsiTheme="minorHAnsi" w:cs="Arial"/>
          <w:sz w:val="24"/>
          <w:szCs w:val="24"/>
        </w:rPr>
        <w:t>w klasie programowo wyższej, zespół nauczycieli uczących ucznia opracuje program działań w celu uzupełnienia przez ucznia braków: zindywidualizowanie wymagań wobec ucznia, zajęcia wyrównawcze, pomoc koleżeńska i indywidualna pomoc nauczyciela.</w:t>
      </w:r>
    </w:p>
    <w:p w:rsidR="00990B14"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1B5F43"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 xml:space="preserve">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w:t>
      </w:r>
      <w:r w:rsidRPr="009A7509">
        <w:rPr>
          <w:rFonts w:asciiTheme="minorHAnsi" w:hAnsiTheme="minorHAnsi" w:cs="Arial"/>
          <w:b/>
          <w:sz w:val="24"/>
          <w:szCs w:val="24"/>
        </w:rPr>
        <w:t>§</w:t>
      </w:r>
      <w:r w:rsidR="00CC3724" w:rsidRPr="009A7509">
        <w:rPr>
          <w:rFonts w:asciiTheme="minorHAnsi" w:hAnsiTheme="minorHAnsi" w:cs="Arial"/>
          <w:b/>
          <w:sz w:val="24"/>
          <w:szCs w:val="24"/>
        </w:rPr>
        <w:t>168</w:t>
      </w:r>
      <w:r w:rsidRPr="009A7509">
        <w:rPr>
          <w:rFonts w:asciiTheme="minorHAnsi" w:hAnsiTheme="minorHAnsi" w:cs="Arial"/>
          <w:sz w:val="24"/>
          <w:szCs w:val="24"/>
        </w:rPr>
        <w:t xml:space="preserve">  statutu szkoły.</w:t>
      </w:r>
      <w:bookmarkStart w:id="171" w:name="_Toc361441395"/>
      <w:bookmarkStart w:id="172" w:name="_Toc488011388"/>
    </w:p>
    <w:p w:rsidR="00990B14" w:rsidRPr="009A7509" w:rsidRDefault="00990B14" w:rsidP="00B47295">
      <w:pPr>
        <w:pStyle w:val="Nagwek3"/>
        <w:shd w:val="clear" w:color="auto" w:fill="FFFFFF" w:themeFill="background1"/>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1</w:t>
      </w:r>
      <w:bookmarkEnd w:id="171"/>
      <w:r w:rsidR="000D64BE" w:rsidRPr="009A7509">
        <w:rPr>
          <w:rFonts w:asciiTheme="minorHAnsi" w:hAnsiTheme="minorHAnsi"/>
          <w:b/>
          <w:color w:val="002060"/>
          <w:sz w:val="22"/>
          <w:szCs w:val="22"/>
          <w:lang w:eastAsia="pl-PL"/>
        </w:rPr>
        <w:t>3</w:t>
      </w:r>
      <w:r w:rsidRPr="009A7509">
        <w:rPr>
          <w:rFonts w:asciiTheme="minorHAnsi" w:hAnsiTheme="minorHAnsi"/>
          <w:b/>
          <w:color w:val="002060"/>
          <w:sz w:val="22"/>
          <w:szCs w:val="22"/>
          <w:lang w:eastAsia="pl-PL"/>
        </w:rPr>
        <w:br/>
        <w:t>Tryb i warunki uzyskania wyższej niż przewidywana rocznej oceny z zajęć edukacyjnych</w:t>
      </w:r>
      <w:bookmarkEnd w:id="172"/>
    </w:p>
    <w:p w:rsidR="00990B14" w:rsidRPr="009A7509" w:rsidRDefault="00990B14" w:rsidP="009A7509">
      <w:pPr>
        <w:pStyle w:val="paragraf"/>
        <w:numPr>
          <w:ilvl w:val="0"/>
          <w:numId w:val="45"/>
        </w:numPr>
        <w:shd w:val="clear" w:color="auto" w:fill="FFFFFF" w:themeFill="background1"/>
        <w:spacing w:before="120" w:after="120"/>
        <w:jc w:val="both"/>
        <w:rPr>
          <w:rFonts w:asciiTheme="minorHAnsi" w:hAnsiTheme="minorHAnsi" w:cs="Arial"/>
          <w:sz w:val="24"/>
          <w:szCs w:val="24"/>
        </w:rPr>
      </w:pPr>
      <w:r w:rsidRPr="009A7509">
        <w:rPr>
          <w:rFonts w:asciiTheme="minorHAnsi" w:hAnsiTheme="minorHAnsi" w:cs="Arial"/>
          <w:sz w:val="24"/>
          <w:szCs w:val="24"/>
        </w:rPr>
        <w:t>1. Za  przewidywaną  ocenę  roczną  przyjmuje  się  ocenę  zaproponowaną    przez nauczyciela  zgodnie  z terminem ustalonym w statucie szkoły.</w:t>
      </w:r>
    </w:p>
    <w:p w:rsidR="00990B14" w:rsidRPr="009A7509" w:rsidRDefault="00990B14" w:rsidP="009A7509">
      <w:pPr>
        <w:pStyle w:val="Akapitzlist"/>
        <w:numPr>
          <w:ilvl w:val="0"/>
          <w:numId w:val="355"/>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może  ubiegać  się  o  podwyższenie  przewidywanej  oceny  tylko  o  jeden  stopień  i  tylko  w  przypadku  gdy  co najmniej  połowa  uzyskanych  przez  niego  ocen  cząstkowych  jest  równa  ocenie, o  którą się  ubiega, lub </w:t>
      </w:r>
      <w:r w:rsidR="00C06BFC" w:rsidRPr="009A7509">
        <w:rPr>
          <w:rFonts w:asciiTheme="minorHAnsi" w:hAnsiTheme="minorHAnsi" w:cs="Arial"/>
          <w:color w:val="000000"/>
          <w:sz w:val="24"/>
          <w:szCs w:val="24"/>
        </w:rPr>
        <w:t xml:space="preserve">jest </w:t>
      </w:r>
      <w:r w:rsidRPr="009A7509">
        <w:rPr>
          <w:rFonts w:asciiTheme="minorHAnsi" w:hAnsiTheme="minorHAnsi" w:cs="Arial"/>
          <w:color w:val="000000"/>
          <w:sz w:val="24"/>
          <w:szCs w:val="24"/>
        </w:rPr>
        <w:t>od niej wyższa.</w:t>
      </w:r>
    </w:p>
    <w:p w:rsidR="00990B14" w:rsidRPr="009A7509" w:rsidRDefault="00990B14" w:rsidP="009A7509">
      <w:pPr>
        <w:pStyle w:val="Akapitzlist"/>
        <w:numPr>
          <w:ilvl w:val="0"/>
          <w:numId w:val="355"/>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nie może ubiegać się o ocenę celująca, ponieważ jej uzyskanie regulują oddzielne przepisy (</w:t>
      </w:r>
      <w:r w:rsidRPr="009A7509">
        <w:rPr>
          <w:rFonts w:asciiTheme="minorHAnsi" w:hAnsiTheme="minorHAnsi" w:cs="Arial"/>
          <w:b/>
          <w:color w:val="000000"/>
          <w:sz w:val="24"/>
          <w:szCs w:val="24"/>
        </w:rPr>
        <w:t>§</w:t>
      </w:r>
      <w:r w:rsidR="00CC3724" w:rsidRPr="009A7509">
        <w:rPr>
          <w:rFonts w:asciiTheme="minorHAnsi" w:hAnsiTheme="minorHAnsi" w:cs="Arial"/>
          <w:b/>
          <w:color w:val="000000"/>
          <w:sz w:val="24"/>
          <w:szCs w:val="24"/>
        </w:rPr>
        <w:t>158</w:t>
      </w:r>
      <w:r w:rsidR="00F26C87" w:rsidRPr="009A7509">
        <w:rPr>
          <w:rFonts w:asciiTheme="minorHAnsi" w:hAnsiTheme="minorHAnsi" w:cs="Arial"/>
          <w:color w:val="000000"/>
          <w:sz w:val="24"/>
          <w:szCs w:val="24"/>
        </w:rPr>
        <w:t xml:space="preserve"> </w:t>
      </w:r>
      <w:r w:rsidRPr="009A7509">
        <w:rPr>
          <w:rFonts w:asciiTheme="minorHAnsi" w:hAnsiTheme="minorHAnsi" w:cs="Arial"/>
          <w:color w:val="000000"/>
          <w:sz w:val="24"/>
          <w:szCs w:val="24"/>
        </w:rPr>
        <w:t>statutu szkoły).</w:t>
      </w:r>
    </w:p>
    <w:p w:rsidR="00990B14" w:rsidRPr="009A7509" w:rsidRDefault="00990B14" w:rsidP="009A7509">
      <w:pPr>
        <w:pStyle w:val="Akapitzlist"/>
        <w:numPr>
          <w:ilvl w:val="0"/>
          <w:numId w:val="355"/>
        </w:numPr>
        <w:shd w:val="clear" w:color="auto" w:fill="FFFFFF" w:themeFill="background1"/>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Warunki</w:t>
      </w:r>
      <w:r w:rsidRPr="009A7509">
        <w:rPr>
          <w:rFonts w:asciiTheme="minorHAnsi" w:hAnsiTheme="minorHAnsi" w:cs="Arial"/>
          <w:sz w:val="24"/>
          <w:szCs w:val="24"/>
        </w:rPr>
        <w:t xml:space="preserve"> ubiegania się o ocenę wyższą niż przewidywana:</w:t>
      </w:r>
    </w:p>
    <w:p w:rsidR="00990B14" w:rsidRPr="009A7509" w:rsidRDefault="00990B14" w:rsidP="009A7509">
      <w:pPr>
        <w:numPr>
          <w:ilvl w:val="0"/>
          <w:numId w:val="356"/>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frekwencja na zajęciach z danego przedmiotu nie niższa niż 80% (z wyjątkiem długotrwałej choroby);</w:t>
      </w:r>
    </w:p>
    <w:p w:rsidR="00990B14" w:rsidRPr="009A7509" w:rsidRDefault="00990B14" w:rsidP="009A7509">
      <w:pPr>
        <w:numPr>
          <w:ilvl w:val="0"/>
          <w:numId w:val="356"/>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usprawiedliwienie wszystkich nieobecności na zajęciach;</w:t>
      </w:r>
    </w:p>
    <w:p w:rsidR="00990B14" w:rsidRPr="009A7509" w:rsidRDefault="00990B14" w:rsidP="009A7509">
      <w:pPr>
        <w:numPr>
          <w:ilvl w:val="0"/>
          <w:numId w:val="356"/>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przystąpienie do wszystkich przewidzianych przez nauczyciela form sprawdzianów  i prac pisemnych;</w:t>
      </w:r>
    </w:p>
    <w:p w:rsidR="00990B14" w:rsidRPr="009A7509" w:rsidRDefault="00990B14" w:rsidP="009A7509">
      <w:pPr>
        <w:numPr>
          <w:ilvl w:val="0"/>
          <w:numId w:val="356"/>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uzyskanie  z  wszystkich  sprawdzianów  i  prac  pisemnych  ocen  pozytywnych  (wyższych niż ocena  niedostateczna), również w trybie poprawy ocen niedostatecznych;</w:t>
      </w:r>
    </w:p>
    <w:p w:rsidR="00990B14" w:rsidRPr="009A7509" w:rsidRDefault="00990B14" w:rsidP="009A7509">
      <w:pPr>
        <w:numPr>
          <w:ilvl w:val="0"/>
          <w:numId w:val="356"/>
        </w:numPr>
        <w:shd w:val="clear" w:color="auto" w:fill="FFFFFF" w:themeFill="background1"/>
        <w:tabs>
          <w:tab w:val="left" w:pos="0"/>
          <w:tab w:val="left" w:pos="426"/>
        </w:tabs>
        <w:spacing w:before="120" w:after="120" w:line="240" w:lineRule="auto"/>
        <w:jc w:val="both"/>
        <w:rPr>
          <w:rFonts w:cs="Arial"/>
          <w:sz w:val="24"/>
          <w:szCs w:val="24"/>
        </w:rPr>
      </w:pPr>
      <w:r w:rsidRPr="009A7509">
        <w:rPr>
          <w:rFonts w:cs="Arial"/>
          <w:sz w:val="24"/>
          <w:szCs w:val="24"/>
        </w:rPr>
        <w:t>skorzystanie  z  wszystkich  oferowanych przez naucz</w:t>
      </w:r>
      <w:r w:rsidR="00443305" w:rsidRPr="009A7509">
        <w:rPr>
          <w:rFonts w:cs="Arial"/>
          <w:sz w:val="24"/>
          <w:szCs w:val="24"/>
        </w:rPr>
        <w:t xml:space="preserve">yciela form  poprawy, w tym  </w:t>
      </w:r>
      <w:r w:rsidRPr="009A7509">
        <w:rPr>
          <w:rFonts w:cs="Arial"/>
          <w:sz w:val="24"/>
          <w:szCs w:val="24"/>
        </w:rPr>
        <w:t>konsultacji  indywidualnych.</w:t>
      </w:r>
    </w:p>
    <w:p w:rsidR="001B5F43" w:rsidRPr="009A7509" w:rsidRDefault="00990B14" w:rsidP="009A7509">
      <w:pPr>
        <w:pStyle w:val="Akapitzlist"/>
        <w:numPr>
          <w:ilvl w:val="0"/>
          <w:numId w:val="355"/>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Uczeń ubiegający się o podwyższenie oceny zwraca się z pisemną prośbą w formie podania do </w:t>
      </w:r>
      <w:r w:rsidRPr="009A7509">
        <w:rPr>
          <w:rFonts w:asciiTheme="minorHAnsi" w:hAnsiTheme="minorHAnsi" w:cs="Arial"/>
          <w:color w:val="000000"/>
          <w:sz w:val="24"/>
          <w:szCs w:val="24"/>
        </w:rPr>
        <w:t>wychowawcy klasy, w ciągu 7 dni od ostatecznego   terminu  poinformowania uczniów o przewidywanych ocenach rocznych.</w:t>
      </w:r>
    </w:p>
    <w:p w:rsidR="00990B14"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Wychowawca klasy sprawdza spełnienie wymogu w ust.4 pkt 1 i 2, a nauczyciel przedmiotu spełnienie wymogów ust. 4 pkt 3, 4 i 5.</w:t>
      </w:r>
    </w:p>
    <w:p w:rsidR="00990B14"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spełnienia przez ucznia wszystkich warunków z ust. 4, nauczyciel przedmiotu wyrażają  zgodę  na przystąpienie do poprawy oceny.</w:t>
      </w:r>
    </w:p>
    <w:p w:rsidR="00990B14"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W  przypadku  niespełnienia  któregokolwiek  z  warunków  wymienionych  </w:t>
      </w:r>
      <w:r w:rsidR="00443305" w:rsidRPr="009A7509">
        <w:rPr>
          <w:rFonts w:asciiTheme="minorHAnsi" w:hAnsiTheme="minorHAnsi" w:cs="Arial"/>
          <w:color w:val="000000"/>
          <w:sz w:val="24"/>
          <w:szCs w:val="24"/>
        </w:rPr>
        <w:br/>
      </w:r>
      <w:r w:rsidRPr="009A7509">
        <w:rPr>
          <w:rFonts w:asciiTheme="minorHAnsi" w:hAnsiTheme="minorHAnsi" w:cs="Arial"/>
          <w:color w:val="000000"/>
          <w:sz w:val="24"/>
          <w:szCs w:val="24"/>
        </w:rPr>
        <w:t>w  punkcie  5.  prośba  ucznia  zostaje odrzucona, a wychowawca lub nauczyciel odnotowuje na podaniu przyczynę jej odrzucenia.</w:t>
      </w:r>
    </w:p>
    <w:p w:rsidR="00990B14"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spełniający wszystkie warunki  najpóźniej  na  7  dni przed </w:t>
      </w:r>
      <w:r w:rsidR="00C06BFC" w:rsidRPr="009A7509">
        <w:rPr>
          <w:rFonts w:asciiTheme="minorHAnsi" w:hAnsiTheme="minorHAnsi" w:cs="Arial"/>
          <w:color w:val="000000"/>
          <w:sz w:val="24"/>
          <w:szCs w:val="24"/>
        </w:rPr>
        <w:t xml:space="preserve"> klasyfikacyjnym posiedzeniem  R</w:t>
      </w:r>
      <w:r w:rsidRPr="009A7509">
        <w:rPr>
          <w:rFonts w:asciiTheme="minorHAnsi" w:hAnsiTheme="minorHAnsi" w:cs="Arial"/>
          <w:color w:val="000000"/>
          <w:sz w:val="24"/>
          <w:szCs w:val="24"/>
        </w:rPr>
        <w:t>ady Pedagogicznej przystępuje do przygotowanego przez nauczyciela przedmiotu dodatkowego sprawdzianu pisemnego, obejmującego tylko zagadnienia ocenione poniżej jego oczekiwań.</w:t>
      </w:r>
    </w:p>
    <w:p w:rsidR="00990B14"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Sprawdzian,  oceniony  zgodnie  z  przedmiotowym  systemem  oceniania,  zostaje  dołączony  do  dokumentacji wychowawcy klasy.</w:t>
      </w:r>
    </w:p>
    <w:p w:rsidR="00990B14"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Poprawa oceny rocznej  może  nastąpić jedynie  w przypadku,  gdy sprawdzian został zaliczony na  ocenę, o którą ubiega się uczeń lub ocenę wyższą.</w:t>
      </w:r>
    </w:p>
    <w:p w:rsidR="00484458" w:rsidRPr="009A7509" w:rsidRDefault="00990B14" w:rsidP="009A7509">
      <w:pPr>
        <w:pStyle w:val="Akapitzlist"/>
        <w:numPr>
          <w:ilvl w:val="0"/>
          <w:numId w:val="35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Ostateczna  ocena  roczna  nie  może  być  niższa  od  oceny  proponowanej,  niezależnie  od  wy</w:t>
      </w:r>
      <w:r w:rsidRPr="009A7509">
        <w:rPr>
          <w:rFonts w:asciiTheme="minorHAnsi" w:hAnsiTheme="minorHAnsi" w:cs="Arial"/>
          <w:sz w:val="24"/>
          <w:szCs w:val="24"/>
        </w:rPr>
        <w:t>ników sprawdzianu, do którego przystąpił uczeń w ramach poprawy.</w:t>
      </w:r>
      <w:bookmarkStart w:id="173" w:name="_Toc361441397"/>
      <w:bookmarkStart w:id="174" w:name="_Toc488011389"/>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eastAsia="pl-PL"/>
        </w:rPr>
        <w:t>Rozdział 1</w:t>
      </w:r>
      <w:bookmarkEnd w:id="173"/>
      <w:r w:rsidR="000D64BE" w:rsidRPr="009A7509">
        <w:rPr>
          <w:rFonts w:asciiTheme="minorHAnsi" w:hAnsiTheme="minorHAnsi"/>
          <w:b/>
          <w:color w:val="002060"/>
          <w:sz w:val="22"/>
          <w:szCs w:val="22"/>
          <w:lang w:eastAsia="pl-PL"/>
        </w:rPr>
        <w:t>4</w:t>
      </w:r>
      <w:r w:rsidRPr="009A7509">
        <w:rPr>
          <w:rFonts w:asciiTheme="minorHAnsi" w:hAnsiTheme="minorHAnsi"/>
          <w:b/>
          <w:color w:val="002060"/>
          <w:sz w:val="22"/>
          <w:szCs w:val="22"/>
          <w:lang w:eastAsia="pl-PL"/>
        </w:rPr>
        <w:br/>
        <w:t>Egzamin klasyfikacyjny</w:t>
      </w:r>
      <w:bookmarkEnd w:id="174"/>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Brak </w:t>
      </w:r>
      <w:r w:rsidRPr="009A7509">
        <w:rPr>
          <w:rFonts w:asciiTheme="minorHAnsi" w:hAnsiTheme="minorHAnsi" w:cs="Arial"/>
          <w:color w:val="000000"/>
          <w:sz w:val="24"/>
          <w:szCs w:val="24"/>
        </w:rPr>
        <w:t>klasyfikacji oznacza, że nauczyciel nie mógł ocenić osiągnięć edukacyjnych ucznia  z powodu określonej w ust. 1 absencji.</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niesklasyfikowany z powodu usprawiedliwionej nieobecności może zdawać egzamin klasyfikacyjny.</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Na wniosek ucznia nieklasyfikow</w:t>
      </w:r>
      <w:r w:rsidR="00DE27F7" w:rsidRPr="009A7509">
        <w:rPr>
          <w:rFonts w:asciiTheme="minorHAnsi" w:hAnsiTheme="minorHAnsi" w:cs="Arial"/>
          <w:color w:val="000000"/>
          <w:sz w:val="24"/>
          <w:szCs w:val="24"/>
        </w:rPr>
        <w:t xml:space="preserve">anego z powodu nieusprawiedliwionej nieobecności </w:t>
      </w:r>
      <w:r w:rsidRPr="009A7509">
        <w:rPr>
          <w:rFonts w:asciiTheme="minorHAnsi" w:hAnsiTheme="minorHAnsi" w:cs="Arial"/>
          <w:color w:val="000000"/>
          <w:sz w:val="24"/>
          <w:szCs w:val="24"/>
        </w:rPr>
        <w:t>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w:t>
      </w:r>
      <w:r w:rsidR="00423948" w:rsidRPr="009A7509">
        <w:rPr>
          <w:rFonts w:asciiTheme="minorHAnsi" w:hAnsiTheme="minorHAnsi" w:cs="Arial"/>
          <w:color w:val="000000"/>
          <w:sz w:val="24"/>
          <w:szCs w:val="24"/>
        </w:rPr>
        <w:t>ia pracy, pilnowania rodzeństwa</w:t>
      </w:r>
      <w:r w:rsidRPr="009A7509">
        <w:rPr>
          <w:rFonts w:asciiTheme="minorHAnsi" w:hAnsiTheme="minorHAnsi" w:cs="Arial"/>
          <w:color w:val="000000"/>
          <w:sz w:val="24"/>
          <w:szCs w:val="24"/>
        </w:rPr>
        <w:t xml:space="preserve"> lub innego człon</w:t>
      </w:r>
      <w:r w:rsidR="00423948" w:rsidRPr="009A7509">
        <w:rPr>
          <w:rFonts w:asciiTheme="minorHAnsi" w:hAnsiTheme="minorHAnsi" w:cs="Arial"/>
          <w:color w:val="000000"/>
          <w:sz w:val="24"/>
          <w:szCs w:val="24"/>
        </w:rPr>
        <w:t xml:space="preserve">ka rodziny, </w:t>
      </w:r>
      <w:r w:rsidRPr="009A7509">
        <w:rPr>
          <w:rFonts w:asciiTheme="minorHAnsi" w:hAnsiTheme="minorHAnsi" w:cs="Arial"/>
          <w:color w:val="000000"/>
          <w:sz w:val="24"/>
          <w:szCs w:val="24"/>
        </w:rPr>
        <w:t>pobicie przez rodzi</w:t>
      </w:r>
      <w:r w:rsidR="00423948" w:rsidRPr="009A7509">
        <w:rPr>
          <w:rFonts w:asciiTheme="minorHAnsi" w:hAnsiTheme="minorHAnsi" w:cs="Arial"/>
          <w:color w:val="000000"/>
          <w:sz w:val="24"/>
          <w:szCs w:val="24"/>
        </w:rPr>
        <w:t>ca, wstyd z braku odzieży itp.)</w:t>
      </w:r>
      <w:r w:rsidRPr="009A7509">
        <w:rPr>
          <w:rFonts w:asciiTheme="minorHAnsi" w:hAnsiTheme="minorHAnsi" w:cs="Arial"/>
          <w:color w:val="000000"/>
          <w:sz w:val="24"/>
          <w:szCs w:val="24"/>
        </w:rPr>
        <w:t xml:space="preserve"> lub przyczynę braku usprawiedliwień nieobecności</w:t>
      </w:r>
      <w:r w:rsidR="00423948" w:rsidRPr="009A7509">
        <w:rPr>
          <w:rFonts w:asciiTheme="minorHAnsi" w:hAnsiTheme="minorHAnsi" w:cs="Arial"/>
          <w:color w:val="000000"/>
          <w:sz w:val="24"/>
          <w:szCs w:val="24"/>
        </w:rPr>
        <w:t>. W przypadku braku zgody rady p</w:t>
      </w:r>
      <w:r w:rsidRPr="009A7509">
        <w:rPr>
          <w:rFonts w:asciiTheme="minorHAnsi" w:hAnsiTheme="minorHAnsi" w:cs="Arial"/>
          <w:color w:val="000000"/>
          <w:sz w:val="24"/>
          <w:szCs w:val="24"/>
        </w:rPr>
        <w:t>edagogicznej uczeń nie jest promowany do klasy programowo najwyższej lub nie kończy szkoły.</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„niesklasyfikowana”.</w:t>
      </w:r>
    </w:p>
    <w:p w:rsidR="00990B14" w:rsidRPr="009A7509" w:rsidRDefault="00025A31"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Egzamin klasyfikacyjny</w:t>
      </w:r>
      <w:r w:rsidR="00990B14" w:rsidRPr="009A7509">
        <w:rPr>
          <w:rFonts w:asciiTheme="minorHAnsi" w:hAnsiTheme="minorHAnsi" w:cs="Arial"/>
          <w:color w:val="000000"/>
          <w:sz w:val="24"/>
          <w:szCs w:val="24"/>
        </w:rPr>
        <w:t xml:space="preserve"> przeprowadza się nie później niż w dniu poprzedzającym dzień zakończenia rocznych zajęć dydaktyczno- wychowawczych.</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Termin egzaminu klasyfikacyjnego uzgadnia się z uczniem i jego rodzicami (prawnymi opiekunami).</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 xml:space="preserve">Egzamin klasyfikacyjny składa się z części pisemnej i ustnej, z wyjątkiem egzaminu </w:t>
      </w:r>
      <w:r w:rsidR="00443305" w:rsidRPr="009A7509">
        <w:rPr>
          <w:rFonts w:asciiTheme="minorHAnsi" w:hAnsiTheme="minorHAnsi" w:cs="Arial"/>
          <w:color w:val="000000"/>
          <w:sz w:val="24"/>
          <w:szCs w:val="24"/>
        </w:rPr>
        <w:br/>
      </w:r>
      <w:r w:rsidRPr="009A7509">
        <w:rPr>
          <w:rFonts w:asciiTheme="minorHAnsi" w:hAnsiTheme="minorHAnsi" w:cs="Arial"/>
          <w:color w:val="000000"/>
          <w:sz w:val="24"/>
          <w:szCs w:val="24"/>
        </w:rPr>
        <w:t>z plastyki, muzyki, zajęć komputerowych, informatyki, technologii informacyjnej, zajęć technicznych, zajęć artystycznych oraz wychowania fizycznego, z których egzamin powinien mieć przede wszystkim</w:t>
      </w:r>
      <w:r w:rsidRPr="009A7509">
        <w:rPr>
          <w:rFonts w:asciiTheme="minorHAnsi" w:hAnsiTheme="minorHAnsi" w:cs="Arial"/>
          <w:sz w:val="24"/>
          <w:szCs w:val="24"/>
        </w:rPr>
        <w:t xml:space="preserve"> formę zadań praktycznych.</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Egzamin  klasyfikacyjny w przypadkach,  o  których  mowa  w  ust.  3,  4,  przeprowadza  nauczyciel  danych  zajęć  edukacyjnych  w  obecności  wskazanego  przez  dyrektora  szkoły  nauczyciela  takich  samych  lub  pokrewnych  zajęć edukacyjnych.</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Egzamin  klasyfikacyjny w przypadku, gdy uczeń spełniał obowiązek nauki lub obowiązek</w:t>
      </w:r>
      <w:r w:rsidRPr="009A7509">
        <w:rPr>
          <w:rFonts w:asciiTheme="minorHAnsi" w:hAnsiTheme="minorHAnsi" w:cs="Arial"/>
          <w:sz w:val="24"/>
          <w:szCs w:val="24"/>
        </w:rPr>
        <w:t xml:space="preserve"> szkolny poza szkołą,   przeprowadza  komisja,  powołana  przez  dyrektora  szkoły,  który  zezwolił  na  spełnianie  przez  ucznia  obowiązku  szkolnego  lub  obowiązku  nauki  poza  szkołą.  W skład komisji wchodzą:</w:t>
      </w:r>
    </w:p>
    <w:p w:rsidR="00990B14" w:rsidRPr="009A7509" w:rsidRDefault="00990B14" w:rsidP="009A7509">
      <w:pPr>
        <w:numPr>
          <w:ilvl w:val="0"/>
          <w:numId w:val="358"/>
        </w:numPr>
        <w:tabs>
          <w:tab w:val="left" w:pos="0"/>
          <w:tab w:val="left" w:pos="426"/>
        </w:tabs>
        <w:spacing w:before="120" w:after="120" w:line="240" w:lineRule="auto"/>
        <w:jc w:val="both"/>
        <w:rPr>
          <w:rFonts w:cs="Arial"/>
          <w:sz w:val="24"/>
          <w:szCs w:val="24"/>
        </w:rPr>
      </w:pPr>
      <w:r w:rsidRPr="009A7509">
        <w:rPr>
          <w:rFonts w:cs="Arial"/>
          <w:sz w:val="24"/>
          <w:szCs w:val="24"/>
        </w:rPr>
        <w:t>dyrektor  szkoły  albo  inny nauczyciel wyznaczony przez dyrektora szkoły - jako przewodniczący komisji;</w:t>
      </w:r>
    </w:p>
    <w:p w:rsidR="00990B14" w:rsidRPr="009A7509" w:rsidRDefault="00990B14" w:rsidP="009A7509">
      <w:pPr>
        <w:numPr>
          <w:ilvl w:val="0"/>
          <w:numId w:val="358"/>
        </w:numPr>
        <w:tabs>
          <w:tab w:val="left" w:pos="0"/>
          <w:tab w:val="left" w:pos="426"/>
        </w:tabs>
        <w:spacing w:before="120" w:after="120" w:line="240" w:lineRule="auto"/>
        <w:jc w:val="both"/>
        <w:rPr>
          <w:rFonts w:cs="Arial"/>
          <w:sz w:val="24"/>
          <w:szCs w:val="24"/>
        </w:rPr>
      </w:pPr>
      <w:r w:rsidRPr="009A7509">
        <w:rPr>
          <w:rFonts w:cs="Arial"/>
          <w:sz w:val="24"/>
          <w:szCs w:val="24"/>
        </w:rPr>
        <w:t>nauczyciele obowiązkowych  zajęć edukacyjnych określonych w szkolnym planie nauczania dla odpowiedniej klasy.</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Przewodniczący komisji, o której mowa w ust. 11 uzgadnia z uczniem oraz jego rodzicami (</w:t>
      </w:r>
      <w:r w:rsidRPr="009A7509">
        <w:rPr>
          <w:rFonts w:asciiTheme="minorHAnsi" w:hAnsiTheme="minorHAnsi" w:cs="Arial"/>
          <w:color w:val="000000"/>
          <w:sz w:val="24"/>
          <w:szCs w:val="24"/>
        </w:rPr>
        <w:t>prawnymi opiekunami) liczbę zajęć edukacyjnych, z których uczeń może zdawać egzaminy w ciągu jednego dnia.</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czasie  egzaminu  klasyfikacyjnego  mogą  być  obecni – w  charakterze obserwatorów  rodzice  (prawni opiekunowie) ucznia.</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który z przyczyn usprawiedliwionych nie przystąpił do egzaminu klasyfikacyjnego w  wyznaczonym terminie, może przystąpić do niego w dodatkowym terminie wyznaczonym przez dyrektora szkoły.</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Uzyskana w wyniku egzaminu klasyfikacyjnego ocena z zajęć edukacyjnych  jest  ostateczna,  z </w:t>
      </w:r>
      <w:r w:rsidRPr="009A7509">
        <w:rPr>
          <w:rFonts w:asciiTheme="minorHAnsi" w:hAnsiTheme="minorHAnsi" w:cs="Arial"/>
          <w:sz w:val="24"/>
          <w:szCs w:val="24"/>
        </w:rPr>
        <w:t xml:space="preserve">zastrzeżeniem </w:t>
      </w:r>
      <w:r w:rsidRPr="009A7509">
        <w:rPr>
          <w:rFonts w:asciiTheme="minorHAnsi" w:hAnsiTheme="minorHAnsi" w:cs="Arial"/>
          <w:b/>
          <w:sz w:val="24"/>
          <w:szCs w:val="24"/>
        </w:rPr>
        <w:t>ust. 15</w:t>
      </w:r>
      <w:r w:rsidRPr="009A7509">
        <w:rPr>
          <w:rFonts w:asciiTheme="minorHAnsi" w:hAnsiTheme="minorHAnsi" w:cs="Arial"/>
          <w:sz w:val="24"/>
          <w:szCs w:val="24"/>
        </w:rPr>
        <w:t xml:space="preserve"> oraz </w:t>
      </w:r>
      <w:r w:rsidRPr="009A7509">
        <w:rPr>
          <w:rFonts w:asciiTheme="minorHAnsi" w:hAnsiTheme="minorHAnsi" w:cs="Arial"/>
          <w:b/>
          <w:sz w:val="24"/>
          <w:szCs w:val="24"/>
        </w:rPr>
        <w:t>§</w:t>
      </w:r>
      <w:r w:rsidR="00CC3724" w:rsidRPr="009A7509">
        <w:rPr>
          <w:rFonts w:asciiTheme="minorHAnsi" w:hAnsiTheme="minorHAnsi" w:cs="Arial"/>
          <w:b/>
          <w:sz w:val="24"/>
          <w:szCs w:val="24"/>
        </w:rPr>
        <w:t>168</w:t>
      </w:r>
      <w:r w:rsidR="00F26C87" w:rsidRPr="009A7509">
        <w:rPr>
          <w:rFonts w:asciiTheme="minorHAnsi" w:hAnsiTheme="minorHAnsi" w:cs="Arial"/>
          <w:sz w:val="24"/>
          <w:szCs w:val="24"/>
        </w:rPr>
        <w:t>.</w:t>
      </w:r>
    </w:p>
    <w:p w:rsidR="00990B14" w:rsidRPr="009A7509" w:rsidRDefault="00990B14" w:rsidP="009A7509">
      <w:pPr>
        <w:pStyle w:val="Akapitzlist"/>
        <w:numPr>
          <w:ilvl w:val="0"/>
          <w:numId w:val="35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Uczeń,</w:t>
      </w:r>
      <w:r w:rsidRPr="009A7509">
        <w:rPr>
          <w:rFonts w:asciiTheme="minorHAnsi" w:hAnsiTheme="minorHAnsi" w:cs="Arial"/>
          <w:sz w:val="24"/>
          <w:szCs w:val="24"/>
        </w:rPr>
        <w:t xml:space="preserve"> któremu w wyniku egzaminów klasyfikacyjnych </w:t>
      </w:r>
      <w:r w:rsidR="00686491" w:rsidRPr="009A7509">
        <w:rPr>
          <w:rFonts w:asciiTheme="minorHAnsi" w:hAnsiTheme="minorHAnsi" w:cs="Arial"/>
          <w:sz w:val="24"/>
          <w:szCs w:val="24"/>
        </w:rPr>
        <w:t xml:space="preserve">rocznych </w:t>
      </w:r>
      <w:r w:rsidRPr="009A7509">
        <w:rPr>
          <w:rFonts w:asciiTheme="minorHAnsi" w:hAnsiTheme="minorHAnsi" w:cs="Arial"/>
          <w:sz w:val="24"/>
          <w:szCs w:val="24"/>
        </w:rPr>
        <w:t>ustalono dwie oceny niedostateczne, może przystąpić do egzaminów poprawkowych.</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75" w:name="_Toc361441399"/>
      <w:bookmarkStart w:id="176" w:name="_Toc488011390"/>
      <w:r w:rsidRPr="009A7509">
        <w:rPr>
          <w:rFonts w:asciiTheme="minorHAnsi" w:hAnsiTheme="minorHAnsi"/>
          <w:b/>
          <w:color w:val="002060"/>
          <w:sz w:val="22"/>
          <w:szCs w:val="22"/>
          <w:lang w:eastAsia="pl-PL"/>
        </w:rPr>
        <w:t>Rozdział 1</w:t>
      </w:r>
      <w:bookmarkEnd w:id="175"/>
      <w:r w:rsidR="000D64BE" w:rsidRPr="009A7509">
        <w:rPr>
          <w:rFonts w:asciiTheme="minorHAnsi" w:hAnsiTheme="minorHAnsi"/>
          <w:b/>
          <w:color w:val="002060"/>
          <w:sz w:val="22"/>
          <w:szCs w:val="22"/>
          <w:lang w:eastAsia="pl-PL"/>
        </w:rPr>
        <w:t>5</w:t>
      </w:r>
      <w:r w:rsidRPr="009A7509">
        <w:rPr>
          <w:rFonts w:asciiTheme="minorHAnsi" w:hAnsiTheme="minorHAnsi"/>
          <w:b/>
          <w:color w:val="002060"/>
          <w:sz w:val="22"/>
          <w:szCs w:val="22"/>
          <w:lang w:eastAsia="pl-PL"/>
        </w:rPr>
        <w:br/>
        <w:t>Sprawdzian wiadomości i umiejętności w trybie odwoławczym</w:t>
      </w:r>
      <w:bookmarkEnd w:id="176"/>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Dyrektor  </w:t>
      </w:r>
      <w:r w:rsidRPr="009A7509">
        <w:rPr>
          <w:rFonts w:asciiTheme="minorHAnsi" w:hAnsiTheme="minorHAnsi" w:cs="Arial"/>
          <w:color w:val="000000"/>
          <w:sz w:val="24"/>
          <w:szCs w:val="24"/>
        </w:rPr>
        <w:t xml:space="preserve">szkoły  w  przypadku  stwierdzenia,  że  roczna  ocena  klasyfikacyjna  </w:t>
      </w:r>
      <w:r w:rsidR="00B661B6" w:rsidRPr="009A7509">
        <w:rPr>
          <w:rFonts w:asciiTheme="minorHAnsi" w:hAnsiTheme="minorHAnsi" w:cs="Arial"/>
          <w:color w:val="000000"/>
          <w:sz w:val="24"/>
          <w:szCs w:val="24"/>
        </w:rPr>
        <w:br/>
      </w:r>
      <w:r w:rsidRPr="009A7509">
        <w:rPr>
          <w:rFonts w:asciiTheme="minorHAnsi" w:hAnsiTheme="minorHAnsi" w:cs="Arial"/>
          <w:color w:val="000000"/>
          <w:sz w:val="24"/>
          <w:szCs w:val="24"/>
        </w:rPr>
        <w:t>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Sprawdzian, o którym mowa w ust. 1 przeprowadza powołana przez dyrektora komisja w terminie 5 dni od dnia zgłoszenia zastrzeżeń. Termin sprawdzianu uzgadnia się z uczniem  i jego rodzicom.</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skład komisji do przeprowadzenia sprawdzianu z edukacji przedmiotowej wchodzą:</w:t>
      </w:r>
    </w:p>
    <w:p w:rsidR="00990B14" w:rsidRPr="009A7509" w:rsidRDefault="00990B14" w:rsidP="009A7509">
      <w:pPr>
        <w:numPr>
          <w:ilvl w:val="0"/>
          <w:numId w:val="360"/>
        </w:numPr>
        <w:tabs>
          <w:tab w:val="left" w:pos="0"/>
          <w:tab w:val="left" w:pos="426"/>
        </w:tabs>
        <w:spacing w:before="120" w:after="120" w:line="240" w:lineRule="auto"/>
        <w:jc w:val="both"/>
        <w:rPr>
          <w:rFonts w:cs="Arial"/>
          <w:sz w:val="24"/>
          <w:szCs w:val="24"/>
        </w:rPr>
      </w:pPr>
      <w:r w:rsidRPr="009A7509">
        <w:rPr>
          <w:rFonts w:cs="Arial"/>
          <w:sz w:val="24"/>
          <w:szCs w:val="24"/>
        </w:rPr>
        <w:t>dyrektor szkoły albo nauczyciel wyznaczony przed dyrektora szkoły – jako przewodniczący  komisji;</w:t>
      </w:r>
    </w:p>
    <w:p w:rsidR="00990B14" w:rsidRPr="009A7509" w:rsidRDefault="00990B14" w:rsidP="009A7509">
      <w:pPr>
        <w:numPr>
          <w:ilvl w:val="0"/>
          <w:numId w:val="360"/>
        </w:numPr>
        <w:tabs>
          <w:tab w:val="left" w:pos="0"/>
          <w:tab w:val="left" w:pos="426"/>
        </w:tabs>
        <w:spacing w:before="120" w:after="120" w:line="240" w:lineRule="auto"/>
        <w:jc w:val="both"/>
        <w:rPr>
          <w:rFonts w:cs="Arial"/>
          <w:sz w:val="24"/>
          <w:szCs w:val="24"/>
        </w:rPr>
      </w:pPr>
      <w:r w:rsidRPr="009A7509">
        <w:rPr>
          <w:rFonts w:cs="Arial"/>
          <w:sz w:val="24"/>
          <w:szCs w:val="24"/>
        </w:rPr>
        <w:t>nauczyciel prowadzący dane zajęcia edukacyjne;</w:t>
      </w:r>
    </w:p>
    <w:p w:rsidR="00990B14" w:rsidRPr="009A7509" w:rsidRDefault="00990B14" w:rsidP="009A7509">
      <w:pPr>
        <w:numPr>
          <w:ilvl w:val="0"/>
          <w:numId w:val="360"/>
        </w:numPr>
        <w:tabs>
          <w:tab w:val="left" w:pos="0"/>
          <w:tab w:val="left" w:pos="426"/>
        </w:tabs>
        <w:spacing w:before="120" w:after="120" w:line="240" w:lineRule="auto"/>
        <w:jc w:val="both"/>
        <w:rPr>
          <w:rFonts w:cs="Arial"/>
          <w:sz w:val="24"/>
          <w:szCs w:val="24"/>
        </w:rPr>
      </w:pPr>
      <w:r w:rsidRPr="009A7509">
        <w:rPr>
          <w:rFonts w:cs="Arial"/>
          <w:sz w:val="24"/>
          <w:szCs w:val="24"/>
        </w:rPr>
        <w:t>dwóch nauczycieli z danej lub innej szkoły tego samego typu, prowadzący takie same zajęcia  edukacyjne.</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Nauczyciel,  o  którym  mowa  w  pkt  3,  może  być  zwolniony  z  udziału  w  pracy  komisji  na  własną  prośbę  lub  w innych,  szczególnie  uzasadnionych  przypadkach.                       W  takim  przypadku  dyrektor  szkoły  powołuje  innego nauczyciela  prowadzącego  takie  same  zajęcia  edukacyjne</w:t>
      </w:r>
      <w:r w:rsidRPr="009A7509">
        <w:rPr>
          <w:rFonts w:asciiTheme="minorHAnsi" w:hAnsiTheme="minorHAnsi" w:cs="Arial"/>
          <w:color w:val="000000"/>
          <w:sz w:val="24"/>
          <w:szCs w:val="24"/>
        </w:rPr>
        <w:t>,  z  tym  że  powołanie  nauczyciela  zatrudnionego  w innej szkole następuje w porozumieniu z dyrektorem tej szkoły.</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Ustalona  przez  komisję  roczna  ocena  klasyfikacyjna  z  zajęć  edukacyjnych  nie  może  być  niższa  od  ustalonej wcześniej oceny.</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Ocena  ustalona  przez  komisję  jest  ostateczna,  z  wyjątkiem  niedostatecznej  rocznej  oceny  klasyfikacyjnej  z zajęć edukacyjnych, która może być zmieniona w wyniku egzaminu poprawkowego.</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Z  prac  komisji  sporządza  się  protokół  zawierający  skład  komisji,  termin  sprawdzianu,  zadania  sprawdzające, wynik sprawdzianu oraz ustaloną ocenę. Protokół stanowi załącznik do arkusza ocen ucznia.</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Do  protokołu,  o  którym  mowa  w  </w:t>
      </w:r>
      <w:r w:rsidR="00686491" w:rsidRPr="009A7509">
        <w:rPr>
          <w:rFonts w:asciiTheme="minorHAnsi" w:hAnsiTheme="minorHAnsi" w:cs="Arial"/>
          <w:color w:val="000000"/>
          <w:sz w:val="24"/>
          <w:szCs w:val="24"/>
        </w:rPr>
        <w:t>ust. 8</w:t>
      </w:r>
      <w:r w:rsidRPr="009A7509">
        <w:rPr>
          <w:rFonts w:asciiTheme="minorHAnsi" w:hAnsiTheme="minorHAnsi" w:cs="Arial"/>
          <w:color w:val="000000"/>
          <w:sz w:val="24"/>
          <w:szCs w:val="24"/>
        </w:rPr>
        <w:t>,  dołącza  się  pisemne  prace  ucznia                            i  zwięzłą  informację  o  ustnych odpowiedziach ucznia.</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który  z  przyczyn  usprawiedliwionych  nie  przystąpił  do  sprawdzianu, </w:t>
      </w:r>
      <w:r w:rsidR="00686491" w:rsidRPr="009A7509">
        <w:rPr>
          <w:rFonts w:asciiTheme="minorHAnsi" w:hAnsiTheme="minorHAnsi" w:cs="Arial"/>
          <w:color w:val="000000"/>
          <w:sz w:val="24"/>
          <w:szCs w:val="24"/>
        </w:rPr>
        <w:br/>
        <w:t>o  którym  mowa  w  ust</w:t>
      </w:r>
      <w:r w:rsidR="00B21F01" w:rsidRPr="009A7509">
        <w:rPr>
          <w:rFonts w:asciiTheme="minorHAnsi" w:hAnsiTheme="minorHAnsi" w:cs="Arial"/>
          <w:color w:val="000000"/>
          <w:sz w:val="24"/>
          <w:szCs w:val="24"/>
        </w:rPr>
        <w:t>.</w:t>
      </w:r>
      <w:r w:rsidRPr="009A7509">
        <w:rPr>
          <w:rFonts w:asciiTheme="minorHAnsi" w:hAnsiTheme="minorHAnsi" w:cs="Arial"/>
          <w:color w:val="000000"/>
          <w:sz w:val="24"/>
          <w:szCs w:val="24"/>
        </w:rPr>
        <w:t xml:space="preserve"> 2,  w wyznaczonym  terminie,  może  przystąpić  do  niego  </w:t>
      </w:r>
      <w:r w:rsidR="00B21F01" w:rsidRPr="009A7509">
        <w:rPr>
          <w:rFonts w:asciiTheme="minorHAnsi" w:hAnsiTheme="minorHAnsi" w:cs="Arial"/>
          <w:color w:val="000000"/>
          <w:sz w:val="24"/>
          <w:szCs w:val="24"/>
        </w:rPr>
        <w:br/>
      </w:r>
      <w:r w:rsidRPr="009A7509">
        <w:rPr>
          <w:rFonts w:asciiTheme="minorHAnsi" w:hAnsiTheme="minorHAnsi" w:cs="Arial"/>
          <w:color w:val="000000"/>
          <w:sz w:val="24"/>
          <w:szCs w:val="24"/>
        </w:rPr>
        <w:t xml:space="preserve">w  dodatkowym  terminie,  wyznaczonym  przez  dyrektora szkoły w porozumieniu z uczniem i jego </w:t>
      </w:r>
      <w:r w:rsidR="00B21F01" w:rsidRPr="009A7509">
        <w:rPr>
          <w:rFonts w:asciiTheme="minorHAnsi" w:hAnsiTheme="minorHAnsi" w:cs="Arial"/>
          <w:color w:val="000000"/>
          <w:sz w:val="24"/>
          <w:szCs w:val="24"/>
        </w:rPr>
        <w:t>rodzicami</w:t>
      </w:r>
      <w:r w:rsidRPr="009A7509">
        <w:rPr>
          <w:rFonts w:asciiTheme="minorHAnsi" w:hAnsiTheme="minorHAnsi" w:cs="Arial"/>
          <w:color w:val="000000"/>
          <w:sz w:val="24"/>
          <w:szCs w:val="24"/>
        </w:rPr>
        <w:t xml:space="preserve"> (opiekunami prawnymi).</w:t>
      </w:r>
    </w:p>
    <w:p w:rsidR="00990B14" w:rsidRPr="009A7509" w:rsidRDefault="00990B14" w:rsidP="009A7509">
      <w:pPr>
        <w:pStyle w:val="Akapitzlist"/>
        <w:numPr>
          <w:ilvl w:val="0"/>
          <w:numId w:val="359"/>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Przepisy 1-9 stosuje się  odpowiednio w przypadku  rocznej oceny klasyfikacyjnej   z  zajęć  edukacyjnych  uzyskanej w wy</w:t>
      </w:r>
      <w:r w:rsidRPr="009A7509">
        <w:rPr>
          <w:rFonts w:asciiTheme="minorHAnsi" w:hAnsiTheme="minorHAnsi" w:cs="Arial"/>
          <w:sz w:val="24"/>
          <w:szCs w:val="24"/>
        </w:rPr>
        <w:t>niku  egzaminu poprawkowego.</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77" w:name="_Toc361441401"/>
      <w:bookmarkStart w:id="178" w:name="_Toc488011391"/>
      <w:r w:rsidRPr="009A7509">
        <w:rPr>
          <w:rFonts w:asciiTheme="minorHAnsi" w:hAnsiTheme="minorHAnsi"/>
          <w:b/>
          <w:color w:val="002060"/>
          <w:sz w:val="22"/>
          <w:szCs w:val="22"/>
          <w:lang w:eastAsia="pl-PL"/>
        </w:rPr>
        <w:t>Rozdział 1</w:t>
      </w:r>
      <w:bookmarkEnd w:id="177"/>
      <w:r w:rsidR="000D64BE" w:rsidRPr="009A7509">
        <w:rPr>
          <w:rFonts w:asciiTheme="minorHAnsi" w:hAnsiTheme="minorHAnsi"/>
          <w:b/>
          <w:color w:val="002060"/>
          <w:sz w:val="22"/>
          <w:szCs w:val="22"/>
          <w:lang w:eastAsia="pl-PL"/>
        </w:rPr>
        <w:t>6</w:t>
      </w:r>
      <w:r w:rsidRPr="009A7509">
        <w:rPr>
          <w:rFonts w:asciiTheme="minorHAnsi" w:hAnsiTheme="minorHAnsi"/>
          <w:b/>
          <w:color w:val="002060"/>
          <w:sz w:val="22"/>
          <w:szCs w:val="22"/>
          <w:lang w:eastAsia="pl-PL"/>
        </w:rPr>
        <w:br/>
        <w:t>Egzamin poprawkowy</w:t>
      </w:r>
      <w:bookmarkEnd w:id="178"/>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Każdy uczeń, który w wyniku rocznej klasyfikacji uzyskał ocenę niedostateczną z jednych lub dwóch obowiązkowych zajęć edukacyjnych, może zdawać egzamin poprawkowy.</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Egzamin poprawkowy składa się z części pisemnej i ustnej, z wyjątkiem egzaminu </w:t>
      </w:r>
      <w:r w:rsidR="00EA3B4D" w:rsidRPr="009A7509">
        <w:rPr>
          <w:rFonts w:asciiTheme="minorHAnsi" w:hAnsiTheme="minorHAnsi" w:cs="Arial"/>
          <w:sz w:val="24"/>
          <w:szCs w:val="24"/>
        </w:rPr>
        <w:br/>
      </w:r>
      <w:r w:rsidRPr="009A7509">
        <w:rPr>
          <w:rFonts w:asciiTheme="minorHAnsi" w:hAnsiTheme="minorHAnsi" w:cs="Arial"/>
          <w:sz w:val="24"/>
          <w:szCs w:val="24"/>
        </w:rPr>
        <w:t xml:space="preserve">z plastyki, muzyki, </w:t>
      </w:r>
      <w:r w:rsidRPr="009A7509">
        <w:rPr>
          <w:rFonts w:asciiTheme="minorHAnsi" w:hAnsiTheme="minorHAnsi" w:cs="Arial"/>
          <w:color w:val="000000"/>
          <w:sz w:val="24"/>
          <w:szCs w:val="24"/>
        </w:rPr>
        <w:t>informatyki, zajęć komputerowych, techniki, wychowania fizycznego</w:t>
      </w:r>
      <w:r w:rsidR="00EA3B4D" w:rsidRPr="009A7509">
        <w:rPr>
          <w:rFonts w:asciiTheme="minorHAnsi" w:hAnsiTheme="minorHAnsi" w:cs="Arial"/>
          <w:color w:val="000000"/>
          <w:sz w:val="24"/>
          <w:szCs w:val="24"/>
        </w:rPr>
        <w:t>,</w:t>
      </w:r>
      <w:r w:rsidRPr="009A7509">
        <w:rPr>
          <w:rFonts w:asciiTheme="minorHAnsi" w:hAnsiTheme="minorHAnsi" w:cs="Arial"/>
          <w:color w:val="000000"/>
          <w:sz w:val="24"/>
          <w:szCs w:val="24"/>
        </w:rPr>
        <w:t xml:space="preserve"> </w:t>
      </w:r>
      <w:r w:rsidR="00EA3B4D" w:rsidRPr="009A7509">
        <w:rPr>
          <w:rFonts w:asciiTheme="minorHAnsi" w:hAnsiTheme="minorHAnsi" w:cs="Arial"/>
          <w:color w:val="000000"/>
          <w:sz w:val="24"/>
          <w:szCs w:val="24"/>
        </w:rPr>
        <w:br/>
      </w:r>
      <w:r w:rsidRPr="009A7509">
        <w:rPr>
          <w:rFonts w:asciiTheme="minorHAnsi" w:hAnsiTheme="minorHAnsi" w:cs="Arial"/>
          <w:color w:val="000000"/>
          <w:sz w:val="24"/>
          <w:szCs w:val="24"/>
        </w:rPr>
        <w:t>z których to przedmiotów egzamin powinien mieć przede wszystkim formę zadań praktycznych.</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jednym dniu uczeń może zdawać egzamin poprawkowy tylko z jednego przedmiotu.</w:t>
      </w:r>
    </w:p>
    <w:p w:rsidR="00990B14" w:rsidRPr="009A7509" w:rsidRDefault="00EA3B4D"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D</w:t>
      </w:r>
      <w:r w:rsidR="00990B14" w:rsidRPr="009A7509">
        <w:rPr>
          <w:rFonts w:asciiTheme="minorHAnsi" w:hAnsiTheme="minorHAnsi" w:cs="Arial"/>
          <w:color w:val="000000"/>
          <w:sz w:val="24"/>
          <w:szCs w:val="24"/>
        </w:rPr>
        <w:t>yrektor szkoły wyznacza termin egzaminów poprawkowych do dnia zakończenia zajęć dydaktyczno-wychowawczych i podaje do wiadomości uczniów i rodziców.</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Egzamin poprawkowy przeprowadza się w ostatnim tygodniu ferii letnich.</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Egzamin pop</w:t>
      </w:r>
      <w:r w:rsidRPr="009A7509">
        <w:rPr>
          <w:rFonts w:asciiTheme="minorHAnsi" w:hAnsiTheme="minorHAnsi" w:cs="Arial"/>
          <w:sz w:val="24"/>
          <w:szCs w:val="24"/>
        </w:rPr>
        <w:t>rawkowy przeprowadza komisja powołana przez dyrektora szkoły.            W skład komisji wchodzą:</w:t>
      </w:r>
    </w:p>
    <w:p w:rsidR="00990B14" w:rsidRPr="009A7509" w:rsidRDefault="00990B14" w:rsidP="009A7509">
      <w:pPr>
        <w:numPr>
          <w:ilvl w:val="0"/>
          <w:numId w:val="362"/>
        </w:numPr>
        <w:tabs>
          <w:tab w:val="left" w:pos="0"/>
          <w:tab w:val="left" w:pos="426"/>
        </w:tabs>
        <w:spacing w:before="120" w:after="120" w:line="240" w:lineRule="auto"/>
        <w:jc w:val="both"/>
        <w:rPr>
          <w:rFonts w:cs="Arial"/>
          <w:sz w:val="24"/>
          <w:szCs w:val="24"/>
        </w:rPr>
      </w:pPr>
      <w:r w:rsidRPr="009A7509">
        <w:rPr>
          <w:rFonts w:cs="Arial"/>
          <w:sz w:val="24"/>
          <w:szCs w:val="24"/>
        </w:rPr>
        <w:t>dyrektor szkoły albo nauczyciel wyznaczony przez dyrektora szkoły - jako przewodniczący  komisji;</w:t>
      </w:r>
    </w:p>
    <w:p w:rsidR="00990B14" w:rsidRPr="009A7509" w:rsidRDefault="00990B14" w:rsidP="009A7509">
      <w:pPr>
        <w:numPr>
          <w:ilvl w:val="0"/>
          <w:numId w:val="362"/>
        </w:numPr>
        <w:tabs>
          <w:tab w:val="left" w:pos="0"/>
          <w:tab w:val="left" w:pos="426"/>
        </w:tabs>
        <w:spacing w:before="120" w:after="120" w:line="240" w:lineRule="auto"/>
        <w:jc w:val="both"/>
        <w:rPr>
          <w:rFonts w:cs="Arial"/>
          <w:sz w:val="24"/>
          <w:szCs w:val="24"/>
        </w:rPr>
      </w:pPr>
      <w:r w:rsidRPr="009A7509">
        <w:rPr>
          <w:rFonts w:cs="Arial"/>
          <w:sz w:val="24"/>
          <w:szCs w:val="24"/>
        </w:rPr>
        <w:t>nauczyciel prowadzący dane zajęcia edukacyjne - jako egzaminujący;</w:t>
      </w:r>
    </w:p>
    <w:p w:rsidR="00990B14" w:rsidRPr="009A7509" w:rsidRDefault="00990B14" w:rsidP="009A7509">
      <w:pPr>
        <w:numPr>
          <w:ilvl w:val="0"/>
          <w:numId w:val="362"/>
        </w:numPr>
        <w:tabs>
          <w:tab w:val="left" w:pos="0"/>
          <w:tab w:val="left" w:pos="426"/>
        </w:tabs>
        <w:spacing w:before="120" w:after="120" w:line="240" w:lineRule="auto"/>
        <w:jc w:val="both"/>
        <w:rPr>
          <w:rFonts w:cs="Arial"/>
          <w:sz w:val="24"/>
          <w:szCs w:val="24"/>
        </w:rPr>
      </w:pPr>
      <w:r w:rsidRPr="009A7509">
        <w:rPr>
          <w:rFonts w:cs="Arial"/>
          <w:sz w:val="24"/>
          <w:szCs w:val="24"/>
        </w:rPr>
        <w:t>nauczyciel prowadzący takie same lub pokrewne zajęcia edukacyjne - jako członek   komisji.</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Pytania egzaminacyjne układa egzaminator, a zatwierdza dyrektor szkoły najpóźniej </w:t>
      </w:r>
      <w:r w:rsidRPr="009A7509">
        <w:rPr>
          <w:rFonts w:asciiTheme="minorHAnsi" w:hAnsiTheme="minorHAnsi" w:cs="Arial"/>
          <w:b/>
          <w:sz w:val="24"/>
          <w:szCs w:val="24"/>
        </w:rPr>
        <w:t>na dzień przed egzaminem poprawkowym</w:t>
      </w:r>
      <w:r w:rsidRPr="009A7509">
        <w:rPr>
          <w:rFonts w:asciiTheme="minorHAnsi" w:hAnsiTheme="minorHAnsi" w:cs="Arial"/>
          <w:sz w:val="24"/>
          <w:szCs w:val="24"/>
        </w:rPr>
        <w:t xml:space="preserve">. Stopień trudności pytań powinien odpowiadać wymaganiom </w:t>
      </w:r>
      <w:r w:rsidRPr="009A7509">
        <w:rPr>
          <w:rFonts w:asciiTheme="minorHAnsi" w:hAnsiTheme="minorHAnsi" w:cs="Arial"/>
          <w:color w:val="000000"/>
          <w:sz w:val="24"/>
          <w:szCs w:val="24"/>
        </w:rPr>
        <w:t>ed</w:t>
      </w:r>
      <w:r w:rsidR="00B21F01" w:rsidRPr="009A7509">
        <w:rPr>
          <w:rFonts w:asciiTheme="minorHAnsi" w:hAnsiTheme="minorHAnsi" w:cs="Arial"/>
          <w:color w:val="000000"/>
          <w:sz w:val="24"/>
          <w:szCs w:val="24"/>
        </w:rPr>
        <w:t xml:space="preserve">ukacyjnym, o  których mowa w  </w:t>
      </w:r>
      <w:r w:rsidR="00E378A9" w:rsidRPr="009A7509">
        <w:rPr>
          <w:rFonts w:asciiTheme="minorHAnsi" w:hAnsiTheme="minorHAnsi" w:cs="Arial"/>
          <w:b/>
          <w:color w:val="000000"/>
          <w:sz w:val="24"/>
          <w:szCs w:val="24"/>
        </w:rPr>
        <w:t>§158</w:t>
      </w:r>
      <w:r w:rsidRPr="009A7509">
        <w:rPr>
          <w:rFonts w:asciiTheme="minorHAnsi" w:hAnsiTheme="minorHAnsi" w:cs="Arial"/>
          <w:color w:val="000000"/>
          <w:sz w:val="24"/>
          <w:szCs w:val="24"/>
        </w:rPr>
        <w:t xml:space="preserve">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990B14" w:rsidRPr="009A7509" w:rsidRDefault="00990B14" w:rsidP="009A7509">
      <w:pPr>
        <w:pStyle w:val="Akapitzlist"/>
        <w:numPr>
          <w:ilvl w:val="0"/>
          <w:numId w:val="361"/>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w:t>
      </w:r>
    </w:p>
    <w:p w:rsidR="00990B14" w:rsidRPr="009A7509" w:rsidRDefault="00990B14" w:rsidP="009A7509">
      <w:pPr>
        <w:pStyle w:val="Akapitzlist"/>
        <w:numPr>
          <w:ilvl w:val="0"/>
          <w:numId w:val="361"/>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Z przeprowadzonego egzaminu poprawkowego sporządza się protokół zawierający skład komisji, termin egzaminu, pytania egzaminacyjne, wynik egzaminu oraz ocenę ustaloną przez komisję.</w:t>
      </w:r>
    </w:p>
    <w:p w:rsidR="00990B14" w:rsidRPr="009A7509" w:rsidRDefault="00990B14" w:rsidP="009A7509">
      <w:pPr>
        <w:pStyle w:val="Akapitzlist"/>
        <w:numPr>
          <w:ilvl w:val="0"/>
          <w:numId w:val="361"/>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Do protokołu załącza się pisemne prace ucznia i zwięzłą informację o ustnych odpowiedziach ucznia. Protokół stanowi załącznik do arkusza ocen.</w:t>
      </w:r>
    </w:p>
    <w:p w:rsidR="00990B14" w:rsidRPr="009A7509" w:rsidRDefault="00990B14" w:rsidP="009A7509">
      <w:pPr>
        <w:pStyle w:val="Akapitzlist"/>
        <w:numPr>
          <w:ilvl w:val="0"/>
          <w:numId w:val="361"/>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Ocena ustalona w wyniku egzaminu poprawkowego jest ocen</w:t>
      </w:r>
      <w:r w:rsidR="00B21F01" w:rsidRPr="009A7509">
        <w:rPr>
          <w:rFonts w:asciiTheme="minorHAnsi" w:hAnsiTheme="minorHAnsi" w:cs="Arial"/>
          <w:color w:val="000000"/>
          <w:sz w:val="24"/>
          <w:szCs w:val="24"/>
        </w:rPr>
        <w:t xml:space="preserve">a ostateczna </w:t>
      </w:r>
      <w:r w:rsidR="00B21F01" w:rsidRPr="009A7509">
        <w:rPr>
          <w:rFonts w:asciiTheme="minorHAnsi" w:hAnsiTheme="minorHAnsi" w:cs="Arial"/>
          <w:color w:val="000000"/>
          <w:sz w:val="24"/>
          <w:szCs w:val="24"/>
        </w:rPr>
        <w:br/>
        <w:t xml:space="preserve">z </w:t>
      </w:r>
      <w:r w:rsidR="00B21F01" w:rsidRPr="009A7509">
        <w:rPr>
          <w:rFonts w:asciiTheme="minorHAnsi" w:hAnsiTheme="minorHAnsi" w:cs="Arial"/>
          <w:sz w:val="24"/>
          <w:szCs w:val="24"/>
        </w:rPr>
        <w:t xml:space="preserve">zastrzeżeniem </w:t>
      </w:r>
      <w:r w:rsidR="00E378A9" w:rsidRPr="009A7509">
        <w:rPr>
          <w:rFonts w:asciiTheme="minorHAnsi" w:hAnsiTheme="minorHAnsi" w:cs="Arial"/>
          <w:b/>
          <w:sz w:val="24"/>
          <w:szCs w:val="24"/>
        </w:rPr>
        <w:t>§168</w:t>
      </w:r>
      <w:r w:rsidRPr="009A7509">
        <w:rPr>
          <w:rFonts w:asciiTheme="minorHAnsi" w:hAnsiTheme="minorHAnsi" w:cs="Arial"/>
          <w:sz w:val="24"/>
          <w:szCs w:val="24"/>
        </w:rPr>
        <w:t xml:space="preserve"> </w:t>
      </w:r>
      <w:r w:rsidRPr="009A7509">
        <w:rPr>
          <w:rFonts w:asciiTheme="minorHAnsi" w:hAnsiTheme="minorHAnsi" w:cs="Arial"/>
          <w:b/>
          <w:sz w:val="24"/>
          <w:szCs w:val="24"/>
        </w:rPr>
        <w:t>ust. 1.</w:t>
      </w:r>
    </w:p>
    <w:p w:rsidR="00990B14" w:rsidRPr="009A7509" w:rsidRDefault="00990B14" w:rsidP="009A7509">
      <w:pPr>
        <w:pStyle w:val="Akapitzlist"/>
        <w:numPr>
          <w:ilvl w:val="0"/>
          <w:numId w:val="361"/>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który z przyczyn losowych nie przystąpił do egzaminu poprawkowego </w:t>
      </w:r>
      <w:r w:rsidRPr="009A7509">
        <w:rPr>
          <w:rFonts w:asciiTheme="minorHAnsi" w:hAnsiTheme="minorHAnsi" w:cs="Arial"/>
          <w:color w:val="000000"/>
          <w:sz w:val="24"/>
          <w:szCs w:val="24"/>
        </w:rPr>
        <w:br/>
        <w:t>w wyznaczonym terminie, może przystąpić do niego w dodatkowym terminie określonym przez dyrektora szkoły, nie później niż do końca września.</w:t>
      </w:r>
    </w:p>
    <w:p w:rsidR="00990B14" w:rsidRPr="009A7509" w:rsidRDefault="00990B14" w:rsidP="009A7509">
      <w:pPr>
        <w:pStyle w:val="Akapitzlist"/>
        <w:numPr>
          <w:ilvl w:val="0"/>
          <w:numId w:val="361"/>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który nie zdał jednego egzaminu poprawkowego nie otrzymuje promocji </w:t>
      </w:r>
      <w:r w:rsidRPr="009A7509">
        <w:rPr>
          <w:rFonts w:asciiTheme="minorHAnsi" w:hAnsiTheme="minorHAnsi" w:cs="Arial"/>
          <w:color w:val="000000"/>
          <w:sz w:val="24"/>
          <w:szCs w:val="24"/>
        </w:rPr>
        <w:br/>
        <w:t>i powtarza klasę.</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lub jego rodzice (prawni opiekunowie) mogą zgłosić w terminie 5 dni od dnia przeprowadzenia egzaminu poprawkowego zastrzeżenia do dyrektora szkoły, jeżeli uznają, że ocena z egzaminu poprawkowego została ustalona niezgodnie z przepisami prawa dotyczącymi trybu ustalania tej oceny.</w:t>
      </w:r>
    </w:p>
    <w:p w:rsidR="00990B14" w:rsidRPr="009A7509" w:rsidRDefault="00990B14" w:rsidP="009A7509">
      <w:pPr>
        <w:pStyle w:val="Akapitzlist"/>
        <w:numPr>
          <w:ilvl w:val="0"/>
          <w:numId w:val="361"/>
        </w:numPr>
        <w:tabs>
          <w:tab w:val="left" w:pos="0"/>
        </w:tabs>
        <w:spacing w:before="120" w:after="120" w:line="240" w:lineRule="auto"/>
        <w:contextualSpacing w:val="0"/>
        <w:jc w:val="both"/>
        <w:rPr>
          <w:rFonts w:asciiTheme="minorHAnsi" w:hAnsiTheme="minorHAnsi" w:cs="Arial"/>
          <w:b/>
          <w:bCs/>
          <w:color w:val="FF0000"/>
          <w:sz w:val="24"/>
          <w:szCs w:val="24"/>
        </w:rPr>
      </w:pPr>
      <w:r w:rsidRPr="009A7509">
        <w:rPr>
          <w:rFonts w:asciiTheme="minorHAnsi" w:hAnsiTheme="minorHAnsi" w:cs="Arial"/>
          <w:color w:val="000000"/>
          <w:sz w:val="24"/>
          <w:szCs w:val="24"/>
        </w:rPr>
        <w:t>W przypadku stwierdzenia, że ocena z egzaminu poprawkowego została ustalona niezgodnie z przepisami prawa dotyczącymi trybu ustalania tej oceny, dyrektor szkoły powołuje komisję</w:t>
      </w:r>
      <w:r w:rsidRPr="009A7509">
        <w:rPr>
          <w:rFonts w:asciiTheme="minorHAnsi" w:hAnsiTheme="minorHAnsi" w:cs="Arial"/>
          <w:sz w:val="24"/>
          <w:szCs w:val="24"/>
        </w:rPr>
        <w:t xml:space="preserve"> do przeprowadzenia egzaminu w trybie odwoławczym. Do pracy komisji mają zastosowanie przepisy </w:t>
      </w:r>
      <w:r w:rsidRPr="009A7509">
        <w:rPr>
          <w:rFonts w:asciiTheme="minorHAnsi" w:hAnsiTheme="minorHAnsi" w:cs="Arial"/>
          <w:b/>
          <w:bCs/>
          <w:sz w:val="24"/>
          <w:szCs w:val="24"/>
        </w:rPr>
        <w:t>§</w:t>
      </w:r>
      <w:r w:rsidR="00E378A9" w:rsidRPr="009A7509">
        <w:rPr>
          <w:rFonts w:asciiTheme="minorHAnsi" w:hAnsiTheme="minorHAnsi" w:cs="Arial"/>
          <w:b/>
          <w:bCs/>
          <w:sz w:val="24"/>
          <w:szCs w:val="24"/>
        </w:rPr>
        <w:t>168</w:t>
      </w:r>
      <w:r w:rsidRPr="009A7509">
        <w:rPr>
          <w:rFonts w:asciiTheme="minorHAnsi" w:hAnsiTheme="minorHAnsi" w:cs="Arial"/>
          <w:bCs/>
          <w:sz w:val="24"/>
          <w:szCs w:val="24"/>
        </w:rPr>
        <w:t>. Ocena ustalona przez komisję jest ostateczna</w:t>
      </w:r>
      <w:r w:rsidRPr="009A7509">
        <w:rPr>
          <w:rFonts w:asciiTheme="minorHAnsi" w:hAnsiTheme="minorHAnsi" w:cs="Arial"/>
          <w:b/>
          <w:bCs/>
          <w:sz w:val="24"/>
          <w:szCs w:val="24"/>
        </w:rPr>
        <w:t>.</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79" w:name="_Toc361441403"/>
      <w:bookmarkStart w:id="180" w:name="_Toc488011392"/>
      <w:r w:rsidRPr="009A7509">
        <w:rPr>
          <w:rFonts w:asciiTheme="minorHAnsi" w:hAnsiTheme="minorHAnsi"/>
          <w:b/>
          <w:color w:val="002060"/>
          <w:sz w:val="22"/>
          <w:szCs w:val="22"/>
          <w:lang w:eastAsia="pl-PL"/>
        </w:rPr>
        <w:t>Rozdział 1</w:t>
      </w:r>
      <w:bookmarkEnd w:id="179"/>
      <w:r w:rsidR="000D64BE" w:rsidRPr="009A7509">
        <w:rPr>
          <w:rFonts w:asciiTheme="minorHAnsi" w:hAnsiTheme="minorHAnsi"/>
          <w:b/>
          <w:color w:val="002060"/>
          <w:sz w:val="22"/>
          <w:szCs w:val="22"/>
          <w:lang w:eastAsia="pl-PL"/>
        </w:rPr>
        <w:t>7</w:t>
      </w:r>
      <w:r w:rsidRPr="009A7509">
        <w:rPr>
          <w:rFonts w:asciiTheme="minorHAnsi" w:hAnsiTheme="minorHAnsi"/>
          <w:b/>
          <w:color w:val="002060"/>
          <w:sz w:val="22"/>
          <w:szCs w:val="22"/>
          <w:lang w:eastAsia="pl-PL"/>
        </w:rPr>
        <w:br/>
      </w:r>
      <w:r w:rsidR="00B21F01" w:rsidRPr="009A7509">
        <w:rPr>
          <w:rFonts w:asciiTheme="minorHAnsi" w:hAnsiTheme="minorHAnsi"/>
          <w:b/>
          <w:color w:val="002060"/>
          <w:sz w:val="22"/>
          <w:szCs w:val="22"/>
          <w:lang w:eastAsia="pl-PL"/>
        </w:rPr>
        <w:t>Egzamin ós</w:t>
      </w:r>
      <w:r w:rsidRPr="009A7509">
        <w:rPr>
          <w:rFonts w:asciiTheme="minorHAnsi" w:hAnsiTheme="minorHAnsi"/>
          <w:b/>
          <w:color w:val="002060"/>
          <w:sz w:val="22"/>
          <w:szCs w:val="22"/>
          <w:lang w:eastAsia="pl-PL"/>
        </w:rPr>
        <w:t>mioklasisty</w:t>
      </w:r>
      <w:bookmarkEnd w:id="180"/>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Egzamin przeprowadza się w klasie VIII szkoły podstawowej jako obowiązkowy egzamin zewnętrzny</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Egzamin obejmuje  wiadomości i umiejętności kształcenia ogólnego w odniesieniu do czterech kluczowych przedmiotów nauczanych na dwóch pierw</w:t>
      </w:r>
      <w:r w:rsidR="00C77270" w:rsidRPr="009A7509">
        <w:rPr>
          <w:rFonts w:asciiTheme="minorHAnsi" w:hAnsiTheme="minorHAnsi" w:cs="Arial"/>
          <w:sz w:val="24"/>
          <w:szCs w:val="24"/>
        </w:rPr>
        <w:t>szych etapach edukacyjnych tj. j</w:t>
      </w:r>
      <w:r w:rsidRPr="009A7509">
        <w:rPr>
          <w:rFonts w:asciiTheme="minorHAnsi" w:hAnsiTheme="minorHAnsi" w:cs="Arial"/>
          <w:sz w:val="24"/>
          <w:szCs w:val="24"/>
        </w:rPr>
        <w:t>ęzyka polskiego</w:t>
      </w:r>
      <w:r w:rsidRPr="009A7509">
        <w:rPr>
          <w:rFonts w:asciiTheme="minorHAnsi" w:hAnsiTheme="minorHAnsi" w:cs="Arial"/>
          <w:color w:val="000000"/>
          <w:sz w:val="24"/>
          <w:szCs w:val="24"/>
        </w:rPr>
        <w:t>, matematyki i języka obcego oraz jednego z wybranych przedmiotów spośród: biologii, geografii, chemii, fizyki lub historii..</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Egzamin ma formę pisemną. Przystąpienie do niego jest warunkiem ukończenia szkoły podstawowej.</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może wybrać tylko jeden język, który uczy się w szkole jako obowiązkowy.</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Egzamin jest przeprowadzany w trzech kolejnych dniach.</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Jeżeli uczeń uczy się w szkole jako przedmiotu obowiązkowego więcej niż jednego języka obcego nowożytnego, jego rodzice (prawni opiekunowie) składają dyrektorowi szkoły, nie później niż </w:t>
      </w:r>
      <w:r w:rsidRPr="009A7509">
        <w:rPr>
          <w:rFonts w:asciiTheme="minorHAnsi" w:hAnsiTheme="minorHAnsi" w:cs="Arial"/>
          <w:b/>
          <w:color w:val="000000"/>
          <w:sz w:val="24"/>
          <w:szCs w:val="24"/>
        </w:rPr>
        <w:t>do 30 września roku</w:t>
      </w:r>
      <w:r w:rsidRPr="009A7509">
        <w:rPr>
          <w:rFonts w:asciiTheme="minorHAnsi" w:hAnsiTheme="minorHAnsi" w:cs="Arial"/>
          <w:color w:val="000000"/>
          <w:sz w:val="24"/>
          <w:szCs w:val="24"/>
        </w:rPr>
        <w:t xml:space="preserve"> szkolnego, w którym jest przeprowadzany egzamin pisemną  deklarację wskazującą język obcy nowożytny, z którego uczeń przystąpi do drugiej części egzaminu.</w:t>
      </w:r>
    </w:p>
    <w:p w:rsidR="00403920"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który jest </w:t>
      </w:r>
      <w:r w:rsidRPr="009A7509">
        <w:rPr>
          <w:rFonts w:asciiTheme="minorHAnsi" w:hAnsiTheme="minorHAnsi" w:cs="Arial"/>
          <w:b/>
          <w:color w:val="000000"/>
          <w:sz w:val="24"/>
          <w:szCs w:val="24"/>
        </w:rPr>
        <w:t xml:space="preserve">laureatem lub finalistą </w:t>
      </w:r>
      <w:r w:rsidR="00CA6B05" w:rsidRPr="009A7509">
        <w:rPr>
          <w:rFonts w:asciiTheme="minorHAnsi" w:hAnsiTheme="minorHAnsi" w:cs="Arial"/>
          <w:b/>
          <w:color w:val="000000"/>
          <w:sz w:val="24"/>
          <w:szCs w:val="24"/>
        </w:rPr>
        <w:t>olimpiady</w:t>
      </w:r>
      <w:r w:rsidRPr="009A7509">
        <w:rPr>
          <w:rFonts w:asciiTheme="minorHAnsi" w:hAnsiTheme="minorHAnsi" w:cs="Arial"/>
          <w:b/>
          <w:color w:val="000000"/>
          <w:sz w:val="24"/>
          <w:szCs w:val="24"/>
        </w:rPr>
        <w:t xml:space="preserve"> przedmiotowej albo laureatem konkursu przedmiotowego o zasięgu </w:t>
      </w:r>
      <w:r w:rsidR="00CA6B05" w:rsidRPr="009A7509">
        <w:rPr>
          <w:rFonts w:asciiTheme="minorHAnsi" w:hAnsiTheme="minorHAnsi" w:cs="Arial"/>
          <w:b/>
          <w:color w:val="000000"/>
          <w:sz w:val="24"/>
          <w:szCs w:val="24"/>
        </w:rPr>
        <w:t>wojewódzkim</w:t>
      </w:r>
      <w:r w:rsidRPr="009A7509">
        <w:rPr>
          <w:rFonts w:asciiTheme="minorHAnsi" w:hAnsiTheme="minorHAnsi" w:cs="Arial"/>
          <w:b/>
          <w:color w:val="000000"/>
          <w:sz w:val="24"/>
          <w:szCs w:val="24"/>
        </w:rPr>
        <w:t xml:space="preserve"> lub ponadwojewódzkim</w:t>
      </w:r>
      <w:r w:rsidRPr="009A7509">
        <w:rPr>
          <w:rFonts w:asciiTheme="minorHAnsi" w:hAnsiTheme="minorHAnsi" w:cs="Arial"/>
          <w:color w:val="000000"/>
          <w:sz w:val="24"/>
          <w:szCs w:val="24"/>
        </w:rPr>
        <w:t xml:space="preserve">, organizowanego z zakresu jednego z przedmiotów objętych egzaminem </w:t>
      </w:r>
      <w:r w:rsidRPr="009A7509">
        <w:rPr>
          <w:rFonts w:asciiTheme="minorHAnsi" w:hAnsiTheme="minorHAnsi" w:cs="Arial"/>
          <w:b/>
          <w:color w:val="000000"/>
          <w:sz w:val="24"/>
          <w:szCs w:val="24"/>
        </w:rPr>
        <w:t>jest zwolniony</w:t>
      </w:r>
      <w:r w:rsidRPr="009A7509">
        <w:rPr>
          <w:rFonts w:asciiTheme="minorHAnsi" w:hAnsiTheme="minorHAnsi" w:cs="Arial"/>
          <w:color w:val="000000"/>
          <w:sz w:val="24"/>
          <w:szCs w:val="24"/>
        </w:rPr>
        <w:t xml:space="preserve"> </w:t>
      </w:r>
      <w:r w:rsidR="00C77270" w:rsidRPr="009A7509">
        <w:rPr>
          <w:rFonts w:asciiTheme="minorHAnsi" w:hAnsiTheme="minorHAnsi" w:cs="Arial"/>
          <w:color w:val="000000"/>
          <w:sz w:val="24"/>
          <w:szCs w:val="24"/>
        </w:rPr>
        <w:br/>
      </w:r>
      <w:r w:rsidRPr="009A7509">
        <w:rPr>
          <w:rFonts w:asciiTheme="minorHAnsi" w:hAnsiTheme="minorHAnsi" w:cs="Arial"/>
          <w:color w:val="000000"/>
          <w:sz w:val="24"/>
          <w:szCs w:val="24"/>
        </w:rPr>
        <w:t xml:space="preserve">z odpowiedniej </w:t>
      </w:r>
      <w:r w:rsidR="00CA6B05" w:rsidRPr="009A7509">
        <w:rPr>
          <w:rFonts w:asciiTheme="minorHAnsi" w:hAnsiTheme="minorHAnsi" w:cs="Arial"/>
          <w:color w:val="000000"/>
          <w:sz w:val="24"/>
          <w:szCs w:val="24"/>
        </w:rPr>
        <w:t xml:space="preserve">części </w:t>
      </w:r>
      <w:r w:rsidRPr="009A7509">
        <w:rPr>
          <w:rFonts w:asciiTheme="minorHAnsi" w:hAnsiTheme="minorHAnsi" w:cs="Arial"/>
          <w:color w:val="000000"/>
          <w:sz w:val="24"/>
          <w:szCs w:val="24"/>
        </w:rPr>
        <w:t>egzaminu. Zwolnienie jest równoznaczne z uzyskaniem z tej części egzaminu najwyższego wyniku.</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Na wniosek ucznia lub jego rodziców (prawnych opiekunów) sprawdzona </w:t>
      </w:r>
      <w:r w:rsidR="00C77270" w:rsidRPr="009A7509">
        <w:rPr>
          <w:rFonts w:asciiTheme="minorHAnsi" w:hAnsiTheme="minorHAnsi" w:cs="Arial"/>
          <w:color w:val="000000"/>
          <w:sz w:val="24"/>
          <w:szCs w:val="24"/>
        </w:rPr>
        <w:br/>
      </w:r>
      <w:r w:rsidRPr="009A7509">
        <w:rPr>
          <w:rFonts w:asciiTheme="minorHAnsi" w:hAnsiTheme="minorHAnsi" w:cs="Arial"/>
          <w:color w:val="000000"/>
          <w:sz w:val="24"/>
          <w:szCs w:val="24"/>
        </w:rPr>
        <w:t>i oceniona praca ucznia jest udostępniana uczniowi lub jego rodzicom (prawnym opiekunom) do wglądu w miejscu i czasie wskazanym przez dyrektora komisji okręgowej.</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Opinia powinna być wydana przez poradnię psychologiczno-pedagogiczną, w tym poradnię specjalistyczną, nie później niż </w:t>
      </w:r>
      <w:r w:rsidRPr="009A7509">
        <w:rPr>
          <w:rFonts w:asciiTheme="minorHAnsi" w:hAnsiTheme="minorHAnsi" w:cs="Arial"/>
          <w:b/>
          <w:color w:val="000000"/>
          <w:sz w:val="24"/>
          <w:szCs w:val="24"/>
        </w:rPr>
        <w:t>do końca września roku szkolnego</w:t>
      </w:r>
      <w:r w:rsidRPr="009A7509">
        <w:rPr>
          <w:rFonts w:asciiTheme="minorHAnsi" w:hAnsiTheme="minorHAnsi" w:cs="Arial"/>
          <w:color w:val="000000"/>
          <w:sz w:val="24"/>
          <w:szCs w:val="24"/>
        </w:rPr>
        <w:t>, w którym jest przeprowadzany egzamin.</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Rodzice (prawni opiekunowie) ucznia przedkładają opinię dyrektorowi szkoły, w terminie </w:t>
      </w:r>
      <w:r w:rsidRPr="009A7509">
        <w:rPr>
          <w:rFonts w:asciiTheme="minorHAnsi" w:hAnsiTheme="minorHAnsi" w:cs="Arial"/>
          <w:b/>
          <w:color w:val="000000"/>
          <w:sz w:val="24"/>
          <w:szCs w:val="24"/>
        </w:rPr>
        <w:t>do dnia 15 października</w:t>
      </w:r>
      <w:r w:rsidRPr="009A7509">
        <w:rPr>
          <w:rFonts w:asciiTheme="minorHAnsi" w:hAnsiTheme="minorHAnsi" w:cs="Arial"/>
          <w:color w:val="000000"/>
          <w:sz w:val="24"/>
          <w:szCs w:val="24"/>
        </w:rPr>
        <w:t xml:space="preserve"> roku szkolnego, w którym jest przeprowadzany egzamin.</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Uczniowie chorzy lub niesprawni czasowo, na podstawie zaświadczenia o stanie zdrowia, wydanego przez lekarza, mogą przystąpić do egzaminu w warunkach i formie odpowiednich ze względu na ich stan zdrowia.</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b/>
          <w:color w:val="000000"/>
          <w:sz w:val="24"/>
          <w:szCs w:val="24"/>
        </w:rPr>
      </w:pPr>
      <w:r w:rsidRPr="009A7509">
        <w:rPr>
          <w:rFonts w:asciiTheme="minorHAnsi" w:hAnsiTheme="minorHAnsi" w:cs="Arial"/>
          <w:b/>
          <w:color w:val="000000"/>
          <w:sz w:val="24"/>
          <w:szCs w:val="24"/>
        </w:rPr>
        <w:t>Uczeń który z przyczyn losowych lub zdrowotnych:</w:t>
      </w:r>
    </w:p>
    <w:p w:rsidR="00145CA7" w:rsidRPr="009A7509" w:rsidRDefault="00990B14" w:rsidP="009A7509">
      <w:pPr>
        <w:numPr>
          <w:ilvl w:val="0"/>
          <w:numId w:val="364"/>
        </w:numPr>
        <w:tabs>
          <w:tab w:val="left" w:pos="0"/>
          <w:tab w:val="left" w:pos="426"/>
        </w:tabs>
        <w:spacing w:before="120" w:after="120" w:line="240" w:lineRule="auto"/>
        <w:jc w:val="both"/>
        <w:rPr>
          <w:rFonts w:cs="Arial"/>
          <w:sz w:val="24"/>
          <w:szCs w:val="24"/>
        </w:rPr>
      </w:pPr>
      <w:r w:rsidRPr="009A7509">
        <w:rPr>
          <w:rFonts w:cs="Arial"/>
          <w:color w:val="000000"/>
          <w:sz w:val="24"/>
          <w:szCs w:val="24"/>
        </w:rPr>
        <w:t xml:space="preserve">nie </w:t>
      </w:r>
      <w:r w:rsidRPr="009A7509">
        <w:rPr>
          <w:rFonts w:cs="Arial"/>
          <w:sz w:val="24"/>
          <w:szCs w:val="24"/>
        </w:rPr>
        <w:t>przystąpił do egzaminu lub danej części egzaminu w ustalonym terminie</w:t>
      </w:r>
    </w:p>
    <w:p w:rsidR="00990B14" w:rsidRPr="009A7509" w:rsidRDefault="00990B14" w:rsidP="009A7509">
      <w:pPr>
        <w:tabs>
          <w:tab w:val="left" w:pos="0"/>
          <w:tab w:val="left" w:pos="426"/>
        </w:tabs>
        <w:spacing w:before="120" w:after="120" w:line="240" w:lineRule="auto"/>
        <w:ind w:left="454" w:hanging="454"/>
        <w:jc w:val="both"/>
        <w:rPr>
          <w:rFonts w:cs="Arial"/>
          <w:sz w:val="24"/>
          <w:szCs w:val="24"/>
        </w:rPr>
      </w:pPr>
      <w:r w:rsidRPr="009A7509">
        <w:rPr>
          <w:rFonts w:cs="Arial"/>
          <w:sz w:val="24"/>
          <w:szCs w:val="24"/>
        </w:rPr>
        <w:t>albo</w:t>
      </w:r>
    </w:p>
    <w:p w:rsidR="00145CA7" w:rsidRPr="009A7509" w:rsidRDefault="00990B14" w:rsidP="009A7509">
      <w:pPr>
        <w:numPr>
          <w:ilvl w:val="0"/>
          <w:numId w:val="364"/>
        </w:numPr>
        <w:tabs>
          <w:tab w:val="left" w:pos="0"/>
          <w:tab w:val="left" w:pos="426"/>
        </w:tabs>
        <w:spacing w:before="120" w:after="120" w:line="240" w:lineRule="auto"/>
        <w:jc w:val="both"/>
        <w:rPr>
          <w:rFonts w:cs="Arial"/>
          <w:color w:val="000000"/>
          <w:sz w:val="24"/>
          <w:szCs w:val="24"/>
        </w:rPr>
      </w:pPr>
      <w:r w:rsidRPr="009A7509">
        <w:rPr>
          <w:rFonts w:cs="Arial"/>
          <w:sz w:val="24"/>
          <w:szCs w:val="24"/>
        </w:rPr>
        <w:t>przerwał</w:t>
      </w:r>
      <w:r w:rsidRPr="009A7509">
        <w:rPr>
          <w:rFonts w:cs="Arial"/>
          <w:color w:val="000000"/>
          <w:sz w:val="24"/>
          <w:szCs w:val="24"/>
        </w:rPr>
        <w:t xml:space="preserve"> daną część egzaminu</w:t>
      </w:r>
      <w:r w:rsidR="00145CA7" w:rsidRPr="009A7509">
        <w:rPr>
          <w:rFonts w:cs="Arial"/>
          <w:color w:val="000000"/>
          <w:sz w:val="24"/>
          <w:szCs w:val="24"/>
        </w:rPr>
        <w:t>,</w:t>
      </w:r>
    </w:p>
    <w:p w:rsidR="00990B14" w:rsidRPr="009A7509" w:rsidRDefault="00990B14" w:rsidP="009A7509">
      <w:pPr>
        <w:tabs>
          <w:tab w:val="left" w:pos="0"/>
          <w:tab w:val="left" w:pos="284"/>
        </w:tabs>
        <w:spacing w:before="120" w:after="120" w:line="240" w:lineRule="auto"/>
        <w:jc w:val="both"/>
        <w:rPr>
          <w:rFonts w:cs="Arial"/>
          <w:color w:val="000000"/>
          <w:sz w:val="24"/>
          <w:szCs w:val="24"/>
        </w:rPr>
      </w:pPr>
      <w:r w:rsidRPr="009A7509">
        <w:rPr>
          <w:rFonts w:cs="Arial"/>
          <w:color w:val="000000"/>
          <w:sz w:val="24"/>
          <w:szCs w:val="24"/>
        </w:rPr>
        <w:t>przystępuje do egzaminu  w dodatkowym terminie ustalonym w harmonogramie przeprowadzania egzaminu w szkole, której jest uczniem.</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który nie przystąpił do egzaminu lub danej części egzaminu </w:t>
      </w:r>
      <w:r w:rsidR="00C77270" w:rsidRPr="009A7509">
        <w:rPr>
          <w:rFonts w:asciiTheme="minorHAnsi" w:hAnsiTheme="minorHAnsi" w:cs="Arial"/>
          <w:color w:val="000000"/>
          <w:sz w:val="24"/>
          <w:szCs w:val="24"/>
        </w:rPr>
        <w:br/>
      </w:r>
      <w:r w:rsidRPr="009A7509">
        <w:rPr>
          <w:rFonts w:asciiTheme="minorHAnsi" w:hAnsiTheme="minorHAnsi" w:cs="Arial"/>
          <w:color w:val="000000"/>
          <w:sz w:val="24"/>
          <w:szCs w:val="24"/>
        </w:rPr>
        <w:t>w dodatkowym terminie, ustalonym w harmonogramie przeprowadzania egzaminu powtarza ostatnią klasę odpowiednio szkoły podstawowej oraz przystępuje do egzaminu w następnym roku.</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o którym mowa w ust. 16, w zaświadczeniu o szczegółowych wynikach egzaminu zamiast wyniku z egzaminu  z odpowiedniej części egzaminu wpisuje się odpowiednio „zwolniony” lub „zwolniona”.”</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który jest chory w czasie trwania egzaminu może korzystać ze sprzętu medycznego i leków koniecznych ze względu na chorobę.</w:t>
      </w:r>
    </w:p>
    <w:p w:rsidR="00990B14" w:rsidRPr="009A7509" w:rsidRDefault="00990B14" w:rsidP="009A7509">
      <w:pPr>
        <w:pStyle w:val="Akapitzlist"/>
        <w:numPr>
          <w:ilvl w:val="0"/>
          <w:numId w:val="363"/>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Za dostosowanie warunków i formy przeprowadzania egzaminu do potrzeb uczniów odpowiada przewodniczący</w:t>
      </w:r>
      <w:r w:rsidRPr="009A7509">
        <w:rPr>
          <w:rFonts w:asciiTheme="minorHAnsi" w:hAnsiTheme="minorHAnsi" w:cs="Arial"/>
          <w:sz w:val="24"/>
          <w:szCs w:val="24"/>
        </w:rPr>
        <w:t xml:space="preserve"> szkolnego zespołu egzaminacyjnego.</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81" w:name="_Toc361441405"/>
      <w:bookmarkStart w:id="182" w:name="_Toc488011393"/>
      <w:r w:rsidRPr="009A7509">
        <w:rPr>
          <w:rFonts w:asciiTheme="minorHAnsi" w:hAnsiTheme="minorHAnsi"/>
          <w:b/>
          <w:color w:val="002060"/>
          <w:sz w:val="22"/>
          <w:szCs w:val="22"/>
          <w:lang w:eastAsia="pl-PL"/>
        </w:rPr>
        <w:t>Rozdział 1</w:t>
      </w:r>
      <w:bookmarkEnd w:id="181"/>
      <w:r w:rsidR="000D64BE" w:rsidRPr="009A7509">
        <w:rPr>
          <w:rFonts w:asciiTheme="minorHAnsi" w:hAnsiTheme="minorHAnsi"/>
          <w:b/>
          <w:color w:val="002060"/>
          <w:sz w:val="22"/>
          <w:szCs w:val="22"/>
          <w:lang w:eastAsia="pl-PL"/>
        </w:rPr>
        <w:t>8</w:t>
      </w:r>
      <w:r w:rsidRPr="009A7509">
        <w:rPr>
          <w:rFonts w:asciiTheme="minorHAnsi" w:hAnsiTheme="minorHAnsi"/>
          <w:b/>
          <w:color w:val="002060"/>
          <w:sz w:val="22"/>
          <w:szCs w:val="22"/>
          <w:lang w:eastAsia="pl-PL"/>
        </w:rPr>
        <w:br/>
        <w:t>Wyniki egzaminu</w:t>
      </w:r>
      <w:bookmarkEnd w:id="182"/>
    </w:p>
    <w:p w:rsidR="00990B14" w:rsidRPr="009A7509" w:rsidRDefault="00990B14" w:rsidP="009A7509">
      <w:pPr>
        <w:pStyle w:val="paragraf"/>
        <w:numPr>
          <w:ilvl w:val="0"/>
          <w:numId w:val="45"/>
        </w:numPr>
        <w:spacing w:before="120" w:after="120"/>
        <w:jc w:val="both"/>
        <w:rPr>
          <w:rFonts w:asciiTheme="minorHAnsi" w:hAnsiTheme="minorHAnsi" w:cs="Arial"/>
          <w:color w:val="000000"/>
          <w:sz w:val="24"/>
          <w:szCs w:val="24"/>
        </w:rPr>
      </w:pPr>
      <w:r w:rsidRPr="009A7509">
        <w:rPr>
          <w:rFonts w:asciiTheme="minorHAnsi" w:hAnsiTheme="minorHAnsi" w:cs="Arial"/>
          <w:sz w:val="24"/>
          <w:szCs w:val="24"/>
        </w:rPr>
        <w:t xml:space="preserve">1. Prace uczniów sprawdzają egzaminatorzy wpisani do ewidencji egzaminatorów, powołani przez dyrektora komisji okręgowej. Wynik egzaminu ustala komisja okręgowa na podstawie liczby punktów </w:t>
      </w:r>
      <w:r w:rsidRPr="009A7509">
        <w:rPr>
          <w:rFonts w:asciiTheme="minorHAnsi" w:hAnsiTheme="minorHAnsi" w:cs="Arial"/>
          <w:color w:val="000000"/>
          <w:sz w:val="24"/>
          <w:szCs w:val="24"/>
        </w:rPr>
        <w:t>przyznanych przez egzaminatorów.</w:t>
      </w:r>
    </w:p>
    <w:p w:rsidR="00990B14" w:rsidRPr="009A7509" w:rsidRDefault="00990B14" w:rsidP="009A7509">
      <w:pPr>
        <w:pStyle w:val="Akapitzlist"/>
        <w:numPr>
          <w:ilvl w:val="0"/>
          <w:numId w:val="36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Wynik egzaminu ustalony przez komisję okręgową jest ostateczny.</w:t>
      </w:r>
    </w:p>
    <w:p w:rsidR="00990B14" w:rsidRPr="009A7509" w:rsidRDefault="00990B14" w:rsidP="009A7509">
      <w:pPr>
        <w:pStyle w:val="Akapitzlist"/>
        <w:numPr>
          <w:ilvl w:val="0"/>
          <w:numId w:val="36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Wyniki egzaminu są wyrażane w skali procentowej</w:t>
      </w:r>
    </w:p>
    <w:p w:rsidR="00990B14" w:rsidRPr="009A7509" w:rsidRDefault="00990B14" w:rsidP="009A7509">
      <w:pPr>
        <w:pStyle w:val="Akapitzlist"/>
        <w:numPr>
          <w:ilvl w:val="0"/>
          <w:numId w:val="36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Na wniosek ucznia lub jego rodziców (prawnych opiekunów), sprawdzona i oceniona praca ucznia jest udostępniana uczniowi lub jego rodzicom (prawnym opiekunom) do wglądu w miejscu i czasie wskazanym przez dyrektora komisji okręgowej.</w:t>
      </w:r>
    </w:p>
    <w:p w:rsidR="00990B14" w:rsidRPr="009A7509" w:rsidRDefault="00990B14" w:rsidP="009A7509">
      <w:pPr>
        <w:pStyle w:val="Akapitzlist"/>
        <w:numPr>
          <w:ilvl w:val="0"/>
          <w:numId w:val="365"/>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Wynik egzaminu nie wpływa na ukończenie szkoły. Wyniku egzaminu  nie odnotowuje się na świadectwie ukończenia szkoły.</w:t>
      </w:r>
    </w:p>
    <w:p w:rsidR="00990B14" w:rsidRPr="009A7509" w:rsidRDefault="00990B14" w:rsidP="009A7509">
      <w:pPr>
        <w:pStyle w:val="Akapitzlist"/>
        <w:numPr>
          <w:ilvl w:val="0"/>
          <w:numId w:val="365"/>
        </w:numPr>
        <w:tabs>
          <w:tab w:val="left" w:pos="0"/>
          <w:tab w:val="left" w:pos="851"/>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Wyniki egzaminu oraz zaświadczenia o szczegółowych wynikach tego egzaminu dla każdego ucznia komisja okręgowa przekazuje do szkoły nie później niż na 7 dni przed zakończeniem zajęć dydaktyczno-wychowawczych, a</w:t>
      </w:r>
      <w:r w:rsidR="00246750" w:rsidRPr="009A7509">
        <w:rPr>
          <w:rFonts w:asciiTheme="minorHAnsi" w:hAnsiTheme="minorHAnsi" w:cs="Arial"/>
          <w:color w:val="000000"/>
          <w:sz w:val="24"/>
          <w:szCs w:val="24"/>
        </w:rPr>
        <w:t xml:space="preserve"> w przypadku, o którym mowa </w:t>
      </w:r>
      <w:r w:rsidR="00443305" w:rsidRPr="009A7509">
        <w:rPr>
          <w:rFonts w:asciiTheme="minorHAnsi" w:hAnsiTheme="minorHAnsi" w:cs="Arial"/>
          <w:color w:val="000000"/>
          <w:sz w:val="24"/>
          <w:szCs w:val="24"/>
        </w:rPr>
        <w:br/>
      </w:r>
      <w:r w:rsidR="00246750" w:rsidRPr="009A7509">
        <w:rPr>
          <w:rFonts w:asciiTheme="minorHAnsi" w:hAnsiTheme="minorHAnsi" w:cs="Arial"/>
          <w:color w:val="000000"/>
          <w:sz w:val="24"/>
          <w:szCs w:val="24"/>
        </w:rPr>
        <w:t xml:space="preserve">w </w:t>
      </w:r>
      <w:r w:rsidR="00E378A9" w:rsidRPr="009A7509">
        <w:rPr>
          <w:rFonts w:asciiTheme="minorHAnsi" w:hAnsiTheme="minorHAnsi" w:cs="Arial"/>
          <w:b/>
          <w:color w:val="000000"/>
          <w:sz w:val="24"/>
          <w:szCs w:val="24"/>
        </w:rPr>
        <w:t>§170</w:t>
      </w:r>
      <w:r w:rsidR="00246750" w:rsidRPr="009A7509">
        <w:rPr>
          <w:rFonts w:asciiTheme="minorHAnsi" w:hAnsiTheme="minorHAnsi" w:cs="Arial"/>
          <w:b/>
          <w:color w:val="000000"/>
          <w:sz w:val="24"/>
          <w:szCs w:val="24"/>
        </w:rPr>
        <w:t xml:space="preserve"> </w:t>
      </w:r>
      <w:r w:rsidR="00145CA7" w:rsidRPr="009A7509">
        <w:rPr>
          <w:rFonts w:asciiTheme="minorHAnsi" w:hAnsiTheme="minorHAnsi" w:cs="Arial"/>
          <w:b/>
          <w:color w:val="000000"/>
          <w:sz w:val="24"/>
          <w:szCs w:val="24"/>
        </w:rPr>
        <w:t>ust. 14</w:t>
      </w:r>
      <w:r w:rsidRPr="009A7509">
        <w:rPr>
          <w:rFonts w:asciiTheme="minorHAnsi" w:hAnsiTheme="minorHAnsi" w:cs="Arial"/>
          <w:color w:val="000000"/>
          <w:sz w:val="24"/>
          <w:szCs w:val="24"/>
        </w:rPr>
        <w:t xml:space="preserve"> - </w:t>
      </w:r>
      <w:r w:rsidRPr="009A7509">
        <w:rPr>
          <w:rFonts w:asciiTheme="minorHAnsi" w:hAnsiTheme="minorHAnsi" w:cs="Arial"/>
          <w:b/>
          <w:color w:val="000000"/>
          <w:sz w:val="24"/>
          <w:szCs w:val="24"/>
        </w:rPr>
        <w:t>do dnia 31 sierpnia</w:t>
      </w:r>
      <w:r w:rsidRPr="009A7509">
        <w:rPr>
          <w:rFonts w:asciiTheme="minorHAnsi" w:hAnsiTheme="minorHAnsi" w:cs="Arial"/>
          <w:color w:val="000000"/>
          <w:sz w:val="24"/>
          <w:szCs w:val="24"/>
        </w:rPr>
        <w:t xml:space="preserve"> danego roku.</w:t>
      </w:r>
    </w:p>
    <w:p w:rsidR="00A329BF" w:rsidRPr="009A7509" w:rsidRDefault="00990B14" w:rsidP="009A7509">
      <w:pPr>
        <w:pStyle w:val="Akapitzlist"/>
        <w:numPr>
          <w:ilvl w:val="0"/>
          <w:numId w:val="365"/>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Zaświadczenie o wynikach egzaminu dyrektor szkoły przekazuje uczniowi lub jego rodzicom (prawn</w:t>
      </w:r>
      <w:r w:rsidRPr="009A7509">
        <w:rPr>
          <w:rFonts w:asciiTheme="minorHAnsi" w:hAnsiTheme="minorHAnsi" w:cs="Arial"/>
          <w:sz w:val="24"/>
          <w:szCs w:val="24"/>
        </w:rPr>
        <w:t>ym opiekunom).</w:t>
      </w:r>
      <w:bookmarkStart w:id="183" w:name="_Toc488011394"/>
    </w:p>
    <w:p w:rsidR="00990B14" w:rsidRPr="009A7509" w:rsidRDefault="00990B14" w:rsidP="00B47295">
      <w:pPr>
        <w:pStyle w:val="Nagwek2"/>
        <w:spacing w:line="276" w:lineRule="auto"/>
        <w:rPr>
          <w:rFonts w:asciiTheme="minorHAnsi" w:hAnsiTheme="minorHAnsi"/>
          <w:b/>
        </w:rPr>
      </w:pPr>
      <w:r w:rsidRPr="009A7509">
        <w:rPr>
          <w:rFonts w:asciiTheme="minorHAnsi" w:hAnsiTheme="minorHAnsi"/>
          <w:b/>
        </w:rPr>
        <w:t>DZIAŁ XIV</w:t>
      </w:r>
      <w:r w:rsidRPr="009A7509">
        <w:rPr>
          <w:rFonts w:asciiTheme="minorHAnsi" w:hAnsiTheme="minorHAnsi"/>
          <w:b/>
        </w:rPr>
        <w:br/>
      </w:r>
      <w:r w:rsidRPr="009A7509">
        <w:rPr>
          <w:rFonts w:asciiTheme="minorHAnsi" w:hAnsiTheme="minorHAnsi"/>
          <w:b/>
          <w:lang w:val="pl-PL"/>
        </w:rPr>
        <w:t>Promowanie i ukończenie szkoły</w:t>
      </w:r>
      <w:bookmarkEnd w:id="183"/>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84" w:name="_Toc361441408"/>
      <w:bookmarkStart w:id="185" w:name="_Toc488011395"/>
      <w:r w:rsidRPr="009A7509">
        <w:rPr>
          <w:rFonts w:asciiTheme="minorHAnsi" w:hAnsiTheme="minorHAnsi"/>
          <w:b/>
          <w:color w:val="002060"/>
          <w:sz w:val="22"/>
          <w:szCs w:val="22"/>
          <w:lang w:eastAsia="pl-PL"/>
        </w:rPr>
        <w:t>Rozdział 1</w:t>
      </w:r>
      <w:bookmarkEnd w:id="184"/>
      <w:r w:rsidRPr="009A7509">
        <w:rPr>
          <w:rFonts w:asciiTheme="minorHAnsi" w:hAnsiTheme="minorHAnsi"/>
          <w:b/>
          <w:color w:val="002060"/>
          <w:sz w:val="22"/>
          <w:szCs w:val="22"/>
          <w:lang w:eastAsia="pl-PL"/>
        </w:rPr>
        <w:br/>
        <w:t>Informacje ogólne</w:t>
      </w:r>
      <w:bookmarkEnd w:id="18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1.Uczeń otrzymuje promocję do klasy programowo wyższej, jeżeli ze wszystkich obowiązkowych zajęć edukacyjnych określonych w  szkolnym  planie  nauczania  uzyskał klasyfikacyjne roczne  oceny  wyższe  od  stopnia niedostatecznego, z zastrzeżeniem </w:t>
      </w:r>
      <w:r w:rsidR="00443305" w:rsidRPr="009A7509">
        <w:rPr>
          <w:rFonts w:asciiTheme="minorHAnsi" w:hAnsiTheme="minorHAnsi" w:cs="Arial"/>
          <w:sz w:val="24"/>
          <w:szCs w:val="24"/>
        </w:rPr>
        <w:br/>
      </w:r>
      <w:r w:rsidRPr="009A7509">
        <w:rPr>
          <w:rFonts w:asciiTheme="minorHAnsi" w:hAnsiTheme="minorHAnsi" w:cs="Arial"/>
          <w:b/>
          <w:sz w:val="24"/>
          <w:szCs w:val="24"/>
        </w:rPr>
        <w:t>ust. 2</w:t>
      </w:r>
      <w:r w:rsidRPr="009A7509">
        <w:rPr>
          <w:rFonts w:asciiTheme="minorHAnsi" w:hAnsiTheme="minorHAnsi" w:cs="Arial"/>
          <w:sz w:val="24"/>
          <w:szCs w:val="24"/>
        </w:rPr>
        <w:t xml:space="preserve"> oraz   </w:t>
      </w:r>
      <w:r w:rsidR="00E378A9" w:rsidRPr="009A7509">
        <w:rPr>
          <w:rFonts w:asciiTheme="minorHAnsi" w:hAnsiTheme="minorHAnsi" w:cs="Arial"/>
          <w:b/>
          <w:sz w:val="24"/>
          <w:szCs w:val="24"/>
        </w:rPr>
        <w:t>§161</w:t>
      </w:r>
      <w:r w:rsidRPr="009A7509">
        <w:rPr>
          <w:rFonts w:asciiTheme="minorHAnsi" w:hAnsiTheme="minorHAnsi" w:cs="Arial"/>
          <w:b/>
          <w:sz w:val="24"/>
          <w:szCs w:val="24"/>
        </w:rPr>
        <w:t xml:space="preserve"> ust. 8.</w:t>
      </w:r>
    </w:p>
    <w:p w:rsidR="00990B14" w:rsidRPr="009A7509" w:rsidRDefault="00990B14" w:rsidP="009A7509">
      <w:pPr>
        <w:pStyle w:val="Akapitzlist"/>
        <w:numPr>
          <w:ilvl w:val="0"/>
          <w:numId w:val="366"/>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Uczeń, który </w:t>
      </w:r>
      <w:r w:rsidRPr="009A7509">
        <w:rPr>
          <w:rFonts w:asciiTheme="minorHAnsi" w:hAnsiTheme="minorHAnsi" w:cs="Arial"/>
          <w:color w:val="000000"/>
          <w:sz w:val="24"/>
          <w:szCs w:val="24"/>
        </w:rPr>
        <w:t>nie spełnił warunków określonych w ust. 1, nie otrzymuje promocji do klasy programowo wyższej i powtarza klasę.</w:t>
      </w:r>
    </w:p>
    <w:p w:rsidR="00990B14" w:rsidRPr="009A7509" w:rsidRDefault="006931ED" w:rsidP="009A7509">
      <w:pPr>
        <w:pStyle w:val="Akapitzlist"/>
        <w:numPr>
          <w:ilvl w:val="0"/>
          <w:numId w:val="366"/>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R</w:t>
      </w:r>
      <w:r w:rsidR="00990B14" w:rsidRPr="009A7509">
        <w:rPr>
          <w:rFonts w:asciiTheme="minorHAnsi" w:hAnsiTheme="minorHAnsi" w:cs="Arial"/>
          <w:color w:val="000000"/>
          <w:sz w:val="24"/>
          <w:szCs w:val="24"/>
        </w:rPr>
        <w:t xml:space="preserve">ada pedagogiczna, uwzględniając możliwości edukacyjne ucznia może jeden raz </w:t>
      </w:r>
      <w:r w:rsidR="00443305" w:rsidRPr="009A7509">
        <w:rPr>
          <w:rFonts w:asciiTheme="minorHAnsi" w:hAnsiTheme="minorHAnsi" w:cs="Arial"/>
          <w:color w:val="000000"/>
          <w:sz w:val="24"/>
          <w:szCs w:val="24"/>
        </w:rPr>
        <w:br/>
      </w:r>
      <w:r w:rsidR="00990B14" w:rsidRPr="009A7509">
        <w:rPr>
          <w:rFonts w:asciiTheme="minorHAnsi" w:hAnsiTheme="minorHAnsi" w:cs="Arial"/>
          <w:color w:val="000000"/>
          <w:sz w:val="24"/>
          <w:szCs w:val="24"/>
        </w:rPr>
        <w:t>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w:t>
      </w:r>
    </w:p>
    <w:p w:rsidR="00990B14" w:rsidRPr="009A7509" w:rsidRDefault="00990B14" w:rsidP="009A7509">
      <w:pPr>
        <w:pStyle w:val="Akapitzlist"/>
        <w:numPr>
          <w:ilvl w:val="0"/>
          <w:numId w:val="366"/>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Laureaci konkursów przedmiotowych o zasięgu wojewódzkim i ponad</w:t>
      </w:r>
      <w:r w:rsidR="006931ED" w:rsidRPr="009A7509">
        <w:rPr>
          <w:rFonts w:asciiTheme="minorHAnsi" w:hAnsiTheme="minorHAnsi" w:cs="Arial"/>
          <w:color w:val="000000"/>
          <w:sz w:val="24"/>
          <w:szCs w:val="24"/>
        </w:rPr>
        <w:t xml:space="preserve"> </w:t>
      </w:r>
      <w:r w:rsidRPr="009A7509">
        <w:rPr>
          <w:rFonts w:asciiTheme="minorHAnsi" w:hAnsiTheme="minorHAnsi" w:cs="Arial"/>
          <w:color w:val="000000"/>
          <w:sz w:val="24"/>
          <w:szCs w:val="24"/>
        </w:rPr>
        <w:t>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990B14" w:rsidRPr="009A7509" w:rsidRDefault="00990B14" w:rsidP="009A7509">
      <w:pPr>
        <w:pStyle w:val="Akapitzlist"/>
        <w:numPr>
          <w:ilvl w:val="0"/>
          <w:numId w:val="366"/>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realizujący obowiązek szkolny lub obowiązek nauki poza szkołą nie jest klasyfikowany z wychowania fizycznego, muzyki, techniki, plastyki oraz dodatkowych zajęć edukacyjnych. Uczniowi nie wystawia się oceny zachowania. Brak klasyfikacji </w:t>
      </w:r>
      <w:r w:rsidR="00443305" w:rsidRPr="009A7509">
        <w:rPr>
          <w:rFonts w:asciiTheme="minorHAnsi" w:hAnsiTheme="minorHAnsi" w:cs="Arial"/>
          <w:color w:val="000000"/>
          <w:sz w:val="24"/>
          <w:szCs w:val="24"/>
        </w:rPr>
        <w:br/>
      </w:r>
      <w:r w:rsidRPr="009A7509">
        <w:rPr>
          <w:rFonts w:asciiTheme="minorHAnsi" w:hAnsiTheme="minorHAnsi" w:cs="Arial"/>
          <w:color w:val="000000"/>
          <w:sz w:val="24"/>
          <w:szCs w:val="24"/>
        </w:rPr>
        <w:t>z wymienionych edukacji przedmiotowych i zachowania nie wstrzymuje promocji do klasy wyższej lub ukończenia szkoły.</w:t>
      </w:r>
    </w:p>
    <w:p w:rsidR="00990B14" w:rsidRPr="009A7509" w:rsidRDefault="00990B14" w:rsidP="009A7509">
      <w:pPr>
        <w:pStyle w:val="Akapitzlist"/>
        <w:numPr>
          <w:ilvl w:val="0"/>
          <w:numId w:val="366"/>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który w wyniku  klasyfikacji  rocznej  uzyskał z  zajęć  edukacyjnych  średnią  ocen  co najmniej  </w:t>
      </w:r>
      <w:r w:rsidRPr="009A7509">
        <w:rPr>
          <w:rFonts w:asciiTheme="minorHAnsi" w:hAnsiTheme="minorHAnsi" w:cs="Arial"/>
          <w:b/>
          <w:color w:val="000000"/>
          <w:sz w:val="24"/>
          <w:szCs w:val="24"/>
        </w:rPr>
        <w:t>4,75</w:t>
      </w:r>
      <w:r w:rsidRPr="009A7509">
        <w:rPr>
          <w:rFonts w:asciiTheme="minorHAnsi" w:hAnsiTheme="minorHAnsi" w:cs="Arial"/>
          <w:color w:val="000000"/>
          <w:sz w:val="24"/>
          <w:szCs w:val="24"/>
        </w:rPr>
        <w:t xml:space="preserve">  o</w:t>
      </w:r>
      <w:r w:rsidR="006931ED" w:rsidRPr="009A7509">
        <w:rPr>
          <w:rFonts w:asciiTheme="minorHAnsi" w:hAnsiTheme="minorHAnsi" w:cs="Arial"/>
          <w:color w:val="000000"/>
          <w:sz w:val="24"/>
          <w:szCs w:val="24"/>
        </w:rPr>
        <w:t xml:space="preserve">raz  co  najmniej  </w:t>
      </w:r>
      <w:r w:rsidR="006931ED" w:rsidRPr="009A7509">
        <w:rPr>
          <w:rFonts w:asciiTheme="minorHAnsi" w:hAnsiTheme="minorHAnsi" w:cs="Arial"/>
          <w:b/>
          <w:color w:val="000000"/>
          <w:sz w:val="24"/>
          <w:szCs w:val="24"/>
        </w:rPr>
        <w:t>bardzo  dobrą</w:t>
      </w:r>
      <w:r w:rsidRPr="009A7509">
        <w:rPr>
          <w:rFonts w:asciiTheme="minorHAnsi" w:hAnsiTheme="minorHAnsi" w:cs="Arial"/>
          <w:b/>
          <w:color w:val="000000"/>
          <w:sz w:val="24"/>
          <w:szCs w:val="24"/>
        </w:rPr>
        <w:t xml:space="preserve">  ocenę  zachowania</w:t>
      </w:r>
      <w:r w:rsidRPr="009A7509">
        <w:rPr>
          <w:rFonts w:asciiTheme="minorHAnsi" w:hAnsiTheme="minorHAnsi" w:cs="Arial"/>
          <w:color w:val="000000"/>
          <w:sz w:val="24"/>
          <w:szCs w:val="24"/>
        </w:rPr>
        <w:t xml:space="preserve">,  otrzymuje  promocję  do  klasy  programowo wyższej z </w:t>
      </w:r>
      <w:r w:rsidRPr="009A7509">
        <w:rPr>
          <w:rFonts w:asciiTheme="minorHAnsi" w:hAnsiTheme="minorHAnsi" w:cs="Arial"/>
          <w:b/>
          <w:color w:val="000000"/>
          <w:sz w:val="24"/>
          <w:szCs w:val="24"/>
        </w:rPr>
        <w:t>wyróżnieniem.</w:t>
      </w:r>
    </w:p>
    <w:p w:rsidR="00990B14" w:rsidRPr="009A7509" w:rsidRDefault="00990B14" w:rsidP="009A7509">
      <w:pPr>
        <w:pStyle w:val="Akapitzlist"/>
        <w:numPr>
          <w:ilvl w:val="0"/>
          <w:numId w:val="366"/>
        </w:numPr>
        <w:shd w:val="clear" w:color="auto" w:fill="FFFFFF" w:themeFill="background1"/>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w:t>
      </w:r>
      <w:r w:rsidR="00A82758" w:rsidRPr="009A7509">
        <w:rPr>
          <w:rFonts w:asciiTheme="minorHAnsi" w:hAnsiTheme="minorHAnsi" w:cs="Arial"/>
          <w:color w:val="000000"/>
          <w:sz w:val="24"/>
          <w:szCs w:val="24"/>
        </w:rPr>
        <w:br/>
      </w:r>
      <w:r w:rsidRPr="009A7509">
        <w:rPr>
          <w:rFonts w:asciiTheme="minorHAnsi" w:hAnsiTheme="minorHAnsi" w:cs="Arial"/>
          <w:color w:val="000000"/>
          <w:sz w:val="24"/>
          <w:szCs w:val="24"/>
        </w:rPr>
        <w:t>z egzaminu na podstawie odrębnych przepisów.</w:t>
      </w:r>
    </w:p>
    <w:p w:rsidR="00990B14" w:rsidRPr="009A7509" w:rsidRDefault="00FD45C2" w:rsidP="009A7509">
      <w:pPr>
        <w:pStyle w:val="Akapitzlist"/>
        <w:numPr>
          <w:ilvl w:val="0"/>
          <w:numId w:val="366"/>
        </w:numPr>
        <w:tabs>
          <w:tab w:val="left" w:pos="0"/>
        </w:tabs>
        <w:spacing w:before="120" w:after="120" w:line="240" w:lineRule="auto"/>
        <w:contextualSpacing w:val="0"/>
        <w:jc w:val="both"/>
        <w:rPr>
          <w:rFonts w:asciiTheme="minorHAnsi" w:hAnsiTheme="minorHAnsi" w:cs="Arial"/>
          <w:b/>
          <w:color w:val="000000"/>
          <w:sz w:val="24"/>
          <w:szCs w:val="24"/>
        </w:rPr>
      </w:pPr>
      <w:r w:rsidRPr="009A7509">
        <w:rPr>
          <w:rFonts w:asciiTheme="minorHAnsi" w:hAnsiTheme="minorHAnsi" w:cs="Arial"/>
          <w:color w:val="000000"/>
          <w:sz w:val="24"/>
          <w:szCs w:val="24"/>
        </w:rPr>
        <w:t>Uczeń kończy s</w:t>
      </w:r>
      <w:r w:rsidR="00990B14" w:rsidRPr="009A7509">
        <w:rPr>
          <w:rFonts w:asciiTheme="minorHAnsi" w:hAnsiTheme="minorHAnsi" w:cs="Arial"/>
          <w:color w:val="000000"/>
          <w:sz w:val="24"/>
          <w:szCs w:val="24"/>
        </w:rPr>
        <w:t xml:space="preserve">zkołę  z  wyróżnieniem,  jeżeli  w  wyniku  klasyfikacji  końcowej  uzyskał  z zajęć edukacyjnych </w:t>
      </w:r>
      <w:r w:rsidR="00990B14" w:rsidRPr="009A7509">
        <w:rPr>
          <w:rFonts w:asciiTheme="minorHAnsi" w:hAnsiTheme="minorHAnsi" w:cs="Arial"/>
          <w:b/>
          <w:color w:val="000000"/>
          <w:sz w:val="24"/>
          <w:szCs w:val="24"/>
        </w:rPr>
        <w:t>średnią  ocen co najmniej 4,75</w:t>
      </w:r>
      <w:r w:rsidR="00990B14" w:rsidRPr="009A7509">
        <w:rPr>
          <w:rFonts w:asciiTheme="minorHAnsi" w:hAnsiTheme="minorHAnsi" w:cs="Arial"/>
          <w:color w:val="000000"/>
          <w:sz w:val="24"/>
          <w:szCs w:val="24"/>
        </w:rPr>
        <w:t xml:space="preserve"> oraz </w:t>
      </w:r>
      <w:r w:rsidR="00990B14" w:rsidRPr="009A7509">
        <w:rPr>
          <w:rFonts w:asciiTheme="minorHAnsi" w:hAnsiTheme="minorHAnsi" w:cs="Arial"/>
          <w:b/>
          <w:color w:val="000000"/>
          <w:sz w:val="24"/>
          <w:szCs w:val="24"/>
        </w:rPr>
        <w:t>co najmniej</w:t>
      </w:r>
      <w:r w:rsidR="00990B14" w:rsidRPr="009A7509">
        <w:rPr>
          <w:rFonts w:asciiTheme="minorHAnsi" w:hAnsiTheme="minorHAnsi" w:cs="Arial"/>
          <w:color w:val="000000"/>
          <w:sz w:val="24"/>
          <w:szCs w:val="24"/>
        </w:rPr>
        <w:t xml:space="preserve"> </w:t>
      </w:r>
      <w:r w:rsidR="00990B14" w:rsidRPr="009A7509">
        <w:rPr>
          <w:rFonts w:asciiTheme="minorHAnsi" w:hAnsiTheme="minorHAnsi" w:cs="Arial"/>
          <w:b/>
          <w:color w:val="000000"/>
          <w:sz w:val="24"/>
          <w:szCs w:val="24"/>
        </w:rPr>
        <w:t>bardzo dobrą ocenę  zachowania.</w:t>
      </w:r>
    </w:p>
    <w:p w:rsidR="00990B14" w:rsidRPr="009A7509" w:rsidRDefault="00990B14" w:rsidP="009A7509">
      <w:pPr>
        <w:pStyle w:val="Akapitzlist"/>
        <w:numPr>
          <w:ilvl w:val="0"/>
          <w:numId w:val="366"/>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Uczniowie, którzy do egzaminu nie przystąpią w danym roku, muszą powtórzyć ostatnią klasę szkoły podstawowej i przystąpić do egzaminu w roku następnym.</w:t>
      </w:r>
    </w:p>
    <w:p w:rsidR="00990B14" w:rsidRPr="009A7509" w:rsidRDefault="00990B14" w:rsidP="009A7509">
      <w:pPr>
        <w:pStyle w:val="Akapitzlist"/>
        <w:numPr>
          <w:ilvl w:val="0"/>
          <w:numId w:val="36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Do egzaminu nie</w:t>
      </w:r>
      <w:r w:rsidRPr="009A7509">
        <w:rPr>
          <w:rFonts w:asciiTheme="minorHAnsi" w:hAnsiTheme="minorHAnsi" w:cs="Arial"/>
          <w:sz w:val="24"/>
          <w:szCs w:val="24"/>
        </w:rPr>
        <w:t xml:space="preserve"> przystępują uczniowie z </w:t>
      </w:r>
      <w:r w:rsidR="00CB11DA" w:rsidRPr="009A7509">
        <w:rPr>
          <w:rFonts w:asciiTheme="minorHAnsi" w:hAnsiTheme="minorHAnsi" w:cs="Arial"/>
          <w:sz w:val="24"/>
          <w:szCs w:val="24"/>
        </w:rPr>
        <w:t>niepełnosprawnością intelektualną</w:t>
      </w:r>
      <w:r w:rsidRPr="009A7509">
        <w:rPr>
          <w:rFonts w:asciiTheme="minorHAnsi" w:hAnsiTheme="minorHAnsi" w:cs="Arial"/>
          <w:sz w:val="24"/>
          <w:szCs w:val="24"/>
        </w:rPr>
        <w:t xml:space="preserve"> </w:t>
      </w:r>
      <w:r w:rsidR="00CB11DA" w:rsidRPr="009A7509">
        <w:rPr>
          <w:rFonts w:asciiTheme="minorHAnsi" w:hAnsiTheme="minorHAnsi" w:cs="Arial"/>
          <w:sz w:val="24"/>
          <w:szCs w:val="24"/>
        </w:rPr>
        <w:br/>
      </w:r>
      <w:r w:rsidRPr="009A7509">
        <w:rPr>
          <w:rFonts w:asciiTheme="minorHAnsi" w:hAnsiTheme="minorHAnsi" w:cs="Arial"/>
          <w:sz w:val="24"/>
          <w:szCs w:val="24"/>
        </w:rPr>
        <w:t>w stopniu umiarkowanym lub znacznym.</w:t>
      </w:r>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86" w:name="_Toc361441410"/>
      <w:bookmarkStart w:id="187" w:name="_Toc488011396"/>
      <w:r w:rsidRPr="009A7509">
        <w:rPr>
          <w:rFonts w:asciiTheme="minorHAnsi" w:hAnsiTheme="minorHAnsi"/>
          <w:b/>
          <w:color w:val="002060"/>
          <w:sz w:val="22"/>
          <w:szCs w:val="22"/>
          <w:lang w:eastAsia="pl-PL"/>
        </w:rPr>
        <w:t xml:space="preserve">Rozdział </w:t>
      </w:r>
      <w:bookmarkEnd w:id="186"/>
      <w:r w:rsidRPr="009A7509">
        <w:rPr>
          <w:rFonts w:asciiTheme="minorHAnsi" w:hAnsiTheme="minorHAnsi"/>
          <w:b/>
          <w:color w:val="002060"/>
          <w:sz w:val="22"/>
          <w:szCs w:val="22"/>
          <w:lang w:eastAsia="pl-PL"/>
        </w:rPr>
        <w:t>2</w:t>
      </w:r>
      <w:r w:rsidRPr="009A7509">
        <w:rPr>
          <w:rFonts w:asciiTheme="minorHAnsi" w:hAnsiTheme="minorHAnsi"/>
          <w:b/>
          <w:color w:val="002060"/>
          <w:sz w:val="22"/>
          <w:szCs w:val="22"/>
          <w:lang w:eastAsia="pl-PL"/>
        </w:rPr>
        <w:br/>
        <w:t>Świadectwa szkolne i inne druki szkolne</w:t>
      </w:r>
      <w:bookmarkEnd w:id="187"/>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Uczeń, który otrzymał promocję do klasy programowo wyższej z wyróżnieniem, otrzymuje </w:t>
      </w:r>
      <w:r w:rsidRPr="009A7509">
        <w:rPr>
          <w:rFonts w:asciiTheme="minorHAnsi" w:hAnsiTheme="minorHAnsi" w:cs="Arial"/>
          <w:color w:val="000000"/>
          <w:sz w:val="24"/>
          <w:szCs w:val="24"/>
        </w:rPr>
        <w:t xml:space="preserve">świadectwo szkolne promocyjne potwierdzające uzyskanie promocji </w:t>
      </w:r>
      <w:r w:rsidR="00A82758" w:rsidRPr="009A7509">
        <w:rPr>
          <w:rFonts w:asciiTheme="minorHAnsi" w:hAnsiTheme="minorHAnsi" w:cs="Arial"/>
          <w:color w:val="000000"/>
          <w:sz w:val="24"/>
          <w:szCs w:val="24"/>
        </w:rPr>
        <w:br/>
      </w:r>
      <w:r w:rsidRPr="009A7509">
        <w:rPr>
          <w:rFonts w:asciiTheme="minorHAnsi" w:hAnsiTheme="minorHAnsi" w:cs="Arial"/>
          <w:color w:val="000000"/>
          <w:sz w:val="24"/>
          <w:szCs w:val="24"/>
        </w:rPr>
        <w:t>z wyróżnieniem.</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Do szczególnych osiągnięć ucznia, wpisywanych na świadectwo szkolne zalicza si</w:t>
      </w:r>
      <w:r w:rsidR="00E30CC2" w:rsidRPr="009A7509">
        <w:rPr>
          <w:rFonts w:asciiTheme="minorHAnsi" w:hAnsiTheme="minorHAnsi" w:cs="Arial"/>
          <w:color w:val="000000"/>
          <w:sz w:val="24"/>
          <w:szCs w:val="24"/>
        </w:rPr>
        <w:t>ę osiągnięcia określone przez zachodniopomorskiego</w:t>
      </w:r>
      <w:r w:rsidRPr="009A7509">
        <w:rPr>
          <w:rFonts w:asciiTheme="minorHAnsi" w:hAnsiTheme="minorHAnsi" w:cs="Arial"/>
          <w:color w:val="000000"/>
          <w:sz w:val="24"/>
          <w:szCs w:val="24"/>
        </w:rPr>
        <w:t xml:space="preserve"> kuratora oświaty.</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Uczeń szkoły, który ukończył daną szkołę, otrzymuje świadectwo ukończenia szkoły.</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990B14" w:rsidRPr="009A7509" w:rsidRDefault="00FD45C2"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w:t>
      </w:r>
      <w:r w:rsidR="00990B14" w:rsidRPr="009A7509">
        <w:rPr>
          <w:rFonts w:asciiTheme="minorHAnsi" w:hAnsiTheme="minorHAnsi" w:cs="Arial"/>
          <w:color w:val="000000"/>
          <w:sz w:val="24"/>
          <w:szCs w:val="24"/>
        </w:rPr>
        <w:t>zkoła, na wniosek ucznia lub rodzica wydaje zaświadczenie dotyczące przebiegu nauczania.</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Świadectwa, zaświadczenia, legitymacje szkolne są drukami ścisłego zarachowania.</w:t>
      </w:r>
    </w:p>
    <w:p w:rsidR="00990B14" w:rsidRPr="009A7509" w:rsidRDefault="00A82758"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w:t>
      </w:r>
      <w:r w:rsidR="00990B14" w:rsidRPr="009A7509">
        <w:rPr>
          <w:rFonts w:asciiTheme="minorHAnsi" w:hAnsiTheme="minorHAnsi" w:cs="Arial"/>
          <w:color w:val="000000"/>
          <w:sz w:val="24"/>
          <w:szCs w:val="24"/>
        </w:rPr>
        <w:t>zkoła prowadzi imienną ewidencję wydanych legitymacji, świadectw ukończenia szkoły oraz zaświadczeń.</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Świadectwa szkolne promocyjne, świadectwa ukończenia szkoły i zaświadczenia dotyczące przebiegu nauczania szkoła wydaje na podstawie dokumentacji przebiegu nauczania prowadzonej przez szkołę.</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b/>
          <w:color w:val="000000"/>
          <w:sz w:val="24"/>
          <w:szCs w:val="24"/>
        </w:rPr>
        <w:t>Na świadectwach promocyjnych można</w:t>
      </w:r>
      <w:r w:rsidRPr="009A7509">
        <w:rPr>
          <w:rFonts w:asciiTheme="minorHAnsi" w:hAnsiTheme="minorHAnsi" w:cs="Arial"/>
          <w:color w:val="000000"/>
          <w:sz w:val="24"/>
          <w:szCs w:val="24"/>
        </w:rPr>
        <w:t xml:space="preserve">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b/>
          <w:color w:val="000000"/>
          <w:sz w:val="24"/>
          <w:szCs w:val="24"/>
        </w:rPr>
      </w:pPr>
      <w:r w:rsidRPr="009A7509">
        <w:rPr>
          <w:rFonts w:asciiTheme="minorHAnsi" w:hAnsiTheme="minorHAnsi" w:cs="Arial"/>
          <w:b/>
          <w:color w:val="000000"/>
          <w:sz w:val="24"/>
          <w:szCs w:val="24"/>
        </w:rPr>
        <w:t xml:space="preserve">Nie dokonuje się sprostowań na świadectwach ukończenia szkoły </w:t>
      </w:r>
      <w:r w:rsidR="00A82758" w:rsidRPr="009A7509">
        <w:rPr>
          <w:rFonts w:asciiTheme="minorHAnsi" w:hAnsiTheme="minorHAnsi" w:cs="Arial"/>
          <w:b/>
          <w:color w:val="000000"/>
          <w:sz w:val="24"/>
          <w:szCs w:val="24"/>
        </w:rPr>
        <w:br/>
      </w:r>
      <w:r w:rsidRPr="009A7509">
        <w:rPr>
          <w:rFonts w:asciiTheme="minorHAnsi" w:hAnsiTheme="minorHAnsi" w:cs="Arial"/>
          <w:b/>
          <w:color w:val="000000"/>
          <w:sz w:val="24"/>
          <w:szCs w:val="24"/>
        </w:rPr>
        <w:t>i  zaświadczeniach. Dokumenty, o których mowa podlegają wymianie.</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utraty oryginału świadectwa, odpisu,  zaświadczenia  uczeń lub absolwent może wystąpić odpowiednio  do dyrektora szkoły, komisji okręgowej lub kuratora oświaty z pisemnym wnioskiem o wydanie duplikatu.</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Za wydanie duplikatu świadectwa pobiera się opłatę w wysokości równej kwocie opłaty skarbowej od legalizacji dokumentu. Opłatę wnosi się na rachunek bankowy wskazany przez dyrektora szkoły.</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Za wydanie duplikatu legitymacji uczniowskiej pobiera się opłatę w wysokości równej kwocie opłaty skarbowej od poświadczenia własnoręczności podpisu. Opłatę wnosi się na rachunek bankowy wskazany przez dyrektora szkoły.</w:t>
      </w:r>
    </w:p>
    <w:p w:rsidR="00990B14" w:rsidRPr="009A7509" w:rsidRDefault="00A82758" w:rsidP="009A7509">
      <w:pPr>
        <w:pStyle w:val="Akapitzlist"/>
        <w:numPr>
          <w:ilvl w:val="0"/>
          <w:numId w:val="367"/>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w:t>
      </w:r>
      <w:r w:rsidR="00990B14" w:rsidRPr="009A7509">
        <w:rPr>
          <w:rFonts w:asciiTheme="minorHAnsi" w:hAnsiTheme="minorHAnsi" w:cs="Arial"/>
          <w:color w:val="000000"/>
          <w:sz w:val="24"/>
          <w:szCs w:val="24"/>
        </w:rPr>
        <w:t>zkoła nie pobiera opłat za sprostowanie świadectwa szkolnego.</w:t>
      </w:r>
    </w:p>
    <w:p w:rsidR="00990B14" w:rsidRPr="009A7509" w:rsidRDefault="00990B14" w:rsidP="009A7509">
      <w:pPr>
        <w:pStyle w:val="Akapitzlist"/>
        <w:numPr>
          <w:ilvl w:val="0"/>
          <w:numId w:val="367"/>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color w:val="000000"/>
          <w:sz w:val="24"/>
          <w:szCs w:val="24"/>
        </w:rPr>
        <w:t xml:space="preserve">Na świadectwach szkolnych promocyjnych i świadectwach ukończenia szkoły, </w:t>
      </w:r>
      <w:r w:rsidR="00A82758" w:rsidRPr="009A7509">
        <w:rPr>
          <w:rFonts w:asciiTheme="minorHAnsi" w:hAnsiTheme="minorHAnsi" w:cs="Arial"/>
          <w:color w:val="000000"/>
          <w:sz w:val="24"/>
          <w:szCs w:val="24"/>
        </w:rPr>
        <w:br/>
      </w:r>
      <w:r w:rsidRPr="009A7509">
        <w:rPr>
          <w:rFonts w:asciiTheme="minorHAnsi" w:hAnsiTheme="minorHAnsi" w:cs="Arial"/>
          <w:color w:val="000000"/>
          <w:sz w:val="24"/>
          <w:szCs w:val="24"/>
        </w:rPr>
        <w:t>w części dotyczącej szczególnych</w:t>
      </w:r>
      <w:r w:rsidRPr="009A7509">
        <w:rPr>
          <w:rFonts w:asciiTheme="minorHAnsi" w:hAnsiTheme="minorHAnsi" w:cs="Arial"/>
          <w:sz w:val="24"/>
          <w:szCs w:val="24"/>
        </w:rPr>
        <w:t xml:space="preserve"> osiągnięć ucznia , odnotowuje się :</w:t>
      </w:r>
    </w:p>
    <w:p w:rsidR="00990B14" w:rsidRPr="009A7509" w:rsidRDefault="00990B14" w:rsidP="009A7509">
      <w:pPr>
        <w:numPr>
          <w:ilvl w:val="0"/>
          <w:numId w:val="368"/>
        </w:numPr>
        <w:tabs>
          <w:tab w:val="left" w:pos="0"/>
          <w:tab w:val="left" w:pos="426"/>
        </w:tabs>
        <w:spacing w:before="120" w:after="120" w:line="240" w:lineRule="auto"/>
        <w:jc w:val="both"/>
        <w:rPr>
          <w:rFonts w:cs="Arial"/>
          <w:sz w:val="24"/>
          <w:szCs w:val="24"/>
        </w:rPr>
      </w:pPr>
      <w:r w:rsidRPr="009A7509">
        <w:rPr>
          <w:rFonts w:cs="Arial"/>
          <w:sz w:val="24"/>
          <w:szCs w:val="24"/>
        </w:rPr>
        <w:t xml:space="preserve">uzyskane wysokie miejsca – nagradzane lub honorowane zwycięskim tytułem –  </w:t>
      </w:r>
      <w:r w:rsidR="00A82758" w:rsidRPr="009A7509">
        <w:rPr>
          <w:rFonts w:cs="Arial"/>
          <w:sz w:val="24"/>
          <w:szCs w:val="24"/>
        </w:rPr>
        <w:br/>
      </w:r>
      <w:r w:rsidRPr="009A7509">
        <w:rPr>
          <w:rFonts w:cs="Arial"/>
          <w:sz w:val="24"/>
          <w:szCs w:val="24"/>
        </w:rPr>
        <w:t xml:space="preserve">w </w:t>
      </w:r>
      <w:r w:rsidR="00A82758" w:rsidRPr="009A7509">
        <w:rPr>
          <w:rFonts w:cs="Arial"/>
          <w:sz w:val="24"/>
          <w:szCs w:val="24"/>
        </w:rPr>
        <w:t>konkursach</w:t>
      </w:r>
      <w:r w:rsidRPr="009A7509">
        <w:rPr>
          <w:rFonts w:cs="Arial"/>
          <w:sz w:val="24"/>
          <w:szCs w:val="24"/>
        </w:rPr>
        <w:t xml:space="preserve"> wiedzy, artystycznych i sportowych organizowanych przez kuratora oświaty albo organizowanych co najmniej na szczeblu powiatowym przez inne podmioty działające na terenie szkoły;</w:t>
      </w:r>
    </w:p>
    <w:p w:rsidR="00990B14" w:rsidRPr="009A7509" w:rsidRDefault="00990B14" w:rsidP="009A7509">
      <w:pPr>
        <w:numPr>
          <w:ilvl w:val="0"/>
          <w:numId w:val="368"/>
        </w:numPr>
        <w:tabs>
          <w:tab w:val="left" w:pos="0"/>
          <w:tab w:val="left" w:pos="426"/>
        </w:tabs>
        <w:spacing w:before="120" w:after="120" w:line="240" w:lineRule="auto"/>
        <w:jc w:val="both"/>
        <w:rPr>
          <w:rFonts w:cs="Arial"/>
          <w:sz w:val="24"/>
          <w:szCs w:val="24"/>
        </w:rPr>
      </w:pPr>
      <w:r w:rsidRPr="009A7509">
        <w:rPr>
          <w:rFonts w:cs="Arial"/>
          <w:sz w:val="24"/>
          <w:szCs w:val="24"/>
        </w:rPr>
        <w:t>osiągnięcia w aktywności na rzecz innych ludzi, zwłaszcza w formie wolontariatu lub środowiska szkolnego.</w:t>
      </w:r>
    </w:p>
    <w:p w:rsidR="00990B14" w:rsidRPr="009A7509" w:rsidRDefault="00990B14" w:rsidP="009A7509">
      <w:pPr>
        <w:spacing w:before="120" w:after="120"/>
        <w:jc w:val="both"/>
        <w:rPr>
          <w:rFonts w:cs="Arial"/>
          <w:b/>
          <w:sz w:val="24"/>
          <w:szCs w:val="24"/>
        </w:rPr>
      </w:pPr>
    </w:p>
    <w:p w:rsidR="006970BE" w:rsidRPr="009A7509" w:rsidRDefault="006970BE" w:rsidP="009A7509">
      <w:pPr>
        <w:pStyle w:val="Nagwek2"/>
        <w:spacing w:line="240" w:lineRule="auto"/>
        <w:jc w:val="both"/>
        <w:rPr>
          <w:rFonts w:asciiTheme="minorHAnsi" w:hAnsiTheme="minorHAnsi"/>
          <w:b/>
        </w:rPr>
      </w:pPr>
      <w:bookmarkStart w:id="188" w:name="_Toc361441412"/>
      <w:bookmarkStart w:id="189" w:name="_Toc488011397"/>
    </w:p>
    <w:p w:rsidR="00990B14" w:rsidRPr="009A7509" w:rsidRDefault="00990B14" w:rsidP="00B47295">
      <w:pPr>
        <w:pStyle w:val="Nagwek2"/>
        <w:spacing w:line="240" w:lineRule="auto"/>
        <w:rPr>
          <w:rFonts w:asciiTheme="minorHAnsi" w:hAnsiTheme="minorHAnsi"/>
          <w:b/>
        </w:rPr>
      </w:pPr>
      <w:r w:rsidRPr="009A7509">
        <w:rPr>
          <w:rFonts w:asciiTheme="minorHAnsi" w:hAnsiTheme="minorHAnsi"/>
          <w:b/>
        </w:rPr>
        <w:t>DZIAŁ X</w:t>
      </w:r>
      <w:bookmarkEnd w:id="188"/>
      <w:r w:rsidRPr="009A7509">
        <w:rPr>
          <w:rFonts w:asciiTheme="minorHAnsi" w:hAnsiTheme="minorHAnsi"/>
          <w:b/>
        </w:rPr>
        <w:t>V</w:t>
      </w:r>
      <w:r w:rsidRPr="009A7509">
        <w:rPr>
          <w:rFonts w:asciiTheme="minorHAnsi" w:hAnsiTheme="minorHAnsi"/>
          <w:b/>
        </w:rPr>
        <w:br/>
      </w:r>
      <w:r w:rsidRPr="009A7509">
        <w:rPr>
          <w:rFonts w:asciiTheme="minorHAnsi" w:hAnsiTheme="minorHAnsi"/>
          <w:b/>
          <w:lang w:val="pl-PL"/>
        </w:rPr>
        <w:t>Warunki bezpiecznego pobytu uczniów w szkole</w:t>
      </w:r>
      <w:bookmarkEnd w:id="189"/>
    </w:p>
    <w:p w:rsidR="00990B14" w:rsidRPr="009A7509" w:rsidRDefault="00990B14" w:rsidP="00B47295">
      <w:pPr>
        <w:pStyle w:val="Nagwek3"/>
        <w:spacing w:line="240" w:lineRule="auto"/>
        <w:rPr>
          <w:rFonts w:asciiTheme="minorHAnsi" w:hAnsiTheme="minorHAnsi"/>
          <w:b/>
          <w:color w:val="002060"/>
          <w:sz w:val="22"/>
          <w:szCs w:val="22"/>
          <w:lang w:eastAsia="pl-PL"/>
        </w:rPr>
      </w:pPr>
      <w:bookmarkStart w:id="190" w:name="_Toc361441414"/>
      <w:bookmarkStart w:id="191" w:name="_Toc488011398"/>
      <w:r w:rsidRPr="009A7509">
        <w:rPr>
          <w:rFonts w:asciiTheme="minorHAnsi" w:hAnsiTheme="minorHAnsi"/>
          <w:b/>
          <w:color w:val="002060"/>
          <w:sz w:val="22"/>
          <w:szCs w:val="22"/>
          <w:lang w:eastAsia="pl-PL"/>
        </w:rPr>
        <w:t>Rozdział 1</w:t>
      </w:r>
      <w:bookmarkEnd w:id="190"/>
      <w:r w:rsidRPr="009A7509">
        <w:rPr>
          <w:rFonts w:asciiTheme="minorHAnsi" w:hAnsiTheme="minorHAnsi"/>
          <w:b/>
          <w:color w:val="002060"/>
          <w:sz w:val="22"/>
          <w:szCs w:val="22"/>
          <w:lang w:eastAsia="pl-PL"/>
        </w:rPr>
        <w:br/>
        <w:t>Informacje ogólne</w:t>
      </w:r>
      <w:bookmarkEnd w:id="191"/>
    </w:p>
    <w:p w:rsidR="00990B14" w:rsidRPr="009A7509" w:rsidRDefault="00990B14" w:rsidP="009A7509">
      <w:pPr>
        <w:pStyle w:val="paragraf"/>
        <w:numPr>
          <w:ilvl w:val="0"/>
          <w:numId w:val="45"/>
        </w:numPr>
        <w:spacing w:before="120" w:after="120"/>
        <w:jc w:val="both"/>
        <w:rPr>
          <w:rFonts w:asciiTheme="minorHAnsi" w:hAnsiTheme="minorHAnsi"/>
          <w:sz w:val="24"/>
          <w:szCs w:val="24"/>
        </w:rPr>
      </w:pPr>
      <w:r w:rsidRPr="009A7509">
        <w:rPr>
          <w:rFonts w:asciiTheme="minorHAnsi" w:hAnsiTheme="minorHAnsi" w:cs="Arial"/>
          <w:bCs/>
          <w:sz w:val="24"/>
          <w:szCs w:val="24"/>
        </w:rPr>
        <w:t>1.</w:t>
      </w:r>
      <w:r w:rsidRPr="009A7509">
        <w:rPr>
          <w:rFonts w:asciiTheme="minorHAnsi" w:hAnsiTheme="minorHAnsi"/>
          <w:sz w:val="24"/>
          <w:szCs w:val="24"/>
        </w:rPr>
        <w:t xml:space="preserve"> </w:t>
      </w:r>
      <w:r w:rsidRPr="009A7509">
        <w:rPr>
          <w:rFonts w:asciiTheme="minorHAnsi" w:hAnsiTheme="minorHAnsi" w:cs="Arial"/>
          <w:color w:val="000000"/>
          <w:sz w:val="24"/>
          <w:szCs w:val="24"/>
        </w:rPr>
        <w:t>W celu zapewnienia bezpieczeństwa, ochrony przed przemocą, uzależnieniami oraz innymi przejawami patologii społecznej w obiekcie szkolnym, nadzór nad tym, kto wchodzi na teren szkoły sprawują: pracownik obsługi szkoły oraz dyżurujący nauczyciele.</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Wszyscy uczniowie mają obowiązek dostosowania się do poleceń nauczycieli dyżurnych oraz pracowników obsługi szkoły podczas wchodzenia do budynku, korzystania                    z szatni, podczas przerw międzylekcyjnych.</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Szkoła zapewnia uczniom opiekę pedagogiczną oraz pełne bezpieczeństwo w czasie organizowanych przez nauczycieli zajęć na terenie szkoły oraz poza jej terenem w trakcie wycieczek:</w:t>
      </w:r>
    </w:p>
    <w:p w:rsidR="00990B14" w:rsidRPr="009A7509" w:rsidRDefault="00990B14" w:rsidP="009A7509">
      <w:pPr>
        <w:numPr>
          <w:ilvl w:val="0"/>
          <w:numId w:val="370"/>
        </w:numPr>
        <w:tabs>
          <w:tab w:val="left" w:pos="0"/>
          <w:tab w:val="left" w:pos="426"/>
        </w:tabs>
        <w:spacing w:before="120" w:after="120" w:line="240" w:lineRule="auto"/>
        <w:jc w:val="both"/>
        <w:rPr>
          <w:rFonts w:cs="Arial"/>
          <w:sz w:val="24"/>
          <w:szCs w:val="24"/>
        </w:rPr>
      </w:pPr>
      <w:r w:rsidRPr="009A7509">
        <w:rPr>
          <w:rFonts w:cs="Arial"/>
          <w:color w:val="000000"/>
          <w:sz w:val="24"/>
          <w:szCs w:val="24"/>
        </w:rPr>
        <w:t xml:space="preserve">podczas zajęć obowiązkowych, nadobowiązkowych i pozalekcyjnych za bezpieczeństwo uczniów </w:t>
      </w:r>
      <w:r w:rsidRPr="009A7509">
        <w:rPr>
          <w:rFonts w:cs="Arial"/>
          <w:sz w:val="24"/>
          <w:szCs w:val="24"/>
        </w:rPr>
        <w:t>odpowiada nauczyciel prowadzący zajęcia. Zobowiązany jest on również do niezwłocznego poinformowania dyrektora szkoły o każdym wypadku, mającym miejsce podczas zajęć;</w:t>
      </w:r>
    </w:p>
    <w:p w:rsidR="00990B14" w:rsidRPr="009A7509" w:rsidRDefault="00990B14" w:rsidP="009A7509">
      <w:pPr>
        <w:numPr>
          <w:ilvl w:val="0"/>
          <w:numId w:val="370"/>
        </w:numPr>
        <w:tabs>
          <w:tab w:val="left" w:pos="0"/>
          <w:tab w:val="left" w:pos="426"/>
        </w:tabs>
        <w:spacing w:before="120" w:after="120" w:line="240" w:lineRule="auto"/>
        <w:jc w:val="both"/>
        <w:rPr>
          <w:rFonts w:cs="Arial"/>
          <w:sz w:val="24"/>
          <w:szCs w:val="24"/>
        </w:rPr>
      </w:pPr>
      <w:r w:rsidRPr="009A7509">
        <w:rPr>
          <w:rFonts w:cs="Arial"/>
          <w:sz w:val="24"/>
          <w:szCs w:val="24"/>
        </w:rPr>
        <w:t>podczas przerwy dyżur na korytarzach pełnią wyznaczeni nauczycieli zgodnie                                    z harmonogramem dyżurów;</w:t>
      </w:r>
    </w:p>
    <w:p w:rsidR="00990B14" w:rsidRPr="009A7509" w:rsidRDefault="00990B14" w:rsidP="009A7509">
      <w:pPr>
        <w:numPr>
          <w:ilvl w:val="0"/>
          <w:numId w:val="370"/>
        </w:numPr>
        <w:tabs>
          <w:tab w:val="left" w:pos="0"/>
          <w:tab w:val="left" w:pos="426"/>
        </w:tabs>
        <w:spacing w:before="120" w:after="120" w:line="240" w:lineRule="auto"/>
        <w:jc w:val="both"/>
        <w:rPr>
          <w:color w:val="000000"/>
          <w:sz w:val="24"/>
          <w:szCs w:val="24"/>
        </w:rPr>
      </w:pPr>
      <w:r w:rsidRPr="009A7509">
        <w:rPr>
          <w:rFonts w:cs="Arial"/>
          <w:sz w:val="24"/>
          <w:szCs w:val="24"/>
        </w:rPr>
        <w:t>podczas zajęć poza terenem szkoły pełną odpowiedzialność za zdrowie i  bezpieczeństwo uczniów ponosi nauczyciel prowadzący zajęcia, a podczas wycieczek szkolnych - kierownik wycieczki wraz</w:t>
      </w:r>
      <w:r w:rsidRPr="009A7509">
        <w:rPr>
          <w:rFonts w:cs="Arial"/>
          <w:color w:val="000000"/>
          <w:sz w:val="24"/>
          <w:szCs w:val="24"/>
        </w:rPr>
        <w:t xml:space="preserve"> z opiekunami.</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rPr>
        <w:t xml:space="preserve">W </w:t>
      </w:r>
      <w:r w:rsidRPr="009A7509">
        <w:rPr>
          <w:rFonts w:asciiTheme="minorHAnsi" w:hAnsiTheme="minorHAnsi" w:cs="Arial"/>
          <w:color w:val="000000"/>
          <w:sz w:val="24"/>
          <w:szCs w:val="24"/>
        </w:rPr>
        <w:t xml:space="preserve">miejscach o zwiększonym ryzyku wypadku – sala gimnastyczna, pracownie: informatyki, fizyki, chemii, warsztaty szkolne i inne, opiekun pracowni lub inny pracownik odpowiedzialny za prowadzenie zajęć, opracowuje regulamin pracowni (stanowiska pracy) </w:t>
      </w:r>
      <w:r w:rsidR="00290ACD" w:rsidRPr="009A7509">
        <w:rPr>
          <w:rFonts w:asciiTheme="minorHAnsi" w:hAnsiTheme="minorHAnsi" w:cs="Arial"/>
          <w:color w:val="000000"/>
          <w:sz w:val="24"/>
          <w:szCs w:val="24"/>
        </w:rPr>
        <w:br/>
      </w:r>
      <w:r w:rsidRPr="009A7509">
        <w:rPr>
          <w:rFonts w:asciiTheme="minorHAnsi" w:hAnsiTheme="minorHAnsi" w:cs="Arial"/>
          <w:color w:val="000000"/>
          <w:sz w:val="24"/>
          <w:szCs w:val="24"/>
        </w:rPr>
        <w:t>i na początku roku zapoznaje z nim uczniów.</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Budynek szkoły jest monitorowany cał</w:t>
      </w:r>
      <w:r w:rsidR="00290ACD" w:rsidRPr="009A7509">
        <w:rPr>
          <w:rFonts w:asciiTheme="minorHAnsi" w:hAnsiTheme="minorHAnsi" w:cs="Arial"/>
          <w:color w:val="000000"/>
          <w:sz w:val="24"/>
          <w:szCs w:val="24"/>
        </w:rPr>
        <w:t>odobowo (na zewnątrz i wewnątrz</w:t>
      </w:r>
      <w:r w:rsidRPr="009A7509">
        <w:rPr>
          <w:rFonts w:asciiTheme="minorHAnsi" w:hAnsiTheme="minorHAnsi" w:cs="Arial"/>
          <w:color w:val="000000"/>
          <w:sz w:val="24"/>
          <w:szCs w:val="24"/>
        </w:rPr>
        <w:t>).</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Szkoła na stałe współpracuje z policją i strażą miejską.</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Uczniowie powinni przestrzegać godzin wyjścia/wejścia do szkoły.</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Ucznia może zwolnić z danej lekcji dyrektor szkoły, wychowawca klasy lub nauczyciel danych zajęć edukacyjnych – </w:t>
      </w:r>
      <w:r w:rsidRPr="009A7509">
        <w:rPr>
          <w:rFonts w:asciiTheme="minorHAnsi" w:hAnsiTheme="minorHAnsi" w:cs="Arial"/>
          <w:b/>
          <w:color w:val="000000"/>
          <w:sz w:val="24"/>
          <w:szCs w:val="24"/>
        </w:rPr>
        <w:t>na pisemny wniosek rodziców</w:t>
      </w:r>
      <w:r w:rsidRPr="009A7509">
        <w:rPr>
          <w:rFonts w:asciiTheme="minorHAnsi" w:hAnsiTheme="minorHAnsi" w:cs="Arial"/>
          <w:color w:val="000000"/>
          <w:sz w:val="24"/>
          <w:szCs w:val="24"/>
        </w:rPr>
        <w:t>, w którym podano przyczynę zwolnienia oraz dzień i godzinę wyjścia ze szkoły.</w:t>
      </w:r>
      <w:r w:rsidR="001465DD" w:rsidRPr="009A7509">
        <w:rPr>
          <w:rFonts w:asciiTheme="minorHAnsi" w:hAnsiTheme="minorHAnsi" w:cs="Arial"/>
          <w:color w:val="000000"/>
          <w:sz w:val="24"/>
          <w:szCs w:val="24"/>
        </w:rPr>
        <w:t xml:space="preserve"> W szczególnych przypadkach dopuszcza się zwolnienie ucznia na prośbę rodzica przekazaną telefonicznie dyrektorowi szkoły lub wychowawcy klasy.</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nieobecności nauczyciela, można odwołać pierwsze lekcje, a zwolnić uczniów z ostatnich.</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Opuszczanie miejsca pracy przez nauczyciela (wyjście w trakcie zajęć) jest możliwe pod warunkiem, że dyrektor wyrazi na to zgodę, a opiekę nad klasą przejmuje inny pracownik szkoły.</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razie zaistnienia wypadku uczniowskiego, nauczyciel, który jest jego świadkiem, z</w:t>
      </w:r>
      <w:r w:rsidR="00290ACD" w:rsidRPr="009A7509">
        <w:rPr>
          <w:rFonts w:asciiTheme="minorHAnsi" w:hAnsiTheme="minorHAnsi" w:cs="Arial"/>
          <w:color w:val="000000"/>
          <w:sz w:val="24"/>
          <w:szCs w:val="24"/>
        </w:rPr>
        <w:t xml:space="preserve">awiadamia wychowawcę klasy </w:t>
      </w:r>
      <w:r w:rsidRPr="009A7509">
        <w:rPr>
          <w:rFonts w:asciiTheme="minorHAnsi" w:hAnsiTheme="minorHAnsi" w:cs="Arial"/>
          <w:color w:val="000000"/>
          <w:sz w:val="24"/>
          <w:szCs w:val="24"/>
        </w:rPr>
        <w:t>oraz dyrektora szkoły.</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Dyrektor szkoły powiadamia o wypadku zaistniałym na terenie szkoły pogotowie ratunkowe  (w razie potrzeby), rodziców oraz organ prowadzący.</w:t>
      </w:r>
    </w:p>
    <w:p w:rsidR="00990B14" w:rsidRPr="009A7509" w:rsidRDefault="00990B14" w:rsidP="009A7509">
      <w:pPr>
        <w:pStyle w:val="Akapitzlist"/>
        <w:numPr>
          <w:ilvl w:val="0"/>
          <w:numId w:val="369"/>
        </w:numPr>
        <w:tabs>
          <w:tab w:val="left" w:pos="0"/>
        </w:tabs>
        <w:spacing w:before="120" w:after="120" w:line="240" w:lineRule="auto"/>
        <w:contextualSpacing w:val="0"/>
        <w:jc w:val="both"/>
        <w:rPr>
          <w:rFonts w:asciiTheme="minorHAnsi" w:hAnsiTheme="minorHAnsi"/>
          <w:sz w:val="24"/>
          <w:szCs w:val="24"/>
        </w:rPr>
      </w:pPr>
      <w:r w:rsidRPr="009A7509">
        <w:rPr>
          <w:rFonts w:asciiTheme="minorHAnsi" w:hAnsiTheme="minorHAnsi" w:cs="Arial"/>
          <w:color w:val="000000"/>
          <w:sz w:val="24"/>
          <w:szCs w:val="24"/>
        </w:rPr>
        <w:t>O wypadku śmiertelnym, ciężkim lub zbiorowym powiadamiany jest prokurator                  i kurator oświaty, a o wypadku w wyniku zatrucia – państwowy inspektor sanitarny.</w:t>
      </w:r>
    </w:p>
    <w:p w:rsidR="006970BE" w:rsidRPr="009A7509" w:rsidRDefault="006970BE" w:rsidP="009A7509">
      <w:pPr>
        <w:pStyle w:val="Nagwek3"/>
        <w:spacing w:line="240" w:lineRule="auto"/>
        <w:jc w:val="both"/>
        <w:rPr>
          <w:rFonts w:asciiTheme="minorHAnsi" w:hAnsiTheme="minorHAnsi"/>
          <w:b/>
          <w:color w:val="002060"/>
          <w:sz w:val="22"/>
          <w:szCs w:val="22"/>
          <w:lang w:val="pl-PL" w:eastAsia="pl-PL"/>
        </w:rPr>
      </w:pPr>
      <w:bookmarkStart w:id="192" w:name="_Toc361441416"/>
      <w:bookmarkStart w:id="193" w:name="_Toc488011399"/>
    </w:p>
    <w:p w:rsidR="00990B14" w:rsidRPr="009A7509" w:rsidRDefault="00990B14" w:rsidP="00B47295">
      <w:pPr>
        <w:pStyle w:val="Nagwek3"/>
        <w:spacing w:line="240" w:lineRule="auto"/>
        <w:rPr>
          <w:rFonts w:asciiTheme="minorHAnsi" w:hAnsiTheme="minorHAnsi"/>
          <w:b/>
          <w:color w:val="002060"/>
          <w:sz w:val="22"/>
          <w:szCs w:val="22"/>
          <w:lang w:eastAsia="pl-PL"/>
        </w:rPr>
      </w:pPr>
      <w:r w:rsidRPr="009A7509">
        <w:rPr>
          <w:rFonts w:asciiTheme="minorHAnsi" w:hAnsiTheme="minorHAnsi"/>
          <w:b/>
          <w:color w:val="002060"/>
          <w:sz w:val="22"/>
          <w:szCs w:val="22"/>
          <w:lang w:val="pl-PL" w:eastAsia="pl-PL"/>
        </w:rPr>
        <w:t>R</w:t>
      </w:r>
      <w:r w:rsidRPr="009A7509">
        <w:rPr>
          <w:rFonts w:asciiTheme="minorHAnsi" w:hAnsiTheme="minorHAnsi"/>
          <w:b/>
          <w:color w:val="002060"/>
          <w:sz w:val="22"/>
          <w:szCs w:val="22"/>
          <w:lang w:eastAsia="pl-PL"/>
        </w:rPr>
        <w:t>ozdział 2</w:t>
      </w:r>
      <w:bookmarkEnd w:id="192"/>
      <w:r w:rsidRPr="009A7509">
        <w:rPr>
          <w:rFonts w:asciiTheme="minorHAnsi" w:hAnsiTheme="minorHAnsi"/>
          <w:b/>
          <w:color w:val="002060"/>
          <w:sz w:val="22"/>
          <w:szCs w:val="22"/>
          <w:lang w:eastAsia="pl-PL"/>
        </w:rPr>
        <w:br/>
      </w:r>
      <w:r w:rsidRPr="009A7509">
        <w:rPr>
          <w:rFonts w:asciiTheme="minorHAnsi" w:hAnsiTheme="minorHAnsi"/>
          <w:b/>
          <w:bCs w:val="0"/>
          <w:color w:val="002060"/>
          <w:sz w:val="22"/>
          <w:szCs w:val="22"/>
          <w:lang w:eastAsia="pl-PL"/>
        </w:rPr>
        <w:t>Procedury postępowania w przypadku zagrożenia</w:t>
      </w:r>
      <w:bookmarkEnd w:id="193"/>
    </w:p>
    <w:p w:rsidR="00990B14" w:rsidRPr="009A7509" w:rsidRDefault="00990B14" w:rsidP="009A7509">
      <w:pPr>
        <w:pStyle w:val="paragraf"/>
        <w:numPr>
          <w:ilvl w:val="0"/>
          <w:numId w:val="45"/>
        </w:numPr>
        <w:spacing w:before="120" w:after="120"/>
        <w:jc w:val="both"/>
        <w:rPr>
          <w:rFonts w:asciiTheme="minorHAnsi" w:hAnsiTheme="minorHAnsi" w:cs="Arial"/>
          <w:color w:val="000000"/>
          <w:sz w:val="24"/>
          <w:szCs w:val="24"/>
        </w:rPr>
      </w:pPr>
      <w:r w:rsidRPr="009A7509">
        <w:rPr>
          <w:rStyle w:val="Pogrubienie"/>
          <w:rFonts w:asciiTheme="minorHAnsi" w:hAnsiTheme="minorHAnsi" w:cs="Arial"/>
          <w:b w:val="0"/>
          <w:color w:val="000000"/>
          <w:sz w:val="24"/>
          <w:szCs w:val="24"/>
        </w:rPr>
        <w:t xml:space="preserve">1. W przypadku uzyskania informacji, że uczeń który, nie ukończył 18 lat, używa alkoholu lub </w:t>
      </w:r>
      <w:r w:rsidRPr="009A7509">
        <w:rPr>
          <w:rFonts w:asciiTheme="minorHAnsi" w:hAnsiTheme="minorHAnsi"/>
          <w:sz w:val="24"/>
          <w:szCs w:val="24"/>
        </w:rPr>
        <w:t>innych</w:t>
      </w:r>
      <w:r w:rsidRPr="009A7509">
        <w:rPr>
          <w:rStyle w:val="Pogrubienie"/>
          <w:rFonts w:asciiTheme="minorHAnsi" w:hAnsiTheme="minorHAnsi" w:cs="Arial"/>
          <w:b w:val="0"/>
          <w:color w:val="000000"/>
          <w:sz w:val="24"/>
          <w:szCs w:val="24"/>
        </w:rPr>
        <w:t xml:space="preserve"> środków w celu wprowadzenia się w stan odurzenia, uprawia nierząd, bądź przejawia inne zachowania świadczące o demoralizacji, nauczyciel powinien podjąć następujące kroki:</w:t>
      </w:r>
    </w:p>
    <w:p w:rsidR="00990B14" w:rsidRPr="009A7509" w:rsidRDefault="00990B14" w:rsidP="009A7509">
      <w:pPr>
        <w:numPr>
          <w:ilvl w:val="0"/>
          <w:numId w:val="371"/>
        </w:numPr>
        <w:tabs>
          <w:tab w:val="left" w:pos="0"/>
          <w:tab w:val="left" w:pos="426"/>
        </w:tabs>
        <w:spacing w:before="120" w:after="120" w:line="240" w:lineRule="auto"/>
        <w:jc w:val="both"/>
        <w:rPr>
          <w:rFonts w:cs="Arial"/>
          <w:sz w:val="24"/>
          <w:szCs w:val="24"/>
        </w:rPr>
      </w:pPr>
      <w:r w:rsidRPr="009A7509">
        <w:rPr>
          <w:rFonts w:cs="Arial"/>
          <w:sz w:val="24"/>
          <w:szCs w:val="24"/>
        </w:rPr>
        <w:t>przekazać uzyskaną informację wychowawcy klasy;</w:t>
      </w:r>
    </w:p>
    <w:p w:rsidR="00990B14" w:rsidRPr="009A7509" w:rsidRDefault="00990B14" w:rsidP="009A7509">
      <w:pPr>
        <w:numPr>
          <w:ilvl w:val="0"/>
          <w:numId w:val="371"/>
        </w:numPr>
        <w:tabs>
          <w:tab w:val="left" w:pos="0"/>
          <w:tab w:val="left" w:pos="426"/>
        </w:tabs>
        <w:spacing w:before="120" w:after="120" w:line="240" w:lineRule="auto"/>
        <w:jc w:val="both"/>
        <w:rPr>
          <w:rFonts w:cs="Arial"/>
          <w:sz w:val="24"/>
          <w:szCs w:val="24"/>
        </w:rPr>
      </w:pPr>
      <w:r w:rsidRPr="009A7509">
        <w:rPr>
          <w:rFonts w:cs="Arial"/>
          <w:sz w:val="24"/>
          <w:szCs w:val="24"/>
        </w:rPr>
        <w:t>wychowawca informuje o fakcie pedagoga/psychologa szkolnego i dyrektora szkoły;</w:t>
      </w:r>
    </w:p>
    <w:p w:rsidR="00990B14" w:rsidRPr="009A7509" w:rsidRDefault="00990B14" w:rsidP="009A7509">
      <w:pPr>
        <w:numPr>
          <w:ilvl w:val="0"/>
          <w:numId w:val="371"/>
        </w:numPr>
        <w:tabs>
          <w:tab w:val="left" w:pos="0"/>
          <w:tab w:val="left" w:pos="426"/>
        </w:tabs>
        <w:spacing w:before="120" w:after="120" w:line="240" w:lineRule="auto"/>
        <w:jc w:val="both"/>
        <w:rPr>
          <w:rFonts w:cs="Arial"/>
          <w:color w:val="000000"/>
          <w:sz w:val="24"/>
          <w:szCs w:val="24"/>
        </w:rPr>
      </w:pPr>
      <w:r w:rsidRPr="009A7509">
        <w:rPr>
          <w:rFonts w:cs="Arial"/>
          <w:sz w:val="24"/>
          <w:szCs w:val="24"/>
        </w:rPr>
        <w:t>wychowawca wzywa do szkoły rodziców (prawnych opiekunów) ucznia i przekazuje im uzyskaną informację. Przeprowadza rozmowę z rodzicami oraz z uczniem, w ich obecności;</w:t>
      </w: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sz w:val="24"/>
          <w:szCs w:val="24"/>
        </w:rPr>
        <w:t xml:space="preserve">W przypadku potwierdzenia informacji, zobowiązuje ucznia do zaniechania negatywnego </w:t>
      </w:r>
      <w:r w:rsidRPr="009A7509">
        <w:rPr>
          <w:rFonts w:asciiTheme="minorHAnsi" w:hAnsiTheme="minorHAnsi" w:cs="Arial"/>
          <w:color w:val="000000"/>
          <w:sz w:val="24"/>
          <w:szCs w:val="24"/>
        </w:rPr>
        <w:t>postępowania, rodziców zaś bezwzględnie do szczególnego nadzoru nad dzieckiem. W toku interwencji profilaktycznej może zaproponować rodzicom skierowanie dziecka do specjalistycznej placówki i udział dziecka w programie terapeutycznym.</w:t>
      </w: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Jeżeli rodzice odmawiają współpracy lub nie stawiają się do szkoły, a nadal </w:t>
      </w:r>
      <w:r w:rsidR="00801A53" w:rsidRPr="009A7509">
        <w:rPr>
          <w:rFonts w:asciiTheme="minorHAnsi" w:hAnsiTheme="minorHAnsi" w:cs="Arial"/>
          <w:color w:val="000000"/>
          <w:sz w:val="24"/>
          <w:szCs w:val="24"/>
        </w:rPr>
        <w:br/>
      </w:r>
      <w:r w:rsidRPr="009A7509">
        <w:rPr>
          <w:rFonts w:asciiTheme="minorHAnsi" w:hAnsiTheme="minorHAnsi" w:cs="Arial"/>
          <w:color w:val="000000"/>
          <w:sz w:val="24"/>
          <w:szCs w:val="24"/>
        </w:rPr>
        <w:t>z wiarygodnych źródeł napływają informacje o przejawach demoralizacji ich dziecka, dyrektor szkoły pisemnie powiadamia o zaistniałej sytuacji sąd rodzinny lub policję (specjalistę ds. nieletnich).</w:t>
      </w: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W przypadku, gdy szkoła wykorzystała wszystkie dostępne jej środki oddziaływań wychowawczych, (rozmowa z rodzicami, ostrzeżenie ucznia, spotkania z pedagogiem, psychologiem, itp.), a ich zastosowanie nie przynosi oczekiwanych rezultatów, dyrektor szkoły powiadamia sąd rodzinny lub policję. Dalszy tok postępowania leży w kompetencji tych instytucji.</w:t>
      </w: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cs="Arial"/>
          <w:color w:val="000000"/>
          <w:sz w:val="24"/>
          <w:szCs w:val="24"/>
        </w:rPr>
        <w:t xml:space="preserve">W przypadku uzyskania informacji o popełnieniu przez ucznia, który ukończył </w:t>
      </w:r>
      <w:r w:rsidR="00BD505E" w:rsidRPr="009A7509">
        <w:rPr>
          <w:rFonts w:asciiTheme="minorHAnsi" w:hAnsiTheme="minorHAnsi" w:cs="Arial"/>
          <w:color w:val="000000"/>
          <w:sz w:val="24"/>
          <w:szCs w:val="24"/>
        </w:rPr>
        <w:br/>
      </w:r>
      <w:r w:rsidRPr="009A7509">
        <w:rPr>
          <w:rFonts w:asciiTheme="minorHAnsi" w:hAnsiTheme="minorHAnsi" w:cs="Arial"/>
          <w:color w:val="000000"/>
          <w:sz w:val="24"/>
          <w:szCs w:val="24"/>
        </w:rPr>
        <w:t>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cs="Arial"/>
          <w:color w:val="000000"/>
          <w:sz w:val="24"/>
          <w:szCs w:val="24"/>
        </w:rPr>
      </w:pPr>
      <w:r w:rsidRPr="009A7509">
        <w:rPr>
          <w:rFonts w:asciiTheme="minorHAnsi" w:hAnsiTheme="minorHAnsi"/>
          <w:bCs/>
          <w:sz w:val="24"/>
          <w:szCs w:val="24"/>
        </w:rPr>
        <w:t>W przypadku, gdy nauczyciel podejrzewa, że na terenie szkoły znajduje się uczeń będący pod wpływem alkoholu</w:t>
      </w:r>
      <w:r w:rsidRPr="009A7509">
        <w:rPr>
          <w:rStyle w:val="Pogrubienie"/>
          <w:rFonts w:asciiTheme="minorHAnsi" w:hAnsiTheme="minorHAnsi" w:cs="Arial"/>
          <w:b w:val="0"/>
          <w:color w:val="000000"/>
          <w:sz w:val="24"/>
          <w:szCs w:val="24"/>
        </w:rPr>
        <w:t xml:space="preserve"> lub narkotyków powinien podjąć następujące kroki:</w:t>
      </w:r>
    </w:p>
    <w:p w:rsidR="00990B14" w:rsidRPr="009A7509" w:rsidRDefault="00990B14" w:rsidP="009A7509">
      <w:pPr>
        <w:numPr>
          <w:ilvl w:val="0"/>
          <w:numId w:val="373"/>
        </w:numPr>
        <w:tabs>
          <w:tab w:val="left" w:pos="0"/>
          <w:tab w:val="left" w:pos="426"/>
        </w:tabs>
        <w:spacing w:before="120" w:after="120" w:line="240" w:lineRule="auto"/>
        <w:jc w:val="both"/>
        <w:rPr>
          <w:rFonts w:cs="Arial"/>
          <w:sz w:val="24"/>
          <w:szCs w:val="24"/>
        </w:rPr>
      </w:pPr>
      <w:r w:rsidRPr="009A7509">
        <w:rPr>
          <w:rFonts w:cs="Arial"/>
          <w:sz w:val="24"/>
          <w:szCs w:val="24"/>
        </w:rPr>
        <w:t>powiadamia o swoich przypuszczeniach wychowawcę klasy;</w:t>
      </w:r>
    </w:p>
    <w:p w:rsidR="00990B14" w:rsidRPr="009A7509" w:rsidRDefault="00990B14" w:rsidP="009A7509">
      <w:pPr>
        <w:numPr>
          <w:ilvl w:val="0"/>
          <w:numId w:val="373"/>
        </w:numPr>
        <w:tabs>
          <w:tab w:val="left" w:pos="0"/>
          <w:tab w:val="left" w:pos="426"/>
        </w:tabs>
        <w:spacing w:before="120" w:after="120" w:line="240" w:lineRule="auto"/>
        <w:jc w:val="both"/>
        <w:rPr>
          <w:rFonts w:cs="Arial"/>
          <w:sz w:val="24"/>
          <w:szCs w:val="24"/>
        </w:rPr>
      </w:pPr>
      <w:r w:rsidRPr="009A7509">
        <w:rPr>
          <w:rFonts w:cs="Arial"/>
          <w:sz w:val="24"/>
          <w:szCs w:val="24"/>
        </w:rPr>
        <w:t>odizolowuje ucznia od reszty klasy, ale ze względów bezpieczeństwa nie pozostawia go samego; stwarza warunki, w których nie będzie zagrożone jego życie ani zdrowie;</w:t>
      </w:r>
    </w:p>
    <w:p w:rsidR="00990B14" w:rsidRPr="009A7509" w:rsidRDefault="00990B14" w:rsidP="009A7509">
      <w:pPr>
        <w:numPr>
          <w:ilvl w:val="0"/>
          <w:numId w:val="373"/>
        </w:numPr>
        <w:tabs>
          <w:tab w:val="left" w:pos="0"/>
          <w:tab w:val="left" w:pos="426"/>
        </w:tabs>
        <w:spacing w:before="120" w:after="120" w:line="240" w:lineRule="auto"/>
        <w:jc w:val="both"/>
        <w:rPr>
          <w:rFonts w:cs="Arial"/>
          <w:sz w:val="24"/>
          <w:szCs w:val="24"/>
        </w:rPr>
      </w:pPr>
      <w:r w:rsidRPr="009A7509">
        <w:rPr>
          <w:rFonts w:cs="Arial"/>
          <w:sz w:val="24"/>
          <w:szCs w:val="24"/>
        </w:rPr>
        <w:t>wzywa lekarza w celu stwierdzenia stanu trzeźwości lub odurzenia, ewentualnie udzielenia pomocy medycznej;</w:t>
      </w:r>
    </w:p>
    <w:p w:rsidR="00990B14" w:rsidRPr="009A7509" w:rsidRDefault="00990B14" w:rsidP="009A7509">
      <w:pPr>
        <w:numPr>
          <w:ilvl w:val="0"/>
          <w:numId w:val="373"/>
        </w:numPr>
        <w:tabs>
          <w:tab w:val="left" w:pos="0"/>
          <w:tab w:val="left" w:pos="426"/>
        </w:tabs>
        <w:spacing w:before="120" w:after="120" w:line="240" w:lineRule="auto"/>
        <w:jc w:val="both"/>
        <w:rPr>
          <w:rFonts w:cs="Arial"/>
          <w:sz w:val="24"/>
          <w:szCs w:val="24"/>
        </w:rPr>
      </w:pPr>
      <w:r w:rsidRPr="009A7509">
        <w:rPr>
          <w:rFonts w:cs="Arial"/>
          <w:sz w:val="24"/>
          <w:szCs w:val="24"/>
        </w:rPr>
        <w:t xml:space="preserve">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w:t>
      </w:r>
      <w:r w:rsidR="00801A53" w:rsidRPr="009A7509">
        <w:rPr>
          <w:rFonts w:cs="Arial"/>
          <w:sz w:val="24"/>
          <w:szCs w:val="24"/>
        </w:rPr>
        <w:br/>
      </w:r>
      <w:r w:rsidRPr="009A7509">
        <w:rPr>
          <w:rFonts w:cs="Arial"/>
          <w:sz w:val="24"/>
          <w:szCs w:val="24"/>
        </w:rPr>
        <w:t xml:space="preserve">- decyduje lekarz, po ustaleniu aktualnego stanu zdrowia ucznia i w porozumieniu </w:t>
      </w:r>
      <w:r w:rsidR="00801A53" w:rsidRPr="009A7509">
        <w:rPr>
          <w:rFonts w:cs="Arial"/>
          <w:sz w:val="24"/>
          <w:szCs w:val="24"/>
        </w:rPr>
        <w:br/>
      </w:r>
      <w:r w:rsidRPr="009A7509">
        <w:rPr>
          <w:rFonts w:cs="Arial"/>
          <w:sz w:val="24"/>
          <w:szCs w:val="24"/>
        </w:rPr>
        <w:t>z dyrektorem szkoły/placówki;</w:t>
      </w:r>
    </w:p>
    <w:p w:rsidR="00990B14" w:rsidRPr="009A7509" w:rsidRDefault="00990B14" w:rsidP="009A7509">
      <w:pPr>
        <w:numPr>
          <w:ilvl w:val="0"/>
          <w:numId w:val="373"/>
        </w:numPr>
        <w:tabs>
          <w:tab w:val="left" w:pos="0"/>
          <w:tab w:val="left" w:pos="426"/>
        </w:tabs>
        <w:spacing w:before="120" w:after="120" w:line="240" w:lineRule="auto"/>
        <w:jc w:val="both"/>
        <w:rPr>
          <w:rFonts w:cs="Arial"/>
          <w:sz w:val="24"/>
          <w:szCs w:val="24"/>
        </w:rPr>
      </w:pPr>
      <w:r w:rsidRPr="009A7509">
        <w:rPr>
          <w:rFonts w:cs="Arial"/>
          <w:sz w:val="24"/>
          <w:szCs w:val="24"/>
        </w:rPr>
        <w:t>dyrektor szkoły zawiadamia najbliższą jednostkę policji, gdy rodzice ucznia będącego pod wpływem alkoholu - odmawiają przyjścia do szkoły, a jest on agresywny, bądź swoim zachowaniem daje powód do zgorszenia albo zagraża życiu lub zdrowiu innych osób.</w:t>
      </w: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W przypadku stwierdzenia stanu nietrzeźwości, policja ma możliwość przewiezienia ucznia do </w:t>
      </w:r>
      <w:r w:rsidRPr="009A7509">
        <w:rPr>
          <w:rFonts w:asciiTheme="minorHAnsi" w:hAnsiTheme="minorHAnsi"/>
          <w:bCs/>
          <w:sz w:val="24"/>
          <w:szCs w:val="24"/>
        </w:rPr>
        <w:t>izby wytrzeźwień, albo do policyjnych pomieszczeń dla osób zatrzymanych - na czas niezbędny do wytrzeźwienia (maksymalnie do 24 godzin). O fakcie umieszczenia zawiadamia się rodziców/opiekunów oraz sąd rodzinny, jeśli uczeń nie ukończył 18 lat.</w:t>
      </w:r>
    </w:p>
    <w:p w:rsidR="006970BE" w:rsidRPr="009A7509" w:rsidRDefault="006970BE" w:rsidP="009A7509">
      <w:pPr>
        <w:tabs>
          <w:tab w:val="left" w:pos="0"/>
        </w:tabs>
        <w:spacing w:before="120" w:after="120" w:line="240" w:lineRule="auto"/>
        <w:ind w:left="30"/>
        <w:jc w:val="both"/>
        <w:rPr>
          <w:rFonts w:cs="Arial"/>
          <w:sz w:val="24"/>
          <w:szCs w:val="24"/>
        </w:rPr>
      </w:pPr>
    </w:p>
    <w:p w:rsidR="00990B14" w:rsidRPr="009A7509" w:rsidRDefault="00990B14" w:rsidP="009A7509">
      <w:pPr>
        <w:pStyle w:val="Akapitzlist"/>
        <w:numPr>
          <w:ilvl w:val="0"/>
          <w:numId w:val="372"/>
        </w:numPr>
        <w:tabs>
          <w:tab w:val="left" w:pos="0"/>
        </w:tabs>
        <w:spacing w:before="120" w:after="120" w:line="240" w:lineRule="auto"/>
        <w:contextualSpacing w:val="0"/>
        <w:jc w:val="both"/>
        <w:rPr>
          <w:rFonts w:asciiTheme="minorHAnsi" w:hAnsiTheme="minorHAnsi"/>
          <w:bCs/>
          <w:sz w:val="24"/>
          <w:szCs w:val="24"/>
        </w:rPr>
      </w:pPr>
      <w:r w:rsidRPr="009A7509">
        <w:rPr>
          <w:rFonts w:asciiTheme="minorHAnsi" w:hAnsiTheme="minorHAnsi"/>
          <w:bCs/>
          <w:sz w:val="24"/>
          <w:szCs w:val="24"/>
        </w:rPr>
        <w:t>Jeżeli powtarzają się przypadki, w których uczeń (przed ukończeniem 18 lat znajduje się pod wpływem alkoholu lub narkotyków na terenie szkoły, to dyrektor szkoły ma obowiązek powiadomienia o tym policji (</w:t>
      </w:r>
      <w:r w:rsidRPr="009A7509">
        <w:rPr>
          <w:rFonts w:asciiTheme="minorHAnsi" w:hAnsiTheme="minorHAnsi"/>
          <w:bCs/>
          <w:iCs/>
          <w:sz w:val="24"/>
          <w:szCs w:val="24"/>
        </w:rPr>
        <w:t>specjalisty ds. nieletnich</w:t>
      </w:r>
      <w:r w:rsidRPr="009A7509">
        <w:rPr>
          <w:rFonts w:asciiTheme="minorHAnsi" w:hAnsiTheme="minorHAnsi"/>
          <w:bCs/>
          <w:sz w:val="24"/>
          <w:szCs w:val="24"/>
        </w:rPr>
        <w:t>) lub sądu rodzinnego;</w:t>
      </w:r>
    </w:p>
    <w:p w:rsidR="00990B14" w:rsidRPr="009A7509" w:rsidRDefault="00990B14" w:rsidP="009A7509">
      <w:pPr>
        <w:pStyle w:val="Akapitzlist"/>
        <w:numPr>
          <w:ilvl w:val="0"/>
          <w:numId w:val="372"/>
        </w:numPr>
        <w:tabs>
          <w:tab w:val="left" w:pos="0"/>
        </w:tabs>
        <w:spacing w:before="240" w:after="120" w:line="240" w:lineRule="auto"/>
        <w:ind w:left="28"/>
        <w:contextualSpacing w:val="0"/>
        <w:jc w:val="both"/>
        <w:rPr>
          <w:rFonts w:asciiTheme="minorHAnsi" w:hAnsiTheme="minorHAnsi" w:cs="Arial"/>
          <w:color w:val="000000"/>
        </w:rPr>
      </w:pPr>
      <w:r w:rsidRPr="009A7509">
        <w:rPr>
          <w:rFonts w:asciiTheme="minorHAnsi" w:hAnsiTheme="minorHAnsi"/>
          <w:sz w:val="24"/>
          <w:szCs w:val="24"/>
        </w:rPr>
        <w:t>W przypadku, gdy nauczyciel znajduje na terenie szkoły substancję przypominającą wyglądem narkotyk</w:t>
      </w:r>
      <w:r w:rsidRPr="009A7509">
        <w:rPr>
          <w:rStyle w:val="Pogrubienie"/>
          <w:rFonts w:asciiTheme="minorHAnsi" w:hAnsiTheme="minorHAnsi" w:cs="Arial"/>
          <w:b w:val="0"/>
          <w:color w:val="000000"/>
          <w:sz w:val="24"/>
          <w:szCs w:val="24"/>
        </w:rPr>
        <w:t xml:space="preserve"> powinien podjąć następujące kroki:</w:t>
      </w:r>
    </w:p>
    <w:p w:rsidR="00990B14" w:rsidRPr="009A7509" w:rsidRDefault="00990B14" w:rsidP="009A7509">
      <w:pPr>
        <w:numPr>
          <w:ilvl w:val="0"/>
          <w:numId w:val="374"/>
        </w:numPr>
        <w:tabs>
          <w:tab w:val="left" w:pos="0"/>
          <w:tab w:val="left" w:pos="426"/>
        </w:tabs>
        <w:spacing w:before="120" w:after="120" w:line="240" w:lineRule="auto"/>
        <w:jc w:val="both"/>
        <w:rPr>
          <w:rFonts w:cs="Arial"/>
          <w:sz w:val="24"/>
          <w:szCs w:val="24"/>
        </w:rPr>
      </w:pPr>
      <w:r w:rsidRPr="009A7509">
        <w:rPr>
          <w:rFonts w:cs="Arial"/>
          <w:color w:val="000000"/>
          <w:sz w:val="24"/>
          <w:szCs w:val="24"/>
        </w:rPr>
        <w:t xml:space="preserve">nauczyciel zachowując środki ostrożności zabezpiecza substancję przed dostępem do niej osób niepowołanych </w:t>
      </w:r>
      <w:r w:rsidRPr="009A7509">
        <w:rPr>
          <w:rFonts w:cs="Arial"/>
          <w:sz w:val="24"/>
          <w:szCs w:val="24"/>
        </w:rPr>
        <w:t>oraz ewentualnym jej zniszczeniem do czasu przyjazdu policji, próbuje (o ile to jest możliwe w zakresie działań pedagogicznych) ustalić, do kogo znaleziona substancja należy;</w:t>
      </w:r>
    </w:p>
    <w:p w:rsidR="00990B14" w:rsidRPr="009A7509" w:rsidRDefault="00990B14" w:rsidP="009A7509">
      <w:pPr>
        <w:numPr>
          <w:ilvl w:val="0"/>
          <w:numId w:val="374"/>
        </w:numPr>
        <w:tabs>
          <w:tab w:val="left" w:pos="0"/>
          <w:tab w:val="left" w:pos="426"/>
        </w:tabs>
        <w:spacing w:before="120" w:after="120" w:line="240" w:lineRule="auto"/>
        <w:jc w:val="both"/>
        <w:rPr>
          <w:rFonts w:cs="Arial"/>
          <w:sz w:val="24"/>
          <w:szCs w:val="24"/>
        </w:rPr>
      </w:pPr>
      <w:r w:rsidRPr="009A7509">
        <w:rPr>
          <w:rFonts w:cs="Arial"/>
          <w:sz w:val="24"/>
          <w:szCs w:val="24"/>
        </w:rPr>
        <w:t>powiadamia o zaistniałym zdarzeniu dyrektora szkoły wzywa policję;</w:t>
      </w:r>
    </w:p>
    <w:p w:rsidR="00990B14" w:rsidRPr="009A7509" w:rsidRDefault="00990B14" w:rsidP="009A7509">
      <w:pPr>
        <w:numPr>
          <w:ilvl w:val="0"/>
          <w:numId w:val="374"/>
        </w:numPr>
        <w:tabs>
          <w:tab w:val="left" w:pos="0"/>
          <w:tab w:val="left" w:pos="426"/>
        </w:tabs>
        <w:spacing w:before="120" w:after="120" w:line="240" w:lineRule="auto"/>
        <w:jc w:val="both"/>
        <w:rPr>
          <w:rFonts w:cs="Arial"/>
          <w:color w:val="000000"/>
          <w:sz w:val="24"/>
          <w:szCs w:val="24"/>
        </w:rPr>
      </w:pPr>
      <w:r w:rsidRPr="009A7509">
        <w:rPr>
          <w:rFonts w:cs="Arial"/>
          <w:sz w:val="24"/>
          <w:szCs w:val="24"/>
        </w:rPr>
        <w:t>po przyjeździe p</w:t>
      </w:r>
      <w:r w:rsidRPr="009A7509">
        <w:rPr>
          <w:rFonts w:cs="Arial"/>
          <w:color w:val="000000"/>
          <w:sz w:val="24"/>
          <w:szCs w:val="24"/>
        </w:rPr>
        <w:t>olicji niezwłocznie przekazuje zabezpieczoną substancję i przekazuje informacje dotyczące szczegółów zdarzenia.</w:t>
      </w:r>
    </w:p>
    <w:p w:rsidR="00990B14" w:rsidRPr="009A7509" w:rsidRDefault="00990B14" w:rsidP="009A7509">
      <w:pPr>
        <w:pStyle w:val="Akapitzlist"/>
        <w:numPr>
          <w:ilvl w:val="0"/>
          <w:numId w:val="372"/>
        </w:numPr>
        <w:tabs>
          <w:tab w:val="left" w:pos="0"/>
        </w:tabs>
        <w:spacing w:before="240" w:after="120" w:line="240" w:lineRule="auto"/>
        <w:ind w:left="28"/>
        <w:contextualSpacing w:val="0"/>
        <w:jc w:val="both"/>
        <w:rPr>
          <w:rFonts w:asciiTheme="minorHAnsi" w:hAnsiTheme="minorHAnsi" w:cs="Arial"/>
          <w:color w:val="000000"/>
          <w:sz w:val="24"/>
          <w:szCs w:val="24"/>
        </w:rPr>
      </w:pPr>
      <w:r w:rsidRPr="009A7509">
        <w:rPr>
          <w:rStyle w:val="Pogrubienie"/>
          <w:rFonts w:asciiTheme="minorHAnsi" w:hAnsiTheme="minorHAnsi" w:cs="Arial"/>
          <w:b w:val="0"/>
          <w:color w:val="000000"/>
          <w:sz w:val="24"/>
          <w:szCs w:val="24"/>
        </w:rPr>
        <w:t xml:space="preserve">W przypadku, gdy nauczyciel podejrzewa, że uczeń posiada przy sobie substancję </w:t>
      </w:r>
      <w:r w:rsidRPr="009A7509">
        <w:rPr>
          <w:rFonts w:asciiTheme="minorHAnsi" w:hAnsiTheme="minorHAnsi"/>
          <w:bCs/>
          <w:sz w:val="24"/>
          <w:szCs w:val="24"/>
        </w:rPr>
        <w:t>przypominającą</w:t>
      </w:r>
      <w:r w:rsidRPr="009A7509">
        <w:rPr>
          <w:rStyle w:val="Pogrubienie"/>
          <w:rFonts w:asciiTheme="minorHAnsi" w:hAnsiTheme="minorHAnsi" w:cs="Arial"/>
          <w:b w:val="0"/>
          <w:color w:val="000000"/>
          <w:sz w:val="24"/>
          <w:szCs w:val="24"/>
        </w:rPr>
        <w:t xml:space="preserve"> narkotyk, powinien podjąć następujące kroki:</w:t>
      </w:r>
    </w:p>
    <w:p w:rsidR="00990B14" w:rsidRPr="009A7509" w:rsidRDefault="00990B14" w:rsidP="009A7509">
      <w:pPr>
        <w:numPr>
          <w:ilvl w:val="0"/>
          <w:numId w:val="375"/>
        </w:numPr>
        <w:tabs>
          <w:tab w:val="left" w:pos="0"/>
          <w:tab w:val="left" w:pos="426"/>
        </w:tabs>
        <w:spacing w:before="120" w:after="120" w:line="240" w:lineRule="auto"/>
        <w:jc w:val="both"/>
        <w:rPr>
          <w:rFonts w:cs="Arial"/>
          <w:sz w:val="24"/>
          <w:szCs w:val="24"/>
        </w:rPr>
      </w:pPr>
      <w:r w:rsidRPr="009A7509">
        <w:rPr>
          <w:rFonts w:cs="Arial"/>
          <w:color w:val="000000"/>
          <w:sz w:val="24"/>
          <w:szCs w:val="24"/>
        </w:rPr>
        <w:t xml:space="preserve">nauczyciel w obecności innej osoby (wychowawca, pedagog, dyrektor, itp.) ma prawo żądać, aby </w:t>
      </w:r>
      <w:r w:rsidRPr="009A7509">
        <w:rPr>
          <w:rFonts w:cs="Arial"/>
          <w:sz w:val="24"/>
          <w:szCs w:val="24"/>
        </w:rPr>
        <w:t>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990B14" w:rsidRPr="009A7509" w:rsidRDefault="00990B14" w:rsidP="009A7509">
      <w:pPr>
        <w:numPr>
          <w:ilvl w:val="0"/>
          <w:numId w:val="375"/>
        </w:numPr>
        <w:tabs>
          <w:tab w:val="left" w:pos="0"/>
          <w:tab w:val="left" w:pos="426"/>
        </w:tabs>
        <w:spacing w:before="120" w:after="120" w:line="240" w:lineRule="auto"/>
        <w:jc w:val="both"/>
        <w:rPr>
          <w:rFonts w:cs="Arial"/>
          <w:sz w:val="24"/>
          <w:szCs w:val="24"/>
        </w:rPr>
      </w:pPr>
      <w:r w:rsidRPr="009A7509">
        <w:rPr>
          <w:rFonts w:cs="Arial"/>
          <w:sz w:val="24"/>
          <w:szCs w:val="24"/>
        </w:rPr>
        <w:t xml:space="preserve">o swoich spostrzeżeniach powiadamia dyrektora szkoły oraz rodziców/opiekunów ucznia </w:t>
      </w:r>
      <w:r w:rsidRPr="009A7509">
        <w:rPr>
          <w:rFonts w:cs="Arial"/>
          <w:sz w:val="24"/>
          <w:szCs w:val="24"/>
        </w:rPr>
        <w:br/>
        <w:t>i wzywa ich do natychmiastowego stawiennictwa;</w:t>
      </w:r>
    </w:p>
    <w:p w:rsidR="00990B14" w:rsidRPr="009A7509" w:rsidRDefault="00990B14" w:rsidP="009A7509">
      <w:pPr>
        <w:numPr>
          <w:ilvl w:val="0"/>
          <w:numId w:val="375"/>
        </w:numPr>
        <w:tabs>
          <w:tab w:val="left" w:pos="0"/>
          <w:tab w:val="left" w:pos="426"/>
        </w:tabs>
        <w:spacing w:before="120" w:after="120" w:line="240" w:lineRule="auto"/>
        <w:jc w:val="both"/>
        <w:rPr>
          <w:rFonts w:cs="Arial"/>
          <w:sz w:val="24"/>
          <w:szCs w:val="24"/>
        </w:rPr>
      </w:pPr>
      <w:r w:rsidRPr="009A7509">
        <w:rPr>
          <w:rFonts w:cs="Arial"/>
          <w:sz w:val="24"/>
          <w:szCs w:val="24"/>
        </w:rPr>
        <w:t>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p>
    <w:p w:rsidR="00990B14" w:rsidRPr="009A7509" w:rsidRDefault="00990B14" w:rsidP="009A7509">
      <w:pPr>
        <w:numPr>
          <w:ilvl w:val="0"/>
          <w:numId w:val="375"/>
        </w:numPr>
        <w:tabs>
          <w:tab w:val="left" w:pos="0"/>
          <w:tab w:val="left" w:pos="426"/>
        </w:tabs>
        <w:spacing w:before="120" w:after="120" w:line="240" w:lineRule="auto"/>
        <w:jc w:val="both"/>
        <w:rPr>
          <w:rFonts w:cs="Arial"/>
          <w:sz w:val="24"/>
          <w:szCs w:val="24"/>
        </w:rPr>
      </w:pPr>
      <w:r w:rsidRPr="009A7509">
        <w:rPr>
          <w:rFonts w:cs="Arial"/>
          <w:sz w:val="24"/>
          <w:szCs w:val="24"/>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990B14" w:rsidRPr="009A7509" w:rsidRDefault="00990B14" w:rsidP="009A7509">
      <w:pPr>
        <w:pStyle w:val="Akapitzlist"/>
        <w:numPr>
          <w:ilvl w:val="0"/>
          <w:numId w:val="372"/>
        </w:numPr>
        <w:tabs>
          <w:tab w:val="left" w:pos="0"/>
        </w:tabs>
        <w:spacing w:before="240" w:after="120" w:line="240" w:lineRule="auto"/>
        <w:ind w:left="28"/>
        <w:contextualSpacing w:val="0"/>
        <w:jc w:val="both"/>
        <w:rPr>
          <w:rFonts w:asciiTheme="minorHAnsi" w:hAnsiTheme="minorHAnsi" w:cs="Arial"/>
          <w:color w:val="000000"/>
          <w:sz w:val="24"/>
          <w:szCs w:val="24"/>
        </w:rPr>
      </w:pPr>
      <w:r w:rsidRPr="009A7509">
        <w:rPr>
          <w:rFonts w:asciiTheme="minorHAnsi" w:hAnsiTheme="minorHAnsi" w:cs="Arial"/>
          <w:sz w:val="24"/>
          <w:szCs w:val="24"/>
        </w:rPr>
        <w:t>W S</w:t>
      </w:r>
      <w:r w:rsidR="004308B3" w:rsidRPr="009A7509">
        <w:rPr>
          <w:rFonts w:asciiTheme="minorHAnsi" w:hAnsiTheme="minorHAnsi" w:cs="Arial"/>
          <w:sz w:val="24"/>
          <w:szCs w:val="24"/>
        </w:rPr>
        <w:t>zkole Podstawowej w Jarosławcu</w:t>
      </w:r>
      <w:r w:rsidRPr="009A7509">
        <w:rPr>
          <w:rFonts w:asciiTheme="minorHAnsi" w:hAnsiTheme="minorHAnsi" w:cs="Arial"/>
          <w:sz w:val="24"/>
          <w:szCs w:val="24"/>
        </w:rPr>
        <w:t xml:space="preserve"> obowiązują procedury szkolne opisujące zachowania i metody postępowania pracowników pedagogicznych i niepedagogicznych oraz szkoły jako instytucji w</w:t>
      </w:r>
      <w:r w:rsidRPr="009A7509">
        <w:rPr>
          <w:rFonts w:asciiTheme="minorHAnsi" w:hAnsiTheme="minorHAnsi" w:cs="Arial"/>
          <w:color w:val="000000"/>
          <w:sz w:val="24"/>
          <w:szCs w:val="24"/>
        </w:rPr>
        <w:t xml:space="preserve"> sytuacjach innych niż wymienione w </w:t>
      </w:r>
      <w:r w:rsidRPr="009A7509">
        <w:rPr>
          <w:rFonts w:asciiTheme="minorHAnsi" w:hAnsiTheme="minorHAnsi" w:cs="Arial"/>
          <w:b/>
          <w:color w:val="000000"/>
          <w:sz w:val="24"/>
          <w:szCs w:val="24"/>
        </w:rPr>
        <w:t>§</w:t>
      </w:r>
      <w:r w:rsidR="004308B3" w:rsidRPr="009A7509">
        <w:rPr>
          <w:rFonts w:asciiTheme="minorHAnsi" w:hAnsiTheme="minorHAnsi" w:cs="Arial"/>
          <w:b/>
          <w:color w:val="000000"/>
          <w:sz w:val="24"/>
          <w:szCs w:val="24"/>
        </w:rPr>
        <w:t>17</w:t>
      </w:r>
      <w:r w:rsidR="00E378A9" w:rsidRPr="009A7509">
        <w:rPr>
          <w:rFonts w:asciiTheme="minorHAnsi" w:hAnsiTheme="minorHAnsi" w:cs="Arial"/>
          <w:b/>
          <w:color w:val="000000"/>
          <w:sz w:val="24"/>
          <w:szCs w:val="24"/>
        </w:rPr>
        <w:t>5</w:t>
      </w:r>
      <w:r w:rsidRPr="009A7509">
        <w:rPr>
          <w:rFonts w:asciiTheme="minorHAnsi" w:hAnsiTheme="minorHAnsi" w:cs="Arial"/>
          <w:color w:val="000000"/>
          <w:sz w:val="24"/>
          <w:szCs w:val="24"/>
        </w:rPr>
        <w:t xml:space="preserve">  Każdy pracownik jest zobowiązany je znać i przestrzegać.</w:t>
      </w:r>
    </w:p>
    <w:p w:rsidR="006970BE" w:rsidRPr="009A7509" w:rsidRDefault="006970BE" w:rsidP="009A7509">
      <w:pPr>
        <w:jc w:val="both"/>
        <w:rPr>
          <w:lang w:eastAsia="pl-PL"/>
        </w:rPr>
      </w:pPr>
      <w:bookmarkStart w:id="194" w:name="_Toc361441418"/>
      <w:bookmarkStart w:id="195" w:name="_Toc488011400"/>
    </w:p>
    <w:p w:rsidR="00990B14" w:rsidRPr="009A7509" w:rsidRDefault="00990B14" w:rsidP="00B47295">
      <w:pPr>
        <w:pStyle w:val="Nagwek3"/>
        <w:spacing w:line="240" w:lineRule="auto"/>
        <w:rPr>
          <w:rFonts w:asciiTheme="minorHAnsi" w:hAnsiTheme="minorHAnsi"/>
          <w:b/>
          <w:color w:val="002060"/>
          <w:sz w:val="22"/>
          <w:szCs w:val="22"/>
          <w:lang w:val="pl-PL" w:eastAsia="pl-PL"/>
        </w:rPr>
      </w:pPr>
      <w:r w:rsidRPr="009A7509">
        <w:rPr>
          <w:rFonts w:asciiTheme="minorHAnsi" w:hAnsiTheme="minorHAnsi"/>
          <w:b/>
          <w:color w:val="002060"/>
          <w:sz w:val="22"/>
          <w:szCs w:val="22"/>
          <w:lang w:val="pl-PL" w:eastAsia="pl-PL"/>
        </w:rPr>
        <w:t>Rozdział 3</w:t>
      </w:r>
      <w:bookmarkEnd w:id="194"/>
      <w:r w:rsidRPr="009A7509">
        <w:rPr>
          <w:rFonts w:asciiTheme="minorHAnsi" w:hAnsiTheme="minorHAnsi"/>
          <w:b/>
          <w:color w:val="002060"/>
          <w:sz w:val="22"/>
          <w:szCs w:val="22"/>
          <w:lang w:val="pl-PL" w:eastAsia="pl-PL"/>
        </w:rPr>
        <w:br/>
        <w:t xml:space="preserve">Podstawowe zasady przestrzegania </w:t>
      </w:r>
      <w:r w:rsidRPr="009A7509">
        <w:rPr>
          <w:rFonts w:asciiTheme="minorHAnsi" w:hAnsiTheme="minorHAnsi"/>
          <w:b/>
          <w:bCs w:val="0"/>
          <w:color w:val="002060"/>
          <w:sz w:val="22"/>
          <w:szCs w:val="22"/>
          <w:lang w:val="pl-PL" w:eastAsia="pl-PL"/>
        </w:rPr>
        <w:t>bezpieczeństwo uczniów</w:t>
      </w:r>
      <w:bookmarkEnd w:id="195"/>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w:t>
      </w:r>
      <w:r w:rsidRPr="009A7509">
        <w:rPr>
          <w:rStyle w:val="Pogrubienie"/>
          <w:rFonts w:asciiTheme="minorHAnsi" w:hAnsiTheme="minorHAnsi"/>
          <w:b w:val="0"/>
          <w:color w:val="000000"/>
          <w:sz w:val="24"/>
          <w:szCs w:val="24"/>
        </w:rPr>
        <w:t>Dyrektor</w:t>
      </w:r>
      <w:r w:rsidRPr="009A7509">
        <w:rPr>
          <w:rFonts w:asciiTheme="minorHAnsi" w:hAnsiTheme="minorHAnsi" w:cs="Arial"/>
          <w:sz w:val="24"/>
          <w:szCs w:val="24"/>
        </w:rPr>
        <w:t xml:space="preserve"> szkoły, nauczyciele i pracownicy szkoły są odpowiedzialni za bezpieczeństwo i zdrowie uczniów w czasie ich pobytu w szkole oraz zajęć poza szkołą, organizowanych przez nią.</w:t>
      </w:r>
    </w:p>
    <w:p w:rsidR="00990B14" w:rsidRPr="009A7509" w:rsidRDefault="00990B14" w:rsidP="009A7509">
      <w:pPr>
        <w:pStyle w:val="Akapitzlist"/>
        <w:numPr>
          <w:ilvl w:val="0"/>
          <w:numId w:val="376"/>
        </w:numPr>
        <w:tabs>
          <w:tab w:val="left" w:pos="0"/>
        </w:tabs>
        <w:spacing w:before="24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Sprawowanie opieki nad uczniami przebywającymi w szkole oraz podczas zajęć obowiązkowych i nadobowiązkowych realizowane jest poprzez:</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systematyczne kontrolowanie obecności uczniów na każdej lekcji i zajęciach dodatkowych, reagowanie na spóźnienia, ucieczki z lekcji;</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 xml:space="preserve">systematyczne sprawdzanie obecności uczniów zobowiązanych do przebywania </w:t>
      </w:r>
      <w:r w:rsidR="00801A53" w:rsidRPr="009A7509">
        <w:rPr>
          <w:rFonts w:cs="Arial"/>
          <w:sz w:val="24"/>
          <w:szCs w:val="24"/>
        </w:rPr>
        <w:br/>
      </w:r>
      <w:r w:rsidRPr="009A7509">
        <w:rPr>
          <w:rFonts w:cs="Arial"/>
          <w:sz w:val="24"/>
          <w:szCs w:val="24"/>
        </w:rPr>
        <w:t>w świetlicy i egzekwowanie przestrzegania regulaminu świetlicy;</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uświadomienie uczniom zagrożenia i podawan</w:t>
      </w:r>
      <w:r w:rsidR="00801A53" w:rsidRPr="009A7509">
        <w:rPr>
          <w:rFonts w:cs="Arial"/>
          <w:sz w:val="24"/>
          <w:szCs w:val="24"/>
        </w:rPr>
        <w:t>ie sposobów przeciwdziałania im;</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sprawdzanie warunków bezpieczeństwa w miejscach, gdzie prowadzone są zajęcia (dostrzeżone zagrożenie usunąć lub zgłosić dyrektorowi szkoły);</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reagowanie na wszelkie dostrzeżone sytuacje lub zachowania uczniów stanowiące zagrożenie bezpieczeństwa uczniów;</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zwracanie uwagi na osoby postronne przebywające na terenie szkoły;</w:t>
      </w:r>
    </w:p>
    <w:p w:rsidR="00990B14" w:rsidRPr="009A7509" w:rsidRDefault="00990B14" w:rsidP="009A7509">
      <w:pPr>
        <w:numPr>
          <w:ilvl w:val="0"/>
          <w:numId w:val="377"/>
        </w:numPr>
        <w:tabs>
          <w:tab w:val="left" w:pos="0"/>
          <w:tab w:val="left" w:pos="426"/>
        </w:tabs>
        <w:spacing w:before="240" w:after="120" w:line="240" w:lineRule="auto"/>
        <w:jc w:val="both"/>
        <w:rPr>
          <w:rFonts w:cs="Arial"/>
          <w:sz w:val="24"/>
          <w:szCs w:val="24"/>
        </w:rPr>
      </w:pPr>
      <w:r w:rsidRPr="009A7509">
        <w:rPr>
          <w:rFonts w:cs="Arial"/>
          <w:sz w:val="24"/>
          <w:szCs w:val="24"/>
        </w:rPr>
        <w:t>niezwłocznie zawiadamianie dyrektora szkoły o wszelkich dostrzeżonych zdarzeniach, noszących znamiona przestępstwa lub stanowiących zagrożenie dla zdrowia lub życia uczniów.</w:t>
      </w:r>
    </w:p>
    <w:p w:rsidR="00990B14" w:rsidRPr="009A7509" w:rsidRDefault="00990B14" w:rsidP="009A7509">
      <w:pPr>
        <w:pStyle w:val="Akapitzlist"/>
        <w:numPr>
          <w:ilvl w:val="0"/>
          <w:numId w:val="376"/>
        </w:numPr>
        <w:tabs>
          <w:tab w:val="left" w:pos="0"/>
        </w:tabs>
        <w:spacing w:before="24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 razie wypadku należy udzielić pierwszej pomocy, zawiadomić i wezwać pielęgniarkę, w razie potrzeby wezwać pogotowie ratunkowe (każdy wypadek należy odnotować w „zeszycie wypadków”, znajdującym się w sekretariacie szkoły).</w:t>
      </w:r>
    </w:p>
    <w:p w:rsidR="00990B14" w:rsidRPr="009A7509" w:rsidRDefault="00990B14" w:rsidP="009A7509">
      <w:pPr>
        <w:pStyle w:val="Akapitzlist"/>
        <w:numPr>
          <w:ilvl w:val="0"/>
          <w:numId w:val="376"/>
        </w:numPr>
        <w:tabs>
          <w:tab w:val="left" w:pos="0"/>
        </w:tabs>
        <w:spacing w:before="24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Jeżeli stan zagrożenia powstanie lub ujawni się w czasie zajęć - niezwłocznie się je przerywa i wyprowadza się z zagrożonych miejsc osoby powierzone opiece szkoły.</w:t>
      </w:r>
    </w:p>
    <w:p w:rsidR="00990B14" w:rsidRPr="009A7509" w:rsidRDefault="00990B14" w:rsidP="009A7509">
      <w:pPr>
        <w:pStyle w:val="Akapitzlist"/>
        <w:numPr>
          <w:ilvl w:val="0"/>
          <w:numId w:val="376"/>
        </w:numPr>
        <w:tabs>
          <w:tab w:val="left" w:pos="0"/>
        </w:tabs>
        <w:spacing w:before="24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Pomieszczenia szkoły, w szczególności pokój nauczycielski, pokój nauczycieli wychowania fizycznego oraz kuchnię, wyposaża się w apteczki zaopatrzone w środki niezbędne do udzielania pierwszej pomocy i instrukcję o zasadach udzielania tej pomocy.</w:t>
      </w:r>
    </w:p>
    <w:p w:rsidR="00990B14" w:rsidRPr="009A7509" w:rsidRDefault="00990B14" w:rsidP="009A7509">
      <w:pPr>
        <w:pStyle w:val="Akapitzlist"/>
        <w:numPr>
          <w:ilvl w:val="0"/>
          <w:numId w:val="376"/>
        </w:numPr>
        <w:tabs>
          <w:tab w:val="left" w:pos="0"/>
        </w:tabs>
        <w:spacing w:before="24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Nauczyciele, w szczególności prowadzący zajęcia wychowania fizycznego, podlegają przeszkoleniu w zakresie udzielania pierwszej pomocy.</w:t>
      </w:r>
    </w:p>
    <w:p w:rsidR="006970BE" w:rsidRPr="009A7509" w:rsidRDefault="00990B14" w:rsidP="009A7509">
      <w:pPr>
        <w:pStyle w:val="Akapitzlist"/>
        <w:numPr>
          <w:ilvl w:val="0"/>
          <w:numId w:val="376"/>
        </w:numPr>
        <w:tabs>
          <w:tab w:val="left" w:pos="0"/>
        </w:tabs>
        <w:spacing w:before="24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Udział uczniów w pracach na rzecz szkoły i środowiska może mieć miejsce po zaopatrzeniu ich w odpowiednie do wykonywanych prac urządzenia, sprzęt i środki ochrony indywidualnej oraz po zapewnieniu właściwego nadzoru i bezpiecznych warunków pracy.</w:t>
      </w:r>
      <w:bookmarkStart w:id="196" w:name="_Toc361441420"/>
      <w:bookmarkStart w:id="197" w:name="_Toc488011401"/>
    </w:p>
    <w:p w:rsidR="00990B14" w:rsidRPr="009A7509" w:rsidRDefault="00990B14" w:rsidP="00B47295">
      <w:pPr>
        <w:pStyle w:val="Nagwek3"/>
        <w:spacing w:line="240" w:lineRule="auto"/>
        <w:rPr>
          <w:rFonts w:asciiTheme="minorHAnsi" w:hAnsiTheme="minorHAnsi"/>
          <w:b/>
          <w:bCs w:val="0"/>
          <w:color w:val="002060"/>
          <w:sz w:val="22"/>
          <w:szCs w:val="22"/>
          <w:lang w:val="pl-PL" w:eastAsia="pl-PL"/>
        </w:rPr>
      </w:pPr>
      <w:r w:rsidRPr="009A7509">
        <w:rPr>
          <w:rFonts w:asciiTheme="minorHAnsi" w:hAnsiTheme="minorHAnsi"/>
          <w:b/>
          <w:bCs w:val="0"/>
          <w:color w:val="002060"/>
          <w:sz w:val="22"/>
          <w:szCs w:val="22"/>
          <w:lang w:val="pl-PL" w:eastAsia="pl-PL"/>
        </w:rPr>
        <w:t>Rozdział 4</w:t>
      </w:r>
      <w:bookmarkEnd w:id="196"/>
      <w:r w:rsidRPr="009A7509">
        <w:rPr>
          <w:rFonts w:asciiTheme="minorHAnsi" w:hAnsiTheme="minorHAnsi"/>
          <w:b/>
          <w:bCs w:val="0"/>
          <w:color w:val="002060"/>
          <w:sz w:val="22"/>
          <w:szCs w:val="22"/>
          <w:lang w:val="pl-PL" w:eastAsia="pl-PL"/>
        </w:rPr>
        <w:br/>
        <w:t>Podstawowe zasady bezpieczeństwa na wycieczkach</w:t>
      </w:r>
      <w:bookmarkEnd w:id="197"/>
    </w:p>
    <w:p w:rsidR="00990B14" w:rsidRPr="009A7509" w:rsidRDefault="00990B14" w:rsidP="009A7509">
      <w:pPr>
        <w:pStyle w:val="paragraf"/>
        <w:numPr>
          <w:ilvl w:val="0"/>
          <w:numId w:val="45"/>
        </w:numPr>
        <w:spacing w:before="120" w:after="120"/>
        <w:jc w:val="both"/>
        <w:rPr>
          <w:rFonts w:asciiTheme="minorHAnsi" w:eastAsia="Times New Roman" w:hAnsiTheme="minorHAnsi" w:cs="Arial"/>
          <w:noProof w:val="0"/>
          <w:sz w:val="24"/>
          <w:szCs w:val="24"/>
          <w:lang w:eastAsia="pl-PL"/>
        </w:rPr>
      </w:pPr>
      <w:r w:rsidRPr="009A7509">
        <w:rPr>
          <w:rFonts w:asciiTheme="minorHAnsi" w:eastAsia="Times New Roman" w:hAnsiTheme="minorHAnsi" w:cs="Arial"/>
          <w:noProof w:val="0"/>
          <w:sz w:val="24"/>
          <w:szCs w:val="24"/>
          <w:lang w:eastAsia="pl-PL"/>
        </w:rPr>
        <w:t xml:space="preserve">1. Przy </w:t>
      </w:r>
      <w:r w:rsidRPr="009A7509">
        <w:rPr>
          <w:rFonts w:asciiTheme="minorHAnsi" w:hAnsiTheme="minorHAnsi" w:cs="Arial"/>
          <w:sz w:val="24"/>
          <w:szCs w:val="24"/>
        </w:rPr>
        <w:t>organizacji</w:t>
      </w:r>
      <w:r w:rsidRPr="009A7509">
        <w:rPr>
          <w:rFonts w:asciiTheme="minorHAnsi" w:eastAsia="Times New Roman" w:hAnsiTheme="minorHAnsi" w:cs="Arial"/>
          <w:noProof w:val="0"/>
          <w:sz w:val="24"/>
          <w:szCs w:val="24"/>
          <w:lang w:eastAsia="pl-PL"/>
        </w:rPr>
        <w:t xml:space="preserve">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w:t>
      </w:r>
      <w:r w:rsidR="00B76FFC" w:rsidRPr="009A7509">
        <w:rPr>
          <w:rFonts w:asciiTheme="minorHAnsi" w:eastAsia="Times New Roman" w:hAnsiTheme="minorHAnsi" w:cs="Arial"/>
          <w:noProof w:val="0"/>
          <w:sz w:val="24"/>
          <w:szCs w:val="24"/>
          <w:lang w:eastAsia="pl-PL"/>
        </w:rPr>
        <w:t>imprez i wycieczek oraz warunki</w:t>
      </w:r>
      <w:r w:rsidRPr="009A7509">
        <w:rPr>
          <w:rFonts w:asciiTheme="minorHAnsi" w:eastAsia="Times New Roman" w:hAnsiTheme="minorHAnsi" w:cs="Arial"/>
          <w:noProof w:val="0"/>
          <w:sz w:val="24"/>
          <w:szCs w:val="24"/>
          <w:lang w:eastAsia="pl-PL"/>
        </w:rPr>
        <w:t xml:space="preserve"> </w:t>
      </w:r>
      <w:r w:rsidR="00666B59" w:rsidRPr="009A7509">
        <w:rPr>
          <w:rFonts w:asciiTheme="minorHAnsi" w:eastAsia="Times New Roman" w:hAnsiTheme="minorHAnsi" w:cs="Arial"/>
          <w:noProof w:val="0"/>
          <w:sz w:val="24"/>
          <w:szCs w:val="24"/>
          <w:lang w:eastAsia="pl-PL"/>
        </w:rPr>
        <w:br/>
      </w:r>
      <w:r w:rsidRPr="009A7509">
        <w:rPr>
          <w:rFonts w:asciiTheme="minorHAnsi" w:eastAsia="Times New Roman" w:hAnsiTheme="minorHAnsi" w:cs="Arial"/>
          <w:noProof w:val="0"/>
          <w:sz w:val="24"/>
          <w:szCs w:val="24"/>
          <w:lang w:eastAsia="pl-PL"/>
        </w:rPr>
        <w:t>w jakich będą się one odbywać.</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Kryteria</w:t>
      </w:r>
      <w:r w:rsidRPr="009A7509">
        <w:rPr>
          <w:rFonts w:asciiTheme="minorHAnsi" w:eastAsia="Times New Roman" w:hAnsiTheme="minorHAnsi" w:cs="Arial"/>
          <w:sz w:val="24"/>
          <w:szCs w:val="24"/>
          <w:lang w:eastAsia="pl-PL"/>
        </w:rPr>
        <w:t>, o których mowa w ust. 1, uwzględnia się również przy ustalaniu programu zajęć, imprez i wycieczek.</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 xml:space="preserve">Opiekun </w:t>
      </w:r>
      <w:r w:rsidRPr="009A7509">
        <w:rPr>
          <w:rFonts w:asciiTheme="minorHAnsi" w:hAnsiTheme="minorHAnsi" w:cs="Arial"/>
          <w:sz w:val="24"/>
          <w:szCs w:val="24"/>
        </w:rPr>
        <w:t xml:space="preserve">wycieczki sprawdza stan liczbowy jej uczestników przed wyruszeniem </w:t>
      </w:r>
      <w:r w:rsidR="00801A53" w:rsidRPr="009A7509">
        <w:rPr>
          <w:rFonts w:asciiTheme="minorHAnsi" w:hAnsiTheme="minorHAnsi" w:cs="Arial"/>
          <w:sz w:val="24"/>
          <w:szCs w:val="24"/>
        </w:rPr>
        <w:br/>
      </w:r>
      <w:r w:rsidRPr="009A7509">
        <w:rPr>
          <w:rFonts w:asciiTheme="minorHAnsi" w:hAnsiTheme="minorHAnsi" w:cs="Arial"/>
          <w:sz w:val="24"/>
          <w:szCs w:val="24"/>
        </w:rPr>
        <w:t>z każdego miejsca pobytu, w czasie zwiedzania, przejazdu oraz po przybyciu do punktu docelowego.</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Niedopuszczalne jest realizowanie wycieczek podczas burzy, śnieżycy i gołoledzi.</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Jeżeli specyfika wycieczki tego wymaga, jej uczestników zaznajamia się z zasadami bezpiecznego przebywania nad wodą.</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Nauka pływania może odbywać się tylko w miejscach specjalnie do tego celu wyznaczonych  i przystosowanych.</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Uczącym się pływać i kąpiącym się zapewnia się stały nadzór ratownika lub ratowników  i ustawiczny nadzór opiekuna lub opiekunów ze strony szkoły lub placówki;</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Kajaki i łodzie, z których korzystają uczestnicy wycieczek, wyposaża się w sprzęt ratunkowy.</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Ze sprzętu pływającego korzystają jedynie osoby przeszkolone w zakresie jego obsługi oraz posługiwania się wyposażeniem ratunkowym.</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Niedopuszczalne jest używanie łodzi i kajaków podczas silnych wiatrów.</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Niedopuszczalne jest urządzanie ślizgawek i lodowisk na rzekach, stawach, jeziorach  i innych zbiornikach wodnych.</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Przed przystąpieniem do strzelania z broni sportowej uczniów zaznajamia się </w:t>
      </w:r>
      <w:r w:rsidR="00666B59" w:rsidRPr="009A7509">
        <w:rPr>
          <w:rFonts w:asciiTheme="minorHAnsi" w:hAnsiTheme="minorHAnsi" w:cs="Arial"/>
          <w:sz w:val="24"/>
          <w:szCs w:val="24"/>
        </w:rPr>
        <w:br/>
      </w:r>
      <w:r w:rsidRPr="009A7509">
        <w:rPr>
          <w:rFonts w:asciiTheme="minorHAnsi" w:hAnsiTheme="minorHAnsi" w:cs="Arial"/>
          <w:sz w:val="24"/>
          <w:szCs w:val="24"/>
        </w:rPr>
        <w:t>z zasadami korzystania ze strzelnicy i bezpiecznego obchodzenia się z bronią.</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rsidR="006970BE"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Osobą odpowiedzialną za bezpieczeństwo uczniów może być tylko nauczyciel szkoły, a w wyjątkowych wypadkach osoba dorosła przeszkolona i znająca odpowiednie przepisy (kwalifikacje potwierdzone dokumentem).</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Opieka nad grupami uczniowskimi powinna być zorganizowana według odrębnych przepisów:</w:t>
      </w:r>
    </w:p>
    <w:p w:rsidR="00990B14" w:rsidRPr="009A7509" w:rsidRDefault="00990B14" w:rsidP="009A7509">
      <w:pPr>
        <w:numPr>
          <w:ilvl w:val="0"/>
          <w:numId w:val="379"/>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jeden </w:t>
      </w:r>
      <w:r w:rsidRPr="009A7509">
        <w:rPr>
          <w:rFonts w:cs="Arial"/>
          <w:sz w:val="24"/>
          <w:szCs w:val="24"/>
        </w:rPr>
        <w:t>opiekun na 15 uczniów, jeżeli grupa wyjeżdża poza miasto i korzysta z publicznych środków lokomocji;</w:t>
      </w:r>
    </w:p>
    <w:p w:rsidR="00990B14" w:rsidRPr="009A7509" w:rsidRDefault="00990B14" w:rsidP="009A7509">
      <w:pPr>
        <w:numPr>
          <w:ilvl w:val="0"/>
          <w:numId w:val="379"/>
        </w:numPr>
        <w:tabs>
          <w:tab w:val="left" w:pos="0"/>
          <w:tab w:val="left" w:pos="426"/>
        </w:tabs>
        <w:spacing w:before="120" w:after="120" w:line="240" w:lineRule="auto"/>
        <w:jc w:val="both"/>
        <w:rPr>
          <w:rFonts w:cs="Arial"/>
          <w:sz w:val="24"/>
          <w:szCs w:val="24"/>
        </w:rPr>
      </w:pPr>
      <w:r w:rsidRPr="009A7509">
        <w:rPr>
          <w:rFonts w:cs="Arial"/>
          <w:sz w:val="24"/>
          <w:szCs w:val="24"/>
        </w:rPr>
        <w:t>jeden opiekun na 10 uczniów, jeżeli jest to impreza turystyki kwalifikowanej;</w:t>
      </w:r>
    </w:p>
    <w:p w:rsidR="00990B14" w:rsidRPr="009A7509" w:rsidRDefault="00990B14" w:rsidP="009A7509">
      <w:pPr>
        <w:numPr>
          <w:ilvl w:val="0"/>
          <w:numId w:val="379"/>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grupa</w:t>
      </w:r>
      <w:r w:rsidRPr="009A7509">
        <w:rPr>
          <w:rFonts w:eastAsia="Times New Roman" w:cs="Arial"/>
          <w:sz w:val="24"/>
          <w:szCs w:val="24"/>
          <w:lang w:eastAsia="pl-PL"/>
        </w:rPr>
        <w:t xml:space="preserve"> rowerowa wraz z opiekunem nie może przekroczyć 15 osób.</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eastAsia="Times New Roman" w:hAnsiTheme="minorHAnsi" w:cs="Arial"/>
          <w:sz w:val="24"/>
          <w:szCs w:val="24"/>
          <w:lang w:eastAsia="pl-PL"/>
        </w:rPr>
        <w:t xml:space="preserve">Na </w:t>
      </w:r>
      <w:r w:rsidRPr="009A7509">
        <w:rPr>
          <w:rFonts w:asciiTheme="minorHAnsi" w:hAnsiTheme="minorHAnsi" w:cs="Arial"/>
          <w:sz w:val="24"/>
          <w:szCs w:val="24"/>
        </w:rPr>
        <w:t>udział w wycieczce oraz w imprezie turystycznej kierownik musi uzyskać zgodę rodziców lub opiekunów prawnych uczniów na piśmie.</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Wszystkie wycieczki i imprezy pozaszkolne wymagają wypełnienia karty wycieczki przez opiekuna i zatwierdzenia karty przez dyrektora szkoły.</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Kierownikiem obozu wędrownego powinien być nauczyciel posiadający zaświadczenie o ukończeniu kursu dla kierowników obozów. Opiekunem grupy zaś może być każda osoba pełnoletnia (po uzgodnieniu z dyrektorem szkoły).</w:t>
      </w:r>
    </w:p>
    <w:p w:rsidR="00990B14" w:rsidRPr="009A7509" w:rsidRDefault="00990B14" w:rsidP="009A7509">
      <w:pPr>
        <w:pStyle w:val="Akapitzlist"/>
        <w:numPr>
          <w:ilvl w:val="0"/>
          <w:numId w:val="378"/>
        </w:numPr>
        <w:tabs>
          <w:tab w:val="left" w:pos="0"/>
        </w:tabs>
        <w:spacing w:before="120" w:after="120" w:line="240" w:lineRule="auto"/>
        <w:contextualSpacing w:val="0"/>
        <w:jc w:val="both"/>
        <w:rPr>
          <w:rFonts w:asciiTheme="minorHAnsi" w:eastAsia="Times New Roman" w:hAnsiTheme="minorHAnsi" w:cs="Arial"/>
          <w:sz w:val="24"/>
          <w:szCs w:val="24"/>
          <w:lang w:eastAsia="pl-PL"/>
        </w:rPr>
      </w:pPr>
      <w:r w:rsidRPr="009A7509">
        <w:rPr>
          <w:rFonts w:asciiTheme="minorHAnsi" w:hAnsiTheme="minorHAnsi" w:cs="Arial"/>
          <w:sz w:val="24"/>
          <w:szCs w:val="24"/>
        </w:rPr>
        <w:t>Organizator</w:t>
      </w:r>
      <w:r w:rsidRPr="009A7509">
        <w:rPr>
          <w:rFonts w:asciiTheme="minorHAnsi" w:eastAsia="Times New Roman" w:hAnsiTheme="minorHAnsi" w:cs="Arial"/>
          <w:sz w:val="24"/>
          <w:szCs w:val="24"/>
          <w:lang w:eastAsia="pl-PL"/>
        </w:rPr>
        <w:t xml:space="preserve"> zajęć z klasą (grupą) poza szkołą wpisuje wyjście do zeszytu wyjść.</w:t>
      </w:r>
    </w:p>
    <w:p w:rsidR="006970BE" w:rsidRPr="009A7509" w:rsidRDefault="00990B14" w:rsidP="009A7509">
      <w:pPr>
        <w:pStyle w:val="paragraf"/>
        <w:numPr>
          <w:ilvl w:val="0"/>
          <w:numId w:val="45"/>
        </w:numPr>
        <w:spacing w:before="120" w:after="240"/>
        <w:jc w:val="both"/>
        <w:rPr>
          <w:rFonts w:asciiTheme="minorHAnsi" w:eastAsia="Times New Roman" w:hAnsiTheme="minorHAnsi"/>
          <w:noProof w:val="0"/>
          <w:sz w:val="24"/>
          <w:szCs w:val="24"/>
          <w:lang w:eastAsia="pl-PL"/>
        </w:rPr>
      </w:pPr>
      <w:r w:rsidRPr="009A7509">
        <w:rPr>
          <w:rStyle w:val="Pogrubienie"/>
          <w:rFonts w:asciiTheme="minorHAnsi" w:hAnsiTheme="minorHAnsi" w:cs="Arial"/>
          <w:b w:val="0"/>
          <w:color w:val="000000"/>
          <w:sz w:val="24"/>
          <w:szCs w:val="24"/>
        </w:rPr>
        <w:t xml:space="preserve">Procedury postępowania w przypadku zagrożenia </w:t>
      </w:r>
      <w:r w:rsidRPr="009A7509">
        <w:rPr>
          <w:rFonts w:asciiTheme="minorHAnsi" w:eastAsia="Times New Roman" w:hAnsiTheme="minorHAnsi"/>
          <w:bCs/>
          <w:noProof w:val="0"/>
          <w:kern w:val="36"/>
          <w:sz w:val="24"/>
          <w:szCs w:val="24"/>
          <w:lang w:eastAsia="pl-PL"/>
        </w:rPr>
        <w:t xml:space="preserve"> wprowadza dyrektor szkoły zarządzeniem i zapoznaje z nimi wszystkich pracowników szkoły oraz rodziców uczniów poprzez wywieszenie ich na stronie www szkoły.</w:t>
      </w:r>
      <w:bookmarkStart w:id="198" w:name="_Toc361441422"/>
      <w:bookmarkStart w:id="199" w:name="_Toc488011402"/>
    </w:p>
    <w:p w:rsidR="006970BE" w:rsidRDefault="006970BE" w:rsidP="009A7509">
      <w:pPr>
        <w:jc w:val="both"/>
        <w:rPr>
          <w:lang w:val="x-none" w:eastAsia="x-none"/>
        </w:rPr>
      </w:pPr>
    </w:p>
    <w:p w:rsidR="00B47295" w:rsidRPr="009A7509" w:rsidRDefault="00B47295" w:rsidP="009A7509">
      <w:pPr>
        <w:jc w:val="both"/>
        <w:rPr>
          <w:lang w:val="x-none" w:eastAsia="x-none"/>
        </w:rPr>
      </w:pPr>
    </w:p>
    <w:p w:rsidR="00990B14" w:rsidRPr="009A7509" w:rsidRDefault="00990B14" w:rsidP="00B47295">
      <w:pPr>
        <w:pStyle w:val="Nagwek2"/>
        <w:spacing w:line="240" w:lineRule="auto"/>
        <w:rPr>
          <w:rFonts w:asciiTheme="minorHAnsi" w:hAnsiTheme="minorHAnsi"/>
          <w:b/>
        </w:rPr>
      </w:pPr>
      <w:r w:rsidRPr="009A7509">
        <w:rPr>
          <w:rFonts w:asciiTheme="minorHAnsi" w:hAnsiTheme="minorHAnsi"/>
          <w:b/>
        </w:rPr>
        <w:t>DZIAŁ X</w:t>
      </w:r>
      <w:bookmarkEnd w:id="198"/>
      <w:r w:rsidRPr="009A7509">
        <w:rPr>
          <w:rFonts w:asciiTheme="minorHAnsi" w:hAnsiTheme="minorHAnsi"/>
          <w:b/>
        </w:rPr>
        <w:t>VI</w:t>
      </w:r>
      <w:r w:rsidRPr="009A7509">
        <w:rPr>
          <w:rFonts w:asciiTheme="minorHAnsi" w:hAnsiTheme="minorHAnsi"/>
          <w:b/>
        </w:rPr>
        <w:br/>
      </w:r>
      <w:r w:rsidRPr="009A7509">
        <w:rPr>
          <w:rFonts w:asciiTheme="minorHAnsi" w:hAnsiTheme="minorHAnsi"/>
          <w:b/>
          <w:lang w:val="pl-PL"/>
        </w:rPr>
        <w:t>Ceremoniał szkolny</w:t>
      </w:r>
      <w:bookmarkEnd w:id="199"/>
    </w:p>
    <w:p w:rsidR="006970BE" w:rsidRPr="009A7509" w:rsidRDefault="006970BE" w:rsidP="00B47295">
      <w:pPr>
        <w:pStyle w:val="Nagwek3"/>
        <w:spacing w:before="0" w:line="240" w:lineRule="auto"/>
        <w:rPr>
          <w:rFonts w:asciiTheme="minorHAnsi" w:hAnsiTheme="minorHAnsi"/>
          <w:b/>
          <w:bCs w:val="0"/>
          <w:color w:val="002060"/>
          <w:sz w:val="22"/>
          <w:szCs w:val="22"/>
          <w:lang w:val="pl-PL" w:eastAsia="pl-PL"/>
        </w:rPr>
      </w:pPr>
      <w:bookmarkStart w:id="200" w:name="_Toc361441424"/>
      <w:bookmarkStart w:id="201" w:name="_Toc488011403"/>
    </w:p>
    <w:p w:rsidR="008F1394" w:rsidRPr="009A7509" w:rsidRDefault="00990B14" w:rsidP="00B47295">
      <w:pPr>
        <w:pStyle w:val="Nagwek3"/>
        <w:spacing w:before="0" w:line="240" w:lineRule="auto"/>
        <w:rPr>
          <w:rFonts w:asciiTheme="minorHAnsi" w:hAnsiTheme="minorHAnsi"/>
          <w:b/>
          <w:bCs w:val="0"/>
          <w:color w:val="002060"/>
          <w:sz w:val="22"/>
          <w:szCs w:val="22"/>
          <w:lang w:val="pl-PL" w:eastAsia="pl-PL"/>
        </w:rPr>
      </w:pPr>
      <w:r w:rsidRPr="009A7509">
        <w:rPr>
          <w:rFonts w:asciiTheme="minorHAnsi" w:hAnsiTheme="minorHAnsi"/>
          <w:b/>
          <w:bCs w:val="0"/>
          <w:color w:val="002060"/>
          <w:sz w:val="22"/>
          <w:szCs w:val="22"/>
          <w:lang w:val="pl-PL" w:eastAsia="pl-PL"/>
        </w:rPr>
        <w:t>Rozdział 1</w:t>
      </w:r>
      <w:bookmarkEnd w:id="200"/>
      <w:r w:rsidRPr="009A7509">
        <w:rPr>
          <w:rFonts w:asciiTheme="minorHAnsi" w:hAnsiTheme="minorHAnsi"/>
          <w:b/>
          <w:bCs w:val="0"/>
          <w:color w:val="002060"/>
          <w:sz w:val="22"/>
          <w:szCs w:val="22"/>
          <w:lang w:val="pl-PL" w:eastAsia="pl-PL"/>
        </w:rPr>
        <w:br/>
        <w:t>Symbole szkolne</w:t>
      </w:r>
      <w:bookmarkEnd w:id="201"/>
    </w:p>
    <w:p w:rsidR="00990B14" w:rsidRPr="009A7509" w:rsidRDefault="005218B4" w:rsidP="009A7509">
      <w:pPr>
        <w:pStyle w:val="paragraf"/>
        <w:numPr>
          <w:ilvl w:val="0"/>
          <w:numId w:val="45"/>
        </w:numPr>
        <w:spacing w:after="120"/>
        <w:jc w:val="both"/>
        <w:rPr>
          <w:rFonts w:asciiTheme="minorHAnsi" w:hAnsiTheme="minorHAnsi" w:cs="Arial"/>
          <w:sz w:val="24"/>
          <w:szCs w:val="24"/>
        </w:rPr>
      </w:pPr>
      <w:r w:rsidRPr="009A7509">
        <w:rPr>
          <w:rStyle w:val="Pogrubienie"/>
          <w:rFonts w:asciiTheme="minorHAnsi" w:hAnsiTheme="minorHAnsi"/>
          <w:b w:val="0"/>
          <w:color w:val="000000"/>
          <w:sz w:val="24"/>
          <w:szCs w:val="24"/>
        </w:rPr>
        <w:t>Szkoła posiada symbole pańswowe:</w:t>
      </w:r>
    </w:p>
    <w:p w:rsidR="00990B14" w:rsidRPr="009A7509" w:rsidRDefault="006469CB"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flagą państwową</w:t>
      </w:r>
      <w:r w:rsidR="005218B4" w:rsidRPr="009A7509">
        <w:rPr>
          <w:rFonts w:eastAsia="Times New Roman" w:cs="Arial"/>
          <w:sz w:val="24"/>
          <w:szCs w:val="24"/>
          <w:lang w:eastAsia="pl-PL"/>
        </w:rPr>
        <w:t xml:space="preserve"> opiekuje się poczet flagowy</w:t>
      </w:r>
      <w:r w:rsidR="00990B14" w:rsidRPr="009A7509">
        <w:rPr>
          <w:rFonts w:eastAsia="Times New Roman" w:cs="Arial"/>
          <w:sz w:val="24"/>
          <w:szCs w:val="24"/>
          <w:lang w:eastAsia="pl-PL"/>
        </w:rPr>
        <w:t xml:space="preserve"> pod kierunkiem wyznaczonych przez dyrektora szkoły nauczycieli. Po</w:t>
      </w:r>
      <w:r w:rsidR="00AF33C1" w:rsidRPr="009A7509">
        <w:rPr>
          <w:rFonts w:eastAsia="Times New Roman" w:cs="Arial"/>
          <w:sz w:val="24"/>
          <w:szCs w:val="24"/>
          <w:lang w:eastAsia="pl-PL"/>
        </w:rPr>
        <w:t>czet powoływany jest corocznie</w:t>
      </w:r>
      <w:r w:rsidR="00990B14" w:rsidRPr="009A7509">
        <w:rPr>
          <w:rFonts w:eastAsia="Times New Roman" w:cs="Arial"/>
          <w:sz w:val="24"/>
          <w:szCs w:val="24"/>
          <w:lang w:eastAsia="pl-PL"/>
        </w:rPr>
        <w:t xml:space="preserve"> na ostatnim posiedzeniu rady pedagogicznej spośród </w:t>
      </w:r>
      <w:r w:rsidR="005218B4" w:rsidRPr="009A7509">
        <w:rPr>
          <w:rFonts w:eastAsia="Times New Roman" w:cs="Arial"/>
          <w:sz w:val="24"/>
          <w:szCs w:val="24"/>
          <w:lang w:eastAsia="pl-PL"/>
        </w:rPr>
        <w:t>uczniów</w:t>
      </w:r>
      <w:r w:rsidR="00990B14" w:rsidRPr="009A7509">
        <w:rPr>
          <w:rFonts w:eastAsia="Times New Roman" w:cs="Arial"/>
          <w:sz w:val="24"/>
          <w:szCs w:val="24"/>
          <w:lang w:eastAsia="pl-PL"/>
        </w:rPr>
        <w:t xml:space="preserve"> szkoły i składa się z trzech </w:t>
      </w:r>
      <w:r w:rsidR="00AF33C1" w:rsidRPr="009A7509">
        <w:rPr>
          <w:rFonts w:eastAsia="Times New Roman" w:cs="Arial"/>
          <w:sz w:val="24"/>
          <w:szCs w:val="24"/>
          <w:lang w:eastAsia="pl-PL"/>
        </w:rPr>
        <w:t>uczniów</w:t>
      </w:r>
      <w:r w:rsidR="00990B14" w:rsidRPr="009A7509">
        <w:rPr>
          <w:rFonts w:eastAsia="Times New Roman" w:cs="Arial"/>
          <w:sz w:val="24"/>
          <w:szCs w:val="24"/>
          <w:lang w:eastAsia="pl-PL"/>
        </w:rPr>
        <w:t>;</w:t>
      </w:r>
    </w:p>
    <w:p w:rsidR="00990B14" w:rsidRPr="009A7509" w:rsidRDefault="00990B1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u</w:t>
      </w:r>
      <w:r w:rsidR="005218B4" w:rsidRPr="009A7509">
        <w:rPr>
          <w:rFonts w:eastAsia="Times New Roman" w:cs="Arial"/>
          <w:sz w:val="24"/>
          <w:szCs w:val="24"/>
          <w:lang w:eastAsia="pl-PL"/>
        </w:rPr>
        <w:t>czestnictwo w poczcie flagowym</w:t>
      </w:r>
      <w:r w:rsidRPr="009A7509">
        <w:rPr>
          <w:rFonts w:eastAsia="Times New Roman" w:cs="Arial"/>
          <w:sz w:val="24"/>
          <w:szCs w:val="24"/>
          <w:lang w:eastAsia="pl-PL"/>
        </w:rPr>
        <w:t xml:space="preserve"> to najbardziej honorowa funkcja uczni</w:t>
      </w:r>
      <w:r w:rsidR="005218B4" w:rsidRPr="009A7509">
        <w:rPr>
          <w:rFonts w:eastAsia="Times New Roman" w:cs="Arial"/>
          <w:sz w:val="24"/>
          <w:szCs w:val="24"/>
          <w:lang w:eastAsia="pl-PL"/>
        </w:rPr>
        <w:t>owska w szkole, dlatego poczet flag</w:t>
      </w:r>
      <w:r w:rsidRPr="009A7509">
        <w:rPr>
          <w:rFonts w:eastAsia="Times New Roman" w:cs="Arial"/>
          <w:sz w:val="24"/>
          <w:szCs w:val="24"/>
          <w:lang w:eastAsia="pl-PL"/>
        </w:rPr>
        <w:t xml:space="preserve">owy powinien być wytypowany z uczniów </w:t>
      </w:r>
      <w:r w:rsidR="005218B4" w:rsidRPr="009A7509">
        <w:rPr>
          <w:rFonts w:eastAsia="Times New Roman" w:cs="Arial"/>
          <w:sz w:val="24"/>
          <w:szCs w:val="24"/>
          <w:lang w:eastAsia="pl-PL"/>
        </w:rPr>
        <w:t xml:space="preserve">najstarszej </w:t>
      </w:r>
      <w:r w:rsidRPr="009A7509">
        <w:rPr>
          <w:rFonts w:eastAsia="Times New Roman" w:cs="Arial"/>
          <w:sz w:val="24"/>
          <w:szCs w:val="24"/>
          <w:lang w:eastAsia="pl-PL"/>
        </w:rPr>
        <w:t xml:space="preserve">klasy </w:t>
      </w:r>
      <w:r w:rsidR="005218B4" w:rsidRPr="009A7509">
        <w:rPr>
          <w:rFonts w:eastAsia="Times New Roman" w:cs="Arial"/>
          <w:sz w:val="24"/>
          <w:szCs w:val="24"/>
          <w:lang w:eastAsia="pl-PL"/>
        </w:rPr>
        <w:t>S</w:t>
      </w:r>
      <w:r w:rsidRPr="009A7509">
        <w:rPr>
          <w:rFonts w:eastAsia="Times New Roman" w:cs="Arial"/>
          <w:sz w:val="24"/>
          <w:szCs w:val="24"/>
          <w:lang w:eastAsia="pl-PL"/>
        </w:rPr>
        <w:t>zkoły Podstawowej wyróżniających się w nauce, o  nienagannej postawie i wzorowym zachowaniu;</w:t>
      </w:r>
    </w:p>
    <w:p w:rsidR="00990B14" w:rsidRPr="009A7509" w:rsidRDefault="00990B1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s</w:t>
      </w:r>
      <w:r w:rsidR="00AF33C1" w:rsidRPr="009A7509">
        <w:rPr>
          <w:rFonts w:eastAsia="Times New Roman" w:cs="Arial"/>
          <w:sz w:val="24"/>
          <w:szCs w:val="24"/>
          <w:lang w:eastAsia="pl-PL"/>
        </w:rPr>
        <w:t>kład osobowy pocztu flagowego</w:t>
      </w:r>
      <w:r w:rsidRPr="009A7509">
        <w:rPr>
          <w:rFonts w:eastAsia="Times New Roman" w:cs="Arial"/>
          <w:sz w:val="24"/>
          <w:szCs w:val="24"/>
          <w:lang w:eastAsia="pl-PL"/>
        </w:rPr>
        <w:t>:</w:t>
      </w:r>
    </w:p>
    <w:p w:rsidR="00990B14" w:rsidRPr="009A7509" w:rsidRDefault="00AF33C1" w:rsidP="009A7509">
      <w:pPr>
        <w:pStyle w:val="Akapitzlist"/>
        <w:numPr>
          <w:ilvl w:val="0"/>
          <w:numId w:val="380"/>
        </w:numPr>
        <w:spacing w:after="0" w:line="240" w:lineRule="auto"/>
        <w:ind w:left="714" w:hanging="357"/>
        <w:contextualSpacing w:val="0"/>
        <w:jc w:val="both"/>
        <w:rPr>
          <w:rFonts w:asciiTheme="minorHAnsi" w:hAnsiTheme="minorHAnsi" w:cs="Arial"/>
          <w:sz w:val="24"/>
          <w:szCs w:val="24"/>
        </w:rPr>
      </w:pPr>
      <w:r w:rsidRPr="009A7509">
        <w:rPr>
          <w:rFonts w:asciiTheme="minorHAnsi" w:hAnsiTheme="minorHAnsi"/>
          <w:sz w:val="24"/>
          <w:szCs w:val="24"/>
        </w:rPr>
        <w:t xml:space="preserve">flagowy </w:t>
      </w:r>
      <w:r w:rsidR="00990B14" w:rsidRPr="009A7509">
        <w:rPr>
          <w:rFonts w:asciiTheme="minorHAnsi" w:hAnsiTheme="minorHAnsi" w:cs="Arial"/>
          <w:sz w:val="24"/>
          <w:szCs w:val="24"/>
        </w:rPr>
        <w:t>- jeden uczeń,</w:t>
      </w:r>
    </w:p>
    <w:p w:rsidR="00990B14" w:rsidRPr="009A7509" w:rsidRDefault="00AF33C1" w:rsidP="009A7509">
      <w:pPr>
        <w:pStyle w:val="Akapitzlist"/>
        <w:numPr>
          <w:ilvl w:val="0"/>
          <w:numId w:val="380"/>
        </w:numPr>
        <w:spacing w:after="0" w:line="240" w:lineRule="auto"/>
        <w:ind w:left="714" w:hanging="357"/>
        <w:contextualSpacing w:val="0"/>
        <w:jc w:val="both"/>
        <w:rPr>
          <w:rFonts w:asciiTheme="minorHAnsi" w:hAnsiTheme="minorHAnsi"/>
          <w:sz w:val="24"/>
          <w:szCs w:val="24"/>
        </w:rPr>
      </w:pPr>
      <w:r w:rsidRPr="009A7509">
        <w:rPr>
          <w:rFonts w:asciiTheme="minorHAnsi" w:hAnsiTheme="minorHAnsi" w:cs="Arial"/>
          <w:sz w:val="24"/>
          <w:szCs w:val="24"/>
        </w:rPr>
        <w:t>a</w:t>
      </w:r>
      <w:r w:rsidR="00990B14" w:rsidRPr="009A7509">
        <w:rPr>
          <w:rFonts w:asciiTheme="minorHAnsi" w:hAnsiTheme="minorHAnsi" w:cs="Arial"/>
          <w:sz w:val="24"/>
          <w:szCs w:val="24"/>
        </w:rPr>
        <w:t>systa - d</w:t>
      </w:r>
      <w:r w:rsidR="00990B14" w:rsidRPr="009A7509">
        <w:rPr>
          <w:rFonts w:asciiTheme="minorHAnsi" w:hAnsiTheme="minorHAnsi"/>
          <w:sz w:val="24"/>
          <w:szCs w:val="24"/>
        </w:rPr>
        <w:t>wie uczennice;</w:t>
      </w:r>
    </w:p>
    <w:p w:rsidR="00990B14" w:rsidRPr="009A7509" w:rsidRDefault="00990B1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kandydatury składu są przedstawione przez wychowawców klasy oraz samorząd </w:t>
      </w:r>
      <w:r w:rsidR="005218B4" w:rsidRPr="009A7509">
        <w:rPr>
          <w:rFonts w:eastAsia="Times New Roman" w:cs="Arial"/>
          <w:sz w:val="24"/>
          <w:szCs w:val="24"/>
          <w:lang w:eastAsia="pl-PL"/>
        </w:rPr>
        <w:t>uczniowski</w:t>
      </w:r>
      <w:r w:rsidRPr="009A7509">
        <w:rPr>
          <w:rFonts w:eastAsia="Times New Roman" w:cs="Arial"/>
          <w:sz w:val="24"/>
          <w:szCs w:val="24"/>
          <w:lang w:eastAsia="pl-PL"/>
        </w:rPr>
        <w:t xml:space="preserve"> na czerwcowej radzie pedagogicznej i przez nią zatwierdzony.</w:t>
      </w:r>
    </w:p>
    <w:p w:rsidR="00990B14" w:rsidRPr="009A7509" w:rsidRDefault="00990B1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kadencja pocztu trwa jeden rok (począwszy od przekazania w dniu uroczystego zakończenia roku szkolnego);</w:t>
      </w:r>
    </w:p>
    <w:p w:rsidR="00990B14" w:rsidRPr="009A7509" w:rsidRDefault="00990B1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decyzją rady pedagogicznej uczniowie mogą być odwołani ze składu pocztu</w:t>
      </w:r>
      <w:r w:rsidR="00B7227D" w:rsidRPr="009A7509">
        <w:rPr>
          <w:rFonts w:eastAsia="Times New Roman" w:cs="Arial"/>
          <w:sz w:val="24"/>
          <w:szCs w:val="24"/>
          <w:lang w:eastAsia="pl-PL"/>
        </w:rPr>
        <w:t>;</w:t>
      </w:r>
    </w:p>
    <w:p w:rsidR="00990B14" w:rsidRPr="009A7509" w:rsidRDefault="005218B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poczet flagowy</w:t>
      </w:r>
      <w:r w:rsidR="00990B14" w:rsidRPr="009A7509">
        <w:rPr>
          <w:rFonts w:eastAsia="Times New Roman" w:cs="Arial"/>
          <w:sz w:val="24"/>
          <w:szCs w:val="24"/>
          <w:lang w:eastAsia="pl-PL"/>
        </w:rPr>
        <w:t xml:space="preserve"> zawsze występuje w strojach galowych ze swymi insygniami. W trakcie uroczystości na wolnym powietrzu poczet może nosić okrycia wierzchnie;</w:t>
      </w:r>
    </w:p>
    <w:p w:rsidR="00990B14" w:rsidRPr="009A7509" w:rsidRDefault="005218B4" w:rsidP="009A7509">
      <w:pPr>
        <w:numPr>
          <w:ilvl w:val="0"/>
          <w:numId w:val="381"/>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insygniami pocztu flagowego </w:t>
      </w:r>
      <w:r w:rsidR="00990B14" w:rsidRPr="009A7509">
        <w:rPr>
          <w:rFonts w:eastAsia="Times New Roman" w:cs="Arial"/>
          <w:sz w:val="24"/>
          <w:szCs w:val="24"/>
          <w:lang w:eastAsia="pl-PL"/>
        </w:rPr>
        <w:t>są biało-czerwone szarfy biegnące z pr</w:t>
      </w:r>
      <w:r w:rsidR="00AF33C1" w:rsidRPr="009A7509">
        <w:rPr>
          <w:rFonts w:eastAsia="Times New Roman" w:cs="Arial"/>
          <w:sz w:val="24"/>
          <w:szCs w:val="24"/>
          <w:lang w:eastAsia="pl-PL"/>
        </w:rPr>
        <w:t>awego ramienia do lewego boku</w:t>
      </w:r>
      <w:r w:rsidR="00B7227D" w:rsidRPr="009A7509">
        <w:rPr>
          <w:rFonts w:eastAsia="Times New Roman" w:cs="Arial"/>
          <w:sz w:val="24"/>
          <w:szCs w:val="24"/>
          <w:lang w:eastAsia="pl-PL"/>
        </w:rPr>
        <w:t xml:space="preserve"> i białe rękawiczki</w:t>
      </w:r>
      <w:r w:rsidR="00AF33C1" w:rsidRPr="009A7509">
        <w:rPr>
          <w:rFonts w:eastAsia="Times New Roman" w:cs="Arial"/>
          <w:sz w:val="24"/>
          <w:szCs w:val="24"/>
          <w:lang w:eastAsia="pl-PL"/>
        </w:rPr>
        <w:t>;</w:t>
      </w:r>
    </w:p>
    <w:p w:rsidR="00990B14" w:rsidRPr="009A7509" w:rsidRDefault="00990B14" w:rsidP="009A7509">
      <w:pPr>
        <w:numPr>
          <w:ilvl w:val="0"/>
          <w:numId w:val="381"/>
        </w:numPr>
        <w:tabs>
          <w:tab w:val="left" w:pos="0"/>
          <w:tab w:val="left" w:pos="426"/>
        </w:tabs>
        <w:spacing w:before="120" w:after="120" w:line="240" w:lineRule="auto"/>
        <w:ind w:hanging="312"/>
        <w:jc w:val="both"/>
        <w:rPr>
          <w:rFonts w:eastAsia="Times New Roman" w:cs="Arial"/>
          <w:sz w:val="24"/>
          <w:szCs w:val="24"/>
          <w:lang w:eastAsia="pl-PL"/>
        </w:rPr>
      </w:pPr>
      <w:r w:rsidRPr="009A7509">
        <w:rPr>
          <w:rFonts w:eastAsia="Times New Roman" w:cs="Arial"/>
          <w:sz w:val="24"/>
          <w:szCs w:val="24"/>
          <w:lang w:eastAsia="pl-PL"/>
        </w:rPr>
        <w:t xml:space="preserve">podczas </w:t>
      </w:r>
      <w:r w:rsidR="005218B4" w:rsidRPr="009A7509">
        <w:rPr>
          <w:rFonts w:eastAsia="Times New Roman" w:cs="Arial"/>
          <w:sz w:val="24"/>
          <w:szCs w:val="24"/>
          <w:lang w:eastAsia="pl-PL"/>
        </w:rPr>
        <w:t>uroczystości żałobnych flagę</w:t>
      </w:r>
      <w:r w:rsidRPr="009A7509">
        <w:rPr>
          <w:rFonts w:eastAsia="Times New Roman" w:cs="Arial"/>
          <w:sz w:val="24"/>
          <w:szCs w:val="24"/>
          <w:lang w:eastAsia="pl-PL"/>
        </w:rPr>
        <w:t xml:space="preserve"> </w:t>
      </w:r>
      <w:r w:rsidR="004D1766" w:rsidRPr="009A7509">
        <w:rPr>
          <w:rFonts w:eastAsia="Times New Roman" w:cs="Arial"/>
          <w:sz w:val="24"/>
          <w:szCs w:val="24"/>
          <w:lang w:eastAsia="pl-PL"/>
        </w:rPr>
        <w:t xml:space="preserve">państwową </w:t>
      </w:r>
      <w:r w:rsidRPr="009A7509">
        <w:rPr>
          <w:rFonts w:eastAsia="Times New Roman" w:cs="Arial"/>
          <w:sz w:val="24"/>
          <w:szCs w:val="24"/>
          <w:lang w:eastAsia="pl-PL"/>
        </w:rPr>
        <w:t>ozdabia czarna wstęga;</w:t>
      </w:r>
    </w:p>
    <w:p w:rsidR="00990B14" w:rsidRPr="009A7509" w:rsidRDefault="00990B14" w:rsidP="009A7509">
      <w:pPr>
        <w:numPr>
          <w:ilvl w:val="0"/>
          <w:numId w:val="381"/>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podczas wprowadzania i wyprowadzania </w:t>
      </w:r>
      <w:r w:rsidR="005218B4" w:rsidRPr="009A7509">
        <w:rPr>
          <w:rFonts w:eastAsia="Times New Roman" w:cs="Arial"/>
          <w:sz w:val="24"/>
          <w:szCs w:val="24"/>
          <w:lang w:eastAsia="pl-PL"/>
        </w:rPr>
        <w:t>flagi państwowej</w:t>
      </w:r>
      <w:r w:rsidRPr="009A7509">
        <w:rPr>
          <w:rFonts w:eastAsia="Times New Roman" w:cs="Arial"/>
          <w:sz w:val="24"/>
          <w:szCs w:val="24"/>
          <w:lang w:eastAsia="pl-PL"/>
        </w:rPr>
        <w:t xml:space="preserve"> i w tra</w:t>
      </w:r>
      <w:r w:rsidR="004D1766" w:rsidRPr="009A7509">
        <w:rPr>
          <w:rFonts w:eastAsia="Times New Roman" w:cs="Arial"/>
          <w:sz w:val="24"/>
          <w:szCs w:val="24"/>
          <w:lang w:eastAsia="pl-PL"/>
        </w:rPr>
        <w:t xml:space="preserve">kcie przemarszu </w:t>
      </w:r>
      <w:r w:rsidR="00B7227D" w:rsidRPr="009A7509">
        <w:rPr>
          <w:rFonts w:eastAsia="Times New Roman" w:cs="Arial"/>
          <w:sz w:val="24"/>
          <w:szCs w:val="24"/>
          <w:lang w:eastAsia="pl-PL"/>
        </w:rPr>
        <w:t>flagowy</w:t>
      </w:r>
      <w:r w:rsidR="004D1766" w:rsidRPr="009A7509">
        <w:rPr>
          <w:rFonts w:eastAsia="Times New Roman" w:cs="Arial"/>
          <w:sz w:val="24"/>
          <w:szCs w:val="24"/>
          <w:lang w:eastAsia="pl-PL"/>
        </w:rPr>
        <w:t xml:space="preserve"> niesie flagę </w:t>
      </w:r>
      <w:r w:rsidRPr="009A7509">
        <w:rPr>
          <w:rFonts w:eastAsia="Times New Roman" w:cs="Arial"/>
          <w:sz w:val="24"/>
          <w:szCs w:val="24"/>
          <w:lang w:eastAsia="pl-PL"/>
        </w:rPr>
        <w:t>opierając drzewce na prawym ramieniu;</w:t>
      </w:r>
    </w:p>
    <w:p w:rsidR="00990B14" w:rsidRPr="009A7509" w:rsidRDefault="004D1766" w:rsidP="009A7509">
      <w:pPr>
        <w:numPr>
          <w:ilvl w:val="0"/>
          <w:numId w:val="381"/>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 xml:space="preserve">fladze państwowej oddaje się szacunek. </w:t>
      </w:r>
      <w:r w:rsidR="00990B14" w:rsidRPr="009A7509">
        <w:rPr>
          <w:rFonts w:eastAsia="Times New Roman" w:cs="Arial"/>
          <w:sz w:val="24"/>
          <w:szCs w:val="24"/>
          <w:lang w:eastAsia="pl-PL"/>
        </w:rPr>
        <w:t>Podczas</w:t>
      </w:r>
      <w:r w:rsidRPr="009A7509">
        <w:rPr>
          <w:rFonts w:eastAsia="Times New Roman" w:cs="Arial"/>
          <w:sz w:val="24"/>
          <w:szCs w:val="24"/>
          <w:lang w:eastAsia="pl-PL"/>
        </w:rPr>
        <w:t xml:space="preserve"> wprowadzania i wyprowadzania flagi</w:t>
      </w:r>
      <w:r w:rsidR="00990B14" w:rsidRPr="009A7509">
        <w:rPr>
          <w:rFonts w:eastAsia="Times New Roman" w:cs="Arial"/>
          <w:sz w:val="24"/>
          <w:szCs w:val="24"/>
          <w:lang w:eastAsia="pl-PL"/>
        </w:rPr>
        <w:t xml:space="preserve"> wszyscy uczestnicy uroczystości stoją w pozycji „Baczność” . Odpowiednie komendy podaje osoba prowadząca uroczystość;</w:t>
      </w:r>
    </w:p>
    <w:p w:rsidR="00990B14" w:rsidRPr="009A7509" w:rsidRDefault="004D1766" w:rsidP="009A7509">
      <w:pPr>
        <w:numPr>
          <w:ilvl w:val="0"/>
          <w:numId w:val="381"/>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oddawanie honorów flagą państwową</w:t>
      </w:r>
      <w:r w:rsidR="00990B14" w:rsidRPr="009A7509">
        <w:rPr>
          <w:rFonts w:eastAsia="Times New Roman" w:cs="Arial"/>
          <w:sz w:val="24"/>
          <w:szCs w:val="24"/>
          <w:lang w:eastAsia="pl-PL"/>
        </w:rPr>
        <w:t xml:space="preserve"> odbywa się poprzez pochylenie </w:t>
      </w:r>
      <w:r w:rsidRPr="009A7509">
        <w:rPr>
          <w:rFonts w:eastAsia="Times New Roman" w:cs="Arial"/>
          <w:sz w:val="24"/>
          <w:szCs w:val="24"/>
          <w:lang w:eastAsia="pl-PL"/>
        </w:rPr>
        <w:t>jej</w:t>
      </w:r>
      <w:r w:rsidR="00B7227D" w:rsidRPr="009A7509">
        <w:rPr>
          <w:rFonts w:eastAsia="Times New Roman" w:cs="Arial"/>
          <w:sz w:val="24"/>
          <w:szCs w:val="24"/>
          <w:lang w:eastAsia="pl-PL"/>
        </w:rPr>
        <w:t xml:space="preserve"> przez flagowego. Flagowy </w:t>
      </w:r>
      <w:r w:rsidR="00990B14" w:rsidRPr="009A7509">
        <w:rPr>
          <w:rFonts w:eastAsia="Times New Roman" w:cs="Arial"/>
          <w:sz w:val="24"/>
          <w:szCs w:val="24"/>
          <w:lang w:eastAsia="pl-PL"/>
        </w:rPr>
        <w:t xml:space="preserve">robi wykrok lewą nogą, piętę drzewca opiera o prawą stopę </w:t>
      </w:r>
      <w:r w:rsidR="00666B59" w:rsidRPr="009A7509">
        <w:rPr>
          <w:rFonts w:eastAsia="Times New Roman" w:cs="Arial"/>
          <w:sz w:val="24"/>
          <w:szCs w:val="24"/>
          <w:lang w:eastAsia="pl-PL"/>
        </w:rPr>
        <w:br/>
      </w:r>
      <w:r w:rsidR="00990B14" w:rsidRPr="009A7509">
        <w:rPr>
          <w:rFonts w:eastAsia="Times New Roman" w:cs="Arial"/>
          <w:sz w:val="24"/>
          <w:szCs w:val="24"/>
          <w:lang w:eastAsia="pl-PL"/>
        </w:rPr>
        <w:t xml:space="preserve">i oburącz pochyla </w:t>
      </w:r>
      <w:r w:rsidRPr="009A7509">
        <w:rPr>
          <w:rFonts w:eastAsia="Times New Roman" w:cs="Arial"/>
          <w:sz w:val="24"/>
          <w:szCs w:val="24"/>
          <w:lang w:eastAsia="pl-PL"/>
        </w:rPr>
        <w:t>flagę</w:t>
      </w:r>
      <w:r w:rsidR="00990B14" w:rsidRPr="009A7509">
        <w:rPr>
          <w:rFonts w:eastAsia="Times New Roman" w:cs="Arial"/>
          <w:sz w:val="24"/>
          <w:szCs w:val="24"/>
          <w:lang w:eastAsia="pl-PL"/>
        </w:rPr>
        <w:t>;</w:t>
      </w:r>
    </w:p>
    <w:p w:rsidR="00990B14" w:rsidRPr="009A7509" w:rsidRDefault="004D1766" w:rsidP="009A7509">
      <w:pPr>
        <w:numPr>
          <w:ilvl w:val="0"/>
          <w:numId w:val="381"/>
        </w:numPr>
        <w:tabs>
          <w:tab w:val="left" w:pos="0"/>
          <w:tab w:val="left" w:pos="426"/>
        </w:tabs>
        <w:spacing w:before="120" w:after="120" w:line="240" w:lineRule="auto"/>
        <w:ind w:hanging="454"/>
        <w:jc w:val="both"/>
        <w:rPr>
          <w:rFonts w:cs="Arial"/>
          <w:color w:val="FF0000"/>
          <w:sz w:val="24"/>
          <w:szCs w:val="24"/>
        </w:rPr>
      </w:pPr>
      <w:r w:rsidRPr="009A7509">
        <w:rPr>
          <w:rFonts w:eastAsia="Times New Roman" w:cs="Arial"/>
          <w:sz w:val="24"/>
          <w:szCs w:val="24"/>
          <w:lang w:eastAsia="pl-PL"/>
        </w:rPr>
        <w:t xml:space="preserve">flaga </w:t>
      </w:r>
      <w:r w:rsidR="00990B14" w:rsidRPr="009A7509">
        <w:rPr>
          <w:rFonts w:cs="Arial"/>
          <w:sz w:val="24"/>
          <w:szCs w:val="24"/>
        </w:rPr>
        <w:t>oddaje honory:</w:t>
      </w:r>
    </w:p>
    <w:p w:rsidR="00990B14" w:rsidRPr="009A7509" w:rsidRDefault="00990B14" w:rsidP="009A7509">
      <w:pPr>
        <w:pStyle w:val="Akapitzlist"/>
        <w:numPr>
          <w:ilvl w:val="0"/>
          <w:numId w:val="382"/>
        </w:numPr>
        <w:spacing w:before="120" w:after="120" w:line="240" w:lineRule="auto"/>
        <w:contextualSpacing w:val="0"/>
        <w:jc w:val="both"/>
        <w:rPr>
          <w:rFonts w:asciiTheme="minorHAnsi" w:hAnsiTheme="minorHAnsi"/>
          <w:sz w:val="24"/>
          <w:szCs w:val="24"/>
        </w:rPr>
      </w:pPr>
      <w:r w:rsidRPr="009A7509">
        <w:rPr>
          <w:rFonts w:asciiTheme="minorHAnsi" w:hAnsiTheme="minorHAnsi" w:cs="Arial"/>
          <w:sz w:val="24"/>
          <w:szCs w:val="24"/>
        </w:rPr>
        <w:t xml:space="preserve">na </w:t>
      </w:r>
      <w:r w:rsidR="004D1766" w:rsidRPr="009A7509">
        <w:rPr>
          <w:rFonts w:asciiTheme="minorHAnsi" w:hAnsiTheme="minorHAnsi"/>
          <w:sz w:val="24"/>
          <w:szCs w:val="24"/>
        </w:rPr>
        <w:t>komendę „do hymnu”,</w:t>
      </w:r>
    </w:p>
    <w:p w:rsidR="00990B14" w:rsidRPr="009A7509" w:rsidRDefault="00990B14" w:rsidP="009A7509">
      <w:pPr>
        <w:pStyle w:val="Akapitzlist"/>
        <w:numPr>
          <w:ilvl w:val="0"/>
          <w:numId w:val="382"/>
        </w:numPr>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w trakcie ślubowania uczniów klas pierwszych,</w:t>
      </w:r>
    </w:p>
    <w:p w:rsidR="00B7227D" w:rsidRPr="009A7509" w:rsidRDefault="00B7227D" w:rsidP="009A7509">
      <w:pPr>
        <w:pStyle w:val="Akapitzlist"/>
        <w:numPr>
          <w:ilvl w:val="0"/>
          <w:numId w:val="382"/>
        </w:numPr>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w trakcie ślubowania absolwentów,</w:t>
      </w:r>
    </w:p>
    <w:p w:rsidR="006970BE" w:rsidRPr="00B47295" w:rsidRDefault="00990B14" w:rsidP="00B47295">
      <w:pPr>
        <w:pStyle w:val="Akapitzlist"/>
        <w:numPr>
          <w:ilvl w:val="0"/>
          <w:numId w:val="382"/>
        </w:numPr>
        <w:spacing w:before="120" w:after="120" w:line="240" w:lineRule="auto"/>
        <w:contextualSpacing w:val="0"/>
        <w:jc w:val="both"/>
        <w:rPr>
          <w:rFonts w:asciiTheme="minorHAnsi" w:hAnsiTheme="minorHAnsi"/>
          <w:sz w:val="24"/>
          <w:szCs w:val="24"/>
        </w:rPr>
      </w:pPr>
      <w:r w:rsidRPr="009A7509">
        <w:rPr>
          <w:rFonts w:asciiTheme="minorHAnsi" w:hAnsiTheme="minorHAnsi"/>
          <w:sz w:val="24"/>
          <w:szCs w:val="24"/>
        </w:rPr>
        <w:t>w trakcie min</w:t>
      </w:r>
      <w:r w:rsidR="00B7227D" w:rsidRPr="009A7509">
        <w:rPr>
          <w:rFonts w:asciiTheme="minorHAnsi" w:hAnsiTheme="minorHAnsi"/>
          <w:sz w:val="24"/>
          <w:szCs w:val="24"/>
        </w:rPr>
        <w:t>uty ciszy dla uczczenia pamięci.</w:t>
      </w:r>
      <w:bookmarkStart w:id="202" w:name="_Toc361441426"/>
      <w:bookmarkStart w:id="203" w:name="_Toc488011404"/>
    </w:p>
    <w:p w:rsidR="00990B14" w:rsidRPr="009A7509" w:rsidRDefault="00990B14" w:rsidP="00B47295">
      <w:pPr>
        <w:pStyle w:val="Nagwek3"/>
        <w:spacing w:before="0" w:line="240" w:lineRule="auto"/>
        <w:rPr>
          <w:rFonts w:asciiTheme="minorHAnsi" w:hAnsiTheme="minorHAnsi"/>
          <w:b/>
          <w:bCs w:val="0"/>
          <w:color w:val="002060"/>
          <w:sz w:val="22"/>
          <w:szCs w:val="22"/>
          <w:lang w:val="pl-PL" w:eastAsia="pl-PL"/>
        </w:rPr>
      </w:pPr>
      <w:r w:rsidRPr="009A7509">
        <w:rPr>
          <w:rFonts w:asciiTheme="minorHAnsi" w:hAnsiTheme="minorHAnsi"/>
          <w:b/>
          <w:bCs w:val="0"/>
          <w:color w:val="002060"/>
          <w:sz w:val="22"/>
          <w:szCs w:val="22"/>
          <w:lang w:val="pl-PL" w:eastAsia="pl-PL"/>
        </w:rPr>
        <w:t xml:space="preserve">Rozdział </w:t>
      </w:r>
      <w:bookmarkEnd w:id="202"/>
      <w:r w:rsidRPr="009A7509">
        <w:rPr>
          <w:rFonts w:asciiTheme="minorHAnsi" w:hAnsiTheme="minorHAnsi"/>
          <w:b/>
          <w:bCs w:val="0"/>
          <w:color w:val="002060"/>
          <w:sz w:val="22"/>
          <w:szCs w:val="22"/>
          <w:lang w:val="pl-PL" w:eastAsia="pl-PL"/>
        </w:rPr>
        <w:t xml:space="preserve">2 </w:t>
      </w:r>
      <w:r w:rsidRPr="009A7509">
        <w:rPr>
          <w:rFonts w:asciiTheme="minorHAnsi" w:hAnsiTheme="minorHAnsi"/>
          <w:b/>
          <w:bCs w:val="0"/>
          <w:color w:val="002060"/>
          <w:sz w:val="22"/>
          <w:szCs w:val="22"/>
          <w:lang w:val="pl-PL" w:eastAsia="pl-PL"/>
        </w:rPr>
        <w:br/>
        <w:t>Ślubowanie klasy pierwszej szkoły podstawowej</w:t>
      </w:r>
      <w:bookmarkEnd w:id="203"/>
    </w:p>
    <w:p w:rsidR="00990B14" w:rsidRPr="009A7509" w:rsidRDefault="00990B14" w:rsidP="009A7509">
      <w:pPr>
        <w:pStyle w:val="paragraf"/>
        <w:numPr>
          <w:ilvl w:val="0"/>
          <w:numId w:val="45"/>
        </w:numPr>
        <w:spacing w:before="120" w:after="120"/>
        <w:jc w:val="both"/>
        <w:rPr>
          <w:rFonts w:asciiTheme="minorHAnsi" w:hAnsiTheme="minorHAnsi"/>
          <w:sz w:val="24"/>
          <w:szCs w:val="24"/>
        </w:rPr>
      </w:pPr>
      <w:r w:rsidRPr="009A7509">
        <w:rPr>
          <w:rFonts w:asciiTheme="minorHAnsi" w:hAnsiTheme="minorHAnsi"/>
          <w:sz w:val="24"/>
          <w:szCs w:val="24"/>
        </w:rPr>
        <w:t xml:space="preserve">1. Ślubowanie </w:t>
      </w:r>
      <w:r w:rsidRPr="009A7509">
        <w:rPr>
          <w:rStyle w:val="Pogrubienie"/>
          <w:rFonts w:asciiTheme="minorHAnsi" w:hAnsiTheme="minorHAnsi"/>
          <w:b w:val="0"/>
          <w:color w:val="000000"/>
          <w:sz w:val="24"/>
          <w:szCs w:val="24"/>
        </w:rPr>
        <w:t>uczniów</w:t>
      </w:r>
      <w:r w:rsidRPr="009A7509">
        <w:rPr>
          <w:rFonts w:asciiTheme="minorHAnsi" w:hAnsiTheme="minorHAnsi"/>
          <w:sz w:val="24"/>
          <w:szCs w:val="24"/>
        </w:rPr>
        <w:t xml:space="preserve"> klas pierwszych odbywa się po wprowadzeniu </w:t>
      </w:r>
      <w:r w:rsidR="00780C05" w:rsidRPr="009A7509">
        <w:rPr>
          <w:rFonts w:asciiTheme="minorHAnsi" w:hAnsiTheme="minorHAnsi"/>
          <w:sz w:val="24"/>
          <w:szCs w:val="24"/>
        </w:rPr>
        <w:t>flagi państwowej</w:t>
      </w:r>
      <w:r w:rsidRPr="009A7509">
        <w:rPr>
          <w:rFonts w:asciiTheme="minorHAnsi" w:hAnsiTheme="minorHAnsi"/>
          <w:sz w:val="24"/>
          <w:szCs w:val="24"/>
        </w:rPr>
        <w:t xml:space="preserve">. Każdy pierwszoklasista stojąc  w postawie zasadniczej  trzyma uniesioną do góry na wysokości oczu prawą rękę z wyciągniętymi dwoma palcami w kierunku </w:t>
      </w:r>
      <w:r w:rsidR="00B76FFC" w:rsidRPr="009A7509">
        <w:rPr>
          <w:rFonts w:asciiTheme="minorHAnsi" w:hAnsiTheme="minorHAnsi"/>
          <w:sz w:val="24"/>
          <w:szCs w:val="24"/>
        </w:rPr>
        <w:t xml:space="preserve">flagi </w:t>
      </w:r>
      <w:r w:rsidRPr="009A7509">
        <w:rPr>
          <w:rFonts w:asciiTheme="minorHAnsi" w:hAnsiTheme="minorHAnsi"/>
          <w:sz w:val="24"/>
          <w:szCs w:val="24"/>
        </w:rPr>
        <w:t xml:space="preserve">i </w:t>
      </w:r>
      <w:r w:rsidR="00780C05" w:rsidRPr="009A7509">
        <w:rPr>
          <w:rFonts w:asciiTheme="minorHAnsi" w:hAnsiTheme="minorHAnsi"/>
          <w:sz w:val="24"/>
          <w:szCs w:val="24"/>
        </w:rPr>
        <w:t>składa ślubowanie</w:t>
      </w:r>
      <w:r w:rsidRPr="009A7509">
        <w:rPr>
          <w:rFonts w:asciiTheme="minorHAnsi" w:hAnsiTheme="minorHAnsi"/>
          <w:sz w:val="24"/>
          <w:szCs w:val="24"/>
        </w:rPr>
        <w:t>:</w:t>
      </w:r>
    </w:p>
    <w:p w:rsidR="00CB6B16" w:rsidRPr="009A7509" w:rsidRDefault="00CB6B16" w:rsidP="009A7509">
      <w:pPr>
        <w:shd w:val="clear" w:color="auto" w:fill="FFFFFF" w:themeFill="background1"/>
        <w:spacing w:before="120" w:after="0" w:line="276" w:lineRule="auto"/>
        <w:jc w:val="both"/>
        <w:rPr>
          <w:b/>
          <w:color w:val="0070C0"/>
        </w:rPr>
      </w:pPr>
      <w:r w:rsidRPr="009A7509">
        <w:rPr>
          <w:b/>
          <w:color w:val="0070C0"/>
        </w:rPr>
        <w:t xml:space="preserve">„ </w:t>
      </w:r>
      <w:r w:rsidRPr="009A7509">
        <w:rPr>
          <w:b/>
          <w:i/>
          <w:iCs/>
          <w:color w:val="0070C0"/>
        </w:rPr>
        <w:t>Ślubuję być dobrym Polakiem, dbać o dobre imię swojej klasy i szkoły.</w:t>
      </w:r>
    </w:p>
    <w:p w:rsidR="00CB6B16" w:rsidRPr="009A7509" w:rsidRDefault="00CB6B16" w:rsidP="009A7509">
      <w:pPr>
        <w:shd w:val="clear" w:color="auto" w:fill="FFFFFF" w:themeFill="background1"/>
        <w:spacing w:after="120" w:line="276" w:lineRule="auto"/>
        <w:jc w:val="both"/>
        <w:rPr>
          <w:b/>
          <w:i/>
          <w:iCs/>
          <w:color w:val="0070C0"/>
        </w:rPr>
      </w:pPr>
      <w:r w:rsidRPr="009A7509">
        <w:rPr>
          <w:b/>
          <w:i/>
          <w:iCs/>
          <w:color w:val="0070C0"/>
        </w:rPr>
        <w:t xml:space="preserve">Będę uczyć się w szkole, jak kochać Ojczyznę, jak dla niej pracować kiedy urosnę. </w:t>
      </w:r>
      <w:r w:rsidRPr="009A7509">
        <w:rPr>
          <w:b/>
          <w:i/>
          <w:iCs/>
          <w:color w:val="0070C0"/>
        </w:rPr>
        <w:br/>
        <w:t>Będę starać się być dobrym kolegą, swym zachowaniem i nauką sprawiać radość rodzicom</w:t>
      </w:r>
      <w:r w:rsidRPr="009A7509">
        <w:rPr>
          <w:b/>
          <w:color w:val="0070C0"/>
        </w:rPr>
        <w:t xml:space="preserve"> </w:t>
      </w:r>
      <w:r w:rsidRPr="009A7509">
        <w:rPr>
          <w:b/>
          <w:color w:val="0070C0"/>
        </w:rPr>
        <w:br/>
      </w:r>
      <w:r w:rsidRPr="009A7509">
        <w:rPr>
          <w:b/>
          <w:i/>
          <w:iCs/>
          <w:color w:val="0070C0"/>
        </w:rPr>
        <w:t>i nauczycielom”.</w:t>
      </w:r>
    </w:p>
    <w:p w:rsidR="00990B14" w:rsidRPr="009A7509" w:rsidRDefault="00990B14" w:rsidP="009A7509">
      <w:pPr>
        <w:pStyle w:val="Akapitzlist"/>
        <w:numPr>
          <w:ilvl w:val="0"/>
          <w:numId w:val="383"/>
        </w:numPr>
        <w:tabs>
          <w:tab w:val="left" w:pos="0"/>
        </w:tabs>
        <w:spacing w:before="120" w:after="0" w:line="240" w:lineRule="auto"/>
        <w:ind w:left="28"/>
        <w:contextualSpacing w:val="0"/>
        <w:jc w:val="both"/>
        <w:rPr>
          <w:rFonts w:asciiTheme="minorHAnsi" w:hAnsiTheme="minorHAnsi" w:cs="Arial"/>
          <w:sz w:val="24"/>
          <w:szCs w:val="24"/>
        </w:rPr>
      </w:pPr>
      <w:r w:rsidRPr="009A7509">
        <w:rPr>
          <w:rFonts w:asciiTheme="minorHAnsi" w:hAnsiTheme="minorHAnsi" w:cs="Arial"/>
          <w:sz w:val="24"/>
          <w:szCs w:val="24"/>
        </w:rPr>
        <w:t>Pasowanie</w:t>
      </w:r>
      <w:r w:rsidRPr="009A7509">
        <w:rPr>
          <w:rFonts w:asciiTheme="minorHAnsi" w:hAnsiTheme="minorHAnsi"/>
          <w:sz w:val="24"/>
          <w:szCs w:val="24"/>
        </w:rPr>
        <w:t xml:space="preserve"> na ucznia następuje tuż po ślubowaniu złożonym przez pierwszoklasistów. Dyrektor szkoły na lewe ramię każdego pierwszoklasisty kładzie duży ołówek i mówi:</w:t>
      </w:r>
    </w:p>
    <w:p w:rsidR="00990B14" w:rsidRPr="009A7509" w:rsidRDefault="00CB6B16" w:rsidP="009A7509">
      <w:pPr>
        <w:shd w:val="clear" w:color="auto" w:fill="FFFFFF" w:themeFill="background1"/>
        <w:spacing w:after="120"/>
        <w:jc w:val="both"/>
        <w:rPr>
          <w:b/>
          <w:color w:val="0070C0"/>
        </w:rPr>
      </w:pPr>
      <w:r w:rsidRPr="009A7509">
        <w:rPr>
          <w:b/>
          <w:i/>
          <w:iCs/>
          <w:color w:val="0070C0"/>
        </w:rPr>
        <w:t>„Pasuję Cię na ucznia Szkoły Podstawowej w Jarosławcu</w:t>
      </w:r>
      <w:r w:rsidRPr="009A7509">
        <w:rPr>
          <w:b/>
          <w:color w:val="0070C0"/>
        </w:rPr>
        <w:t>”</w:t>
      </w:r>
    </w:p>
    <w:p w:rsidR="00990B14" w:rsidRPr="009A7509" w:rsidRDefault="00990B14" w:rsidP="00B47295">
      <w:pPr>
        <w:pStyle w:val="Nagwek3"/>
        <w:spacing w:before="0" w:line="240" w:lineRule="auto"/>
        <w:rPr>
          <w:rFonts w:asciiTheme="minorHAnsi" w:hAnsiTheme="minorHAnsi"/>
          <w:b/>
          <w:bCs w:val="0"/>
          <w:color w:val="002060"/>
          <w:sz w:val="22"/>
          <w:szCs w:val="22"/>
          <w:lang w:val="pl-PL" w:eastAsia="pl-PL"/>
        </w:rPr>
      </w:pPr>
      <w:bookmarkStart w:id="204" w:name="_Toc361441428"/>
      <w:bookmarkStart w:id="205" w:name="_Toc488011405"/>
      <w:r w:rsidRPr="009A7509">
        <w:rPr>
          <w:rFonts w:asciiTheme="minorHAnsi" w:hAnsiTheme="minorHAnsi"/>
          <w:b/>
          <w:bCs w:val="0"/>
          <w:color w:val="002060"/>
          <w:sz w:val="22"/>
          <w:szCs w:val="22"/>
          <w:lang w:val="pl-PL" w:eastAsia="pl-PL"/>
        </w:rPr>
        <w:t xml:space="preserve">Rozdział </w:t>
      </w:r>
      <w:bookmarkEnd w:id="204"/>
      <w:r w:rsidRPr="009A7509">
        <w:rPr>
          <w:rFonts w:asciiTheme="minorHAnsi" w:hAnsiTheme="minorHAnsi"/>
          <w:b/>
          <w:bCs w:val="0"/>
          <w:color w:val="002060"/>
          <w:sz w:val="22"/>
          <w:szCs w:val="22"/>
          <w:lang w:val="pl-PL" w:eastAsia="pl-PL"/>
        </w:rPr>
        <w:t>3</w:t>
      </w:r>
      <w:r w:rsidRPr="009A7509">
        <w:rPr>
          <w:rFonts w:asciiTheme="minorHAnsi" w:hAnsiTheme="minorHAnsi"/>
          <w:b/>
          <w:bCs w:val="0"/>
          <w:color w:val="002060"/>
          <w:sz w:val="22"/>
          <w:szCs w:val="22"/>
          <w:lang w:val="pl-PL" w:eastAsia="pl-PL"/>
        </w:rPr>
        <w:br/>
        <w:t>Pożegnanie absolwentów</w:t>
      </w:r>
      <w:bookmarkEnd w:id="205"/>
    </w:p>
    <w:p w:rsidR="00990B14" w:rsidRPr="009A7509" w:rsidRDefault="00990B14" w:rsidP="009A7509">
      <w:pPr>
        <w:pStyle w:val="paragraf"/>
        <w:numPr>
          <w:ilvl w:val="0"/>
          <w:numId w:val="45"/>
        </w:numPr>
        <w:spacing w:before="120" w:after="240"/>
        <w:jc w:val="both"/>
        <w:rPr>
          <w:rFonts w:asciiTheme="minorHAnsi" w:eastAsia="Times New Roman" w:hAnsiTheme="minorHAnsi" w:cs="Arial"/>
          <w:sz w:val="24"/>
          <w:szCs w:val="24"/>
          <w:lang w:eastAsia="pl-PL"/>
        </w:rPr>
      </w:pPr>
      <w:r w:rsidRPr="009A7509">
        <w:rPr>
          <w:rFonts w:asciiTheme="minorHAnsi" w:eastAsia="Times New Roman" w:hAnsiTheme="minorHAnsi" w:cs="Arial"/>
          <w:sz w:val="24"/>
          <w:szCs w:val="24"/>
          <w:lang w:eastAsia="pl-PL"/>
        </w:rPr>
        <w:t xml:space="preserve">1. Na </w:t>
      </w:r>
      <w:r w:rsidRPr="009A7509">
        <w:rPr>
          <w:rFonts w:asciiTheme="minorHAnsi" w:hAnsiTheme="minorHAnsi"/>
          <w:sz w:val="24"/>
          <w:szCs w:val="24"/>
        </w:rPr>
        <w:t>uroczystym</w:t>
      </w:r>
      <w:r w:rsidRPr="009A7509">
        <w:rPr>
          <w:rFonts w:asciiTheme="minorHAnsi" w:eastAsia="Times New Roman" w:hAnsiTheme="minorHAnsi" w:cs="Arial"/>
          <w:sz w:val="24"/>
          <w:szCs w:val="24"/>
          <w:lang w:eastAsia="pl-PL"/>
        </w:rPr>
        <w:t xml:space="preserve"> apelu kończącym rok szkolny absolwenci składają ślubowanie. Wszyscy zgromadzeni stoją na baczność. Absolwenci tr</w:t>
      </w:r>
      <w:r w:rsidR="00396DE4" w:rsidRPr="009A7509">
        <w:rPr>
          <w:rFonts w:asciiTheme="minorHAnsi" w:eastAsia="Times New Roman" w:hAnsiTheme="minorHAnsi" w:cs="Arial"/>
          <w:sz w:val="24"/>
          <w:szCs w:val="24"/>
          <w:lang w:eastAsia="pl-PL"/>
        </w:rPr>
        <w:t>zymają uniesioną do góry</w:t>
      </w:r>
      <w:r w:rsidR="00396DE4" w:rsidRPr="009A7509">
        <w:rPr>
          <w:rFonts w:asciiTheme="minorHAnsi" w:hAnsiTheme="minorHAnsi"/>
          <w:sz w:val="24"/>
          <w:szCs w:val="24"/>
        </w:rPr>
        <w:t xml:space="preserve"> na wysokości oczu prawą rękę</w:t>
      </w:r>
      <w:r w:rsidR="00396DE4" w:rsidRPr="009A7509">
        <w:rPr>
          <w:rFonts w:asciiTheme="minorHAnsi" w:eastAsia="Times New Roman" w:hAnsiTheme="minorHAnsi" w:cs="Arial"/>
          <w:sz w:val="24"/>
          <w:szCs w:val="24"/>
          <w:lang w:eastAsia="pl-PL"/>
        </w:rPr>
        <w:t xml:space="preserve"> </w:t>
      </w:r>
      <w:r w:rsidRPr="009A7509">
        <w:rPr>
          <w:rFonts w:asciiTheme="minorHAnsi" w:eastAsia="Times New Roman" w:hAnsiTheme="minorHAnsi" w:cs="Arial"/>
          <w:sz w:val="24"/>
          <w:szCs w:val="24"/>
          <w:lang w:eastAsia="pl-PL"/>
        </w:rPr>
        <w:t>z wyciągni</w:t>
      </w:r>
      <w:r w:rsidR="003B0DAF" w:rsidRPr="009A7509">
        <w:rPr>
          <w:rFonts w:asciiTheme="minorHAnsi" w:eastAsia="Times New Roman" w:hAnsiTheme="minorHAnsi" w:cs="Arial"/>
          <w:sz w:val="24"/>
          <w:szCs w:val="24"/>
          <w:lang w:eastAsia="pl-PL"/>
        </w:rPr>
        <w:t>ętymi dwoma palcami w kierunku flagi państwowej</w:t>
      </w:r>
      <w:r w:rsidRPr="009A7509">
        <w:rPr>
          <w:rFonts w:asciiTheme="minorHAnsi" w:eastAsia="Times New Roman" w:hAnsiTheme="minorHAnsi" w:cs="Arial"/>
          <w:sz w:val="24"/>
          <w:szCs w:val="24"/>
          <w:lang w:eastAsia="pl-PL"/>
        </w:rPr>
        <w:t xml:space="preserve"> </w:t>
      </w:r>
      <w:r w:rsidR="00396DE4" w:rsidRPr="009A7509">
        <w:rPr>
          <w:rFonts w:asciiTheme="minorHAnsi" w:eastAsia="Times New Roman" w:hAnsiTheme="minorHAnsi" w:cs="Arial"/>
          <w:sz w:val="24"/>
          <w:szCs w:val="24"/>
          <w:lang w:eastAsia="pl-PL"/>
        </w:rPr>
        <w:br/>
      </w:r>
      <w:r w:rsidRPr="009A7509">
        <w:rPr>
          <w:rFonts w:asciiTheme="minorHAnsi" w:eastAsia="Times New Roman" w:hAnsiTheme="minorHAnsi" w:cs="Arial"/>
          <w:sz w:val="24"/>
          <w:szCs w:val="24"/>
          <w:lang w:eastAsia="pl-PL"/>
        </w:rPr>
        <w:t xml:space="preserve">i </w:t>
      </w:r>
      <w:r w:rsidR="003B0DAF" w:rsidRPr="009A7509">
        <w:rPr>
          <w:rFonts w:asciiTheme="minorHAnsi" w:eastAsia="Times New Roman" w:hAnsiTheme="minorHAnsi" w:cs="Arial"/>
          <w:sz w:val="24"/>
          <w:szCs w:val="24"/>
          <w:lang w:eastAsia="pl-PL"/>
        </w:rPr>
        <w:t>składają ślubowanie:</w:t>
      </w:r>
    </w:p>
    <w:p w:rsidR="00CB6B16" w:rsidRPr="009A7509" w:rsidRDefault="00CB6B16" w:rsidP="009A7509">
      <w:pPr>
        <w:spacing w:after="0" w:line="240" w:lineRule="auto"/>
        <w:jc w:val="both"/>
        <w:rPr>
          <w:rFonts w:eastAsia="Times New Roman" w:cs="Times New Roman"/>
          <w:b/>
          <w:color w:val="0070C0"/>
          <w:sz w:val="24"/>
          <w:szCs w:val="24"/>
          <w:lang w:eastAsia="pl-PL"/>
        </w:rPr>
      </w:pPr>
      <w:r w:rsidRPr="009A7509">
        <w:rPr>
          <w:rFonts w:eastAsia="Times New Roman" w:cs="Times New Roman"/>
          <w:b/>
          <w:i/>
          <w:iCs/>
          <w:color w:val="0070C0"/>
          <w:sz w:val="24"/>
          <w:szCs w:val="24"/>
          <w:lang w:eastAsia="pl-PL"/>
        </w:rPr>
        <w:t xml:space="preserve">My, absolwenci </w:t>
      </w:r>
      <w:r w:rsidR="008F1394" w:rsidRPr="009A7509">
        <w:rPr>
          <w:rFonts w:eastAsia="Times New Roman" w:cs="Times New Roman"/>
          <w:b/>
          <w:i/>
          <w:iCs/>
          <w:color w:val="0070C0"/>
          <w:sz w:val="24"/>
          <w:szCs w:val="24"/>
          <w:lang w:eastAsia="pl-PL"/>
        </w:rPr>
        <w:t>Szko</w:t>
      </w:r>
      <w:r w:rsidRPr="009A7509">
        <w:rPr>
          <w:rFonts w:eastAsia="Times New Roman" w:cs="Times New Roman"/>
          <w:b/>
          <w:i/>
          <w:iCs/>
          <w:color w:val="0070C0"/>
          <w:sz w:val="24"/>
          <w:szCs w:val="24"/>
          <w:lang w:eastAsia="pl-PL"/>
        </w:rPr>
        <w:t>ł</w:t>
      </w:r>
      <w:r w:rsidR="008F1394" w:rsidRPr="009A7509">
        <w:rPr>
          <w:rFonts w:eastAsia="Times New Roman" w:cs="Times New Roman"/>
          <w:b/>
          <w:i/>
          <w:iCs/>
          <w:color w:val="0070C0"/>
          <w:sz w:val="24"/>
          <w:szCs w:val="24"/>
          <w:lang w:eastAsia="pl-PL"/>
        </w:rPr>
        <w:t>y Podstawowej</w:t>
      </w:r>
      <w:r w:rsidRPr="009A7509">
        <w:rPr>
          <w:rFonts w:eastAsia="Times New Roman" w:cs="Times New Roman"/>
          <w:b/>
          <w:i/>
          <w:iCs/>
          <w:color w:val="0070C0"/>
          <w:sz w:val="24"/>
          <w:szCs w:val="24"/>
          <w:lang w:eastAsia="pl-PL"/>
        </w:rPr>
        <w:t xml:space="preserve"> w Jarosławcu</w:t>
      </w:r>
    </w:p>
    <w:p w:rsidR="00CB6B16" w:rsidRPr="009A7509" w:rsidRDefault="00CB6B16" w:rsidP="009A7509">
      <w:pPr>
        <w:spacing w:after="0" w:line="240" w:lineRule="auto"/>
        <w:jc w:val="both"/>
        <w:rPr>
          <w:rFonts w:eastAsia="Times New Roman" w:cs="Times New Roman"/>
          <w:b/>
          <w:color w:val="0070C0"/>
          <w:sz w:val="24"/>
          <w:szCs w:val="24"/>
          <w:lang w:eastAsia="pl-PL"/>
        </w:rPr>
      </w:pPr>
      <w:r w:rsidRPr="009A7509">
        <w:rPr>
          <w:rFonts w:eastAsia="Times New Roman" w:cs="Times New Roman"/>
          <w:b/>
          <w:i/>
          <w:iCs/>
          <w:color w:val="0070C0"/>
          <w:sz w:val="24"/>
          <w:szCs w:val="24"/>
          <w:lang w:eastAsia="pl-PL"/>
        </w:rPr>
        <w:t>Tobie, Szkoło ślubujemy:</w:t>
      </w:r>
    </w:p>
    <w:p w:rsidR="00CB6B16" w:rsidRPr="009A7509" w:rsidRDefault="00CB6B16" w:rsidP="009A7509">
      <w:pPr>
        <w:spacing w:after="0" w:line="240" w:lineRule="auto"/>
        <w:jc w:val="both"/>
        <w:rPr>
          <w:rFonts w:eastAsia="Times New Roman" w:cs="Times New Roman"/>
          <w:b/>
          <w:color w:val="0070C0"/>
          <w:sz w:val="24"/>
          <w:szCs w:val="24"/>
          <w:lang w:eastAsia="pl-PL"/>
        </w:rPr>
      </w:pPr>
      <w:r w:rsidRPr="009A7509">
        <w:rPr>
          <w:rFonts w:eastAsia="Times New Roman" w:cs="Times New Roman"/>
          <w:b/>
          <w:i/>
          <w:iCs/>
          <w:color w:val="0070C0"/>
          <w:sz w:val="24"/>
          <w:szCs w:val="24"/>
          <w:lang w:eastAsia="pl-PL"/>
        </w:rPr>
        <w:t>dbać o honor i tradycje szkoły;</w:t>
      </w:r>
    </w:p>
    <w:p w:rsidR="00CB6B16" w:rsidRPr="009A7509" w:rsidRDefault="00CB6B16" w:rsidP="009A7509">
      <w:pPr>
        <w:spacing w:after="0" w:line="240" w:lineRule="auto"/>
        <w:jc w:val="both"/>
        <w:rPr>
          <w:rFonts w:eastAsia="Times New Roman" w:cs="Times New Roman"/>
          <w:b/>
          <w:color w:val="0070C0"/>
          <w:sz w:val="24"/>
          <w:szCs w:val="24"/>
          <w:lang w:eastAsia="pl-PL"/>
        </w:rPr>
      </w:pPr>
      <w:r w:rsidRPr="009A7509">
        <w:rPr>
          <w:rFonts w:eastAsia="Times New Roman" w:cs="Times New Roman"/>
          <w:b/>
          <w:i/>
          <w:iCs/>
          <w:color w:val="0070C0"/>
          <w:sz w:val="24"/>
          <w:szCs w:val="24"/>
          <w:lang w:eastAsia="pl-PL"/>
        </w:rPr>
        <w:t>zawsze przestrzegać zasad „fair - play"-</w:t>
      </w:r>
    </w:p>
    <w:p w:rsidR="00CB6B16" w:rsidRPr="009A7509" w:rsidRDefault="00CB6B16" w:rsidP="009A7509">
      <w:pPr>
        <w:spacing w:after="0" w:line="240" w:lineRule="auto"/>
        <w:jc w:val="both"/>
        <w:rPr>
          <w:rFonts w:eastAsia="Times New Roman" w:cs="Times New Roman"/>
          <w:b/>
          <w:color w:val="0070C0"/>
          <w:sz w:val="24"/>
          <w:szCs w:val="24"/>
          <w:lang w:eastAsia="pl-PL"/>
        </w:rPr>
      </w:pPr>
      <w:r w:rsidRPr="009A7509">
        <w:rPr>
          <w:rFonts w:eastAsia="Times New Roman" w:cs="Times New Roman"/>
          <w:b/>
          <w:i/>
          <w:iCs/>
          <w:color w:val="0070C0"/>
          <w:sz w:val="24"/>
          <w:szCs w:val="24"/>
          <w:lang w:eastAsia="pl-PL"/>
        </w:rPr>
        <w:t>zdobytą wiedzę, umiejętności jak najlepiej wykorzystywać w dalszym swoim życiu;</w:t>
      </w:r>
    </w:p>
    <w:p w:rsidR="0082252A" w:rsidRPr="009A7509" w:rsidRDefault="00CB6B16" w:rsidP="009A7509">
      <w:pPr>
        <w:spacing w:after="240" w:line="240" w:lineRule="auto"/>
        <w:jc w:val="both"/>
        <w:rPr>
          <w:rFonts w:eastAsia="Times New Roman" w:cs="Times New Roman"/>
          <w:b/>
          <w:i/>
          <w:iCs/>
          <w:color w:val="0070C0"/>
          <w:sz w:val="24"/>
          <w:szCs w:val="24"/>
          <w:lang w:eastAsia="pl-PL"/>
        </w:rPr>
      </w:pPr>
      <w:r w:rsidRPr="009A7509">
        <w:rPr>
          <w:rFonts w:eastAsia="Times New Roman" w:cs="Times New Roman"/>
          <w:b/>
          <w:i/>
          <w:iCs/>
          <w:color w:val="0070C0"/>
          <w:sz w:val="24"/>
          <w:szCs w:val="24"/>
          <w:lang w:eastAsia="pl-PL"/>
        </w:rPr>
        <w:t>zawsz</w:t>
      </w:r>
      <w:r w:rsidR="0082252A" w:rsidRPr="009A7509">
        <w:rPr>
          <w:rFonts w:eastAsia="Times New Roman" w:cs="Times New Roman"/>
          <w:b/>
          <w:i/>
          <w:iCs/>
          <w:color w:val="0070C0"/>
          <w:sz w:val="24"/>
          <w:szCs w:val="24"/>
          <w:lang w:eastAsia="pl-PL"/>
        </w:rPr>
        <w:t>e pracować sumiennie i uczciwie.</w:t>
      </w:r>
    </w:p>
    <w:p w:rsidR="00990B14" w:rsidRPr="009A7509" w:rsidRDefault="00990B14" w:rsidP="009A7509">
      <w:pPr>
        <w:pStyle w:val="Akapitzlist"/>
        <w:numPr>
          <w:ilvl w:val="0"/>
          <w:numId w:val="38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Do uroczystości szkolnych tworzących ceremoniał zalicza się: święta państwowe, Dzień Flagi i Święt</w:t>
      </w:r>
      <w:r w:rsidR="00070A09" w:rsidRPr="009A7509">
        <w:rPr>
          <w:rFonts w:asciiTheme="minorHAnsi" w:hAnsiTheme="minorHAnsi" w:cs="Arial"/>
          <w:sz w:val="24"/>
          <w:szCs w:val="24"/>
        </w:rPr>
        <w:t>o Konstytucji 3 Maja, Dzień Edukacji Narodowej, Święto Niepodległości.</w:t>
      </w:r>
    </w:p>
    <w:p w:rsidR="00990B14" w:rsidRPr="009A7509" w:rsidRDefault="00990B14" w:rsidP="009A7509">
      <w:pPr>
        <w:pStyle w:val="Akapitzlist"/>
        <w:numPr>
          <w:ilvl w:val="0"/>
          <w:numId w:val="38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Uroczystości szkolne z udziałem </w:t>
      </w:r>
      <w:r w:rsidR="00070A09" w:rsidRPr="009A7509">
        <w:rPr>
          <w:rFonts w:asciiTheme="minorHAnsi" w:hAnsiTheme="minorHAnsi" w:cs="Arial"/>
          <w:sz w:val="24"/>
          <w:szCs w:val="24"/>
        </w:rPr>
        <w:t>pocztu flagowego</w:t>
      </w:r>
      <w:r w:rsidRPr="009A7509">
        <w:rPr>
          <w:rFonts w:asciiTheme="minorHAnsi" w:hAnsiTheme="minorHAnsi" w:cs="Arial"/>
          <w:sz w:val="24"/>
          <w:szCs w:val="24"/>
        </w:rPr>
        <w:t>:</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rozpoczęcie roku szkolnego;</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ślubowanie klas pierwszych oraz pasowanie na uc</w:t>
      </w:r>
      <w:r w:rsidR="00070A09" w:rsidRPr="009A7509">
        <w:rPr>
          <w:rFonts w:eastAsia="Times New Roman" w:cs="Arial"/>
          <w:sz w:val="24"/>
          <w:szCs w:val="24"/>
          <w:lang w:eastAsia="pl-PL"/>
        </w:rPr>
        <w:t>znia;</w:t>
      </w:r>
    </w:p>
    <w:p w:rsidR="00070A09" w:rsidRPr="009A7509" w:rsidRDefault="00070A09"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ślubowanie absolwentów;</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zakończe</w:t>
      </w:r>
      <w:r w:rsidR="00070A09" w:rsidRPr="009A7509">
        <w:rPr>
          <w:rFonts w:eastAsia="Times New Roman" w:cs="Arial"/>
          <w:sz w:val="24"/>
          <w:szCs w:val="24"/>
          <w:lang w:eastAsia="pl-PL"/>
        </w:rPr>
        <w:t>nie roku szkolnego.</w:t>
      </w:r>
    </w:p>
    <w:p w:rsidR="00990B14" w:rsidRPr="009A7509" w:rsidRDefault="00990B14" w:rsidP="009A7509">
      <w:pPr>
        <w:pStyle w:val="Akapitzlist"/>
        <w:numPr>
          <w:ilvl w:val="0"/>
          <w:numId w:val="384"/>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Zachowanie uczestników uroczystości szkolnych:</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 xml:space="preserve">Na </w:t>
      </w:r>
      <w:r w:rsidRPr="009A7509">
        <w:rPr>
          <w:rFonts w:eastAsia="Times New Roman" w:cs="Arial"/>
          <w:sz w:val="24"/>
          <w:szCs w:val="24"/>
          <w:lang w:eastAsia="pl-PL"/>
        </w:rPr>
        <w:t>komendę prowadzącego uroczystość:</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„Baczność, </w:t>
      </w:r>
      <w:r w:rsidR="00AD7834" w:rsidRPr="009A7509">
        <w:rPr>
          <w:rFonts w:eastAsia="Times New Roman" w:cs="Arial"/>
          <w:sz w:val="24"/>
          <w:szCs w:val="24"/>
          <w:lang w:eastAsia="pl-PL"/>
        </w:rPr>
        <w:t>Poczet flagowy</w:t>
      </w:r>
      <w:r w:rsidRPr="009A7509">
        <w:rPr>
          <w:rFonts w:eastAsia="Times New Roman" w:cs="Arial"/>
          <w:sz w:val="24"/>
          <w:szCs w:val="24"/>
          <w:lang w:eastAsia="pl-PL"/>
        </w:rPr>
        <w:t xml:space="preserve"> wprowadzić” - wszyscy uczestnicy przyjmują postawę zasadniczą i zachowują ją do komendy „Spocznij!”;</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„Do hymnu” - w postawie zasadniczej (na baczność) odśpiewuje się 2 zwrotki hymnu państwowego, o ile prowadzący nie zarządzi inaczej;</w:t>
      </w:r>
    </w:p>
    <w:p w:rsidR="00990B14" w:rsidRPr="009A7509" w:rsidRDefault="00990B1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„Do ślubowania” - uczestnicy pozostają w postawie zasadniczej do jego zakończenia komendą „Spocznij”;</w:t>
      </w:r>
    </w:p>
    <w:p w:rsidR="00AD7834" w:rsidRPr="009A7509" w:rsidRDefault="00AD7834" w:rsidP="009A7509">
      <w:pPr>
        <w:numPr>
          <w:ilvl w:val="0"/>
          <w:numId w:val="385"/>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 xml:space="preserve">„Do przekazania flagi” - uczestnicy pozostają w postawie zasadniczej, na wyznaczone miejsce występuje z flagą poczet zdający i przyjmujący flagę państwową w pełnym składzie. </w:t>
      </w:r>
      <w:r w:rsidR="0082252A" w:rsidRPr="009A7509">
        <w:rPr>
          <w:rFonts w:eastAsia="Times New Roman" w:cs="Arial"/>
          <w:sz w:val="24"/>
          <w:szCs w:val="24"/>
          <w:lang w:eastAsia="pl-PL"/>
        </w:rPr>
        <w:t>Flagowy</w:t>
      </w:r>
      <w:r w:rsidRPr="009A7509">
        <w:rPr>
          <w:rFonts w:eastAsia="Times New Roman" w:cs="Arial"/>
          <w:sz w:val="24"/>
          <w:szCs w:val="24"/>
          <w:lang w:eastAsia="pl-PL"/>
        </w:rPr>
        <w:t xml:space="preserve"> pocztu zdającego pochyla flagę i wygłasza formułę: „Przekazujemy Wam flagę. Opiekujcie się nią i godnie reprezentujcie naszą szkołę”; </w:t>
      </w:r>
      <w:r w:rsidR="0082252A" w:rsidRPr="009A7509">
        <w:rPr>
          <w:rFonts w:eastAsia="Times New Roman" w:cs="Arial"/>
          <w:sz w:val="24"/>
          <w:szCs w:val="24"/>
          <w:lang w:eastAsia="pl-PL"/>
        </w:rPr>
        <w:t xml:space="preserve">flagowy </w:t>
      </w:r>
      <w:r w:rsidRPr="009A7509">
        <w:rPr>
          <w:rFonts w:eastAsia="Times New Roman" w:cs="Arial"/>
          <w:sz w:val="24"/>
          <w:szCs w:val="24"/>
          <w:lang w:eastAsia="pl-PL"/>
        </w:rPr>
        <w:t xml:space="preserve">nowego pocztu przyklęka na prawe kolano, wstaje i wygłasza formułę :„Przyjmujemy od Was flagę. Obiecujemy dbać o nią, sumiennie wypełniać swoje obowiązki i godnie reprezentować naszą szkołę.”; </w:t>
      </w:r>
      <w:r w:rsidR="0082252A" w:rsidRPr="009A7509">
        <w:rPr>
          <w:rFonts w:eastAsia="Times New Roman" w:cs="Arial"/>
          <w:sz w:val="24"/>
          <w:szCs w:val="24"/>
          <w:lang w:eastAsia="pl-PL"/>
        </w:rPr>
        <w:t>flagowi</w:t>
      </w:r>
      <w:r w:rsidRPr="009A7509">
        <w:rPr>
          <w:rFonts w:eastAsia="Times New Roman" w:cs="Arial"/>
          <w:sz w:val="24"/>
          <w:szCs w:val="24"/>
          <w:lang w:eastAsia="pl-PL"/>
        </w:rPr>
        <w:t xml:space="preserve"> przekazują so</w:t>
      </w:r>
      <w:r w:rsidR="0082252A" w:rsidRPr="009A7509">
        <w:rPr>
          <w:rFonts w:eastAsia="Times New Roman" w:cs="Arial"/>
          <w:sz w:val="24"/>
          <w:szCs w:val="24"/>
          <w:lang w:eastAsia="pl-PL"/>
        </w:rPr>
        <w:t xml:space="preserve">bie flagę. W tym czasie asysta </w:t>
      </w:r>
      <w:r w:rsidRPr="009A7509">
        <w:rPr>
          <w:rFonts w:eastAsia="Times New Roman" w:cs="Arial"/>
          <w:sz w:val="24"/>
          <w:szCs w:val="24"/>
          <w:lang w:eastAsia="pl-PL"/>
        </w:rPr>
        <w:t>przekazuje sobie insygnia pocztu (szarfy i rękawiczki); po przekazaniu flagi ustępujący poczet dołącza do swoich klas; „Poczet po przekazaniu flagi wstąp”</w:t>
      </w:r>
      <w:r w:rsidRPr="009A7509">
        <w:rPr>
          <w:rFonts w:eastAsia="Times New Roman" w:cs="Arial"/>
          <w:lang w:eastAsia="pl-PL"/>
        </w:rPr>
        <w:t xml:space="preserve"> </w:t>
      </w:r>
      <w:r w:rsidRPr="009A7509">
        <w:rPr>
          <w:rFonts w:eastAsia="Times New Roman" w:cs="Arial"/>
          <w:sz w:val="24"/>
          <w:szCs w:val="24"/>
          <w:lang w:eastAsia="pl-PL"/>
        </w:rPr>
        <w:t>– nowy poczet wraca na wyznaczone miejsce, pada komenda „Spocznij”.</w:t>
      </w:r>
    </w:p>
    <w:p w:rsidR="00AD7834" w:rsidRPr="009A7509" w:rsidRDefault="00990B14" w:rsidP="009A7509">
      <w:pPr>
        <w:numPr>
          <w:ilvl w:val="0"/>
          <w:numId w:val="385"/>
        </w:numPr>
        <w:tabs>
          <w:tab w:val="left" w:pos="0"/>
          <w:tab w:val="left" w:pos="426"/>
        </w:tabs>
        <w:spacing w:before="120" w:after="120" w:line="240" w:lineRule="auto"/>
        <w:ind w:hanging="454"/>
        <w:jc w:val="both"/>
        <w:rPr>
          <w:rFonts w:eastAsia="Times New Roman" w:cs="Arial"/>
          <w:sz w:val="24"/>
          <w:szCs w:val="24"/>
          <w:lang w:eastAsia="pl-PL"/>
        </w:rPr>
      </w:pPr>
      <w:r w:rsidRPr="009A7509">
        <w:rPr>
          <w:rFonts w:eastAsia="Times New Roman" w:cs="Arial"/>
          <w:sz w:val="24"/>
          <w:szCs w:val="24"/>
          <w:lang w:eastAsia="pl-PL"/>
        </w:rPr>
        <w:t>Na zakończenie części oficjalnej każdej uroczystości szkolnej pada komenda:</w:t>
      </w:r>
      <w:r w:rsidR="00AD7834" w:rsidRPr="009A7509">
        <w:rPr>
          <w:rFonts w:eastAsia="Times New Roman" w:cs="Arial"/>
          <w:lang w:eastAsia="pl-PL"/>
        </w:rPr>
        <w:t xml:space="preserve"> </w:t>
      </w:r>
      <w:r w:rsidR="00AD7834" w:rsidRPr="009A7509">
        <w:rPr>
          <w:rFonts w:eastAsia="Times New Roman" w:cs="Arial"/>
          <w:sz w:val="24"/>
          <w:szCs w:val="24"/>
          <w:lang w:eastAsia="pl-PL"/>
        </w:rPr>
        <w:t xml:space="preserve">„Baczność, Poczet flagowy wyprowadzić” - uczestnicy uroczystości przyjmują postawę zasadniczą </w:t>
      </w:r>
      <w:r w:rsidR="007A3DC0" w:rsidRPr="009A7509">
        <w:rPr>
          <w:rFonts w:eastAsia="Times New Roman" w:cs="Arial"/>
          <w:sz w:val="24"/>
          <w:szCs w:val="24"/>
          <w:lang w:eastAsia="pl-PL"/>
        </w:rPr>
        <w:br/>
      </w:r>
      <w:r w:rsidR="00AD7834" w:rsidRPr="009A7509">
        <w:rPr>
          <w:rFonts w:eastAsia="Times New Roman" w:cs="Arial"/>
          <w:sz w:val="24"/>
          <w:szCs w:val="24"/>
          <w:lang w:eastAsia="pl-PL"/>
        </w:rPr>
        <w:t>a poczet wyprowadza flagę. Prowadzący podaje komendę „Spocznij”.</w:t>
      </w:r>
    </w:p>
    <w:p w:rsidR="00990B14" w:rsidRPr="009A7509" w:rsidRDefault="00990B14" w:rsidP="00B47295">
      <w:pPr>
        <w:pStyle w:val="Nagwek2"/>
        <w:spacing w:line="240" w:lineRule="auto"/>
        <w:rPr>
          <w:rFonts w:asciiTheme="minorHAnsi" w:hAnsiTheme="minorHAnsi"/>
          <w:b/>
          <w:color w:val="002060"/>
        </w:rPr>
      </w:pPr>
      <w:bookmarkStart w:id="206" w:name="_Toc361441430"/>
      <w:bookmarkStart w:id="207" w:name="_Toc488011406"/>
      <w:r w:rsidRPr="009A7509">
        <w:rPr>
          <w:rFonts w:asciiTheme="minorHAnsi" w:hAnsiTheme="minorHAnsi"/>
          <w:b/>
          <w:color w:val="002060"/>
        </w:rPr>
        <w:t>DZIAŁ XV</w:t>
      </w:r>
      <w:bookmarkEnd w:id="206"/>
      <w:r w:rsidRPr="009A7509">
        <w:rPr>
          <w:rFonts w:asciiTheme="minorHAnsi" w:hAnsiTheme="minorHAnsi"/>
          <w:b/>
          <w:color w:val="002060"/>
        </w:rPr>
        <w:t>II</w:t>
      </w:r>
      <w:r w:rsidRPr="009A7509">
        <w:rPr>
          <w:rFonts w:asciiTheme="minorHAnsi" w:hAnsiTheme="minorHAnsi"/>
          <w:b/>
          <w:color w:val="002060"/>
        </w:rPr>
        <w:br/>
      </w:r>
      <w:r w:rsidRPr="009A7509">
        <w:rPr>
          <w:rFonts w:asciiTheme="minorHAnsi" w:hAnsiTheme="minorHAnsi"/>
          <w:b/>
          <w:color w:val="002060"/>
          <w:lang w:val="pl-PL"/>
        </w:rPr>
        <w:t>Postanowienia końcowe</w:t>
      </w:r>
      <w:bookmarkEnd w:id="207"/>
    </w:p>
    <w:p w:rsidR="00990B14" w:rsidRPr="009A7509" w:rsidRDefault="00990B14" w:rsidP="009A7509">
      <w:pPr>
        <w:pStyle w:val="paragraf"/>
        <w:numPr>
          <w:ilvl w:val="0"/>
          <w:numId w:val="45"/>
        </w:numPr>
        <w:spacing w:before="120" w:after="120"/>
        <w:jc w:val="both"/>
        <w:rPr>
          <w:rFonts w:asciiTheme="minorHAnsi" w:hAnsiTheme="minorHAnsi" w:cs="Arial"/>
          <w:b/>
          <w:sz w:val="24"/>
          <w:szCs w:val="24"/>
        </w:rPr>
      </w:pPr>
      <w:r w:rsidRPr="009A7509">
        <w:rPr>
          <w:rFonts w:asciiTheme="minorHAnsi" w:hAnsiTheme="minorHAnsi" w:cs="Arial"/>
          <w:sz w:val="24"/>
          <w:szCs w:val="24"/>
        </w:rPr>
        <w:t>1. Szkoła używa pieczęci urzędowej zgodnie z odrębnymi przepisami.</w:t>
      </w:r>
    </w:p>
    <w:p w:rsidR="00990B14" w:rsidRPr="009A7509" w:rsidRDefault="00990B14" w:rsidP="009A7509">
      <w:pPr>
        <w:pStyle w:val="Akapitzlist"/>
        <w:numPr>
          <w:ilvl w:val="0"/>
          <w:numId w:val="38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 xml:space="preserve">Regulaminy określające działalność organów szkoły, jak też wynikające z celów </w:t>
      </w:r>
      <w:r w:rsidR="00B76FFC" w:rsidRPr="009A7509">
        <w:rPr>
          <w:rFonts w:asciiTheme="minorHAnsi" w:hAnsiTheme="minorHAnsi" w:cs="Arial"/>
          <w:sz w:val="24"/>
          <w:szCs w:val="24"/>
        </w:rPr>
        <w:br/>
      </w:r>
      <w:r w:rsidRPr="009A7509">
        <w:rPr>
          <w:rFonts w:asciiTheme="minorHAnsi" w:hAnsiTheme="minorHAnsi" w:cs="Arial"/>
          <w:sz w:val="24"/>
          <w:szCs w:val="24"/>
        </w:rPr>
        <w:t>i zadań, nie mogą być sprzeczne z zapisami niniejszego statutu, jak również z przepisami wykonawczymi do ustawy o systemie oświaty.</w:t>
      </w:r>
    </w:p>
    <w:p w:rsidR="00990B14" w:rsidRPr="009A7509" w:rsidRDefault="00990B14" w:rsidP="009A7509">
      <w:pPr>
        <w:pStyle w:val="Akapitzlist"/>
        <w:numPr>
          <w:ilvl w:val="0"/>
          <w:numId w:val="38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Szkoła prowadzi i przechowuje dokumentację zgodnie z odrębnymi przepisami.</w:t>
      </w:r>
    </w:p>
    <w:p w:rsidR="00990B14" w:rsidRPr="009A7509" w:rsidRDefault="00990B14" w:rsidP="009A7509">
      <w:pPr>
        <w:pStyle w:val="Akapitzlist"/>
        <w:numPr>
          <w:ilvl w:val="0"/>
          <w:numId w:val="386"/>
        </w:numPr>
        <w:tabs>
          <w:tab w:val="left" w:pos="0"/>
        </w:tabs>
        <w:spacing w:before="120" w:after="120" w:line="240" w:lineRule="auto"/>
        <w:contextualSpacing w:val="0"/>
        <w:jc w:val="both"/>
        <w:rPr>
          <w:rFonts w:asciiTheme="minorHAnsi" w:hAnsiTheme="minorHAnsi" w:cs="Arial"/>
          <w:sz w:val="24"/>
          <w:szCs w:val="24"/>
        </w:rPr>
      </w:pPr>
      <w:r w:rsidRPr="009A7509">
        <w:rPr>
          <w:rFonts w:asciiTheme="minorHAnsi" w:hAnsiTheme="minorHAnsi" w:cs="Arial"/>
          <w:sz w:val="24"/>
          <w:szCs w:val="24"/>
        </w:rPr>
        <w:t>Zasady prowadzenia przez szkołę gospodarki finansowej i materiałowej określają odrębne przepisy.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1. Zmiany w statucie dokonywane mogą być z inicjatywy:</w:t>
      </w:r>
    </w:p>
    <w:p w:rsidR="00990B14" w:rsidRPr="009A7509" w:rsidRDefault="00990B14" w:rsidP="009A7509">
      <w:pPr>
        <w:numPr>
          <w:ilvl w:val="0"/>
          <w:numId w:val="387"/>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dyrektora szkoły jako przewodniczącego rady pedagogicznej;</w:t>
      </w:r>
    </w:p>
    <w:p w:rsidR="00990B14" w:rsidRPr="009A7509" w:rsidRDefault="00990B14" w:rsidP="009A7509">
      <w:pPr>
        <w:numPr>
          <w:ilvl w:val="0"/>
          <w:numId w:val="387"/>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organu sprawującego nadzór pedagogiczny;</w:t>
      </w:r>
    </w:p>
    <w:p w:rsidR="00990B14" w:rsidRPr="009A7509" w:rsidRDefault="00990B14" w:rsidP="009A7509">
      <w:pPr>
        <w:numPr>
          <w:ilvl w:val="0"/>
          <w:numId w:val="387"/>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rady rodziców;</w:t>
      </w:r>
    </w:p>
    <w:p w:rsidR="00990B14" w:rsidRPr="009A7509" w:rsidRDefault="00990B14" w:rsidP="009A7509">
      <w:pPr>
        <w:numPr>
          <w:ilvl w:val="0"/>
          <w:numId w:val="387"/>
        </w:numPr>
        <w:tabs>
          <w:tab w:val="left" w:pos="0"/>
          <w:tab w:val="left" w:pos="426"/>
        </w:tabs>
        <w:spacing w:before="120" w:after="120" w:line="240" w:lineRule="auto"/>
        <w:jc w:val="both"/>
        <w:rPr>
          <w:rFonts w:eastAsia="Times New Roman" w:cs="Arial"/>
          <w:sz w:val="24"/>
          <w:szCs w:val="24"/>
          <w:lang w:eastAsia="pl-PL"/>
        </w:rPr>
      </w:pPr>
      <w:r w:rsidRPr="009A7509">
        <w:rPr>
          <w:rFonts w:eastAsia="Times New Roman" w:cs="Arial"/>
          <w:sz w:val="24"/>
          <w:szCs w:val="24"/>
          <w:lang w:eastAsia="pl-PL"/>
        </w:rPr>
        <w:t>organu prowadzącego szkołę;</w:t>
      </w:r>
    </w:p>
    <w:p w:rsidR="00990B14" w:rsidRPr="009A7509" w:rsidRDefault="00990B14" w:rsidP="009A7509">
      <w:pPr>
        <w:numPr>
          <w:ilvl w:val="0"/>
          <w:numId w:val="387"/>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 xml:space="preserve">oraz co </w:t>
      </w:r>
      <w:r w:rsidRPr="009A7509">
        <w:rPr>
          <w:rFonts w:cs="Arial"/>
          <w:sz w:val="24"/>
          <w:szCs w:val="24"/>
        </w:rPr>
        <w:t>najmniej 1/3 członków rady pedagogicznej.</w:t>
      </w:r>
    </w:p>
    <w:p w:rsidR="00AD7834" w:rsidRPr="009A7509" w:rsidRDefault="00AD7834" w:rsidP="009A7509">
      <w:pPr>
        <w:tabs>
          <w:tab w:val="left" w:pos="0"/>
        </w:tabs>
        <w:spacing w:before="120" w:after="120" w:line="240" w:lineRule="auto"/>
        <w:ind w:left="710"/>
        <w:jc w:val="both"/>
        <w:rPr>
          <w:rFonts w:cs="Arial"/>
          <w:sz w:val="24"/>
          <w:szCs w:val="24"/>
        </w:rPr>
      </w:pPr>
      <w:r w:rsidRPr="009A7509">
        <w:rPr>
          <w:rFonts w:cs="Arial"/>
          <w:sz w:val="24"/>
          <w:szCs w:val="24"/>
        </w:rPr>
        <w:t>2.  R</w:t>
      </w:r>
      <w:r w:rsidR="00990B14" w:rsidRPr="009A7509">
        <w:rPr>
          <w:rFonts w:cs="Arial"/>
          <w:sz w:val="24"/>
          <w:szCs w:val="24"/>
        </w:rPr>
        <w:t>ada pedagogiczna uchwala zmiany i nowelizacje do statutu szkoły.</w:t>
      </w:r>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 xml:space="preserve">Dyrektor szkoły ma prawo do podejmowania doraźnych decyzji w sprawach </w:t>
      </w:r>
      <w:r w:rsidR="00AD7834" w:rsidRPr="009A7509">
        <w:rPr>
          <w:rFonts w:asciiTheme="minorHAnsi" w:hAnsiTheme="minorHAnsi" w:cs="Arial"/>
          <w:sz w:val="24"/>
          <w:szCs w:val="24"/>
        </w:rPr>
        <w:br/>
      </w:r>
      <w:r w:rsidRPr="009A7509">
        <w:rPr>
          <w:rFonts w:asciiTheme="minorHAnsi" w:hAnsiTheme="minorHAnsi" w:cs="Arial"/>
          <w:sz w:val="24"/>
          <w:szCs w:val="24"/>
        </w:rPr>
        <w:t>nie ujętych w statucie.</w:t>
      </w:r>
    </w:p>
    <w:p w:rsidR="00933816" w:rsidRPr="009A7509" w:rsidRDefault="00933816" w:rsidP="009A7509">
      <w:pPr>
        <w:pStyle w:val="Nagwek2"/>
        <w:spacing w:after="0" w:line="240" w:lineRule="auto"/>
        <w:jc w:val="both"/>
        <w:rPr>
          <w:rFonts w:asciiTheme="minorHAnsi" w:hAnsiTheme="minorHAnsi"/>
          <w:b/>
          <w:color w:val="002060"/>
        </w:rPr>
      </w:pPr>
      <w:bookmarkStart w:id="208" w:name="_Toc361441432"/>
      <w:bookmarkStart w:id="209" w:name="_Toc488011407"/>
    </w:p>
    <w:p w:rsidR="00990B14" w:rsidRPr="009A7509" w:rsidRDefault="00990B14" w:rsidP="00B47295">
      <w:pPr>
        <w:pStyle w:val="Nagwek2"/>
        <w:spacing w:after="0" w:line="240" w:lineRule="auto"/>
        <w:rPr>
          <w:rFonts w:asciiTheme="minorHAnsi" w:hAnsiTheme="minorHAnsi"/>
          <w:b/>
          <w:color w:val="002060"/>
        </w:rPr>
      </w:pPr>
      <w:r w:rsidRPr="009A7509">
        <w:rPr>
          <w:rFonts w:asciiTheme="minorHAnsi" w:hAnsiTheme="minorHAnsi"/>
          <w:b/>
          <w:color w:val="002060"/>
        </w:rPr>
        <w:t>DZIAŁ XVI</w:t>
      </w:r>
      <w:bookmarkEnd w:id="208"/>
      <w:r w:rsidRPr="009A7509">
        <w:rPr>
          <w:rFonts w:asciiTheme="minorHAnsi" w:hAnsiTheme="minorHAnsi"/>
          <w:b/>
          <w:color w:val="002060"/>
        </w:rPr>
        <w:t>II</w:t>
      </w:r>
      <w:r w:rsidRPr="009A7509">
        <w:rPr>
          <w:rFonts w:asciiTheme="minorHAnsi" w:hAnsiTheme="minorHAnsi"/>
          <w:b/>
          <w:color w:val="002060"/>
        </w:rPr>
        <w:br/>
      </w:r>
      <w:r w:rsidRPr="009A7509">
        <w:rPr>
          <w:rFonts w:asciiTheme="minorHAnsi" w:hAnsiTheme="minorHAnsi"/>
          <w:b/>
          <w:color w:val="002060"/>
          <w:lang w:val="pl-PL"/>
        </w:rPr>
        <w:t>Przepisy przejściowe</w:t>
      </w:r>
      <w:bookmarkEnd w:id="209"/>
    </w:p>
    <w:p w:rsidR="00990B14" w:rsidRPr="009A7509" w:rsidRDefault="00990B14" w:rsidP="009A7509">
      <w:pPr>
        <w:pStyle w:val="paragraf"/>
        <w:numPr>
          <w:ilvl w:val="0"/>
          <w:numId w:val="45"/>
        </w:numPr>
        <w:spacing w:before="120" w:after="120"/>
        <w:jc w:val="both"/>
        <w:rPr>
          <w:rFonts w:asciiTheme="minorHAnsi" w:hAnsiTheme="minorHAnsi" w:cs="Arial"/>
          <w:sz w:val="24"/>
          <w:szCs w:val="24"/>
        </w:rPr>
      </w:pPr>
      <w:r w:rsidRPr="009A7509">
        <w:rPr>
          <w:rFonts w:asciiTheme="minorHAnsi" w:hAnsiTheme="minorHAnsi" w:cs="Arial"/>
          <w:sz w:val="24"/>
          <w:szCs w:val="24"/>
        </w:rPr>
        <w:t>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rsidR="00990B14" w:rsidRPr="009A7509" w:rsidRDefault="00990B14" w:rsidP="009A7509">
      <w:pPr>
        <w:numPr>
          <w:ilvl w:val="0"/>
          <w:numId w:val="388"/>
        </w:numPr>
        <w:tabs>
          <w:tab w:val="left" w:pos="0"/>
          <w:tab w:val="left" w:pos="426"/>
        </w:tabs>
        <w:spacing w:before="120" w:after="120" w:line="240" w:lineRule="auto"/>
        <w:jc w:val="both"/>
        <w:rPr>
          <w:rFonts w:eastAsia="Times New Roman" w:cs="Arial"/>
          <w:sz w:val="24"/>
          <w:szCs w:val="24"/>
          <w:lang w:eastAsia="pl-PL"/>
        </w:rPr>
      </w:pPr>
      <w:r w:rsidRPr="009A7509">
        <w:rPr>
          <w:rFonts w:cs="Arial"/>
          <w:sz w:val="24"/>
          <w:szCs w:val="24"/>
        </w:rPr>
        <w:t xml:space="preserve">w </w:t>
      </w:r>
      <w:r w:rsidRPr="009A7509">
        <w:rPr>
          <w:rFonts w:eastAsia="Times New Roman" w:cs="Arial"/>
          <w:sz w:val="24"/>
          <w:szCs w:val="24"/>
          <w:lang w:eastAsia="pl-PL"/>
        </w:rPr>
        <w:t>orzeczeniu wskazano taką możliwość oraz;</w:t>
      </w:r>
    </w:p>
    <w:p w:rsidR="00990B14" w:rsidRPr="009A7509" w:rsidRDefault="00990B14" w:rsidP="009A7509">
      <w:pPr>
        <w:numPr>
          <w:ilvl w:val="0"/>
          <w:numId w:val="388"/>
        </w:numPr>
        <w:tabs>
          <w:tab w:val="left" w:pos="0"/>
          <w:tab w:val="left" w:pos="426"/>
        </w:tabs>
        <w:spacing w:before="120" w:after="120" w:line="240" w:lineRule="auto"/>
        <w:jc w:val="both"/>
        <w:rPr>
          <w:rFonts w:cs="Arial"/>
          <w:sz w:val="24"/>
          <w:szCs w:val="24"/>
        </w:rPr>
      </w:pPr>
      <w:r w:rsidRPr="009A7509">
        <w:rPr>
          <w:rFonts w:eastAsia="Times New Roman" w:cs="Arial"/>
          <w:sz w:val="24"/>
          <w:szCs w:val="24"/>
          <w:lang w:eastAsia="pl-PL"/>
        </w:rPr>
        <w:t>szkoła dys</w:t>
      </w:r>
      <w:r w:rsidRPr="009A7509">
        <w:rPr>
          <w:rFonts w:cs="Arial"/>
          <w:sz w:val="24"/>
          <w:szCs w:val="24"/>
        </w:rPr>
        <w:t>ponuje pomieszczeniami na prowadzenie indywidualnych zajęć.</w:t>
      </w:r>
    </w:p>
    <w:p w:rsidR="000D2F25" w:rsidRPr="009A7509" w:rsidRDefault="000D2F25" w:rsidP="009A7509">
      <w:pPr>
        <w:jc w:val="both"/>
      </w:pPr>
    </w:p>
    <w:p w:rsidR="000C7675" w:rsidRPr="009A7509" w:rsidRDefault="000C7675" w:rsidP="009A7509">
      <w:pPr>
        <w:jc w:val="both"/>
      </w:pPr>
    </w:p>
    <w:p w:rsidR="00666B59" w:rsidRPr="009A7509" w:rsidRDefault="00666B59" w:rsidP="009A7509">
      <w:pPr>
        <w:jc w:val="both"/>
      </w:pPr>
    </w:p>
    <w:p w:rsidR="00666B59" w:rsidRPr="009A7509" w:rsidRDefault="00666B59" w:rsidP="009A7509">
      <w:pPr>
        <w:jc w:val="both"/>
      </w:pPr>
    </w:p>
    <w:p w:rsidR="000C7675" w:rsidRPr="009A7509" w:rsidRDefault="000C7675" w:rsidP="009A7509">
      <w:pPr>
        <w:spacing w:after="0" w:line="276" w:lineRule="auto"/>
        <w:ind w:firstLine="5387"/>
        <w:jc w:val="both"/>
        <w:rPr>
          <w:b/>
          <w:sz w:val="24"/>
          <w:szCs w:val="24"/>
        </w:rPr>
      </w:pPr>
      <w:r w:rsidRPr="009A7509">
        <w:rPr>
          <w:b/>
          <w:sz w:val="24"/>
          <w:szCs w:val="24"/>
        </w:rPr>
        <w:t>Uchwalony przez Radę Pedagogiczną</w:t>
      </w:r>
    </w:p>
    <w:p w:rsidR="000C7675" w:rsidRPr="00F8675E" w:rsidRDefault="00014739" w:rsidP="009A7509">
      <w:pPr>
        <w:spacing w:after="0" w:line="276" w:lineRule="auto"/>
        <w:ind w:firstLine="5387"/>
        <w:jc w:val="both"/>
        <w:rPr>
          <w:b/>
          <w:sz w:val="24"/>
          <w:szCs w:val="24"/>
        </w:rPr>
      </w:pPr>
      <w:r>
        <w:rPr>
          <w:b/>
          <w:sz w:val="24"/>
          <w:szCs w:val="24"/>
        </w:rPr>
        <w:t>20</w:t>
      </w:r>
      <w:r w:rsidR="00F8675E" w:rsidRPr="00F8675E">
        <w:rPr>
          <w:b/>
          <w:sz w:val="24"/>
          <w:szCs w:val="24"/>
        </w:rPr>
        <w:t xml:space="preserve"> </w:t>
      </w:r>
      <w:r>
        <w:rPr>
          <w:b/>
          <w:sz w:val="24"/>
          <w:szCs w:val="24"/>
        </w:rPr>
        <w:t>lutego 2025</w:t>
      </w:r>
      <w:r w:rsidR="000C7675" w:rsidRPr="00F8675E">
        <w:rPr>
          <w:b/>
          <w:sz w:val="24"/>
          <w:szCs w:val="24"/>
        </w:rPr>
        <w:t>r.</w:t>
      </w:r>
    </w:p>
    <w:p w:rsidR="00DE57A9" w:rsidRPr="00F8675E" w:rsidRDefault="00014739" w:rsidP="009A7509">
      <w:pPr>
        <w:spacing w:after="0" w:line="276" w:lineRule="auto"/>
        <w:ind w:firstLine="5387"/>
        <w:jc w:val="both"/>
      </w:pPr>
      <w:r>
        <w:rPr>
          <w:b/>
        </w:rPr>
        <w:t>(UCHWAŁA NR 4/2024/2025</w:t>
      </w:r>
      <w:r w:rsidR="00DE57A9" w:rsidRPr="00F8675E">
        <w:rPr>
          <w:b/>
        </w:rPr>
        <w:t>)</w:t>
      </w:r>
    </w:p>
    <w:p w:rsidR="00DA170A" w:rsidRPr="009A7509" w:rsidRDefault="00DA170A" w:rsidP="009A7509">
      <w:pPr>
        <w:jc w:val="both"/>
      </w:pPr>
    </w:p>
    <w:sectPr w:rsidR="00DA170A" w:rsidRPr="009A7509" w:rsidSect="005C6F24">
      <w:headerReference w:type="default" r:id="rId11"/>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488" w:rsidRDefault="00CE5488" w:rsidP="00754B75">
      <w:pPr>
        <w:spacing w:after="0" w:line="240" w:lineRule="auto"/>
      </w:pPr>
      <w:r>
        <w:separator/>
      </w:r>
    </w:p>
  </w:endnote>
  <w:endnote w:type="continuationSeparator" w:id="0">
    <w:p w:rsidR="00CE5488" w:rsidRDefault="00CE5488" w:rsidP="0075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38" w:rsidRDefault="00964F38">
    <w:pPr>
      <w:pStyle w:val="Stopka"/>
    </w:pPr>
  </w:p>
  <w:p w:rsidR="00964F38" w:rsidRDefault="00964F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12447"/>
      <w:docPartObj>
        <w:docPartGallery w:val="Page Numbers (Bottom of Page)"/>
        <w:docPartUnique/>
      </w:docPartObj>
    </w:sdtPr>
    <w:sdtContent>
      <w:p w:rsidR="00964F38" w:rsidRPr="0072135F" w:rsidRDefault="00964F38" w:rsidP="0072135F">
        <w:pPr>
          <w:pStyle w:val="Stopka"/>
          <w:jc w:val="right"/>
        </w:pPr>
        <w:r w:rsidRPr="0072135F">
          <w:fldChar w:fldCharType="begin"/>
        </w:r>
        <w:r w:rsidRPr="0072135F">
          <w:instrText>PAGE   \* MERGEFORMAT</w:instrText>
        </w:r>
        <w:r w:rsidRPr="0072135F">
          <w:fldChar w:fldCharType="separate"/>
        </w:r>
        <w:r w:rsidR="00231A62">
          <w:rPr>
            <w:noProof/>
          </w:rPr>
          <w:t>163</w:t>
        </w:r>
        <w:r w:rsidRPr="0072135F">
          <w:fldChar w:fldCharType="end"/>
        </w:r>
      </w:p>
    </w:sdtContent>
  </w:sdt>
  <w:p w:rsidR="00964F38" w:rsidRDefault="00964F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488" w:rsidRDefault="00CE5488" w:rsidP="00754B75">
      <w:pPr>
        <w:spacing w:after="0" w:line="240" w:lineRule="auto"/>
      </w:pPr>
      <w:r>
        <w:separator/>
      </w:r>
    </w:p>
  </w:footnote>
  <w:footnote w:type="continuationSeparator" w:id="0">
    <w:p w:rsidR="00CE5488" w:rsidRDefault="00CE5488" w:rsidP="00754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38" w:rsidRPr="005F70EE" w:rsidRDefault="00964F38" w:rsidP="005F70EE">
    <w:pPr>
      <w:pStyle w:val="Nagwek"/>
      <w:jc w:val="center"/>
      <w:rPr>
        <w:b/>
        <w:i/>
        <w:color w:val="002060"/>
        <w:u w:val="single"/>
      </w:rPr>
    </w:pPr>
    <w:r>
      <w:rPr>
        <w:b/>
        <w:i/>
        <w:color w:val="002060"/>
        <w:u w:val="single"/>
      </w:rPr>
      <w:t xml:space="preserve"> Szkoła Podstawowa</w:t>
    </w:r>
    <w:r w:rsidRPr="005F70EE">
      <w:rPr>
        <w:b/>
        <w:i/>
        <w:color w:val="002060"/>
        <w:u w:val="single"/>
      </w:rPr>
      <w:t xml:space="preserve"> w Jarosławcu </w:t>
    </w:r>
    <w:r>
      <w:rPr>
        <w:b/>
        <w:i/>
        <w:color w:val="002060"/>
        <w:u w:val="single"/>
      </w:rPr>
      <w:t xml:space="preserve">                                                                                                          </w:t>
    </w:r>
    <w:r w:rsidRPr="005F70EE">
      <w:rPr>
        <w:b/>
        <w:i/>
        <w:color w:val="002060"/>
        <w:u w:val="single"/>
      </w:rPr>
      <w:t>Statut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A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 w15:restartNumberingAfterBreak="0">
    <w:nsid w:val="00810C2E"/>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 w15:restartNumberingAfterBreak="0">
    <w:nsid w:val="009042EA"/>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 w15:restartNumberingAfterBreak="0">
    <w:nsid w:val="009E554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 w15:restartNumberingAfterBreak="0">
    <w:nsid w:val="00AD174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E32808"/>
    <w:multiLevelType w:val="hybridMultilevel"/>
    <w:tmpl w:val="C786FB30"/>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 w15:restartNumberingAfterBreak="0">
    <w:nsid w:val="010012D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 w15:restartNumberingAfterBreak="0">
    <w:nsid w:val="014013A6"/>
    <w:multiLevelType w:val="hybridMultilevel"/>
    <w:tmpl w:val="DB20E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C3493C"/>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 w15:restartNumberingAfterBreak="0">
    <w:nsid w:val="01C93B8F"/>
    <w:multiLevelType w:val="hybridMultilevel"/>
    <w:tmpl w:val="1626F7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E903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 w15:restartNumberingAfterBreak="0">
    <w:nsid w:val="02385A2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 w15:restartNumberingAfterBreak="0">
    <w:nsid w:val="026629BE"/>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 w15:restartNumberingAfterBreak="0">
    <w:nsid w:val="028259F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 w15:restartNumberingAfterBreak="0">
    <w:nsid w:val="02907712"/>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 w15:restartNumberingAfterBreak="0">
    <w:nsid w:val="02C608F6"/>
    <w:multiLevelType w:val="hybridMultilevel"/>
    <w:tmpl w:val="CF9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0C0E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15:restartNumberingAfterBreak="0">
    <w:nsid w:val="03563457"/>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 w15:restartNumberingAfterBreak="0">
    <w:nsid w:val="0409707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 w15:restartNumberingAfterBreak="0">
    <w:nsid w:val="04654A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7F243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 w15:restartNumberingAfterBreak="0">
    <w:nsid w:val="0530280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 w15:restartNumberingAfterBreak="0">
    <w:nsid w:val="056F217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 w15:restartNumberingAfterBreak="0">
    <w:nsid w:val="06A7719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 w15:restartNumberingAfterBreak="0">
    <w:nsid w:val="06B926D5"/>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 w15:restartNumberingAfterBreak="0">
    <w:nsid w:val="06FC32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F7445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 w15:restartNumberingAfterBreak="0">
    <w:nsid w:val="083102F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8E4EB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C46D1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 w15:restartNumberingAfterBreak="0">
    <w:nsid w:val="08F301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 w15:restartNumberingAfterBreak="0">
    <w:nsid w:val="08F303F1"/>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 w15:restartNumberingAfterBreak="0">
    <w:nsid w:val="0950790C"/>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936C27"/>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15:restartNumberingAfterBreak="0">
    <w:nsid w:val="0A1A454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C31EE7"/>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 w15:restartNumberingAfterBreak="0">
    <w:nsid w:val="0B200326"/>
    <w:multiLevelType w:val="hybridMultilevel"/>
    <w:tmpl w:val="CB7E3C48"/>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 w15:restartNumberingAfterBreak="0">
    <w:nsid w:val="0B3C387B"/>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8" w15:restartNumberingAfterBreak="0">
    <w:nsid w:val="0BB007B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 w15:restartNumberingAfterBreak="0">
    <w:nsid w:val="0BD21C40"/>
    <w:multiLevelType w:val="hybridMultilevel"/>
    <w:tmpl w:val="CE30A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BDF16A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 w15:restartNumberingAfterBreak="0">
    <w:nsid w:val="0BED3F63"/>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2" w15:restartNumberingAfterBreak="0">
    <w:nsid w:val="0C5A7F7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3" w15:restartNumberingAfterBreak="0">
    <w:nsid w:val="0D122605"/>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15:restartNumberingAfterBreak="0">
    <w:nsid w:val="0D5D6386"/>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0D7E497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6" w15:restartNumberingAfterBreak="0">
    <w:nsid w:val="0DA76E1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7" w15:restartNumberingAfterBreak="0">
    <w:nsid w:val="0DC457C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8" w15:restartNumberingAfterBreak="0">
    <w:nsid w:val="0DDA11BE"/>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9" w15:restartNumberingAfterBreak="0">
    <w:nsid w:val="0DED74D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0" w15:restartNumberingAfterBreak="0">
    <w:nsid w:val="0E4C2C8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4F2D4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2" w15:restartNumberingAfterBreak="0">
    <w:nsid w:val="0F9C09E5"/>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3" w15:restartNumberingAfterBreak="0">
    <w:nsid w:val="10205E27"/>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4" w15:restartNumberingAfterBreak="0">
    <w:nsid w:val="105004B1"/>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5" w15:restartNumberingAfterBreak="0">
    <w:nsid w:val="10D0277B"/>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D1534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7" w15:restartNumberingAfterBreak="0">
    <w:nsid w:val="11076F96"/>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1D45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9" w15:restartNumberingAfterBreak="0">
    <w:nsid w:val="11244A3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0" w15:restartNumberingAfterBreak="0">
    <w:nsid w:val="112610C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1" w15:restartNumberingAfterBreak="0">
    <w:nsid w:val="117D1E3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2" w15:restartNumberingAfterBreak="0">
    <w:nsid w:val="11AC308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3" w15:restartNumberingAfterBreak="0">
    <w:nsid w:val="14622F2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4" w15:restartNumberingAfterBreak="0">
    <w:nsid w:val="149C52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5" w15:restartNumberingAfterBreak="0">
    <w:nsid w:val="14F825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6" w15:restartNumberingAfterBreak="0">
    <w:nsid w:val="1514492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7" w15:restartNumberingAfterBreak="0">
    <w:nsid w:val="157719F5"/>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8" w15:restartNumberingAfterBreak="0">
    <w:nsid w:val="159A65D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F5537"/>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0" w15:restartNumberingAfterBreak="0">
    <w:nsid w:val="177B0472"/>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1" w15:restartNumberingAfterBreak="0">
    <w:nsid w:val="178D2A6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2" w15:restartNumberingAfterBreak="0">
    <w:nsid w:val="18A35E5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3" w15:restartNumberingAfterBreak="0">
    <w:nsid w:val="18AB06C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4" w15:restartNumberingAfterBreak="0">
    <w:nsid w:val="18EE18E4"/>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5" w15:restartNumberingAfterBreak="0">
    <w:nsid w:val="191147B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9A032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7" w15:restartNumberingAfterBreak="0">
    <w:nsid w:val="19B4450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8" w15:restartNumberingAfterBreak="0">
    <w:nsid w:val="19E941F3"/>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9" w15:restartNumberingAfterBreak="0">
    <w:nsid w:val="1A072DC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0" w15:restartNumberingAfterBreak="0">
    <w:nsid w:val="1A210B2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A85173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AB9723E"/>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B7A5F7E"/>
    <w:multiLevelType w:val="hybridMultilevel"/>
    <w:tmpl w:val="47F4D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BEF4AF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5" w15:restartNumberingAfterBreak="0">
    <w:nsid w:val="1C9C3428"/>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6" w15:restartNumberingAfterBreak="0">
    <w:nsid w:val="1CEA068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7" w15:restartNumberingAfterBreak="0">
    <w:nsid w:val="1D1E34F7"/>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8" w15:restartNumberingAfterBreak="0">
    <w:nsid w:val="1D3E1D15"/>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9" w15:restartNumberingAfterBreak="0">
    <w:nsid w:val="1D41065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0" w15:restartNumberingAfterBreak="0">
    <w:nsid w:val="1E4F05E4"/>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1" w15:restartNumberingAfterBreak="0">
    <w:nsid w:val="1EAD7E1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2" w15:restartNumberingAfterBreak="0">
    <w:nsid w:val="1EBE0D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3" w15:restartNumberingAfterBreak="0">
    <w:nsid w:val="1ED16D5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4" w15:restartNumberingAfterBreak="0">
    <w:nsid w:val="1F85661F"/>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B47FA3"/>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6" w15:restartNumberingAfterBreak="0">
    <w:nsid w:val="20B03B2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7" w15:restartNumberingAfterBreak="0">
    <w:nsid w:val="20F45C95"/>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8" w15:restartNumberingAfterBreak="0">
    <w:nsid w:val="21416C70"/>
    <w:multiLevelType w:val="multilevel"/>
    <w:tmpl w:val="DF402F54"/>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9" w15:restartNumberingAfterBreak="0">
    <w:nsid w:val="215D1686"/>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0" w15:restartNumberingAfterBreak="0">
    <w:nsid w:val="21AC7E2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1" w15:restartNumberingAfterBreak="0">
    <w:nsid w:val="21AD1C6C"/>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2" w15:restartNumberingAfterBreak="0">
    <w:nsid w:val="2213723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2BE18F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4" w15:restartNumberingAfterBreak="0">
    <w:nsid w:val="22E25FE4"/>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5" w15:restartNumberingAfterBreak="0">
    <w:nsid w:val="23483982"/>
    <w:multiLevelType w:val="hybridMultilevel"/>
    <w:tmpl w:val="39E0C41E"/>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6" w15:restartNumberingAfterBreak="0">
    <w:nsid w:val="23D31D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7" w15:restartNumberingAfterBreak="0">
    <w:nsid w:val="24D0001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8" w15:restartNumberingAfterBreak="0">
    <w:nsid w:val="25FF7249"/>
    <w:multiLevelType w:val="hybridMultilevel"/>
    <w:tmpl w:val="8C2E473A"/>
    <w:lvl w:ilvl="0" w:tplc="12943C72">
      <w:start w:val="1"/>
      <w:numFmt w:val="decimal"/>
      <w:lvlText w:val="%1)"/>
      <w:lvlJc w:val="left"/>
      <w:pPr>
        <w:tabs>
          <w:tab w:val="num" w:pos="227"/>
        </w:tabs>
        <w:ind w:left="454" w:hanging="341"/>
      </w:pPr>
      <w:rPr>
        <w:rFonts w:ascii="Times New Roman" w:hAnsi="Times New Roman" w:cs="Times New Roman"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9" w15:restartNumberingAfterBreak="0">
    <w:nsid w:val="260370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0" w15:restartNumberingAfterBreak="0">
    <w:nsid w:val="261F1F5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1" w15:restartNumberingAfterBreak="0">
    <w:nsid w:val="26525CBE"/>
    <w:multiLevelType w:val="hybridMultilevel"/>
    <w:tmpl w:val="35101E44"/>
    <w:lvl w:ilvl="0" w:tplc="94341F94">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2" w15:restartNumberingAfterBreak="0">
    <w:nsid w:val="266D57E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3" w15:restartNumberingAfterBreak="0">
    <w:nsid w:val="269604C6"/>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4" w15:restartNumberingAfterBreak="0">
    <w:nsid w:val="2776178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5" w15:restartNumberingAfterBreak="0">
    <w:nsid w:val="277E57C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6" w15:restartNumberingAfterBreak="0">
    <w:nsid w:val="27A938E3"/>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7" w15:restartNumberingAfterBreak="0">
    <w:nsid w:val="2800553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8" w15:restartNumberingAfterBreak="0">
    <w:nsid w:val="28073FFC"/>
    <w:multiLevelType w:val="hybridMultilevel"/>
    <w:tmpl w:val="5DE236EC"/>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28207EA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0" w15:restartNumberingAfterBreak="0">
    <w:nsid w:val="28476B1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1" w15:restartNumberingAfterBreak="0">
    <w:nsid w:val="284B6E85"/>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2" w15:restartNumberingAfterBreak="0">
    <w:nsid w:val="28532D9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3" w15:restartNumberingAfterBreak="0">
    <w:nsid w:val="28766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4" w15:restartNumberingAfterBreak="0">
    <w:nsid w:val="29026F6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5" w15:restartNumberingAfterBreak="0">
    <w:nsid w:val="2A1071D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6" w15:restartNumberingAfterBreak="0">
    <w:nsid w:val="2B1E5F0D"/>
    <w:multiLevelType w:val="hybridMultilevel"/>
    <w:tmpl w:val="39E0C41E"/>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7" w15:restartNumberingAfterBreak="0">
    <w:nsid w:val="2B54664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8" w15:restartNumberingAfterBreak="0">
    <w:nsid w:val="2B8B39DB"/>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9" w15:restartNumberingAfterBreak="0">
    <w:nsid w:val="2C98072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CC716B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1" w15:restartNumberingAfterBreak="0">
    <w:nsid w:val="2CE8050F"/>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2" w15:restartNumberingAfterBreak="0">
    <w:nsid w:val="2D332E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3" w15:restartNumberingAfterBreak="0">
    <w:nsid w:val="2D6C4044"/>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4" w15:restartNumberingAfterBreak="0">
    <w:nsid w:val="2D6D5CC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D9F6E36"/>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6" w15:restartNumberingAfterBreak="0">
    <w:nsid w:val="2DA5601E"/>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2E56603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9" w15:restartNumberingAfterBreak="0">
    <w:nsid w:val="2EC03742"/>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1" w15:restartNumberingAfterBreak="0">
    <w:nsid w:val="2F0D3DF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2" w15:restartNumberingAfterBreak="0">
    <w:nsid w:val="2F92313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3" w15:restartNumberingAfterBreak="0">
    <w:nsid w:val="2FB43988"/>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4" w15:restartNumberingAfterBreak="0">
    <w:nsid w:val="307B0C8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5" w15:restartNumberingAfterBreak="0">
    <w:nsid w:val="30DE6F1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6" w15:restartNumberingAfterBreak="0">
    <w:nsid w:val="313A3D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7" w15:restartNumberingAfterBreak="0">
    <w:nsid w:val="319303E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8" w15:restartNumberingAfterBreak="0">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3463D9A"/>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36619E0"/>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1" w15:restartNumberingAfterBreak="0">
    <w:nsid w:val="33770D3A"/>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2" w15:restartNumberingAfterBreak="0">
    <w:nsid w:val="338D774A"/>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3" w15:restartNumberingAfterBreak="0">
    <w:nsid w:val="340C6AE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4402A2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5" w15:restartNumberingAfterBreak="0">
    <w:nsid w:val="346C5AE7"/>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6" w15:restartNumberingAfterBreak="0">
    <w:nsid w:val="34B655B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7" w15:restartNumberingAfterBreak="0">
    <w:nsid w:val="34FD003D"/>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8" w15:restartNumberingAfterBreak="0">
    <w:nsid w:val="35373BE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9" w15:restartNumberingAfterBreak="0">
    <w:nsid w:val="354857C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607594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1" w15:restartNumberingAfterBreak="0">
    <w:nsid w:val="3678466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2" w15:restartNumberingAfterBreak="0">
    <w:nsid w:val="36B573A9"/>
    <w:multiLevelType w:val="hybridMultilevel"/>
    <w:tmpl w:val="546E766C"/>
    <w:lvl w:ilvl="0" w:tplc="F9083E82">
      <w:start w:val="1"/>
      <w:numFmt w:val="none"/>
      <w:lvlText w:val="%1-"/>
      <w:lvlJc w:val="left"/>
      <w:pPr>
        <w:ind w:left="794" w:hanging="1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6C561B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4" w15:restartNumberingAfterBreak="0">
    <w:nsid w:val="36CC70B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5" w15:restartNumberingAfterBreak="0">
    <w:nsid w:val="36DB28D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6" w15:restartNumberingAfterBreak="0">
    <w:nsid w:val="3758651C"/>
    <w:multiLevelType w:val="hybridMultilevel"/>
    <w:tmpl w:val="738410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7" w15:restartNumberingAfterBreak="0">
    <w:nsid w:val="375A4395"/>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8" w15:restartNumberingAfterBreak="0">
    <w:nsid w:val="37741712"/>
    <w:multiLevelType w:val="hybridMultilevel"/>
    <w:tmpl w:val="6C58E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79C0E84"/>
    <w:multiLevelType w:val="hybridMultilevel"/>
    <w:tmpl w:val="1BA4A3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7C77D36"/>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7F91506"/>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7FE5323"/>
    <w:multiLevelType w:val="hybridMultilevel"/>
    <w:tmpl w:val="668CA992"/>
    <w:lvl w:ilvl="0" w:tplc="35C8C11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73" w15:restartNumberingAfterBreak="0">
    <w:nsid w:val="385020F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4" w15:restartNumberingAfterBreak="0">
    <w:nsid w:val="38B4140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5" w15:restartNumberingAfterBreak="0">
    <w:nsid w:val="38D2095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6" w15:restartNumberingAfterBreak="0">
    <w:nsid w:val="38DA32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7" w15:restartNumberingAfterBreak="0">
    <w:nsid w:val="38E2075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8" w15:restartNumberingAfterBreak="0">
    <w:nsid w:val="39133C3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9" w15:restartNumberingAfterBreak="0">
    <w:nsid w:val="39AB08B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0" w15:restartNumberingAfterBreak="0">
    <w:nsid w:val="39B4616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1" w15:restartNumberingAfterBreak="0">
    <w:nsid w:val="3A2426E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2" w15:restartNumberingAfterBreak="0">
    <w:nsid w:val="3A59364A"/>
    <w:multiLevelType w:val="hybridMultilevel"/>
    <w:tmpl w:val="B6AEC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3A871F02"/>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4" w15:restartNumberingAfterBreak="0">
    <w:nsid w:val="3AA03D3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5" w15:restartNumberingAfterBreak="0">
    <w:nsid w:val="3B782C7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6" w15:restartNumberingAfterBreak="0">
    <w:nsid w:val="3BAE45C5"/>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7" w15:restartNumberingAfterBreak="0">
    <w:nsid w:val="3D4240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8" w15:restartNumberingAfterBreak="0">
    <w:nsid w:val="3D5066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9" w15:restartNumberingAfterBreak="0">
    <w:nsid w:val="3DCB62C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3DE41DD5"/>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1" w15:restartNumberingAfterBreak="0">
    <w:nsid w:val="3E9D6095"/>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3ED24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F0E2B8A"/>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4" w15:restartNumberingAfterBreak="0">
    <w:nsid w:val="3F66730C"/>
    <w:multiLevelType w:val="hybridMultilevel"/>
    <w:tmpl w:val="EB3E3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3F8A4B2E"/>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6" w15:restartNumberingAfterBreak="0">
    <w:nsid w:val="401A5C9F"/>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7" w15:restartNumberingAfterBreak="0">
    <w:nsid w:val="402A56E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8" w15:restartNumberingAfterBreak="0">
    <w:nsid w:val="40303D8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9" w15:restartNumberingAfterBreak="0">
    <w:nsid w:val="404C784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112195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1" w15:restartNumberingAfterBreak="0">
    <w:nsid w:val="416F068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2" w15:restartNumberingAfterBreak="0">
    <w:nsid w:val="4179703B"/>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1BF765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4" w15:restartNumberingAfterBreak="0">
    <w:nsid w:val="4206324F"/>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5" w15:restartNumberingAfterBreak="0">
    <w:nsid w:val="42323FC5"/>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6" w15:restartNumberingAfterBreak="0">
    <w:nsid w:val="424D3C3D"/>
    <w:multiLevelType w:val="hybridMultilevel"/>
    <w:tmpl w:val="AA9235E4"/>
    <w:lvl w:ilvl="0" w:tplc="3DA2FE6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43211982"/>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8" w15:restartNumberingAfterBreak="0">
    <w:nsid w:val="439B478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9" w15:restartNumberingAfterBreak="0">
    <w:nsid w:val="441F0E44"/>
    <w:multiLevelType w:val="hybridMultilevel"/>
    <w:tmpl w:val="19F05C84"/>
    <w:lvl w:ilvl="0" w:tplc="B8E6DFA2">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0" w15:restartNumberingAfterBreak="0">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44326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2" w15:restartNumberingAfterBreak="0">
    <w:nsid w:val="44541F3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3" w15:restartNumberingAfterBreak="0">
    <w:nsid w:val="447A2F8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4" w15:restartNumberingAfterBreak="0">
    <w:nsid w:val="448C66A2"/>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5" w15:restartNumberingAfterBreak="0">
    <w:nsid w:val="449303C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6" w15:restartNumberingAfterBreak="0">
    <w:nsid w:val="44CF7A52"/>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7" w15:restartNumberingAfterBreak="0">
    <w:nsid w:val="450A49B1"/>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8" w15:restartNumberingAfterBreak="0">
    <w:nsid w:val="451274C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9" w15:restartNumberingAfterBreak="0">
    <w:nsid w:val="4555068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0" w15:restartNumberingAfterBreak="0">
    <w:nsid w:val="468A4E74"/>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1" w15:restartNumberingAfterBreak="0">
    <w:nsid w:val="46986B4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2" w15:restartNumberingAfterBreak="0">
    <w:nsid w:val="469F0F0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3" w15:restartNumberingAfterBreak="0">
    <w:nsid w:val="46A2061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4" w15:restartNumberingAfterBreak="0">
    <w:nsid w:val="46F30A7C"/>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5" w15:restartNumberingAfterBreak="0">
    <w:nsid w:val="476239A7"/>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6" w15:restartNumberingAfterBreak="0">
    <w:nsid w:val="487B4D2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7" w15:restartNumberingAfterBreak="0">
    <w:nsid w:val="48A65C8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8" w15:restartNumberingAfterBreak="0">
    <w:nsid w:val="48D67A00"/>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49144E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0" w15:restartNumberingAfterBreak="0">
    <w:nsid w:val="498A6F6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1" w15:restartNumberingAfterBreak="0">
    <w:nsid w:val="49F0464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2" w15:restartNumberingAfterBreak="0">
    <w:nsid w:val="4A21118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3" w15:restartNumberingAfterBreak="0">
    <w:nsid w:val="4A211C2B"/>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4" w15:restartNumberingAfterBreak="0">
    <w:nsid w:val="4ABA131B"/>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5" w15:restartNumberingAfterBreak="0">
    <w:nsid w:val="4B1B20B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6" w15:restartNumberingAfterBreak="0">
    <w:nsid w:val="4B2456F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7" w15:restartNumberingAfterBreak="0">
    <w:nsid w:val="4B247BB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4B2E586C"/>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9" w15:restartNumberingAfterBreak="0">
    <w:nsid w:val="4B540D9B"/>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0" w15:restartNumberingAfterBreak="0">
    <w:nsid w:val="4BAF448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1" w15:restartNumberingAfterBreak="0">
    <w:nsid w:val="4C3F58CA"/>
    <w:multiLevelType w:val="multilevel"/>
    <w:tmpl w:val="A824098C"/>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2" w15:restartNumberingAfterBreak="0">
    <w:nsid w:val="4C790EC6"/>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3" w15:restartNumberingAfterBreak="0">
    <w:nsid w:val="4CBB6B5C"/>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4CD97456"/>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5" w15:restartNumberingAfterBreak="0">
    <w:nsid w:val="4CE247C1"/>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6" w15:restartNumberingAfterBreak="0">
    <w:nsid w:val="4D5F71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7" w15:restartNumberingAfterBreak="0">
    <w:nsid w:val="4D6D150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8" w15:restartNumberingAfterBreak="0">
    <w:nsid w:val="4D765E8E"/>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9" w15:restartNumberingAfterBreak="0">
    <w:nsid w:val="4DF61DE8"/>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0" w15:restartNumberingAfterBreak="0">
    <w:nsid w:val="4E4619E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1" w15:restartNumberingAfterBreak="0">
    <w:nsid w:val="4E4C759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4E6831E4"/>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3" w15:restartNumberingAfterBreak="0">
    <w:nsid w:val="4EBE239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4" w15:restartNumberingAfterBreak="0">
    <w:nsid w:val="4F164E2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5" w15:restartNumberingAfterBreak="0">
    <w:nsid w:val="4F2B636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6" w15:restartNumberingAfterBreak="0">
    <w:nsid w:val="4F7A404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7" w15:restartNumberingAfterBreak="0">
    <w:nsid w:val="4F8F693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8" w15:restartNumberingAfterBreak="0">
    <w:nsid w:val="4FE9594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9" w15:restartNumberingAfterBreak="0">
    <w:nsid w:val="500F168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0" w15:restartNumberingAfterBreak="0">
    <w:nsid w:val="504D6340"/>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1" w15:restartNumberingAfterBreak="0">
    <w:nsid w:val="51695DF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2" w15:restartNumberingAfterBreak="0">
    <w:nsid w:val="51D0665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3" w15:restartNumberingAfterBreak="0">
    <w:nsid w:val="52815B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4" w15:restartNumberingAfterBreak="0">
    <w:nsid w:val="53676068"/>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5" w15:restartNumberingAfterBreak="0">
    <w:nsid w:val="53D85A4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53F768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7" w15:restartNumberingAfterBreak="0">
    <w:nsid w:val="540E597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8" w15:restartNumberingAfterBreak="0">
    <w:nsid w:val="549766F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9" w15:restartNumberingAfterBreak="0">
    <w:nsid w:val="55BD01F3"/>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56135B9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1" w15:restartNumberingAfterBreak="0">
    <w:nsid w:val="56507FD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6676A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3" w15:restartNumberingAfterBreak="0">
    <w:nsid w:val="566C2E5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4" w15:restartNumberingAfterBreak="0">
    <w:nsid w:val="567932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5" w15:restartNumberingAfterBreak="0">
    <w:nsid w:val="568910D7"/>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6" w15:restartNumberingAfterBreak="0">
    <w:nsid w:val="56C160F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56ED0B2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8" w15:restartNumberingAfterBreak="0">
    <w:nsid w:val="571516B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57437B8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0" w15:restartNumberingAfterBreak="0">
    <w:nsid w:val="57AD61F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1" w15:restartNumberingAfterBreak="0">
    <w:nsid w:val="57F355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2" w15:restartNumberingAfterBreak="0">
    <w:nsid w:val="57FD607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581E4F6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4" w15:restartNumberingAfterBreak="0">
    <w:nsid w:val="58725821"/>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5" w15:restartNumberingAfterBreak="0">
    <w:nsid w:val="58EE6D1E"/>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6" w15:restartNumberingAfterBreak="0">
    <w:nsid w:val="591C4C5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7" w15:restartNumberingAfterBreak="0">
    <w:nsid w:val="59264AB5"/>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592C479C"/>
    <w:multiLevelType w:val="hybridMultilevel"/>
    <w:tmpl w:val="84CADDCA"/>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9" w15:restartNumberingAfterBreak="0">
    <w:nsid w:val="594D1E8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0" w15:restartNumberingAfterBreak="0">
    <w:nsid w:val="595C667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1" w15:restartNumberingAfterBreak="0">
    <w:nsid w:val="596D6A9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2" w15:restartNumberingAfterBreak="0">
    <w:nsid w:val="59804F0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3" w15:restartNumberingAfterBreak="0">
    <w:nsid w:val="59D4523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4" w15:restartNumberingAfterBreak="0">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5" w15:restartNumberingAfterBreak="0">
    <w:nsid w:val="5A1B7F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6" w15:restartNumberingAfterBreak="0">
    <w:nsid w:val="5A4E3315"/>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7" w15:restartNumberingAfterBreak="0">
    <w:nsid w:val="5A8C006F"/>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8" w15:restartNumberingAfterBreak="0">
    <w:nsid w:val="5AA5455E"/>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9" w15:restartNumberingAfterBreak="0">
    <w:nsid w:val="5AE8381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0" w15:restartNumberingAfterBreak="0">
    <w:nsid w:val="5B13236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1" w15:restartNumberingAfterBreak="0">
    <w:nsid w:val="5B2A283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2" w15:restartNumberingAfterBreak="0">
    <w:nsid w:val="5B9364DB"/>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3" w15:restartNumberingAfterBreak="0">
    <w:nsid w:val="5BB62B43"/>
    <w:multiLevelType w:val="hybridMultilevel"/>
    <w:tmpl w:val="7576B776"/>
    <w:lvl w:ilvl="0" w:tplc="B914AC96">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04" w15:restartNumberingAfterBreak="0">
    <w:nsid w:val="5BE93825"/>
    <w:multiLevelType w:val="hybridMultilevel"/>
    <w:tmpl w:val="21FAE350"/>
    <w:lvl w:ilvl="0" w:tplc="8AA6950A">
      <w:start w:val="1"/>
      <w:numFmt w:val="lowerLetter"/>
      <w:lvlText w:val="%1)"/>
      <w:lvlJc w:val="left"/>
      <w:pPr>
        <w:tabs>
          <w:tab w:val="num" w:pos="1068"/>
        </w:tabs>
        <w:ind w:left="1068" w:hanging="360"/>
      </w:pPr>
      <w:rPr>
        <w:rFonts w:hint="default"/>
        <w:i w:val="0"/>
        <w:iCs w:val="0"/>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305" w15:restartNumberingAfterBreak="0">
    <w:nsid w:val="5C5734C3"/>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5D276C5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7" w15:restartNumberingAfterBreak="0">
    <w:nsid w:val="5D6B130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5E6213A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9" w15:restartNumberingAfterBreak="0">
    <w:nsid w:val="5EA7719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0" w15:restartNumberingAfterBreak="0">
    <w:nsid w:val="5ECB636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1" w15:restartNumberingAfterBreak="0">
    <w:nsid w:val="5ED42DC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2" w15:restartNumberingAfterBreak="0">
    <w:nsid w:val="5EE3687E"/>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5EFE07DF"/>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4" w15:restartNumberingAfterBreak="0">
    <w:nsid w:val="5F13185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5F494FF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6" w15:restartNumberingAfterBreak="0">
    <w:nsid w:val="5FBE50C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7" w15:restartNumberingAfterBreak="0">
    <w:nsid w:val="60933F68"/>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8" w15:restartNumberingAfterBreak="0">
    <w:nsid w:val="60BA0AF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9" w15:restartNumberingAfterBreak="0">
    <w:nsid w:val="611706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61AB37B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1" w15:restartNumberingAfterBreak="0">
    <w:nsid w:val="62245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62687803"/>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3" w15:restartNumberingAfterBreak="0">
    <w:nsid w:val="62BD388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4" w15:restartNumberingAfterBreak="0">
    <w:nsid w:val="63C8419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5" w15:restartNumberingAfterBreak="0">
    <w:nsid w:val="64071D1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640D220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7" w15:restartNumberingAfterBreak="0">
    <w:nsid w:val="6460006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8" w15:restartNumberingAfterBreak="0">
    <w:nsid w:val="653C7B31"/>
    <w:multiLevelType w:val="multilevel"/>
    <w:tmpl w:val="BB88CCD4"/>
    <w:lvl w:ilvl="0">
      <w:start w:val="2"/>
      <w:numFmt w:val="decimal"/>
      <w:suff w:val="space"/>
      <w:lvlText w:val="%1."/>
      <w:lvlJc w:val="left"/>
      <w:pPr>
        <w:ind w:left="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9" w15:restartNumberingAfterBreak="0">
    <w:nsid w:val="6553693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0" w15:restartNumberingAfterBreak="0">
    <w:nsid w:val="658B644C"/>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1" w15:restartNumberingAfterBreak="0">
    <w:nsid w:val="65E30A6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2" w15:restartNumberingAfterBreak="0">
    <w:nsid w:val="666176AB"/>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3" w15:restartNumberingAfterBreak="0">
    <w:nsid w:val="6671405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4" w15:restartNumberingAfterBreak="0">
    <w:nsid w:val="66936C4F"/>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66A34EF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6" w15:restartNumberingAfterBreak="0">
    <w:nsid w:val="66C56F7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7"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8" w15:restartNumberingAfterBreak="0">
    <w:nsid w:val="68C636A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9" w15:restartNumberingAfterBreak="0">
    <w:nsid w:val="690A600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0" w15:restartNumberingAfterBreak="0">
    <w:nsid w:val="6971745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1" w15:restartNumberingAfterBreak="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2" w15:restartNumberingAfterBreak="0">
    <w:nsid w:val="69CD246F"/>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3" w15:restartNumberingAfterBreak="0">
    <w:nsid w:val="6A0D35C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4" w15:restartNumberingAfterBreak="0">
    <w:nsid w:val="6A157478"/>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5" w15:restartNumberingAfterBreak="0">
    <w:nsid w:val="6A2C6B4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6" w15:restartNumberingAfterBreak="0">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7" w15:restartNumberingAfterBreak="0">
    <w:nsid w:val="6AE47037"/>
    <w:multiLevelType w:val="hybridMultilevel"/>
    <w:tmpl w:val="83F25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6C246DF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9" w15:restartNumberingAfterBreak="0">
    <w:nsid w:val="6C2B090B"/>
    <w:multiLevelType w:val="hybridMultilevel"/>
    <w:tmpl w:val="29120EE2"/>
    <w:lvl w:ilvl="0" w:tplc="5F6C3556">
      <w:start w:val="2"/>
      <w:numFmt w:val="decimal"/>
      <w:lvlText w:val="%1."/>
      <w:lvlJc w:val="left"/>
      <w:pPr>
        <w:ind w:left="1070" w:hanging="360"/>
      </w:pPr>
      <w:rPr>
        <w:rFonts w:ascii="Times New Roman" w:hAnsi="Times New Roman" w:cs="Times New Roman" w:hint="default"/>
        <w:b w:val="0"/>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50" w15:restartNumberingAfterBreak="0">
    <w:nsid w:val="6CA1268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1" w15:restartNumberingAfterBreak="0">
    <w:nsid w:val="6D0655C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2" w15:restartNumberingAfterBreak="0">
    <w:nsid w:val="6D25711F"/>
    <w:multiLevelType w:val="multilevel"/>
    <w:tmpl w:val="32FC6E64"/>
    <w:lvl w:ilvl="0">
      <w:start w:val="1"/>
      <w:numFmt w:val="decimal"/>
      <w:suff w:val="space"/>
      <w:lvlText w:val="§%1."/>
      <w:lvlJc w:val="left"/>
      <w:pPr>
        <w:ind w:left="0" w:firstLine="680"/>
      </w:pPr>
      <w:rPr>
        <w:rFonts w:hint="default"/>
        <w:b/>
        <w:i w:val="0"/>
        <w:strike w:val="0"/>
        <w:color w:val="auto"/>
        <w:sz w:val="24"/>
        <w:szCs w:val="24"/>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3" w15:restartNumberingAfterBreak="0">
    <w:nsid w:val="6E5500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6E812C18"/>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5" w15:restartNumberingAfterBreak="0">
    <w:nsid w:val="6ED2358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6" w15:restartNumberingAfterBreak="0">
    <w:nsid w:val="6EED4517"/>
    <w:multiLevelType w:val="hybridMultilevel"/>
    <w:tmpl w:val="B1709688"/>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57" w15:restartNumberingAfterBreak="0">
    <w:nsid w:val="6F445827"/>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6F7A5B4F"/>
    <w:multiLevelType w:val="hybridMultilevel"/>
    <w:tmpl w:val="5B9CDB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704D1B29"/>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0" w15:restartNumberingAfterBreak="0">
    <w:nsid w:val="7066439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1" w15:restartNumberingAfterBreak="0">
    <w:nsid w:val="70BB778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70CE68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3" w15:restartNumberingAfterBreak="0">
    <w:nsid w:val="71092B0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4" w15:restartNumberingAfterBreak="0">
    <w:nsid w:val="71244513"/>
    <w:multiLevelType w:val="hybridMultilevel"/>
    <w:tmpl w:val="DFE854C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7140076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6" w15:restartNumberingAfterBreak="0">
    <w:nsid w:val="714C2FD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7" w15:restartNumberingAfterBreak="0">
    <w:nsid w:val="714C4FA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8" w15:restartNumberingAfterBreak="0">
    <w:nsid w:val="71CA31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9" w15:restartNumberingAfterBreak="0">
    <w:nsid w:val="7215513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0" w15:restartNumberingAfterBreak="0">
    <w:nsid w:val="72A753A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1" w15:restartNumberingAfterBreak="0">
    <w:nsid w:val="73A5523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2" w15:restartNumberingAfterBreak="0">
    <w:nsid w:val="73AE214C"/>
    <w:multiLevelType w:val="hybridMultilevel"/>
    <w:tmpl w:val="ABFC9534"/>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3" w15:restartNumberingAfterBreak="0">
    <w:nsid w:val="742B6CFD"/>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74" w15:restartNumberingAfterBreak="0">
    <w:nsid w:val="745B1B2D"/>
    <w:multiLevelType w:val="hybridMultilevel"/>
    <w:tmpl w:val="7CCABBE4"/>
    <w:lvl w:ilvl="0" w:tplc="8AA6950A">
      <w:start w:val="1"/>
      <w:numFmt w:val="lowerLetter"/>
      <w:lvlText w:val="%1)"/>
      <w:lvlJc w:val="left"/>
      <w:pPr>
        <w:tabs>
          <w:tab w:val="num" w:pos="1068"/>
        </w:tabs>
        <w:ind w:left="1068" w:hanging="360"/>
      </w:pPr>
      <w:rPr>
        <w:rFonts w:hint="default"/>
        <w:i w:val="0"/>
        <w:iCs w:val="0"/>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375" w15:restartNumberingAfterBreak="0">
    <w:nsid w:val="7523079F"/>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76" w15:restartNumberingAfterBreak="0">
    <w:nsid w:val="75760D9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7" w15:restartNumberingAfterBreak="0">
    <w:nsid w:val="7612532F"/>
    <w:multiLevelType w:val="hybridMultilevel"/>
    <w:tmpl w:val="DCC02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765E568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9" w15:restartNumberingAfterBreak="0">
    <w:nsid w:val="7670749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15:restartNumberingAfterBreak="0">
    <w:nsid w:val="76D055B8"/>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1" w15:restartNumberingAfterBreak="0">
    <w:nsid w:val="76F15BE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76F56E33"/>
    <w:multiLevelType w:val="hybridMultilevel"/>
    <w:tmpl w:val="4B1268AC"/>
    <w:lvl w:ilvl="0" w:tplc="ED36B480">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3" w15:restartNumberingAfterBreak="0">
    <w:nsid w:val="773B73F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4" w15:restartNumberingAfterBreak="0">
    <w:nsid w:val="77541E70"/>
    <w:multiLevelType w:val="hybridMultilevel"/>
    <w:tmpl w:val="D1425AB8"/>
    <w:lvl w:ilvl="0" w:tplc="ACBC2856">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85" w15:restartNumberingAfterBreak="0">
    <w:nsid w:val="77955B03"/>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6" w15:restartNumberingAfterBreak="0">
    <w:nsid w:val="77CD48D5"/>
    <w:multiLevelType w:val="hybridMultilevel"/>
    <w:tmpl w:val="9DDEF468"/>
    <w:lvl w:ilvl="0" w:tplc="631E0D5C">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15:restartNumberingAfterBreak="0">
    <w:nsid w:val="77D8735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88" w15:restartNumberingAfterBreak="0">
    <w:nsid w:val="780E166C"/>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89" w15:restartNumberingAfterBreak="0">
    <w:nsid w:val="783B50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0" w15:restartNumberingAfterBreak="0">
    <w:nsid w:val="78440F9C"/>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1" w15:restartNumberingAfterBreak="0">
    <w:nsid w:val="78897C9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2" w15:restartNumberingAfterBreak="0">
    <w:nsid w:val="78A40706"/>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3" w15:restartNumberingAfterBreak="0">
    <w:nsid w:val="78D6770A"/>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4" w15:restartNumberingAfterBreak="0">
    <w:nsid w:val="78E9464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5" w15:restartNumberingAfterBreak="0">
    <w:nsid w:val="79091CA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6" w15:restartNumberingAfterBreak="0">
    <w:nsid w:val="79923289"/>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7" w15:restartNumberingAfterBreak="0">
    <w:nsid w:val="79AE618C"/>
    <w:multiLevelType w:val="hybridMultilevel"/>
    <w:tmpl w:val="F1CA8040"/>
    <w:lvl w:ilvl="0" w:tplc="7D580A8C">
      <w:start w:val="1"/>
      <w:numFmt w:val="bullet"/>
      <w:lvlText w:val=""/>
      <w:lvlJc w:val="left"/>
      <w:pPr>
        <w:tabs>
          <w:tab w:val="num" w:pos="1068"/>
        </w:tabs>
        <w:ind w:left="1068" w:hanging="360"/>
      </w:pPr>
      <w:rPr>
        <w:rFonts w:ascii="Symbol" w:hAnsi="Symbol" w:cs="Symbol" w:hint="default"/>
        <w:sz w:val="20"/>
        <w:szCs w:val="20"/>
      </w:rPr>
    </w:lvl>
    <w:lvl w:ilvl="1" w:tplc="8AA6950A">
      <w:start w:val="1"/>
      <w:numFmt w:val="lowerLetter"/>
      <w:lvlText w:val="%2)"/>
      <w:lvlJc w:val="left"/>
      <w:pPr>
        <w:tabs>
          <w:tab w:val="num" w:pos="1440"/>
        </w:tabs>
        <w:ind w:left="1440" w:hanging="360"/>
      </w:pPr>
      <w:rPr>
        <w:rFonts w:hint="default"/>
        <w:i w:val="0"/>
        <w:iCs w:val="0"/>
      </w:rPr>
    </w:lvl>
    <w:lvl w:ilvl="2" w:tplc="90D0FED4">
      <w:start w:val="1"/>
      <w:numFmt w:val="bullet"/>
      <w:lvlText w:val=""/>
      <w:lvlJc w:val="left"/>
      <w:pPr>
        <w:tabs>
          <w:tab w:val="num" w:pos="2508"/>
        </w:tabs>
        <w:ind w:left="2508" w:hanging="360"/>
      </w:pPr>
      <w:rPr>
        <w:rFonts w:ascii="Symbol" w:hAnsi="Symbol" w:cs="Symbol" w:hint="default"/>
        <w:sz w:val="20"/>
        <w:szCs w:val="20"/>
      </w:rPr>
    </w:lvl>
    <w:lvl w:ilvl="3" w:tplc="BBC4FCFA">
      <w:start w:val="1"/>
      <w:numFmt w:val="bullet"/>
      <w:lvlText w:val=""/>
      <w:lvlJc w:val="left"/>
      <w:pPr>
        <w:tabs>
          <w:tab w:val="num" w:pos="3228"/>
        </w:tabs>
        <w:ind w:left="3228" w:hanging="360"/>
      </w:pPr>
      <w:rPr>
        <w:rFonts w:ascii="Symbol" w:hAnsi="Symbol" w:cs="Symbol" w:hint="default"/>
        <w:sz w:val="20"/>
        <w:szCs w:val="20"/>
      </w:rPr>
    </w:lvl>
    <w:lvl w:ilvl="4" w:tplc="857C75AA">
      <w:start w:val="1"/>
      <w:numFmt w:val="bullet"/>
      <w:lvlText w:val=""/>
      <w:lvlJc w:val="left"/>
      <w:pPr>
        <w:tabs>
          <w:tab w:val="num" w:pos="3948"/>
        </w:tabs>
        <w:ind w:left="3948" w:hanging="360"/>
      </w:pPr>
      <w:rPr>
        <w:rFonts w:ascii="Symbol" w:hAnsi="Symbol" w:cs="Symbol" w:hint="default"/>
        <w:sz w:val="20"/>
        <w:szCs w:val="20"/>
      </w:rPr>
    </w:lvl>
    <w:lvl w:ilvl="5" w:tplc="54F6D864">
      <w:start w:val="1"/>
      <w:numFmt w:val="bullet"/>
      <w:lvlText w:val=""/>
      <w:lvlJc w:val="left"/>
      <w:pPr>
        <w:tabs>
          <w:tab w:val="num" w:pos="4668"/>
        </w:tabs>
        <w:ind w:left="4668" w:hanging="360"/>
      </w:pPr>
      <w:rPr>
        <w:rFonts w:ascii="Symbol" w:hAnsi="Symbol" w:cs="Symbol" w:hint="default"/>
        <w:sz w:val="20"/>
        <w:szCs w:val="20"/>
      </w:rPr>
    </w:lvl>
    <w:lvl w:ilvl="6" w:tplc="19E6DC4A">
      <w:start w:val="1"/>
      <w:numFmt w:val="bullet"/>
      <w:lvlText w:val=""/>
      <w:lvlJc w:val="left"/>
      <w:pPr>
        <w:tabs>
          <w:tab w:val="num" w:pos="5388"/>
        </w:tabs>
        <w:ind w:left="5388" w:hanging="360"/>
      </w:pPr>
      <w:rPr>
        <w:rFonts w:ascii="Symbol" w:hAnsi="Symbol" w:cs="Symbol" w:hint="default"/>
        <w:sz w:val="20"/>
        <w:szCs w:val="20"/>
      </w:rPr>
    </w:lvl>
    <w:lvl w:ilvl="7" w:tplc="A526341E">
      <w:start w:val="1"/>
      <w:numFmt w:val="bullet"/>
      <w:lvlText w:val=""/>
      <w:lvlJc w:val="left"/>
      <w:pPr>
        <w:tabs>
          <w:tab w:val="num" w:pos="6108"/>
        </w:tabs>
        <w:ind w:left="6108" w:hanging="360"/>
      </w:pPr>
      <w:rPr>
        <w:rFonts w:ascii="Symbol" w:hAnsi="Symbol" w:cs="Symbol" w:hint="default"/>
        <w:sz w:val="20"/>
        <w:szCs w:val="20"/>
      </w:rPr>
    </w:lvl>
    <w:lvl w:ilvl="8" w:tplc="D4F0B902">
      <w:start w:val="1"/>
      <w:numFmt w:val="bullet"/>
      <w:lvlText w:val=""/>
      <w:lvlJc w:val="left"/>
      <w:pPr>
        <w:tabs>
          <w:tab w:val="num" w:pos="6828"/>
        </w:tabs>
        <w:ind w:left="6828" w:hanging="360"/>
      </w:pPr>
      <w:rPr>
        <w:rFonts w:ascii="Symbol" w:hAnsi="Symbol" w:cs="Symbol" w:hint="default"/>
        <w:sz w:val="20"/>
        <w:szCs w:val="20"/>
      </w:rPr>
    </w:lvl>
  </w:abstractNum>
  <w:abstractNum w:abstractNumId="398" w15:restartNumberingAfterBreak="0">
    <w:nsid w:val="79C12FA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9" w15:restartNumberingAfterBreak="0">
    <w:nsid w:val="79EF205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0" w15:restartNumberingAfterBreak="0">
    <w:nsid w:val="7A3212D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7A5E45A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2" w15:restartNumberingAfterBreak="0">
    <w:nsid w:val="7AE02CEC"/>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03" w15:restartNumberingAfterBreak="0">
    <w:nsid w:val="7BFC36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4" w15:restartNumberingAfterBreak="0">
    <w:nsid w:val="7C6D3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5" w15:restartNumberingAfterBreak="0">
    <w:nsid w:val="7D4C22B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6" w15:restartNumberingAfterBreak="0">
    <w:nsid w:val="7DE0476F"/>
    <w:multiLevelType w:val="hybridMultilevel"/>
    <w:tmpl w:val="73482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7DE469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8" w15:restartNumberingAfterBreak="0">
    <w:nsid w:val="7DF1694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09" w15:restartNumberingAfterBreak="0">
    <w:nsid w:val="7EBB1409"/>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0" w15:restartNumberingAfterBreak="0">
    <w:nsid w:val="7F634523"/>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1" w15:restartNumberingAfterBreak="0">
    <w:nsid w:val="7F745A2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206"/>
  </w:num>
  <w:num w:numId="2">
    <w:abstractNumId w:val="137"/>
  </w:num>
  <w:num w:numId="3">
    <w:abstractNumId w:val="346"/>
  </w:num>
  <w:num w:numId="4">
    <w:abstractNumId w:val="312"/>
  </w:num>
  <w:num w:numId="5">
    <w:abstractNumId w:val="168"/>
  </w:num>
  <w:num w:numId="6">
    <w:abstractNumId w:val="140"/>
  </w:num>
  <w:num w:numId="7">
    <w:abstractNumId w:val="341"/>
  </w:num>
  <w:num w:numId="8">
    <w:abstractNumId w:val="337"/>
  </w:num>
  <w:num w:numId="9">
    <w:abstractNumId w:val="15"/>
  </w:num>
  <w:num w:numId="10">
    <w:abstractNumId w:val="349"/>
  </w:num>
  <w:num w:numId="11">
    <w:abstractNumId w:val="182"/>
  </w:num>
  <w:num w:numId="12">
    <w:abstractNumId w:val="386"/>
  </w:num>
  <w:num w:numId="13">
    <w:abstractNumId w:val="118"/>
  </w:num>
  <w:num w:numId="14">
    <w:abstractNumId w:val="288"/>
  </w:num>
  <w:num w:numId="15">
    <w:abstractNumId w:val="328"/>
  </w:num>
  <w:num w:numId="16">
    <w:abstractNumId w:val="108"/>
  </w:num>
  <w:num w:numId="17">
    <w:abstractNumId w:val="382"/>
  </w:num>
  <w:num w:numId="18">
    <w:abstractNumId w:val="348"/>
  </w:num>
  <w:num w:numId="19">
    <w:abstractNumId w:val="107"/>
  </w:num>
  <w:num w:numId="20">
    <w:abstractNumId w:val="61"/>
  </w:num>
  <w:num w:numId="21">
    <w:abstractNumId w:val="363"/>
  </w:num>
  <w:num w:numId="22">
    <w:abstractNumId w:val="152"/>
  </w:num>
  <w:num w:numId="23">
    <w:abstractNumId w:val="20"/>
  </w:num>
  <w:num w:numId="24">
    <w:abstractNumId w:val="184"/>
  </w:num>
  <w:num w:numId="25">
    <w:abstractNumId w:val="203"/>
  </w:num>
  <w:num w:numId="26">
    <w:abstractNumId w:val="186"/>
  </w:num>
  <w:num w:numId="27">
    <w:abstractNumId w:val="85"/>
  </w:num>
  <w:num w:numId="28">
    <w:abstractNumId w:val="155"/>
  </w:num>
  <w:num w:numId="29">
    <w:abstractNumId w:val="410"/>
  </w:num>
  <w:num w:numId="30">
    <w:abstractNumId w:val="375"/>
  </w:num>
  <w:num w:numId="31">
    <w:abstractNumId w:val="376"/>
  </w:num>
  <w:num w:numId="32">
    <w:abstractNumId w:val="380"/>
  </w:num>
  <w:num w:numId="33">
    <w:abstractNumId w:val="317"/>
  </w:num>
  <w:num w:numId="34">
    <w:abstractNumId w:val="1"/>
  </w:num>
  <w:num w:numId="35">
    <w:abstractNumId w:val="296"/>
  </w:num>
  <w:num w:numId="36">
    <w:abstractNumId w:val="48"/>
  </w:num>
  <w:num w:numId="37">
    <w:abstractNumId w:val="264"/>
  </w:num>
  <w:num w:numId="38">
    <w:abstractNumId w:val="252"/>
  </w:num>
  <w:num w:numId="39">
    <w:abstractNumId w:val="258"/>
  </w:num>
  <w:num w:numId="40">
    <w:abstractNumId w:val="218"/>
  </w:num>
  <w:num w:numId="41">
    <w:abstractNumId w:val="221"/>
  </w:num>
  <w:num w:numId="42">
    <w:abstractNumId w:val="81"/>
  </w:num>
  <w:num w:numId="43">
    <w:abstractNumId w:val="305"/>
  </w:num>
  <w:num w:numId="44">
    <w:abstractNumId w:val="250"/>
  </w:num>
  <w:num w:numId="45">
    <w:abstractNumId w:val="352"/>
  </w:num>
  <w:num w:numId="46">
    <w:abstractNumId w:val="318"/>
  </w:num>
  <w:num w:numId="47">
    <w:abstractNumId w:val="4"/>
  </w:num>
  <w:num w:numId="48">
    <w:abstractNumId w:val="119"/>
  </w:num>
  <w:num w:numId="49">
    <w:abstractNumId w:val="219"/>
  </w:num>
  <w:num w:numId="50">
    <w:abstractNumId w:val="145"/>
  </w:num>
  <w:num w:numId="51">
    <w:abstractNumId w:val="210"/>
  </w:num>
  <w:num w:numId="52">
    <w:abstractNumId w:val="294"/>
  </w:num>
  <w:num w:numId="53">
    <w:abstractNumId w:val="370"/>
  </w:num>
  <w:num w:numId="54">
    <w:abstractNumId w:val="354"/>
  </w:num>
  <w:num w:numId="55">
    <w:abstractNumId w:val="272"/>
  </w:num>
  <w:num w:numId="56">
    <w:abstractNumId w:val="40"/>
  </w:num>
  <w:num w:numId="57">
    <w:abstractNumId w:val="338"/>
  </w:num>
  <w:num w:numId="58">
    <w:abstractNumId w:val="320"/>
  </w:num>
  <w:num w:numId="59">
    <w:abstractNumId w:val="111"/>
  </w:num>
  <w:num w:numId="60">
    <w:abstractNumId w:val="240"/>
  </w:num>
  <w:num w:numId="61">
    <w:abstractNumId w:val="146"/>
  </w:num>
  <w:num w:numId="62">
    <w:abstractNumId w:val="266"/>
  </w:num>
  <w:num w:numId="63">
    <w:abstractNumId w:val="324"/>
  </w:num>
  <w:num w:numId="64">
    <w:abstractNumId w:val="120"/>
  </w:num>
  <w:num w:numId="65">
    <w:abstractNumId w:val="319"/>
  </w:num>
  <w:num w:numId="66">
    <w:abstractNumId w:val="129"/>
  </w:num>
  <w:num w:numId="67">
    <w:abstractNumId w:val="399"/>
  </w:num>
  <w:num w:numId="68">
    <w:abstractNumId w:val="143"/>
  </w:num>
  <w:num w:numId="69">
    <w:abstractNumId w:val="26"/>
  </w:num>
  <w:num w:numId="70">
    <w:abstractNumId w:val="49"/>
  </w:num>
  <w:num w:numId="71">
    <w:abstractNumId w:val="300"/>
  </w:num>
  <w:num w:numId="72">
    <w:abstractNumId w:val="335"/>
  </w:num>
  <w:num w:numId="73">
    <w:abstractNumId w:val="11"/>
  </w:num>
  <w:num w:numId="74">
    <w:abstractNumId w:val="131"/>
  </w:num>
  <w:num w:numId="75">
    <w:abstractNumId w:val="251"/>
  </w:num>
  <w:num w:numId="76">
    <w:abstractNumId w:val="58"/>
  </w:num>
  <w:num w:numId="77">
    <w:abstractNumId w:val="379"/>
  </w:num>
  <w:num w:numId="78">
    <w:abstractNumId w:val="326"/>
  </w:num>
  <w:num w:numId="79">
    <w:abstractNumId w:val="79"/>
  </w:num>
  <w:num w:numId="80">
    <w:abstractNumId w:val="267"/>
  </w:num>
  <w:num w:numId="81">
    <w:abstractNumId w:val="262"/>
  </w:num>
  <w:num w:numId="82">
    <w:abstractNumId w:val="62"/>
  </w:num>
  <w:num w:numId="83">
    <w:abstractNumId w:val="334"/>
  </w:num>
  <w:num w:numId="84">
    <w:abstractNumId w:val="345"/>
  </w:num>
  <w:num w:numId="85">
    <w:abstractNumId w:val="92"/>
  </w:num>
  <w:num w:numId="86">
    <w:abstractNumId w:val="59"/>
  </w:num>
  <w:num w:numId="87">
    <w:abstractNumId w:val="93"/>
  </w:num>
  <w:num w:numId="88">
    <w:abstractNumId w:val="188"/>
  </w:num>
  <w:num w:numId="89">
    <w:abstractNumId w:val="254"/>
  </w:num>
  <w:num w:numId="90">
    <w:abstractNumId w:val="19"/>
  </w:num>
  <w:num w:numId="91">
    <w:abstractNumId w:val="165"/>
  </w:num>
  <w:num w:numId="92">
    <w:abstractNumId w:val="45"/>
  </w:num>
  <w:num w:numId="93">
    <w:abstractNumId w:val="147"/>
  </w:num>
  <w:num w:numId="94">
    <w:abstractNumId w:val="274"/>
  </w:num>
  <w:num w:numId="95">
    <w:abstractNumId w:val="222"/>
  </w:num>
  <w:num w:numId="96">
    <w:abstractNumId w:val="77"/>
  </w:num>
  <w:num w:numId="97">
    <w:abstractNumId w:val="176"/>
  </w:num>
  <w:num w:numId="98">
    <w:abstractNumId w:val="100"/>
  </w:num>
  <w:num w:numId="99">
    <w:abstractNumId w:val="401"/>
  </w:num>
  <w:num w:numId="100">
    <w:abstractNumId w:val="110"/>
  </w:num>
  <w:num w:numId="101">
    <w:abstractNumId w:val="138"/>
  </w:num>
  <w:num w:numId="102">
    <w:abstractNumId w:val="263"/>
  </w:num>
  <w:num w:numId="103">
    <w:abstractNumId w:val="283"/>
  </w:num>
  <w:num w:numId="104">
    <w:abstractNumId w:val="293"/>
  </w:num>
  <w:num w:numId="105">
    <w:abstractNumId w:val="189"/>
  </w:num>
  <w:num w:numId="106">
    <w:abstractNumId w:val="387"/>
  </w:num>
  <w:num w:numId="107">
    <w:abstractNumId w:val="51"/>
  </w:num>
  <w:num w:numId="108">
    <w:abstractNumId w:val="71"/>
  </w:num>
  <w:num w:numId="109">
    <w:abstractNumId w:val="309"/>
  </w:num>
  <w:num w:numId="110">
    <w:abstractNumId w:val="351"/>
  </w:num>
  <w:num w:numId="111">
    <w:abstractNumId w:val="142"/>
  </w:num>
  <w:num w:numId="112">
    <w:abstractNumId w:val="357"/>
  </w:num>
  <w:num w:numId="113">
    <w:abstractNumId w:val="82"/>
  </w:num>
  <w:num w:numId="114">
    <w:abstractNumId w:val="371"/>
  </w:num>
  <w:num w:numId="115">
    <w:abstractNumId w:val="411"/>
  </w:num>
  <w:num w:numId="116">
    <w:abstractNumId w:val="360"/>
  </w:num>
  <w:num w:numId="117">
    <w:abstractNumId w:val="246"/>
  </w:num>
  <w:num w:numId="118">
    <w:abstractNumId w:val="378"/>
  </w:num>
  <w:num w:numId="119">
    <w:abstractNumId w:val="289"/>
  </w:num>
  <w:num w:numId="120">
    <w:abstractNumId w:val="65"/>
  </w:num>
  <w:num w:numId="121">
    <w:abstractNumId w:val="343"/>
  </w:num>
  <w:num w:numId="122">
    <w:abstractNumId w:val="257"/>
  </w:num>
  <w:num w:numId="123">
    <w:abstractNumId w:val="141"/>
  </w:num>
  <w:num w:numId="124">
    <w:abstractNumId w:val="122"/>
  </w:num>
  <w:num w:numId="125">
    <w:abstractNumId w:val="144"/>
  </w:num>
  <w:num w:numId="126">
    <w:abstractNumId w:val="330"/>
  </w:num>
  <w:num w:numId="127">
    <w:abstractNumId w:val="211"/>
  </w:num>
  <w:num w:numId="128">
    <w:abstractNumId w:val="56"/>
  </w:num>
  <w:num w:numId="129">
    <w:abstractNumId w:val="223"/>
  </w:num>
  <w:num w:numId="130">
    <w:abstractNumId w:val="398"/>
  </w:num>
  <w:num w:numId="131">
    <w:abstractNumId w:val="53"/>
  </w:num>
  <w:num w:numId="132">
    <w:abstractNumId w:val="10"/>
  </w:num>
  <w:num w:numId="133">
    <w:abstractNumId w:val="173"/>
  </w:num>
  <w:num w:numId="134">
    <w:abstractNumId w:val="403"/>
  </w:num>
  <w:num w:numId="135">
    <w:abstractNumId w:val="192"/>
  </w:num>
  <w:num w:numId="136">
    <w:abstractNumId w:val="57"/>
  </w:num>
  <w:num w:numId="137">
    <w:abstractNumId w:val="55"/>
  </w:num>
  <w:num w:numId="138">
    <w:abstractNumId w:val="16"/>
  </w:num>
  <w:num w:numId="139">
    <w:abstractNumId w:val="128"/>
  </w:num>
  <w:num w:numId="140">
    <w:abstractNumId w:val="279"/>
  </w:num>
  <w:num w:numId="141">
    <w:abstractNumId w:val="60"/>
  </w:num>
  <w:num w:numId="142">
    <w:abstractNumId w:val="67"/>
  </w:num>
  <w:num w:numId="143">
    <w:abstractNumId w:val="402"/>
  </w:num>
  <w:num w:numId="144">
    <w:abstractNumId w:val="407"/>
  </w:num>
  <w:num w:numId="145">
    <w:abstractNumId w:val="201"/>
  </w:num>
  <w:num w:numId="146">
    <w:abstractNumId w:val="273"/>
  </w:num>
  <w:num w:numId="147">
    <w:abstractNumId w:val="103"/>
  </w:num>
  <w:num w:numId="148">
    <w:abstractNumId w:val="136"/>
  </w:num>
  <w:num w:numId="149">
    <w:abstractNumId w:val="321"/>
  </w:num>
  <w:num w:numId="150">
    <w:abstractNumId w:val="174"/>
  </w:num>
  <w:num w:numId="151">
    <w:abstractNumId w:val="220"/>
  </w:num>
  <w:num w:numId="152">
    <w:abstractNumId w:val="292"/>
  </w:num>
  <w:num w:numId="153">
    <w:abstractNumId w:val="84"/>
  </w:num>
  <w:num w:numId="154">
    <w:abstractNumId w:val="73"/>
  </w:num>
  <w:num w:numId="155">
    <w:abstractNumId w:val="213"/>
  </w:num>
  <w:num w:numId="156">
    <w:abstractNumId w:val="117"/>
  </w:num>
  <w:num w:numId="157">
    <w:abstractNumId w:val="310"/>
  </w:num>
  <w:num w:numId="158">
    <w:abstractNumId w:val="112"/>
  </w:num>
  <w:num w:numId="159">
    <w:abstractNumId w:val="256"/>
  </w:num>
  <w:num w:numId="160">
    <w:abstractNumId w:val="255"/>
  </w:num>
  <w:num w:numId="161">
    <w:abstractNumId w:val="333"/>
  </w:num>
  <w:num w:numId="162">
    <w:abstractNumId w:val="115"/>
  </w:num>
  <w:num w:numId="163">
    <w:abstractNumId w:val="202"/>
  </w:num>
  <w:num w:numId="164">
    <w:abstractNumId w:val="208"/>
  </w:num>
  <w:num w:numId="165">
    <w:abstractNumId w:val="68"/>
  </w:num>
  <w:num w:numId="166">
    <w:abstractNumId w:val="94"/>
  </w:num>
  <w:num w:numId="167">
    <w:abstractNumId w:val="394"/>
  </w:num>
  <w:num w:numId="168">
    <w:abstractNumId w:val="383"/>
  </w:num>
  <w:num w:numId="169">
    <w:abstractNumId w:val="212"/>
  </w:num>
  <w:num w:numId="170">
    <w:abstractNumId w:val="124"/>
  </w:num>
  <w:num w:numId="171">
    <w:abstractNumId w:val="261"/>
  </w:num>
  <w:num w:numId="172">
    <w:abstractNumId w:val="259"/>
  </w:num>
  <w:num w:numId="173">
    <w:abstractNumId w:val="179"/>
  </w:num>
  <w:num w:numId="174">
    <w:abstractNumId w:val="177"/>
  </w:num>
  <w:num w:numId="175">
    <w:abstractNumId w:val="215"/>
  </w:num>
  <w:num w:numId="176">
    <w:abstractNumId w:val="331"/>
  </w:num>
  <w:num w:numId="177">
    <w:abstractNumId w:val="41"/>
  </w:num>
  <w:num w:numId="178">
    <w:abstractNumId w:val="265"/>
  </w:num>
  <w:num w:numId="179">
    <w:abstractNumId w:val="237"/>
  </w:num>
  <w:num w:numId="180">
    <w:abstractNumId w:val="130"/>
  </w:num>
  <w:num w:numId="181">
    <w:abstractNumId w:val="80"/>
  </w:num>
  <w:num w:numId="182">
    <w:abstractNumId w:val="29"/>
  </w:num>
  <w:num w:numId="183">
    <w:abstractNumId w:val="253"/>
  </w:num>
  <w:num w:numId="184">
    <w:abstractNumId w:val="24"/>
  </w:num>
  <w:num w:numId="185">
    <w:abstractNumId w:val="301"/>
  </w:num>
  <w:num w:numId="186">
    <w:abstractNumId w:val="336"/>
  </w:num>
  <w:num w:numId="187">
    <w:abstractNumId w:val="236"/>
  </w:num>
  <w:num w:numId="188">
    <w:abstractNumId w:val="154"/>
  </w:num>
  <w:num w:numId="189">
    <w:abstractNumId w:val="287"/>
  </w:num>
  <w:num w:numId="190">
    <w:abstractNumId w:val="25"/>
  </w:num>
  <w:num w:numId="191">
    <w:abstractNumId w:val="139"/>
  </w:num>
  <w:num w:numId="192">
    <w:abstractNumId w:val="43"/>
  </w:num>
  <w:num w:numId="193">
    <w:abstractNumId w:val="114"/>
  </w:num>
  <w:num w:numId="194">
    <w:abstractNumId w:val="175"/>
  </w:num>
  <w:num w:numId="195">
    <w:abstractNumId w:val="0"/>
  </w:num>
  <w:num w:numId="196">
    <w:abstractNumId w:val="276"/>
  </w:num>
  <w:num w:numId="197">
    <w:abstractNumId w:val="102"/>
  </w:num>
  <w:num w:numId="198">
    <w:abstractNumId w:val="149"/>
  </w:num>
  <w:num w:numId="199">
    <w:abstractNumId w:val="353"/>
  </w:num>
  <w:num w:numId="200">
    <w:abstractNumId w:val="153"/>
  </w:num>
  <w:num w:numId="201">
    <w:abstractNumId w:val="395"/>
  </w:num>
  <w:num w:numId="202">
    <w:abstractNumId w:val="156"/>
  </w:num>
  <w:num w:numId="203">
    <w:abstractNumId w:val="30"/>
  </w:num>
  <w:num w:numId="204">
    <w:abstractNumId w:val="106"/>
  </w:num>
  <w:num w:numId="205">
    <w:abstractNumId w:val="178"/>
  </w:num>
  <w:num w:numId="206">
    <w:abstractNumId w:val="125"/>
  </w:num>
  <w:num w:numId="207">
    <w:abstractNumId w:val="23"/>
  </w:num>
  <w:num w:numId="208">
    <w:abstractNumId w:val="109"/>
  </w:num>
  <w:num w:numId="209">
    <w:abstractNumId w:val="229"/>
  </w:num>
  <w:num w:numId="210">
    <w:abstractNumId w:val="339"/>
  </w:num>
  <w:num w:numId="211">
    <w:abstractNumId w:val="295"/>
  </w:num>
  <w:num w:numId="212">
    <w:abstractNumId w:val="209"/>
  </w:num>
  <w:num w:numId="213">
    <w:abstractNumId w:val="160"/>
  </w:num>
  <w:num w:numId="214">
    <w:abstractNumId w:val="235"/>
  </w:num>
  <w:num w:numId="215">
    <w:abstractNumId w:val="290"/>
  </w:num>
  <w:num w:numId="216">
    <w:abstractNumId w:val="247"/>
  </w:num>
  <w:num w:numId="217">
    <w:abstractNumId w:val="228"/>
  </w:num>
  <w:num w:numId="218">
    <w:abstractNumId w:val="199"/>
  </w:num>
  <w:num w:numId="219">
    <w:abstractNumId w:val="270"/>
  </w:num>
  <w:num w:numId="220">
    <w:abstractNumId w:val="390"/>
  </w:num>
  <w:num w:numId="221">
    <w:abstractNumId w:val="46"/>
  </w:num>
  <w:num w:numId="222">
    <w:abstractNumId w:val="239"/>
  </w:num>
  <w:num w:numId="223">
    <w:abstractNumId w:val="388"/>
  </w:num>
  <w:num w:numId="224">
    <w:abstractNumId w:val="214"/>
  </w:num>
  <w:num w:numId="225">
    <w:abstractNumId w:val="36"/>
  </w:num>
  <w:num w:numId="226">
    <w:abstractNumId w:val="185"/>
  </w:num>
  <w:num w:numId="227">
    <w:abstractNumId w:val="161"/>
  </w:num>
  <w:num w:numId="228">
    <w:abstractNumId w:val="340"/>
  </w:num>
  <w:num w:numId="229">
    <w:abstractNumId w:val="22"/>
  </w:num>
  <w:num w:numId="230">
    <w:abstractNumId w:val="38"/>
  </w:num>
  <w:num w:numId="231">
    <w:abstractNumId w:val="33"/>
  </w:num>
  <w:num w:numId="232">
    <w:abstractNumId w:val="277"/>
  </w:num>
  <w:num w:numId="233">
    <w:abstractNumId w:val="198"/>
  </w:num>
  <w:num w:numId="234">
    <w:abstractNumId w:val="365"/>
  </w:num>
  <w:num w:numId="235">
    <w:abstractNumId w:val="298"/>
  </w:num>
  <w:num w:numId="236">
    <w:abstractNumId w:val="12"/>
  </w:num>
  <w:num w:numId="237">
    <w:abstractNumId w:val="88"/>
  </w:num>
  <w:num w:numId="238">
    <w:abstractNumId w:val="89"/>
  </w:num>
  <w:num w:numId="239">
    <w:abstractNumId w:val="344"/>
  </w:num>
  <w:num w:numId="240">
    <w:abstractNumId w:val="233"/>
  </w:num>
  <w:num w:numId="241">
    <w:abstractNumId w:val="306"/>
  </w:num>
  <w:num w:numId="242">
    <w:abstractNumId w:val="66"/>
  </w:num>
  <w:num w:numId="243">
    <w:abstractNumId w:val="72"/>
  </w:num>
  <w:num w:numId="244">
    <w:abstractNumId w:val="248"/>
  </w:num>
  <w:num w:numId="245">
    <w:abstractNumId w:val="134"/>
  </w:num>
  <w:num w:numId="246">
    <w:abstractNumId w:val="158"/>
  </w:num>
  <w:num w:numId="247">
    <w:abstractNumId w:val="234"/>
  </w:num>
  <w:num w:numId="248">
    <w:abstractNumId w:val="135"/>
  </w:num>
  <w:num w:numId="249">
    <w:abstractNumId w:val="284"/>
  </w:num>
  <w:num w:numId="250">
    <w:abstractNumId w:val="323"/>
  </w:num>
  <w:num w:numId="251">
    <w:abstractNumId w:val="281"/>
  </w:num>
  <w:num w:numId="252">
    <w:abstractNumId w:val="216"/>
  </w:num>
  <w:num w:numId="253">
    <w:abstractNumId w:val="150"/>
  </w:num>
  <w:num w:numId="254">
    <w:abstractNumId w:val="327"/>
  </w:num>
  <w:num w:numId="255">
    <w:abstractNumId w:val="207"/>
  </w:num>
  <w:num w:numId="256">
    <w:abstractNumId w:val="123"/>
  </w:num>
  <w:num w:numId="257">
    <w:abstractNumId w:val="190"/>
  </w:num>
  <w:num w:numId="258">
    <w:abstractNumId w:val="86"/>
  </w:num>
  <w:num w:numId="259">
    <w:abstractNumId w:val="350"/>
  </w:num>
  <w:num w:numId="260">
    <w:abstractNumId w:val="54"/>
  </w:num>
  <w:num w:numId="261">
    <w:abstractNumId w:val="280"/>
  </w:num>
  <w:num w:numId="262">
    <w:abstractNumId w:val="2"/>
  </w:num>
  <w:num w:numId="263">
    <w:abstractNumId w:val="8"/>
  </w:num>
  <w:num w:numId="264">
    <w:abstractNumId w:val="405"/>
  </w:num>
  <w:num w:numId="265">
    <w:abstractNumId w:val="408"/>
  </w:num>
  <w:num w:numId="266">
    <w:abstractNumId w:val="230"/>
  </w:num>
  <w:num w:numId="267">
    <w:abstractNumId w:val="400"/>
  </w:num>
  <w:num w:numId="268">
    <w:abstractNumId w:val="329"/>
  </w:num>
  <w:num w:numId="269">
    <w:abstractNumId w:val="226"/>
  </w:num>
  <w:num w:numId="270">
    <w:abstractNumId w:val="32"/>
  </w:num>
  <w:num w:numId="271">
    <w:abstractNumId w:val="200"/>
  </w:num>
  <w:num w:numId="272">
    <w:abstractNumId w:val="275"/>
  </w:num>
  <w:num w:numId="273">
    <w:abstractNumId w:val="299"/>
  </w:num>
  <w:num w:numId="274">
    <w:abstractNumId w:val="366"/>
  </w:num>
  <w:num w:numId="275">
    <w:abstractNumId w:val="368"/>
  </w:num>
  <w:num w:numId="276">
    <w:abstractNumId w:val="285"/>
  </w:num>
  <w:num w:numId="277">
    <w:abstractNumId w:val="369"/>
  </w:num>
  <w:num w:numId="278">
    <w:abstractNumId w:val="47"/>
  </w:num>
  <w:num w:numId="279">
    <w:abstractNumId w:val="157"/>
  </w:num>
  <w:num w:numId="280">
    <w:abstractNumId w:val="355"/>
  </w:num>
  <w:num w:numId="281">
    <w:abstractNumId w:val="181"/>
  </w:num>
  <w:num w:numId="282">
    <w:abstractNumId w:val="297"/>
  </w:num>
  <w:num w:numId="283">
    <w:abstractNumId w:val="316"/>
  </w:num>
  <w:num w:numId="284">
    <w:abstractNumId w:val="278"/>
  </w:num>
  <w:num w:numId="285">
    <w:abstractNumId w:val="3"/>
  </w:num>
  <w:num w:numId="286">
    <w:abstractNumId w:val="362"/>
  </w:num>
  <w:num w:numId="287">
    <w:abstractNumId w:val="359"/>
  </w:num>
  <w:num w:numId="288">
    <w:abstractNumId w:val="64"/>
  </w:num>
  <w:num w:numId="289">
    <w:abstractNumId w:val="225"/>
  </w:num>
  <w:num w:numId="290">
    <w:abstractNumId w:val="193"/>
  </w:num>
  <w:num w:numId="291">
    <w:abstractNumId w:val="163"/>
  </w:num>
  <w:num w:numId="292">
    <w:abstractNumId w:val="404"/>
  </w:num>
  <w:num w:numId="293">
    <w:abstractNumId w:val="76"/>
  </w:num>
  <w:num w:numId="294">
    <w:abstractNumId w:val="101"/>
  </w:num>
  <w:num w:numId="295">
    <w:abstractNumId w:val="63"/>
  </w:num>
  <w:num w:numId="296">
    <w:abstractNumId w:val="392"/>
  </w:num>
  <w:num w:numId="297">
    <w:abstractNumId w:val="373"/>
  </w:num>
  <w:num w:numId="298">
    <w:abstractNumId w:val="42"/>
  </w:num>
  <w:num w:numId="299">
    <w:abstractNumId w:val="97"/>
  </w:num>
  <w:num w:numId="300">
    <w:abstractNumId w:val="282"/>
  </w:num>
  <w:num w:numId="301">
    <w:abstractNumId w:val="69"/>
  </w:num>
  <w:num w:numId="302">
    <w:abstractNumId w:val="127"/>
  </w:num>
  <w:num w:numId="303">
    <w:abstractNumId w:val="21"/>
  </w:num>
  <w:num w:numId="304">
    <w:abstractNumId w:val="231"/>
  </w:num>
  <w:num w:numId="305">
    <w:abstractNumId w:val="217"/>
  </w:num>
  <w:num w:numId="306">
    <w:abstractNumId w:val="75"/>
  </w:num>
  <w:num w:numId="307">
    <w:abstractNumId w:val="325"/>
  </w:num>
  <w:num w:numId="308">
    <w:abstractNumId w:val="159"/>
  </w:num>
  <w:num w:numId="309">
    <w:abstractNumId w:val="34"/>
  </w:num>
  <w:num w:numId="310">
    <w:abstractNumId w:val="191"/>
  </w:num>
  <w:num w:numId="311">
    <w:abstractNumId w:val="409"/>
  </w:num>
  <w:num w:numId="312">
    <w:abstractNumId w:val="315"/>
  </w:num>
  <w:num w:numId="313">
    <w:abstractNumId w:val="28"/>
  </w:num>
  <w:num w:numId="314">
    <w:abstractNumId w:val="271"/>
  </w:num>
  <w:num w:numId="315">
    <w:abstractNumId w:val="268"/>
  </w:num>
  <w:num w:numId="316">
    <w:abstractNumId w:val="78"/>
  </w:num>
  <w:num w:numId="317">
    <w:abstractNumId w:val="70"/>
  </w:num>
  <w:num w:numId="318">
    <w:abstractNumId w:val="308"/>
  </w:num>
  <w:num w:numId="319">
    <w:abstractNumId w:val="18"/>
  </w:num>
  <w:num w:numId="320">
    <w:abstractNumId w:val="17"/>
  </w:num>
  <w:num w:numId="321">
    <w:abstractNumId w:val="113"/>
  </w:num>
  <w:num w:numId="322">
    <w:abstractNumId w:val="132"/>
  </w:num>
  <w:num w:numId="323">
    <w:abstractNumId w:val="232"/>
  </w:num>
  <w:num w:numId="324">
    <w:abstractNumId w:val="98"/>
  </w:num>
  <w:num w:numId="325">
    <w:abstractNumId w:val="245"/>
  </w:num>
  <w:num w:numId="326">
    <w:abstractNumId w:val="171"/>
  </w:num>
  <w:num w:numId="327">
    <w:abstractNumId w:val="314"/>
  </w:num>
  <w:num w:numId="328">
    <w:abstractNumId w:val="307"/>
  </w:num>
  <w:num w:numId="329">
    <w:abstractNumId w:val="269"/>
  </w:num>
  <w:num w:numId="330">
    <w:abstractNumId w:val="170"/>
  </w:num>
  <w:num w:numId="331">
    <w:abstractNumId w:val="50"/>
  </w:num>
  <w:num w:numId="332">
    <w:abstractNumId w:val="187"/>
  </w:num>
  <w:num w:numId="333">
    <w:abstractNumId w:val="116"/>
  </w:num>
  <w:num w:numId="334">
    <w:abstractNumId w:val="243"/>
  </w:num>
  <w:num w:numId="335">
    <w:abstractNumId w:val="361"/>
  </w:num>
  <w:num w:numId="336">
    <w:abstractNumId w:val="391"/>
  </w:num>
  <w:num w:numId="337">
    <w:abstractNumId w:val="164"/>
  </w:num>
  <w:num w:numId="338">
    <w:abstractNumId w:val="104"/>
  </w:num>
  <w:num w:numId="339">
    <w:abstractNumId w:val="367"/>
  </w:num>
  <w:num w:numId="340">
    <w:abstractNumId w:val="205"/>
  </w:num>
  <w:num w:numId="341">
    <w:abstractNumId w:val="389"/>
  </w:num>
  <w:num w:numId="342">
    <w:abstractNumId w:val="224"/>
  </w:num>
  <w:num w:numId="343">
    <w:abstractNumId w:val="35"/>
  </w:num>
  <w:num w:numId="344">
    <w:abstractNumId w:val="6"/>
  </w:num>
  <w:num w:numId="345">
    <w:abstractNumId w:val="322"/>
  </w:num>
  <w:num w:numId="346">
    <w:abstractNumId w:val="195"/>
  </w:num>
  <w:num w:numId="347">
    <w:abstractNumId w:val="180"/>
  </w:num>
  <w:num w:numId="348">
    <w:abstractNumId w:val="121"/>
  </w:num>
  <w:num w:numId="349">
    <w:abstractNumId w:val="96"/>
  </w:num>
  <w:num w:numId="350">
    <w:abstractNumId w:val="372"/>
  </w:num>
  <w:num w:numId="351">
    <w:abstractNumId w:val="44"/>
  </w:num>
  <w:num w:numId="352">
    <w:abstractNumId w:val="196"/>
  </w:num>
  <w:num w:numId="353">
    <w:abstractNumId w:val="342"/>
  </w:num>
  <w:num w:numId="354">
    <w:abstractNumId w:val="241"/>
  </w:num>
  <w:num w:numId="355">
    <w:abstractNumId w:val="242"/>
  </w:num>
  <w:num w:numId="356">
    <w:abstractNumId w:val="13"/>
  </w:num>
  <w:num w:numId="357">
    <w:abstractNumId w:val="249"/>
  </w:num>
  <w:num w:numId="358">
    <w:abstractNumId w:val="286"/>
  </w:num>
  <w:num w:numId="359">
    <w:abstractNumId w:val="332"/>
  </w:num>
  <w:num w:numId="360">
    <w:abstractNumId w:val="151"/>
  </w:num>
  <w:num w:numId="361">
    <w:abstractNumId w:val="204"/>
  </w:num>
  <w:num w:numId="362">
    <w:abstractNumId w:val="87"/>
  </w:num>
  <w:num w:numId="363">
    <w:abstractNumId w:val="260"/>
  </w:num>
  <w:num w:numId="364">
    <w:abstractNumId w:val="74"/>
  </w:num>
  <w:num w:numId="365">
    <w:abstractNumId w:val="52"/>
  </w:num>
  <w:num w:numId="366">
    <w:abstractNumId w:val="313"/>
  </w:num>
  <w:num w:numId="367">
    <w:abstractNumId w:val="95"/>
  </w:num>
  <w:num w:numId="368">
    <w:abstractNumId w:val="385"/>
  </w:num>
  <w:num w:numId="369">
    <w:abstractNumId w:val="244"/>
  </w:num>
  <w:num w:numId="370">
    <w:abstractNumId w:val="197"/>
  </w:num>
  <w:num w:numId="371">
    <w:abstractNumId w:val="90"/>
  </w:num>
  <w:num w:numId="372">
    <w:abstractNumId w:val="393"/>
  </w:num>
  <w:num w:numId="373">
    <w:abstractNumId w:val="238"/>
  </w:num>
  <w:num w:numId="374">
    <w:abstractNumId w:val="99"/>
  </w:num>
  <w:num w:numId="375">
    <w:abstractNumId w:val="167"/>
  </w:num>
  <w:num w:numId="376">
    <w:abstractNumId w:val="31"/>
  </w:num>
  <w:num w:numId="377">
    <w:abstractNumId w:val="302"/>
  </w:num>
  <w:num w:numId="378">
    <w:abstractNumId w:val="396"/>
  </w:num>
  <w:num w:numId="379">
    <w:abstractNumId w:val="227"/>
  </w:num>
  <w:num w:numId="380">
    <w:abstractNumId w:val="381"/>
  </w:num>
  <w:num w:numId="381">
    <w:abstractNumId w:val="311"/>
  </w:num>
  <w:num w:numId="382">
    <w:abstractNumId w:val="27"/>
  </w:num>
  <w:num w:numId="383">
    <w:abstractNumId w:val="37"/>
  </w:num>
  <w:num w:numId="384">
    <w:abstractNumId w:val="14"/>
  </w:num>
  <w:num w:numId="385">
    <w:abstractNumId w:val="183"/>
  </w:num>
  <w:num w:numId="386">
    <w:abstractNumId w:val="133"/>
  </w:num>
  <w:num w:numId="387">
    <w:abstractNumId w:val="105"/>
  </w:num>
  <w:num w:numId="388">
    <w:abstractNumId w:val="126"/>
  </w:num>
  <w:num w:numId="389">
    <w:abstractNumId w:val="162"/>
  </w:num>
  <w:num w:numId="390">
    <w:abstractNumId w:val="91"/>
  </w:num>
  <w:num w:numId="391">
    <w:abstractNumId w:val="148"/>
  </w:num>
  <w:num w:numId="392">
    <w:abstractNumId w:val="291"/>
  </w:num>
  <w:num w:numId="393">
    <w:abstractNumId w:val="384"/>
  </w:num>
  <w:num w:numId="394">
    <w:abstractNumId w:val="356"/>
  </w:num>
  <w:num w:numId="395">
    <w:abstractNumId w:val="364"/>
  </w:num>
  <w:num w:numId="396">
    <w:abstractNumId w:val="7"/>
  </w:num>
  <w:num w:numId="397">
    <w:abstractNumId w:val="5"/>
  </w:num>
  <w:num w:numId="398">
    <w:abstractNumId w:val="39"/>
  </w:num>
  <w:num w:numId="399">
    <w:abstractNumId w:val="194"/>
  </w:num>
  <w:num w:numId="400">
    <w:abstractNumId w:val="347"/>
  </w:num>
  <w:num w:numId="401">
    <w:abstractNumId w:val="172"/>
  </w:num>
  <w:num w:numId="402">
    <w:abstractNumId w:val="397"/>
  </w:num>
  <w:num w:numId="403">
    <w:abstractNumId w:val="374"/>
  </w:num>
  <w:num w:numId="404">
    <w:abstractNumId w:val="304"/>
  </w:num>
  <w:num w:numId="405">
    <w:abstractNumId w:val="358"/>
  </w:num>
  <w:num w:numId="406">
    <w:abstractNumId w:val="9"/>
  </w:num>
  <w:num w:numId="407">
    <w:abstractNumId w:val="169"/>
  </w:num>
  <w:num w:numId="408">
    <w:abstractNumId w:val="83"/>
  </w:num>
  <w:num w:numId="409">
    <w:abstractNumId w:val="377"/>
  </w:num>
  <w:num w:numId="410">
    <w:abstractNumId w:val="406"/>
  </w:num>
  <w:num w:numId="411">
    <w:abstractNumId w:val="166"/>
  </w:num>
  <w:num w:numId="412">
    <w:abstractNumId w:val="303"/>
  </w:num>
  <w:numIdMacAtCleanup w:val="4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25"/>
    <w:rsid w:val="00002511"/>
    <w:rsid w:val="00002F66"/>
    <w:rsid w:val="000030E0"/>
    <w:rsid w:val="00004627"/>
    <w:rsid w:val="00014739"/>
    <w:rsid w:val="00022358"/>
    <w:rsid w:val="000232CE"/>
    <w:rsid w:val="00023CF7"/>
    <w:rsid w:val="00025A31"/>
    <w:rsid w:val="000268CB"/>
    <w:rsid w:val="00041651"/>
    <w:rsid w:val="00045312"/>
    <w:rsid w:val="00047EB8"/>
    <w:rsid w:val="00060BFB"/>
    <w:rsid w:val="00070A09"/>
    <w:rsid w:val="0007227D"/>
    <w:rsid w:val="0007356A"/>
    <w:rsid w:val="00080B76"/>
    <w:rsid w:val="00081EE1"/>
    <w:rsid w:val="00086D3E"/>
    <w:rsid w:val="000A321B"/>
    <w:rsid w:val="000B1956"/>
    <w:rsid w:val="000B590F"/>
    <w:rsid w:val="000B5CB7"/>
    <w:rsid w:val="000B63F7"/>
    <w:rsid w:val="000B6A22"/>
    <w:rsid w:val="000C4E40"/>
    <w:rsid w:val="000C7675"/>
    <w:rsid w:val="000D2F25"/>
    <w:rsid w:val="000D64BE"/>
    <w:rsid w:val="000F0AEA"/>
    <w:rsid w:val="000F1521"/>
    <w:rsid w:val="000F1DEE"/>
    <w:rsid w:val="000F58A6"/>
    <w:rsid w:val="00110C49"/>
    <w:rsid w:val="00111252"/>
    <w:rsid w:val="00127608"/>
    <w:rsid w:val="00130ADD"/>
    <w:rsid w:val="001419FF"/>
    <w:rsid w:val="00141CC3"/>
    <w:rsid w:val="00142B06"/>
    <w:rsid w:val="00145CA7"/>
    <w:rsid w:val="001465DD"/>
    <w:rsid w:val="001610FC"/>
    <w:rsid w:val="0016743D"/>
    <w:rsid w:val="00171FFC"/>
    <w:rsid w:val="00172738"/>
    <w:rsid w:val="001747BD"/>
    <w:rsid w:val="001824F5"/>
    <w:rsid w:val="001839E9"/>
    <w:rsid w:val="00184675"/>
    <w:rsid w:val="001852EC"/>
    <w:rsid w:val="001874DD"/>
    <w:rsid w:val="00192203"/>
    <w:rsid w:val="00194764"/>
    <w:rsid w:val="001A0369"/>
    <w:rsid w:val="001A0A9D"/>
    <w:rsid w:val="001A38BE"/>
    <w:rsid w:val="001B0CF7"/>
    <w:rsid w:val="001B5F43"/>
    <w:rsid w:val="001B796A"/>
    <w:rsid w:val="001B7CD0"/>
    <w:rsid w:val="001C11A4"/>
    <w:rsid w:val="001C682F"/>
    <w:rsid w:val="001D16A4"/>
    <w:rsid w:val="001D5A54"/>
    <w:rsid w:val="001E68A9"/>
    <w:rsid w:val="001E75B2"/>
    <w:rsid w:val="001F175A"/>
    <w:rsid w:val="001F7CE3"/>
    <w:rsid w:val="00205433"/>
    <w:rsid w:val="0020693E"/>
    <w:rsid w:val="00220F8B"/>
    <w:rsid w:val="002247B2"/>
    <w:rsid w:val="00226658"/>
    <w:rsid w:val="00231A62"/>
    <w:rsid w:val="00240ADC"/>
    <w:rsid w:val="0024156B"/>
    <w:rsid w:val="002425DB"/>
    <w:rsid w:val="002432D5"/>
    <w:rsid w:val="002458EE"/>
    <w:rsid w:val="00246750"/>
    <w:rsid w:val="00247EB3"/>
    <w:rsid w:val="00247F22"/>
    <w:rsid w:val="00247F52"/>
    <w:rsid w:val="002519C8"/>
    <w:rsid w:val="00252270"/>
    <w:rsid w:val="00256F4C"/>
    <w:rsid w:val="00261F59"/>
    <w:rsid w:val="002638B2"/>
    <w:rsid w:val="002815CF"/>
    <w:rsid w:val="00290ACD"/>
    <w:rsid w:val="00290F93"/>
    <w:rsid w:val="0029353D"/>
    <w:rsid w:val="002B114A"/>
    <w:rsid w:val="002B1578"/>
    <w:rsid w:val="002B3617"/>
    <w:rsid w:val="002C2913"/>
    <w:rsid w:val="002D0830"/>
    <w:rsid w:val="002D31D5"/>
    <w:rsid w:val="002D4492"/>
    <w:rsid w:val="002E1459"/>
    <w:rsid w:val="002E1D40"/>
    <w:rsid w:val="002F3AF6"/>
    <w:rsid w:val="00301CA4"/>
    <w:rsid w:val="00302532"/>
    <w:rsid w:val="00303CB4"/>
    <w:rsid w:val="00305588"/>
    <w:rsid w:val="003163DF"/>
    <w:rsid w:val="00316F7C"/>
    <w:rsid w:val="003332AD"/>
    <w:rsid w:val="00336894"/>
    <w:rsid w:val="003445DE"/>
    <w:rsid w:val="0034620F"/>
    <w:rsid w:val="0034704A"/>
    <w:rsid w:val="003472A4"/>
    <w:rsid w:val="0035292B"/>
    <w:rsid w:val="00366731"/>
    <w:rsid w:val="00367C3A"/>
    <w:rsid w:val="00371A2B"/>
    <w:rsid w:val="00372150"/>
    <w:rsid w:val="00373C96"/>
    <w:rsid w:val="003745EF"/>
    <w:rsid w:val="00374C33"/>
    <w:rsid w:val="00375715"/>
    <w:rsid w:val="003778B2"/>
    <w:rsid w:val="0038494F"/>
    <w:rsid w:val="00395F89"/>
    <w:rsid w:val="0039632A"/>
    <w:rsid w:val="00396DE4"/>
    <w:rsid w:val="00397E9F"/>
    <w:rsid w:val="003A0059"/>
    <w:rsid w:val="003A09BE"/>
    <w:rsid w:val="003A416B"/>
    <w:rsid w:val="003A5CE8"/>
    <w:rsid w:val="003A665D"/>
    <w:rsid w:val="003A71E7"/>
    <w:rsid w:val="003B0D3F"/>
    <w:rsid w:val="003B0DAF"/>
    <w:rsid w:val="003C1FAA"/>
    <w:rsid w:val="003C3390"/>
    <w:rsid w:val="003C380A"/>
    <w:rsid w:val="003D3380"/>
    <w:rsid w:val="003E2585"/>
    <w:rsid w:val="003E7F69"/>
    <w:rsid w:val="00401CB8"/>
    <w:rsid w:val="00403920"/>
    <w:rsid w:val="004070DD"/>
    <w:rsid w:val="00414E68"/>
    <w:rsid w:val="00421606"/>
    <w:rsid w:val="00423948"/>
    <w:rsid w:val="00425F7F"/>
    <w:rsid w:val="00427C6C"/>
    <w:rsid w:val="004308B3"/>
    <w:rsid w:val="00432D4A"/>
    <w:rsid w:val="0043380C"/>
    <w:rsid w:val="00437411"/>
    <w:rsid w:val="00442845"/>
    <w:rsid w:val="00443305"/>
    <w:rsid w:val="004440BB"/>
    <w:rsid w:val="0044452F"/>
    <w:rsid w:val="004457D2"/>
    <w:rsid w:val="00475B07"/>
    <w:rsid w:val="00484458"/>
    <w:rsid w:val="004861BD"/>
    <w:rsid w:val="0048770E"/>
    <w:rsid w:val="00493EBC"/>
    <w:rsid w:val="004A2D70"/>
    <w:rsid w:val="004A2DDC"/>
    <w:rsid w:val="004B48A5"/>
    <w:rsid w:val="004B66B7"/>
    <w:rsid w:val="004C2BC6"/>
    <w:rsid w:val="004C4810"/>
    <w:rsid w:val="004D14B4"/>
    <w:rsid w:val="004D1766"/>
    <w:rsid w:val="004E29F9"/>
    <w:rsid w:val="005135D8"/>
    <w:rsid w:val="00516ADE"/>
    <w:rsid w:val="00521169"/>
    <w:rsid w:val="005218B4"/>
    <w:rsid w:val="0052407E"/>
    <w:rsid w:val="00525DDC"/>
    <w:rsid w:val="00526971"/>
    <w:rsid w:val="00535B2D"/>
    <w:rsid w:val="00536F92"/>
    <w:rsid w:val="0053761E"/>
    <w:rsid w:val="00540145"/>
    <w:rsid w:val="00540425"/>
    <w:rsid w:val="00542DF4"/>
    <w:rsid w:val="005438E2"/>
    <w:rsid w:val="005522E2"/>
    <w:rsid w:val="00555D01"/>
    <w:rsid w:val="005617F2"/>
    <w:rsid w:val="005654F5"/>
    <w:rsid w:val="00566E17"/>
    <w:rsid w:val="00566E7B"/>
    <w:rsid w:val="0056764B"/>
    <w:rsid w:val="00570278"/>
    <w:rsid w:val="005709F7"/>
    <w:rsid w:val="00575434"/>
    <w:rsid w:val="00576437"/>
    <w:rsid w:val="00576B7C"/>
    <w:rsid w:val="005824B9"/>
    <w:rsid w:val="0058331D"/>
    <w:rsid w:val="00587CDF"/>
    <w:rsid w:val="005904FD"/>
    <w:rsid w:val="00590855"/>
    <w:rsid w:val="00591A4C"/>
    <w:rsid w:val="005946D3"/>
    <w:rsid w:val="00596450"/>
    <w:rsid w:val="005A0E3F"/>
    <w:rsid w:val="005A3E80"/>
    <w:rsid w:val="005B43C1"/>
    <w:rsid w:val="005B47AF"/>
    <w:rsid w:val="005C374C"/>
    <w:rsid w:val="005C6715"/>
    <w:rsid w:val="005C6F24"/>
    <w:rsid w:val="005C7FCC"/>
    <w:rsid w:val="005D0FB4"/>
    <w:rsid w:val="005D2BEA"/>
    <w:rsid w:val="005D2CA2"/>
    <w:rsid w:val="005D5626"/>
    <w:rsid w:val="005D6B8A"/>
    <w:rsid w:val="005D79E7"/>
    <w:rsid w:val="005E1AF7"/>
    <w:rsid w:val="005E726C"/>
    <w:rsid w:val="005F459E"/>
    <w:rsid w:val="005F4E60"/>
    <w:rsid w:val="005F70EE"/>
    <w:rsid w:val="006127C9"/>
    <w:rsid w:val="00612ABF"/>
    <w:rsid w:val="00622C7E"/>
    <w:rsid w:val="00634325"/>
    <w:rsid w:val="00636E5A"/>
    <w:rsid w:val="006469CB"/>
    <w:rsid w:val="00661799"/>
    <w:rsid w:val="00666B59"/>
    <w:rsid w:val="006675A8"/>
    <w:rsid w:val="00672864"/>
    <w:rsid w:val="00674552"/>
    <w:rsid w:val="0067787E"/>
    <w:rsid w:val="006814EF"/>
    <w:rsid w:val="00686491"/>
    <w:rsid w:val="0069023D"/>
    <w:rsid w:val="00692F8F"/>
    <w:rsid w:val="006931ED"/>
    <w:rsid w:val="00693658"/>
    <w:rsid w:val="006970BE"/>
    <w:rsid w:val="006972B2"/>
    <w:rsid w:val="006A631C"/>
    <w:rsid w:val="006A6D55"/>
    <w:rsid w:val="006B3BAA"/>
    <w:rsid w:val="006B72C9"/>
    <w:rsid w:val="006C2981"/>
    <w:rsid w:val="006C487B"/>
    <w:rsid w:val="006C48E0"/>
    <w:rsid w:val="006C643E"/>
    <w:rsid w:val="006C6D61"/>
    <w:rsid w:val="006C737F"/>
    <w:rsid w:val="006C78C4"/>
    <w:rsid w:val="006D0595"/>
    <w:rsid w:val="006D1010"/>
    <w:rsid w:val="006D22E9"/>
    <w:rsid w:val="006F38F2"/>
    <w:rsid w:val="006F7D9F"/>
    <w:rsid w:val="0070404A"/>
    <w:rsid w:val="007078D1"/>
    <w:rsid w:val="007112E1"/>
    <w:rsid w:val="007121AC"/>
    <w:rsid w:val="0072135F"/>
    <w:rsid w:val="00721587"/>
    <w:rsid w:val="00722645"/>
    <w:rsid w:val="00736DF1"/>
    <w:rsid w:val="00740771"/>
    <w:rsid w:val="00742E3D"/>
    <w:rsid w:val="007528A6"/>
    <w:rsid w:val="00752A54"/>
    <w:rsid w:val="00754B75"/>
    <w:rsid w:val="00755139"/>
    <w:rsid w:val="00760669"/>
    <w:rsid w:val="007714DB"/>
    <w:rsid w:val="0078009A"/>
    <w:rsid w:val="00780C05"/>
    <w:rsid w:val="00783CC9"/>
    <w:rsid w:val="007851BE"/>
    <w:rsid w:val="00790C3C"/>
    <w:rsid w:val="0079588C"/>
    <w:rsid w:val="00797A2B"/>
    <w:rsid w:val="00797F87"/>
    <w:rsid w:val="007A0F81"/>
    <w:rsid w:val="007A3DC0"/>
    <w:rsid w:val="007B5E6C"/>
    <w:rsid w:val="007C62FA"/>
    <w:rsid w:val="007E2EA1"/>
    <w:rsid w:val="00801A23"/>
    <w:rsid w:val="00801A53"/>
    <w:rsid w:val="00802BE4"/>
    <w:rsid w:val="00802FDD"/>
    <w:rsid w:val="00803A54"/>
    <w:rsid w:val="00803C20"/>
    <w:rsid w:val="00807890"/>
    <w:rsid w:val="00814817"/>
    <w:rsid w:val="0082252A"/>
    <w:rsid w:val="008237A5"/>
    <w:rsid w:val="00824109"/>
    <w:rsid w:val="008244FC"/>
    <w:rsid w:val="00824810"/>
    <w:rsid w:val="0083047A"/>
    <w:rsid w:val="00832C55"/>
    <w:rsid w:val="00833A6C"/>
    <w:rsid w:val="008411DD"/>
    <w:rsid w:val="00843074"/>
    <w:rsid w:val="008511A7"/>
    <w:rsid w:val="008545C5"/>
    <w:rsid w:val="008567BD"/>
    <w:rsid w:val="00860734"/>
    <w:rsid w:val="00864926"/>
    <w:rsid w:val="00870355"/>
    <w:rsid w:val="008726CE"/>
    <w:rsid w:val="0087631C"/>
    <w:rsid w:val="0087738B"/>
    <w:rsid w:val="0088151E"/>
    <w:rsid w:val="008831F5"/>
    <w:rsid w:val="0088477D"/>
    <w:rsid w:val="00884AF9"/>
    <w:rsid w:val="00891283"/>
    <w:rsid w:val="00896241"/>
    <w:rsid w:val="008A00FA"/>
    <w:rsid w:val="008A18F3"/>
    <w:rsid w:val="008A3FA9"/>
    <w:rsid w:val="008A5E0C"/>
    <w:rsid w:val="008A7621"/>
    <w:rsid w:val="008B04B6"/>
    <w:rsid w:val="008C1B69"/>
    <w:rsid w:val="008D400A"/>
    <w:rsid w:val="008E3E58"/>
    <w:rsid w:val="008E60AC"/>
    <w:rsid w:val="008F1394"/>
    <w:rsid w:val="008F4A0E"/>
    <w:rsid w:val="008F56C3"/>
    <w:rsid w:val="008F7234"/>
    <w:rsid w:val="008F7FF4"/>
    <w:rsid w:val="00902D0C"/>
    <w:rsid w:val="00902D15"/>
    <w:rsid w:val="00904AB9"/>
    <w:rsid w:val="0091203B"/>
    <w:rsid w:val="00914720"/>
    <w:rsid w:val="00925E84"/>
    <w:rsid w:val="0093187D"/>
    <w:rsid w:val="00933816"/>
    <w:rsid w:val="00936D5C"/>
    <w:rsid w:val="00957417"/>
    <w:rsid w:val="009575B1"/>
    <w:rsid w:val="0096342B"/>
    <w:rsid w:val="00964F38"/>
    <w:rsid w:val="0098487E"/>
    <w:rsid w:val="0099064F"/>
    <w:rsid w:val="00990B14"/>
    <w:rsid w:val="009962F7"/>
    <w:rsid w:val="009A19A7"/>
    <w:rsid w:val="009A5F82"/>
    <w:rsid w:val="009A6FD7"/>
    <w:rsid w:val="009A7509"/>
    <w:rsid w:val="009A77E6"/>
    <w:rsid w:val="009B328B"/>
    <w:rsid w:val="009B395D"/>
    <w:rsid w:val="009C0F85"/>
    <w:rsid w:val="009C2440"/>
    <w:rsid w:val="009C3271"/>
    <w:rsid w:val="009D5901"/>
    <w:rsid w:val="009D79B1"/>
    <w:rsid w:val="009E3004"/>
    <w:rsid w:val="009E3333"/>
    <w:rsid w:val="009E59E4"/>
    <w:rsid w:val="009E6231"/>
    <w:rsid w:val="009F3FD6"/>
    <w:rsid w:val="009F70B4"/>
    <w:rsid w:val="00A031C3"/>
    <w:rsid w:val="00A035BE"/>
    <w:rsid w:val="00A0579E"/>
    <w:rsid w:val="00A0651E"/>
    <w:rsid w:val="00A069E6"/>
    <w:rsid w:val="00A10BB9"/>
    <w:rsid w:val="00A11013"/>
    <w:rsid w:val="00A111AD"/>
    <w:rsid w:val="00A14774"/>
    <w:rsid w:val="00A25961"/>
    <w:rsid w:val="00A26991"/>
    <w:rsid w:val="00A329BF"/>
    <w:rsid w:val="00A34040"/>
    <w:rsid w:val="00A34743"/>
    <w:rsid w:val="00A350F2"/>
    <w:rsid w:val="00A361B5"/>
    <w:rsid w:val="00A37549"/>
    <w:rsid w:val="00A41AF2"/>
    <w:rsid w:val="00A42CD3"/>
    <w:rsid w:val="00A42E43"/>
    <w:rsid w:val="00A5526E"/>
    <w:rsid w:val="00A55B32"/>
    <w:rsid w:val="00A62D03"/>
    <w:rsid w:val="00A6399C"/>
    <w:rsid w:val="00A67F04"/>
    <w:rsid w:val="00A754FF"/>
    <w:rsid w:val="00A8097C"/>
    <w:rsid w:val="00A81517"/>
    <w:rsid w:val="00A82756"/>
    <w:rsid w:val="00A82758"/>
    <w:rsid w:val="00A82BDF"/>
    <w:rsid w:val="00A916E7"/>
    <w:rsid w:val="00A937F7"/>
    <w:rsid w:val="00A952F6"/>
    <w:rsid w:val="00A9774C"/>
    <w:rsid w:val="00A97A9A"/>
    <w:rsid w:val="00A97B89"/>
    <w:rsid w:val="00AA15FE"/>
    <w:rsid w:val="00AA1A93"/>
    <w:rsid w:val="00AA6DEA"/>
    <w:rsid w:val="00AB0CEC"/>
    <w:rsid w:val="00AB744B"/>
    <w:rsid w:val="00AC0280"/>
    <w:rsid w:val="00AC17DD"/>
    <w:rsid w:val="00AC4B2D"/>
    <w:rsid w:val="00AC5CB9"/>
    <w:rsid w:val="00AD1DD9"/>
    <w:rsid w:val="00AD65BD"/>
    <w:rsid w:val="00AD7834"/>
    <w:rsid w:val="00AF00E2"/>
    <w:rsid w:val="00AF1AD7"/>
    <w:rsid w:val="00AF33C1"/>
    <w:rsid w:val="00AF5D9A"/>
    <w:rsid w:val="00AF7C6B"/>
    <w:rsid w:val="00B020A2"/>
    <w:rsid w:val="00B21F01"/>
    <w:rsid w:val="00B23C93"/>
    <w:rsid w:val="00B37B48"/>
    <w:rsid w:val="00B41F31"/>
    <w:rsid w:val="00B47295"/>
    <w:rsid w:val="00B52093"/>
    <w:rsid w:val="00B536C7"/>
    <w:rsid w:val="00B60FD7"/>
    <w:rsid w:val="00B62E3D"/>
    <w:rsid w:val="00B633A3"/>
    <w:rsid w:val="00B661B6"/>
    <w:rsid w:val="00B7227D"/>
    <w:rsid w:val="00B72DAA"/>
    <w:rsid w:val="00B74625"/>
    <w:rsid w:val="00B74802"/>
    <w:rsid w:val="00B76572"/>
    <w:rsid w:val="00B76FFC"/>
    <w:rsid w:val="00B80C41"/>
    <w:rsid w:val="00B82453"/>
    <w:rsid w:val="00B857CB"/>
    <w:rsid w:val="00B8771E"/>
    <w:rsid w:val="00B94755"/>
    <w:rsid w:val="00BA0097"/>
    <w:rsid w:val="00BA2B6C"/>
    <w:rsid w:val="00BA67A3"/>
    <w:rsid w:val="00BB083E"/>
    <w:rsid w:val="00BB4284"/>
    <w:rsid w:val="00BB6EC6"/>
    <w:rsid w:val="00BC2980"/>
    <w:rsid w:val="00BC5874"/>
    <w:rsid w:val="00BD07A5"/>
    <w:rsid w:val="00BD2CB7"/>
    <w:rsid w:val="00BD2DF5"/>
    <w:rsid w:val="00BD44F1"/>
    <w:rsid w:val="00BD4EDF"/>
    <w:rsid w:val="00BD505E"/>
    <w:rsid w:val="00BE0615"/>
    <w:rsid w:val="00BE7CBB"/>
    <w:rsid w:val="00BF3623"/>
    <w:rsid w:val="00BF7832"/>
    <w:rsid w:val="00C0392B"/>
    <w:rsid w:val="00C0531F"/>
    <w:rsid w:val="00C06BFC"/>
    <w:rsid w:val="00C0794E"/>
    <w:rsid w:val="00C21B96"/>
    <w:rsid w:val="00C21CFC"/>
    <w:rsid w:val="00C24F02"/>
    <w:rsid w:val="00C332E4"/>
    <w:rsid w:val="00C344DB"/>
    <w:rsid w:val="00C348FF"/>
    <w:rsid w:val="00C37341"/>
    <w:rsid w:val="00C42A6D"/>
    <w:rsid w:val="00C4635F"/>
    <w:rsid w:val="00C50F0B"/>
    <w:rsid w:val="00C53C64"/>
    <w:rsid w:val="00C64ADE"/>
    <w:rsid w:val="00C653E2"/>
    <w:rsid w:val="00C70034"/>
    <w:rsid w:val="00C73AE2"/>
    <w:rsid w:val="00C76830"/>
    <w:rsid w:val="00C7699B"/>
    <w:rsid w:val="00C77270"/>
    <w:rsid w:val="00C81D09"/>
    <w:rsid w:val="00C83327"/>
    <w:rsid w:val="00CA6B05"/>
    <w:rsid w:val="00CB11DA"/>
    <w:rsid w:val="00CB6B16"/>
    <w:rsid w:val="00CC3724"/>
    <w:rsid w:val="00CC675F"/>
    <w:rsid w:val="00CD3264"/>
    <w:rsid w:val="00CE5488"/>
    <w:rsid w:val="00CE725E"/>
    <w:rsid w:val="00CF4F59"/>
    <w:rsid w:val="00CF684E"/>
    <w:rsid w:val="00CF7077"/>
    <w:rsid w:val="00CF70BD"/>
    <w:rsid w:val="00D01070"/>
    <w:rsid w:val="00D0581F"/>
    <w:rsid w:val="00D06E9F"/>
    <w:rsid w:val="00D1040D"/>
    <w:rsid w:val="00D128E9"/>
    <w:rsid w:val="00D13564"/>
    <w:rsid w:val="00D13884"/>
    <w:rsid w:val="00D23CD4"/>
    <w:rsid w:val="00D30242"/>
    <w:rsid w:val="00D31866"/>
    <w:rsid w:val="00D3366C"/>
    <w:rsid w:val="00D41444"/>
    <w:rsid w:val="00D426CC"/>
    <w:rsid w:val="00D44EA9"/>
    <w:rsid w:val="00D502FC"/>
    <w:rsid w:val="00D51094"/>
    <w:rsid w:val="00D51E70"/>
    <w:rsid w:val="00D56991"/>
    <w:rsid w:val="00D61C3F"/>
    <w:rsid w:val="00D735D3"/>
    <w:rsid w:val="00D73827"/>
    <w:rsid w:val="00D964FE"/>
    <w:rsid w:val="00DA0F70"/>
    <w:rsid w:val="00DA170A"/>
    <w:rsid w:val="00DA594C"/>
    <w:rsid w:val="00DA724D"/>
    <w:rsid w:val="00DB24B8"/>
    <w:rsid w:val="00DB29F8"/>
    <w:rsid w:val="00DC009A"/>
    <w:rsid w:val="00DC0C99"/>
    <w:rsid w:val="00DC0ED4"/>
    <w:rsid w:val="00DC1173"/>
    <w:rsid w:val="00DC2125"/>
    <w:rsid w:val="00DC7093"/>
    <w:rsid w:val="00DD0283"/>
    <w:rsid w:val="00DE27F7"/>
    <w:rsid w:val="00DE29D3"/>
    <w:rsid w:val="00DE2E1D"/>
    <w:rsid w:val="00DE57A9"/>
    <w:rsid w:val="00DE5C4F"/>
    <w:rsid w:val="00DE65D1"/>
    <w:rsid w:val="00DF639B"/>
    <w:rsid w:val="00E01111"/>
    <w:rsid w:val="00E06782"/>
    <w:rsid w:val="00E07182"/>
    <w:rsid w:val="00E23DF9"/>
    <w:rsid w:val="00E30CC2"/>
    <w:rsid w:val="00E31621"/>
    <w:rsid w:val="00E31906"/>
    <w:rsid w:val="00E378A9"/>
    <w:rsid w:val="00E441AF"/>
    <w:rsid w:val="00E453D2"/>
    <w:rsid w:val="00E456D4"/>
    <w:rsid w:val="00E45CF2"/>
    <w:rsid w:val="00E532EB"/>
    <w:rsid w:val="00E55B32"/>
    <w:rsid w:val="00E7038F"/>
    <w:rsid w:val="00E71376"/>
    <w:rsid w:val="00E72091"/>
    <w:rsid w:val="00E83EC9"/>
    <w:rsid w:val="00E87B74"/>
    <w:rsid w:val="00E92E28"/>
    <w:rsid w:val="00E93B67"/>
    <w:rsid w:val="00E944F9"/>
    <w:rsid w:val="00EA3B4D"/>
    <w:rsid w:val="00EA4581"/>
    <w:rsid w:val="00EB794F"/>
    <w:rsid w:val="00EC1EFF"/>
    <w:rsid w:val="00EC2B17"/>
    <w:rsid w:val="00EC362F"/>
    <w:rsid w:val="00EC4145"/>
    <w:rsid w:val="00EC47FE"/>
    <w:rsid w:val="00EC59E1"/>
    <w:rsid w:val="00EC76A6"/>
    <w:rsid w:val="00ED3F68"/>
    <w:rsid w:val="00EE01CA"/>
    <w:rsid w:val="00EE1A8A"/>
    <w:rsid w:val="00EE5622"/>
    <w:rsid w:val="00EE7D64"/>
    <w:rsid w:val="00EF1CF5"/>
    <w:rsid w:val="00EF484E"/>
    <w:rsid w:val="00EF6023"/>
    <w:rsid w:val="00F025C1"/>
    <w:rsid w:val="00F07343"/>
    <w:rsid w:val="00F10AB9"/>
    <w:rsid w:val="00F11D39"/>
    <w:rsid w:val="00F20105"/>
    <w:rsid w:val="00F215DF"/>
    <w:rsid w:val="00F21DAA"/>
    <w:rsid w:val="00F26A87"/>
    <w:rsid w:val="00F26C87"/>
    <w:rsid w:val="00F316ED"/>
    <w:rsid w:val="00F36A7E"/>
    <w:rsid w:val="00F36AC1"/>
    <w:rsid w:val="00F4339B"/>
    <w:rsid w:val="00F52FDD"/>
    <w:rsid w:val="00F554ED"/>
    <w:rsid w:val="00F6231E"/>
    <w:rsid w:val="00F641CC"/>
    <w:rsid w:val="00F67F94"/>
    <w:rsid w:val="00F73A12"/>
    <w:rsid w:val="00F773ED"/>
    <w:rsid w:val="00F86523"/>
    <w:rsid w:val="00F8675E"/>
    <w:rsid w:val="00F86D5F"/>
    <w:rsid w:val="00F9373D"/>
    <w:rsid w:val="00F95871"/>
    <w:rsid w:val="00FA3540"/>
    <w:rsid w:val="00FA5992"/>
    <w:rsid w:val="00FA621C"/>
    <w:rsid w:val="00FB7DCF"/>
    <w:rsid w:val="00FC04F5"/>
    <w:rsid w:val="00FD45C2"/>
    <w:rsid w:val="00FD6DBA"/>
    <w:rsid w:val="00FD7E7A"/>
    <w:rsid w:val="00FF3FD8"/>
    <w:rsid w:val="00FF4E69"/>
    <w:rsid w:val="00FF52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3C8FF6-C63B-4446-849F-972BF09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047A"/>
  </w:style>
  <w:style w:type="paragraph" w:styleId="Nagwek1">
    <w:name w:val="heading 1"/>
    <w:basedOn w:val="Normalny"/>
    <w:next w:val="Normalny"/>
    <w:link w:val="Nagwek1Znak"/>
    <w:uiPriority w:val="9"/>
    <w:qFormat/>
    <w:rsid w:val="00990B14"/>
    <w:pPr>
      <w:keepNext/>
      <w:keepLines/>
      <w:spacing w:before="480" w:after="0" w:line="240" w:lineRule="auto"/>
      <w:jc w:val="center"/>
      <w:outlineLvl w:val="0"/>
    </w:pPr>
    <w:rPr>
      <w:rFonts w:ascii="Cambria" w:eastAsia="Times New Roman" w:hAnsi="Cambria" w:cs="Times New Roman"/>
      <w:b/>
      <w:bCs/>
      <w:noProof/>
      <w:color w:val="3E3E67"/>
      <w:sz w:val="48"/>
      <w:szCs w:val="28"/>
      <w:lang w:val="x-none" w:eastAsia="x-none"/>
    </w:rPr>
  </w:style>
  <w:style w:type="paragraph" w:styleId="Nagwek2">
    <w:name w:val="heading 2"/>
    <w:basedOn w:val="Normalny"/>
    <w:next w:val="Normalny"/>
    <w:link w:val="Nagwek2Znak"/>
    <w:uiPriority w:val="9"/>
    <w:qFormat/>
    <w:rsid w:val="00990B14"/>
    <w:pPr>
      <w:keepNext/>
      <w:keepLines/>
      <w:spacing w:before="120" w:after="120" w:line="480" w:lineRule="auto"/>
      <w:jc w:val="center"/>
      <w:outlineLvl w:val="1"/>
    </w:pPr>
    <w:rPr>
      <w:rFonts w:ascii="Calibri" w:eastAsia="Times New Roman" w:hAnsi="Calibri" w:cs="Times New Roman"/>
      <w:noProof/>
      <w:sz w:val="24"/>
      <w:szCs w:val="24"/>
      <w:lang w:val="x-none" w:eastAsia="x-none"/>
    </w:rPr>
  </w:style>
  <w:style w:type="paragraph" w:styleId="Nagwek3">
    <w:name w:val="heading 3"/>
    <w:basedOn w:val="Normalny"/>
    <w:next w:val="Normalny"/>
    <w:link w:val="Nagwek3Znak"/>
    <w:uiPriority w:val="9"/>
    <w:unhideWhenUsed/>
    <w:qFormat/>
    <w:rsid w:val="00990B14"/>
    <w:pPr>
      <w:keepNext/>
      <w:keepLines/>
      <w:spacing w:before="360" w:after="240" w:line="360" w:lineRule="auto"/>
      <w:contextualSpacing/>
      <w:jc w:val="center"/>
      <w:outlineLvl w:val="2"/>
    </w:pPr>
    <w:rPr>
      <w:rFonts w:ascii="Calibri" w:eastAsia="Times New Roman" w:hAnsi="Calibri" w:cs="Times New Roman"/>
      <w:bCs/>
      <w:noProof/>
      <w:sz w:val="20"/>
      <w:szCs w:val="20"/>
      <w:lang w:val="x-none"/>
    </w:rPr>
  </w:style>
  <w:style w:type="paragraph" w:styleId="Nagwek4">
    <w:name w:val="heading 4"/>
    <w:basedOn w:val="Normalny"/>
    <w:next w:val="Normalny"/>
    <w:link w:val="Nagwek4Znak"/>
    <w:uiPriority w:val="9"/>
    <w:unhideWhenUsed/>
    <w:qFormat/>
    <w:rsid w:val="00990B14"/>
    <w:pPr>
      <w:keepNext/>
      <w:keepLines/>
      <w:spacing w:before="200" w:after="0" w:line="240" w:lineRule="auto"/>
      <w:jc w:val="center"/>
      <w:outlineLvl w:val="3"/>
    </w:pPr>
    <w:rPr>
      <w:rFonts w:ascii="Cambria" w:eastAsia="Times New Roman" w:hAnsi="Cambria" w:cs="Times New Roman"/>
      <w:b/>
      <w:bCs/>
      <w:i/>
      <w:iCs/>
      <w:noProof/>
      <w:color w:val="4F81BD"/>
      <w:lang w:val="x-none"/>
    </w:rPr>
  </w:style>
  <w:style w:type="paragraph" w:styleId="Nagwek5">
    <w:name w:val="heading 5"/>
    <w:basedOn w:val="Normalny"/>
    <w:next w:val="Normalny"/>
    <w:link w:val="Nagwek5Znak"/>
    <w:qFormat/>
    <w:rsid w:val="00990B14"/>
    <w:pPr>
      <w:keepNext/>
      <w:spacing w:after="0" w:line="240" w:lineRule="auto"/>
      <w:jc w:val="center"/>
      <w:outlineLvl w:val="4"/>
    </w:pPr>
    <w:rPr>
      <w:rFonts w:ascii="Times New Roman" w:eastAsia="Times New Roman" w:hAnsi="Times New Roman" w:cs="Times New Roman"/>
      <w:b/>
      <w:color w:val="FF0000"/>
      <w:sz w:val="24"/>
      <w:szCs w:val="24"/>
      <w:lang w:val="x-none" w:eastAsia="x-none"/>
    </w:rPr>
  </w:style>
  <w:style w:type="paragraph" w:styleId="Nagwek6">
    <w:name w:val="heading 6"/>
    <w:basedOn w:val="Normalny"/>
    <w:next w:val="Normalny"/>
    <w:link w:val="Nagwek6Znak"/>
    <w:uiPriority w:val="9"/>
    <w:qFormat/>
    <w:rsid w:val="00990B14"/>
    <w:pPr>
      <w:keepNext/>
      <w:keepLines/>
      <w:spacing w:before="440" w:after="240" w:line="480" w:lineRule="auto"/>
      <w:outlineLvl w:val="5"/>
    </w:pPr>
    <w:rPr>
      <w:rFonts w:ascii="Calibri" w:eastAsia="Times New Roman" w:hAnsi="Calibri" w:cs="Times New Roman"/>
      <w:b/>
      <w:iCs/>
      <w:noProof/>
      <w:color w:val="292944"/>
      <w:sz w:val="24"/>
      <w:szCs w:val="20"/>
      <w:lang w:val="x-none"/>
    </w:rPr>
  </w:style>
  <w:style w:type="paragraph" w:styleId="Nagwek7">
    <w:name w:val="heading 7"/>
    <w:basedOn w:val="Normalny"/>
    <w:next w:val="Normalny"/>
    <w:link w:val="Nagwek7Znak"/>
    <w:qFormat/>
    <w:rsid w:val="00990B14"/>
    <w:pPr>
      <w:keepNext/>
      <w:spacing w:after="0" w:line="240" w:lineRule="auto"/>
      <w:jc w:val="center"/>
      <w:outlineLvl w:val="6"/>
    </w:pPr>
    <w:rPr>
      <w:rFonts w:ascii="Times New Roman" w:eastAsia="Times New Roman" w:hAnsi="Times New Roman" w:cs="Times New Roman"/>
      <w:b/>
      <w:sz w:val="28"/>
      <w:szCs w:val="24"/>
      <w:lang w:val="x-none" w:eastAsia="x-none"/>
    </w:rPr>
  </w:style>
  <w:style w:type="paragraph" w:styleId="Nagwek8">
    <w:name w:val="heading 8"/>
    <w:basedOn w:val="Normalny"/>
    <w:next w:val="Normalny"/>
    <w:link w:val="Nagwek8Znak"/>
    <w:qFormat/>
    <w:rsid w:val="00990B14"/>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B14"/>
    <w:rPr>
      <w:rFonts w:ascii="Cambria" w:eastAsia="Times New Roman" w:hAnsi="Cambria" w:cs="Times New Roman"/>
      <w:b/>
      <w:bCs/>
      <w:noProof/>
      <w:color w:val="3E3E67"/>
      <w:sz w:val="48"/>
      <w:szCs w:val="28"/>
      <w:lang w:val="x-none" w:eastAsia="x-none"/>
    </w:rPr>
  </w:style>
  <w:style w:type="character" w:customStyle="1" w:styleId="Nagwek2Znak">
    <w:name w:val="Nagłówek 2 Znak"/>
    <w:basedOn w:val="Domylnaczcionkaakapitu"/>
    <w:link w:val="Nagwek2"/>
    <w:uiPriority w:val="9"/>
    <w:rsid w:val="00990B14"/>
    <w:rPr>
      <w:rFonts w:ascii="Calibri" w:eastAsia="Times New Roman" w:hAnsi="Calibri" w:cs="Times New Roman"/>
      <w:noProof/>
      <w:sz w:val="24"/>
      <w:szCs w:val="24"/>
      <w:lang w:val="x-none" w:eastAsia="x-none"/>
    </w:rPr>
  </w:style>
  <w:style w:type="character" w:customStyle="1" w:styleId="Nagwek3Znak">
    <w:name w:val="Nagłówek 3 Znak"/>
    <w:basedOn w:val="Domylnaczcionkaakapitu"/>
    <w:link w:val="Nagwek3"/>
    <w:uiPriority w:val="9"/>
    <w:rsid w:val="00990B14"/>
    <w:rPr>
      <w:rFonts w:ascii="Calibri" w:eastAsia="Times New Roman" w:hAnsi="Calibri" w:cs="Times New Roman"/>
      <w:bCs/>
      <w:noProof/>
      <w:sz w:val="20"/>
      <w:szCs w:val="20"/>
      <w:lang w:val="x-none"/>
    </w:rPr>
  </w:style>
  <w:style w:type="character" w:customStyle="1" w:styleId="Nagwek4Znak">
    <w:name w:val="Nagłówek 4 Znak"/>
    <w:basedOn w:val="Domylnaczcionkaakapitu"/>
    <w:link w:val="Nagwek4"/>
    <w:uiPriority w:val="9"/>
    <w:rsid w:val="00990B14"/>
    <w:rPr>
      <w:rFonts w:ascii="Cambria" w:eastAsia="Times New Roman" w:hAnsi="Cambria" w:cs="Times New Roman"/>
      <w:b/>
      <w:bCs/>
      <w:i/>
      <w:iCs/>
      <w:noProof/>
      <w:color w:val="4F81BD"/>
      <w:lang w:val="x-none"/>
    </w:rPr>
  </w:style>
  <w:style w:type="character" w:customStyle="1" w:styleId="Nagwek5Znak">
    <w:name w:val="Nagłówek 5 Znak"/>
    <w:basedOn w:val="Domylnaczcionkaakapitu"/>
    <w:link w:val="Nagwek5"/>
    <w:rsid w:val="00990B14"/>
    <w:rPr>
      <w:rFonts w:ascii="Times New Roman" w:eastAsia="Times New Roman" w:hAnsi="Times New Roman" w:cs="Times New Roman"/>
      <w:b/>
      <w:color w:val="FF0000"/>
      <w:sz w:val="24"/>
      <w:szCs w:val="24"/>
      <w:lang w:val="x-none" w:eastAsia="x-none"/>
    </w:rPr>
  </w:style>
  <w:style w:type="character" w:customStyle="1" w:styleId="Nagwek6Znak">
    <w:name w:val="Nagłówek 6 Znak"/>
    <w:basedOn w:val="Domylnaczcionkaakapitu"/>
    <w:link w:val="Nagwek6"/>
    <w:uiPriority w:val="9"/>
    <w:rsid w:val="00990B14"/>
    <w:rPr>
      <w:rFonts w:ascii="Calibri" w:eastAsia="Times New Roman" w:hAnsi="Calibri" w:cs="Times New Roman"/>
      <w:b/>
      <w:iCs/>
      <w:noProof/>
      <w:color w:val="292944"/>
      <w:sz w:val="24"/>
      <w:szCs w:val="20"/>
      <w:lang w:val="x-none"/>
    </w:rPr>
  </w:style>
  <w:style w:type="character" w:customStyle="1" w:styleId="Nagwek7Znak">
    <w:name w:val="Nagłówek 7 Znak"/>
    <w:basedOn w:val="Domylnaczcionkaakapitu"/>
    <w:link w:val="Nagwek7"/>
    <w:rsid w:val="00990B14"/>
    <w:rPr>
      <w:rFonts w:ascii="Times New Roman" w:eastAsia="Times New Roman" w:hAnsi="Times New Roman" w:cs="Times New Roman"/>
      <w:b/>
      <w:sz w:val="28"/>
      <w:szCs w:val="24"/>
      <w:lang w:val="x-none" w:eastAsia="x-none"/>
    </w:rPr>
  </w:style>
  <w:style w:type="character" w:customStyle="1" w:styleId="Nagwek8Znak">
    <w:name w:val="Nagłówek 8 Znak"/>
    <w:basedOn w:val="Domylnaczcionkaakapitu"/>
    <w:link w:val="Nagwek8"/>
    <w:rsid w:val="00990B14"/>
    <w:rPr>
      <w:rFonts w:ascii="Times New Roman" w:eastAsia="Times New Roman" w:hAnsi="Times New Roman" w:cs="Times New Roman"/>
      <w:i/>
      <w:iCs/>
      <w:sz w:val="24"/>
      <w:szCs w:val="24"/>
      <w:lang w:val="x-none" w:eastAsia="x-none"/>
    </w:rPr>
  </w:style>
  <w:style w:type="paragraph" w:styleId="Nagwek">
    <w:name w:val="header"/>
    <w:basedOn w:val="Normalny"/>
    <w:link w:val="NagwekZnak"/>
    <w:uiPriority w:val="99"/>
    <w:unhideWhenUsed/>
    <w:rsid w:val="00754B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4B75"/>
  </w:style>
  <w:style w:type="paragraph" w:styleId="Stopka">
    <w:name w:val="footer"/>
    <w:basedOn w:val="Normalny"/>
    <w:link w:val="StopkaZnak"/>
    <w:uiPriority w:val="99"/>
    <w:unhideWhenUsed/>
    <w:rsid w:val="00754B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B75"/>
  </w:style>
  <w:style w:type="paragraph" w:styleId="Tytu">
    <w:name w:val="Title"/>
    <w:basedOn w:val="Normalny"/>
    <w:link w:val="TytuZnak"/>
    <w:qFormat/>
    <w:rsid w:val="00990B14"/>
    <w:pPr>
      <w:spacing w:after="0" w:line="240" w:lineRule="auto"/>
      <w:ind w:hanging="4132"/>
      <w:jc w:val="center"/>
    </w:pPr>
    <w:rPr>
      <w:rFonts w:ascii="Times New Roman" w:eastAsia="Times New Roman" w:hAnsi="Times New Roman" w:cs="Times New Roman"/>
      <w:b/>
      <w:sz w:val="24"/>
      <w:szCs w:val="20"/>
      <w:lang w:val="x-none" w:eastAsia="pl-PL"/>
    </w:rPr>
  </w:style>
  <w:style w:type="character" w:customStyle="1" w:styleId="TytuZnak">
    <w:name w:val="Tytuł Znak"/>
    <w:basedOn w:val="Domylnaczcionkaakapitu"/>
    <w:link w:val="Tytu"/>
    <w:rsid w:val="00990B14"/>
    <w:rPr>
      <w:rFonts w:ascii="Times New Roman" w:eastAsia="Times New Roman" w:hAnsi="Times New Roman" w:cs="Times New Roman"/>
      <w:b/>
      <w:sz w:val="24"/>
      <w:szCs w:val="20"/>
      <w:lang w:val="x-none" w:eastAsia="pl-PL"/>
    </w:rPr>
  </w:style>
  <w:style w:type="character" w:customStyle="1" w:styleId="RozdziaZnak">
    <w:name w:val="Rozdział Znak"/>
    <w:rsid w:val="00990B14"/>
    <w:rPr>
      <w:rFonts w:ascii="Arial" w:hAnsi="Arial"/>
      <w:b/>
      <w:bCs/>
      <w:sz w:val="28"/>
      <w:lang w:val="pl-PL" w:eastAsia="pl-PL" w:bidi="ar-SA"/>
    </w:rPr>
  </w:style>
  <w:style w:type="paragraph" w:styleId="Spistreci1">
    <w:name w:val="toc 1"/>
    <w:basedOn w:val="Normalny"/>
    <w:next w:val="Normalny"/>
    <w:autoRedefine/>
    <w:uiPriority w:val="39"/>
    <w:rsid w:val="00990B14"/>
    <w:pPr>
      <w:tabs>
        <w:tab w:val="right" w:leader="dot" w:pos="9062"/>
      </w:tabs>
      <w:spacing w:before="120" w:after="0" w:line="276" w:lineRule="auto"/>
      <w:ind w:left="1276" w:hanging="992"/>
    </w:pPr>
    <w:rPr>
      <w:rFonts w:ascii="Calibri" w:eastAsia="Calibri" w:hAnsi="Calibri" w:cs="Times New Roman"/>
      <w:b/>
      <w:caps/>
      <w:noProof/>
      <w:sz w:val="24"/>
      <w:szCs w:val="24"/>
    </w:rPr>
  </w:style>
  <w:style w:type="paragraph" w:customStyle="1" w:styleId="DefaultText">
    <w:name w:val="Default Text"/>
    <w:basedOn w:val="Normalny"/>
    <w:rsid w:val="00990B14"/>
    <w:pPr>
      <w:spacing w:after="0" w:line="240" w:lineRule="auto"/>
    </w:pPr>
    <w:rPr>
      <w:rFonts w:ascii="Times New Roman" w:eastAsia="Times New Roman" w:hAnsi="Times New Roman" w:cs="Times New Roman"/>
      <w:noProof/>
      <w:sz w:val="24"/>
      <w:szCs w:val="20"/>
      <w:lang w:val="en-US" w:eastAsia="pl-PL"/>
    </w:rPr>
  </w:style>
  <w:style w:type="paragraph" w:customStyle="1" w:styleId="Nagwek11">
    <w:name w:val="Nagłówek 11"/>
    <w:basedOn w:val="Normalny"/>
    <w:next w:val="DefaultText"/>
    <w:rsid w:val="00990B14"/>
    <w:pPr>
      <w:spacing w:before="280" w:after="140" w:line="240" w:lineRule="auto"/>
    </w:pPr>
    <w:rPr>
      <w:rFonts w:ascii="Arial Black" w:eastAsia="Times New Roman" w:hAnsi="Arial Black" w:cs="Times New Roman"/>
      <w:noProof/>
      <w:sz w:val="28"/>
      <w:szCs w:val="24"/>
      <w:lang w:eastAsia="pl-PL"/>
    </w:rPr>
  </w:style>
  <w:style w:type="paragraph" w:styleId="Akapitzlist">
    <w:name w:val="List Paragraph"/>
    <w:basedOn w:val="Normalny"/>
    <w:uiPriority w:val="34"/>
    <w:qFormat/>
    <w:rsid w:val="00990B14"/>
    <w:pPr>
      <w:spacing w:after="200" w:line="276" w:lineRule="auto"/>
      <w:ind w:left="720"/>
      <w:contextualSpacing/>
    </w:pPr>
    <w:rPr>
      <w:rFonts w:ascii="Calibri" w:eastAsia="Calibri" w:hAnsi="Calibri" w:cs="Times New Roman"/>
    </w:rPr>
  </w:style>
  <w:style w:type="character" w:customStyle="1" w:styleId="TekstdymkaZnak">
    <w:name w:val="Tekst dymka Znak"/>
    <w:basedOn w:val="Domylnaczcionkaakapitu"/>
    <w:link w:val="Tekstdymka"/>
    <w:uiPriority w:val="99"/>
    <w:semiHidden/>
    <w:rsid w:val="00990B14"/>
    <w:rPr>
      <w:rFonts w:ascii="Tahoma" w:eastAsia="Calibri" w:hAnsi="Tahoma" w:cs="Times New Roman"/>
      <w:noProof/>
      <w:sz w:val="16"/>
      <w:szCs w:val="16"/>
      <w:lang w:val="x-none" w:eastAsia="x-none"/>
    </w:rPr>
  </w:style>
  <w:style w:type="paragraph" w:styleId="Tekstdymka">
    <w:name w:val="Balloon Text"/>
    <w:basedOn w:val="Normalny"/>
    <w:link w:val="TekstdymkaZnak"/>
    <w:uiPriority w:val="99"/>
    <w:semiHidden/>
    <w:unhideWhenUsed/>
    <w:rsid w:val="00990B14"/>
    <w:pPr>
      <w:spacing w:after="0" w:line="240" w:lineRule="auto"/>
      <w:jc w:val="center"/>
    </w:pPr>
    <w:rPr>
      <w:rFonts w:ascii="Tahoma" w:eastAsia="Calibri" w:hAnsi="Tahoma" w:cs="Times New Roman"/>
      <w:noProof/>
      <w:sz w:val="16"/>
      <w:szCs w:val="16"/>
      <w:lang w:val="x-none" w:eastAsia="x-none"/>
    </w:rPr>
  </w:style>
  <w:style w:type="character" w:styleId="Pogrubienie">
    <w:name w:val="Strong"/>
    <w:uiPriority w:val="22"/>
    <w:qFormat/>
    <w:rsid w:val="00990B14"/>
    <w:rPr>
      <w:b/>
      <w:bCs/>
    </w:rPr>
  </w:style>
  <w:style w:type="paragraph" w:styleId="NormalnyWeb">
    <w:name w:val="Normal (Web)"/>
    <w:basedOn w:val="Normalny"/>
    <w:uiPriority w:val="99"/>
    <w:unhideWhenUsed/>
    <w:rsid w:val="00990B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90B14"/>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990B14"/>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unhideWhenUsed/>
    <w:rsid w:val="00990B14"/>
    <w:pPr>
      <w:spacing w:after="120" w:line="480" w:lineRule="auto"/>
      <w:ind w:left="283"/>
      <w:jc w:val="center"/>
    </w:pPr>
    <w:rPr>
      <w:rFonts w:ascii="Calibri" w:eastAsia="Calibri" w:hAnsi="Calibri" w:cs="Times New Roman"/>
      <w:noProof/>
      <w:lang w:val="x-none"/>
    </w:rPr>
  </w:style>
  <w:style w:type="character" w:customStyle="1" w:styleId="Tekstpodstawowywcity2Znak">
    <w:name w:val="Tekst podstawowy wcięty 2 Znak"/>
    <w:basedOn w:val="Domylnaczcionkaakapitu"/>
    <w:link w:val="Tekstpodstawowywcity2"/>
    <w:uiPriority w:val="99"/>
    <w:rsid w:val="00990B14"/>
    <w:rPr>
      <w:rFonts w:ascii="Calibri" w:eastAsia="Calibri" w:hAnsi="Calibri" w:cs="Times New Roman"/>
      <w:noProof/>
      <w:lang w:val="x-none"/>
    </w:rPr>
  </w:style>
  <w:style w:type="paragraph" w:styleId="Tekstpodstawowywcity3">
    <w:name w:val="Body Text Indent 3"/>
    <w:basedOn w:val="Normalny"/>
    <w:link w:val="Tekstpodstawowywcity3Znak"/>
    <w:uiPriority w:val="99"/>
    <w:unhideWhenUsed/>
    <w:rsid w:val="00990B14"/>
    <w:pPr>
      <w:spacing w:after="120" w:line="240" w:lineRule="auto"/>
      <w:ind w:left="283"/>
      <w:jc w:val="center"/>
    </w:pPr>
    <w:rPr>
      <w:rFonts w:ascii="Calibri" w:eastAsia="Calibri" w:hAnsi="Calibri" w:cs="Times New Roman"/>
      <w:noProof/>
      <w:sz w:val="16"/>
      <w:szCs w:val="16"/>
      <w:lang w:val="x-none"/>
    </w:rPr>
  </w:style>
  <w:style w:type="character" w:customStyle="1" w:styleId="Tekstpodstawowywcity3Znak">
    <w:name w:val="Tekst podstawowy wcięty 3 Znak"/>
    <w:basedOn w:val="Domylnaczcionkaakapitu"/>
    <w:link w:val="Tekstpodstawowywcity3"/>
    <w:uiPriority w:val="99"/>
    <w:rsid w:val="00990B14"/>
    <w:rPr>
      <w:rFonts w:ascii="Calibri" w:eastAsia="Calibri" w:hAnsi="Calibri" w:cs="Times New Roman"/>
      <w:noProof/>
      <w:sz w:val="16"/>
      <w:szCs w:val="16"/>
      <w:lang w:val="x-none"/>
    </w:rPr>
  </w:style>
  <w:style w:type="character" w:styleId="Odwoaniedokomentarza">
    <w:name w:val="annotation reference"/>
    <w:semiHidden/>
    <w:rsid w:val="00990B14"/>
    <w:rPr>
      <w:sz w:val="16"/>
      <w:szCs w:val="16"/>
    </w:rPr>
  </w:style>
  <w:style w:type="paragraph" w:styleId="Tekstpodstawowy2">
    <w:name w:val="Body Text 2"/>
    <w:basedOn w:val="Normalny"/>
    <w:link w:val="Tekstpodstawowy2Znak"/>
    <w:uiPriority w:val="99"/>
    <w:unhideWhenUsed/>
    <w:rsid w:val="00990B14"/>
    <w:pPr>
      <w:spacing w:after="120" w:line="480" w:lineRule="auto"/>
      <w:jc w:val="center"/>
    </w:pPr>
    <w:rPr>
      <w:rFonts w:ascii="Calibri" w:eastAsia="Calibri" w:hAnsi="Calibri" w:cs="Times New Roman"/>
      <w:noProof/>
      <w:lang w:val="x-none"/>
    </w:rPr>
  </w:style>
  <w:style w:type="character" w:customStyle="1" w:styleId="Tekstpodstawowy2Znak">
    <w:name w:val="Tekst podstawowy 2 Znak"/>
    <w:basedOn w:val="Domylnaczcionkaakapitu"/>
    <w:link w:val="Tekstpodstawowy2"/>
    <w:uiPriority w:val="99"/>
    <w:rsid w:val="00990B14"/>
    <w:rPr>
      <w:rFonts w:ascii="Calibri" w:eastAsia="Calibri" w:hAnsi="Calibri" w:cs="Times New Roman"/>
      <w:noProof/>
      <w:lang w:val="x-none"/>
    </w:rPr>
  </w:style>
  <w:style w:type="character" w:styleId="Hipercze">
    <w:name w:val="Hyperlink"/>
    <w:uiPriority w:val="99"/>
    <w:rsid w:val="00990B14"/>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990B14"/>
    <w:pPr>
      <w:spacing w:after="120" w:line="240" w:lineRule="auto"/>
      <w:ind w:left="283"/>
      <w:jc w:val="center"/>
    </w:pPr>
    <w:rPr>
      <w:rFonts w:ascii="Calibri" w:eastAsia="Calibri" w:hAnsi="Calibri" w:cs="Times New Roman"/>
      <w:noProof/>
      <w:lang w:val="x-none"/>
    </w:rPr>
  </w:style>
  <w:style w:type="character" w:customStyle="1" w:styleId="TekstpodstawowywcityZnak">
    <w:name w:val="Tekst podstawowy wcięty Znak"/>
    <w:basedOn w:val="Domylnaczcionkaakapitu"/>
    <w:link w:val="Tekstpodstawowywcity"/>
    <w:uiPriority w:val="99"/>
    <w:rsid w:val="00990B14"/>
    <w:rPr>
      <w:rFonts w:ascii="Calibri" w:eastAsia="Calibri" w:hAnsi="Calibri" w:cs="Times New Roman"/>
      <w:noProof/>
      <w:lang w:val="x-none"/>
    </w:rPr>
  </w:style>
  <w:style w:type="character" w:styleId="Numerstrony">
    <w:name w:val="page number"/>
    <w:basedOn w:val="Domylnaczcionkaakapitu"/>
    <w:uiPriority w:val="99"/>
    <w:rsid w:val="00990B14"/>
  </w:style>
  <w:style w:type="paragraph" w:customStyle="1" w:styleId="Standard">
    <w:name w:val="Standard"/>
    <w:rsid w:val="00990B14"/>
    <w:pPr>
      <w:spacing w:after="0" w:line="240" w:lineRule="auto"/>
    </w:pPr>
    <w:rPr>
      <w:rFonts w:ascii="Times New Roman" w:eastAsia="Times New Roman" w:hAnsi="Times New Roman" w:cs="Times New Roman"/>
      <w:snapToGrid w:val="0"/>
      <w:sz w:val="24"/>
      <w:szCs w:val="24"/>
      <w:lang w:eastAsia="pl-PL"/>
    </w:rPr>
  </w:style>
  <w:style w:type="paragraph" w:customStyle="1" w:styleId="Obszartekstu">
    <w:name w:val="Obszar tekstu"/>
    <w:basedOn w:val="Standard"/>
    <w:rsid w:val="00990B14"/>
  </w:style>
  <w:style w:type="paragraph" w:customStyle="1" w:styleId="Tytu3">
    <w:name w:val="Tytuł 3"/>
    <w:basedOn w:val="Standard"/>
    <w:next w:val="Standard"/>
    <w:rsid w:val="00990B14"/>
    <w:pPr>
      <w:keepNext/>
      <w:numPr>
        <w:ilvl w:val="2"/>
        <w:numId w:val="3"/>
      </w:numPr>
      <w:jc w:val="center"/>
      <w:outlineLvl w:val="2"/>
    </w:pPr>
    <w:rPr>
      <w:b/>
      <w:i/>
    </w:rPr>
  </w:style>
  <w:style w:type="paragraph" w:customStyle="1" w:styleId="WW-Tekstpodstawowy2">
    <w:name w:val="WW-Tekst podstawowy 2"/>
    <w:basedOn w:val="Standard"/>
    <w:rsid w:val="00990B14"/>
    <w:pPr>
      <w:spacing w:line="360" w:lineRule="auto"/>
      <w:jc w:val="both"/>
    </w:pPr>
  </w:style>
  <w:style w:type="paragraph" w:styleId="Tekstpodstawowy3">
    <w:name w:val="Body Text 3"/>
    <w:basedOn w:val="Normalny"/>
    <w:link w:val="Tekstpodstawowy3Znak"/>
    <w:rsid w:val="00990B14"/>
    <w:pPr>
      <w:spacing w:after="0" w:line="240" w:lineRule="auto"/>
      <w:jc w:val="both"/>
    </w:pPr>
    <w:rPr>
      <w:rFonts w:ascii="Times New Roman" w:eastAsia="Times New Roman" w:hAnsi="Times New Roman" w:cs="Times New Roman"/>
      <w:sz w:val="28"/>
      <w:szCs w:val="24"/>
      <w:lang w:val="x-none" w:eastAsia="x-none"/>
    </w:rPr>
  </w:style>
  <w:style w:type="character" w:customStyle="1" w:styleId="Tekstpodstawowy3Znak">
    <w:name w:val="Tekst podstawowy 3 Znak"/>
    <w:basedOn w:val="Domylnaczcionkaakapitu"/>
    <w:link w:val="Tekstpodstawowy3"/>
    <w:rsid w:val="00990B14"/>
    <w:rPr>
      <w:rFonts w:ascii="Times New Roman" w:eastAsia="Times New Roman" w:hAnsi="Times New Roman" w:cs="Times New Roman"/>
      <w:sz w:val="28"/>
      <w:szCs w:val="24"/>
      <w:lang w:val="x-none" w:eastAsia="x-none"/>
    </w:rPr>
  </w:style>
  <w:style w:type="paragraph" w:customStyle="1" w:styleId="Tytu2">
    <w:name w:val="Tytuł 2"/>
    <w:basedOn w:val="Standard"/>
    <w:next w:val="Standard"/>
    <w:rsid w:val="00990B14"/>
    <w:pPr>
      <w:keepNext/>
      <w:numPr>
        <w:ilvl w:val="1"/>
        <w:numId w:val="3"/>
      </w:numPr>
      <w:outlineLvl w:val="1"/>
    </w:pPr>
  </w:style>
  <w:style w:type="paragraph" w:customStyle="1" w:styleId="Tytu4">
    <w:name w:val="Tytuł 4"/>
    <w:basedOn w:val="Standard"/>
    <w:next w:val="Standard"/>
    <w:rsid w:val="00990B14"/>
    <w:pPr>
      <w:keepNext/>
      <w:numPr>
        <w:ilvl w:val="3"/>
        <w:numId w:val="3"/>
      </w:numPr>
      <w:spacing w:line="360" w:lineRule="auto"/>
      <w:ind w:left="708" w:firstLine="1"/>
      <w:jc w:val="both"/>
      <w:outlineLvl w:val="3"/>
    </w:pPr>
    <w:rPr>
      <w:sz w:val="26"/>
    </w:rPr>
  </w:style>
  <w:style w:type="paragraph" w:customStyle="1" w:styleId="Tytu1">
    <w:name w:val="Tytuł 1"/>
    <w:basedOn w:val="Standard"/>
    <w:next w:val="Standard"/>
    <w:rsid w:val="00990B14"/>
    <w:pPr>
      <w:keepNext/>
      <w:numPr>
        <w:numId w:val="3"/>
      </w:numPr>
      <w:ind w:left="0" w:firstLine="0"/>
      <w:outlineLvl w:val="0"/>
    </w:pPr>
    <w:rPr>
      <w:sz w:val="28"/>
    </w:rPr>
  </w:style>
  <w:style w:type="paragraph" w:customStyle="1" w:styleId="Zawartotabeli">
    <w:name w:val="Zawartość tabeli"/>
    <w:basedOn w:val="Tekstpodstawowy"/>
    <w:rsid w:val="00990B14"/>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990B14"/>
    <w:pPr>
      <w:tabs>
        <w:tab w:val="left" w:pos="567"/>
      </w:tabs>
      <w:suppressAutoHyphens/>
      <w:spacing w:after="0" w:line="240" w:lineRule="auto"/>
      <w:ind w:left="567" w:hanging="567"/>
      <w:jc w:val="both"/>
    </w:pPr>
    <w:rPr>
      <w:rFonts w:ascii="Times New Roman" w:eastAsia="Times New Roman" w:hAnsi="Times New Roman" w:cs="Times New Roman"/>
      <w:sz w:val="28"/>
      <w:szCs w:val="24"/>
      <w:lang w:eastAsia="ar-SA"/>
    </w:rPr>
  </w:style>
  <w:style w:type="paragraph" w:customStyle="1" w:styleId="WW-Tekstpodstawowywcity3">
    <w:name w:val="WW-Tekst podstawowy wcięty 3"/>
    <w:basedOn w:val="Normalny"/>
    <w:rsid w:val="00990B14"/>
    <w:pPr>
      <w:tabs>
        <w:tab w:val="left" w:pos="567"/>
      </w:tabs>
      <w:suppressAutoHyphens/>
      <w:spacing w:after="0" w:line="240" w:lineRule="auto"/>
      <w:ind w:left="567"/>
      <w:jc w:val="both"/>
    </w:pPr>
    <w:rPr>
      <w:rFonts w:ascii="Times New Roman" w:eastAsia="Times New Roman" w:hAnsi="Times New Roman" w:cs="Times New Roman"/>
      <w:sz w:val="28"/>
      <w:szCs w:val="24"/>
      <w:lang w:eastAsia="ar-SA"/>
    </w:rPr>
  </w:style>
  <w:style w:type="character" w:customStyle="1" w:styleId="WW8Num19z0">
    <w:name w:val="WW8Num19z0"/>
    <w:rsid w:val="00990B14"/>
    <w:rPr>
      <w:b/>
      <w:i w:val="0"/>
    </w:rPr>
  </w:style>
  <w:style w:type="paragraph" w:customStyle="1" w:styleId="t4">
    <w:name w:val="t4"/>
    <w:basedOn w:val="Normalny"/>
    <w:rsid w:val="00990B14"/>
    <w:pPr>
      <w:spacing w:after="0" w:line="240" w:lineRule="auto"/>
      <w:ind w:firstLine="480"/>
      <w:jc w:val="both"/>
    </w:pPr>
    <w:rPr>
      <w:rFonts w:ascii="Times New Roman" w:eastAsia="Times New Roman" w:hAnsi="Times New Roman" w:cs="Times New Roman"/>
      <w:sz w:val="24"/>
      <w:szCs w:val="24"/>
      <w:lang w:eastAsia="pl-PL"/>
    </w:rPr>
  </w:style>
  <w:style w:type="character" w:customStyle="1" w:styleId="n">
    <w:name w:val="n"/>
    <w:basedOn w:val="Domylnaczcionkaakapitu"/>
    <w:rsid w:val="00990B14"/>
  </w:style>
  <w:style w:type="paragraph" w:customStyle="1" w:styleId="tekst">
    <w:name w:val="tekst"/>
    <w:basedOn w:val="Normalny"/>
    <w:rsid w:val="00990B1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1">
    <w:name w:val="tekst1"/>
    <w:basedOn w:val="Domylnaczcionkaakapitu"/>
    <w:rsid w:val="00990B14"/>
  </w:style>
  <w:style w:type="paragraph" w:styleId="Podtytu">
    <w:name w:val="Subtitle"/>
    <w:basedOn w:val="Normalny"/>
    <w:link w:val="PodtytuZnak"/>
    <w:qFormat/>
    <w:rsid w:val="00990B14"/>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PodtytuZnak">
    <w:name w:val="Podtytuł Znak"/>
    <w:basedOn w:val="Domylnaczcionkaakapitu"/>
    <w:link w:val="Podtytu"/>
    <w:rsid w:val="00990B14"/>
    <w:rPr>
      <w:rFonts w:ascii="Times New Roman" w:eastAsia="Times New Roman" w:hAnsi="Times New Roman" w:cs="Times New Roman"/>
      <w:b/>
      <w:sz w:val="24"/>
      <w:szCs w:val="20"/>
      <w:lang w:val="x-none" w:eastAsia="x-none"/>
    </w:rPr>
  </w:style>
  <w:style w:type="paragraph" w:customStyle="1" w:styleId="RP">
    <w:name w:val="RP"/>
    <w:basedOn w:val="Normalny"/>
    <w:rsid w:val="00990B14"/>
    <w:pPr>
      <w:spacing w:after="0" w:line="360" w:lineRule="auto"/>
    </w:pPr>
    <w:rPr>
      <w:rFonts w:ascii="Courier New" w:eastAsia="Times New Roman" w:hAnsi="Courier New" w:cs="Times New Roman"/>
      <w:sz w:val="24"/>
      <w:szCs w:val="24"/>
      <w:lang w:eastAsia="pl-PL"/>
    </w:rPr>
  </w:style>
  <w:style w:type="paragraph" w:customStyle="1" w:styleId="unnamed1">
    <w:name w:val="unnamed1"/>
    <w:basedOn w:val="Normalny"/>
    <w:rsid w:val="00990B14"/>
    <w:pPr>
      <w:spacing w:before="100" w:beforeAutospacing="1" w:after="100" w:afterAutospacing="1" w:line="240" w:lineRule="auto"/>
    </w:pPr>
    <w:rPr>
      <w:rFonts w:ascii="Times New Roman" w:eastAsia="Times New Roman" w:hAnsi="Times New Roman" w:cs="Times New Roman"/>
      <w:color w:val="000066"/>
      <w:sz w:val="24"/>
      <w:szCs w:val="24"/>
      <w:lang w:eastAsia="pl-PL"/>
    </w:rPr>
  </w:style>
  <w:style w:type="character" w:styleId="Uwydatnienie">
    <w:name w:val="Emphasis"/>
    <w:uiPriority w:val="20"/>
    <w:qFormat/>
    <w:rsid w:val="00990B14"/>
    <w:rPr>
      <w:i/>
      <w:iCs/>
    </w:rPr>
  </w:style>
  <w:style w:type="paragraph" w:customStyle="1" w:styleId="western">
    <w:name w:val="western"/>
    <w:basedOn w:val="Normalny"/>
    <w:rsid w:val="00990B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990B1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CytatintensywnyZnak">
    <w:name w:val="Cytat intensywny Znak"/>
    <w:basedOn w:val="Domylnaczcionkaakapitu"/>
    <w:link w:val="Cytatintensywny"/>
    <w:uiPriority w:val="30"/>
    <w:rsid w:val="00990B14"/>
    <w:rPr>
      <w:rFonts w:ascii="Times New Roman" w:eastAsia="Times New Roman" w:hAnsi="Times New Roman" w:cs="Times New Roman"/>
      <w:b/>
      <w:bCs/>
      <w:i/>
      <w:iCs/>
      <w:color w:val="4F81BD"/>
      <w:sz w:val="24"/>
      <w:szCs w:val="24"/>
      <w:lang w:val="x-none" w:eastAsia="x-none"/>
    </w:rPr>
  </w:style>
  <w:style w:type="paragraph" w:customStyle="1" w:styleId="Tekstpodstawowy21">
    <w:name w:val="Tekst podstawowy 21"/>
    <w:basedOn w:val="Normalny"/>
    <w:rsid w:val="00990B14"/>
    <w:pPr>
      <w:suppressAutoHyphens/>
      <w:spacing w:after="0" w:line="240" w:lineRule="auto"/>
    </w:pPr>
    <w:rPr>
      <w:rFonts w:ascii="Times New Roman" w:eastAsia="Times New Roman" w:hAnsi="Times New Roman" w:cs="Times New Roman"/>
      <w:b/>
      <w:kern w:val="1"/>
      <w:sz w:val="24"/>
      <w:szCs w:val="20"/>
      <w:lang w:eastAsia="ar-SA"/>
    </w:rPr>
  </w:style>
  <w:style w:type="character" w:customStyle="1" w:styleId="TekstprzypisukocowegoZnak">
    <w:name w:val="Tekst przypisu końcowego Znak"/>
    <w:link w:val="Tekstprzypisukocowego"/>
    <w:uiPriority w:val="99"/>
    <w:semiHidden/>
    <w:rsid w:val="00990B14"/>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990B14"/>
    <w:pPr>
      <w:spacing w:after="0" w:line="240" w:lineRule="auto"/>
    </w:pPr>
    <w:rPr>
      <w:rFonts w:ascii="Times New Roman" w:eastAsia="Times New Roman" w:hAnsi="Times New Roman"/>
    </w:rPr>
  </w:style>
  <w:style w:type="character" w:customStyle="1" w:styleId="TekstprzypisukocowegoZnak1">
    <w:name w:val="Tekst przypisu końcowego Znak1"/>
    <w:basedOn w:val="Domylnaczcionkaakapitu"/>
    <w:uiPriority w:val="99"/>
    <w:semiHidden/>
    <w:rsid w:val="00990B14"/>
    <w:rPr>
      <w:sz w:val="20"/>
      <w:szCs w:val="20"/>
    </w:rPr>
  </w:style>
  <w:style w:type="character" w:customStyle="1" w:styleId="Nagwek20">
    <w:name w:val="Nagłówek #2_"/>
    <w:link w:val="Nagwek21"/>
    <w:rsid w:val="00990B14"/>
    <w:rPr>
      <w:sz w:val="23"/>
      <w:szCs w:val="23"/>
      <w:shd w:val="clear" w:color="auto" w:fill="FFFFFF"/>
    </w:rPr>
  </w:style>
  <w:style w:type="paragraph" w:customStyle="1" w:styleId="Nagwek21">
    <w:name w:val="Nagłówek #2"/>
    <w:basedOn w:val="Normalny"/>
    <w:link w:val="Nagwek20"/>
    <w:rsid w:val="00990B14"/>
    <w:pPr>
      <w:widowControl w:val="0"/>
      <w:shd w:val="clear" w:color="auto" w:fill="FFFFFF"/>
      <w:spacing w:before="1140" w:after="300" w:line="0" w:lineRule="atLeast"/>
      <w:jc w:val="center"/>
      <w:outlineLvl w:val="1"/>
    </w:pPr>
    <w:rPr>
      <w:sz w:val="23"/>
      <w:szCs w:val="23"/>
    </w:rPr>
  </w:style>
  <w:style w:type="character" w:customStyle="1" w:styleId="Nagwek30">
    <w:name w:val="Nagłówek #3_"/>
    <w:link w:val="Nagwek31"/>
    <w:rsid w:val="00990B14"/>
    <w:rPr>
      <w:sz w:val="34"/>
      <w:szCs w:val="34"/>
      <w:shd w:val="clear" w:color="auto" w:fill="FFFFFF"/>
    </w:rPr>
  </w:style>
  <w:style w:type="paragraph" w:customStyle="1" w:styleId="Nagwek31">
    <w:name w:val="Nagłówek #3"/>
    <w:basedOn w:val="Normalny"/>
    <w:link w:val="Nagwek30"/>
    <w:rsid w:val="00990B14"/>
    <w:pPr>
      <w:widowControl w:val="0"/>
      <w:shd w:val="clear" w:color="auto" w:fill="FFFFFF"/>
      <w:spacing w:before="120" w:after="300" w:line="0" w:lineRule="atLeast"/>
      <w:jc w:val="center"/>
      <w:outlineLvl w:val="2"/>
    </w:pPr>
    <w:rPr>
      <w:sz w:val="34"/>
      <w:szCs w:val="34"/>
    </w:rPr>
  </w:style>
  <w:style w:type="paragraph" w:styleId="Bezodstpw">
    <w:name w:val="No Spacing"/>
    <w:qFormat/>
    <w:rsid w:val="00990B14"/>
    <w:pPr>
      <w:spacing w:after="0" w:line="240" w:lineRule="auto"/>
    </w:pPr>
    <w:rPr>
      <w:rFonts w:ascii="Calibri" w:eastAsia="Calibri" w:hAnsi="Calibri" w:cs="Times New Roman"/>
    </w:rPr>
  </w:style>
  <w:style w:type="character" w:customStyle="1" w:styleId="Teksttreci">
    <w:name w:val="Tekst treści_"/>
    <w:link w:val="Teksttreci0"/>
    <w:rsid w:val="00990B14"/>
    <w:rPr>
      <w:shd w:val="clear" w:color="auto" w:fill="FFFFFF"/>
    </w:rPr>
  </w:style>
  <w:style w:type="paragraph" w:customStyle="1" w:styleId="Teksttreci0">
    <w:name w:val="Tekst treści"/>
    <w:basedOn w:val="Normalny"/>
    <w:link w:val="Teksttreci"/>
    <w:rsid w:val="00990B14"/>
    <w:pPr>
      <w:widowControl w:val="0"/>
      <w:shd w:val="clear" w:color="auto" w:fill="FFFFFF"/>
      <w:spacing w:after="240" w:line="274" w:lineRule="exact"/>
      <w:ind w:hanging="340"/>
    </w:pPr>
  </w:style>
  <w:style w:type="character" w:customStyle="1" w:styleId="Teksttreci4">
    <w:name w:val="Tekst treści (4)_"/>
    <w:link w:val="Teksttreci40"/>
    <w:rsid w:val="00990B14"/>
    <w:rPr>
      <w:rFonts w:ascii="Microsoft Sans Serif" w:eastAsia="Microsoft Sans Serif" w:hAnsi="Microsoft Sans Serif"/>
      <w:sz w:val="21"/>
      <w:szCs w:val="21"/>
      <w:shd w:val="clear" w:color="auto" w:fill="FFFFFF"/>
    </w:rPr>
  </w:style>
  <w:style w:type="paragraph" w:customStyle="1" w:styleId="Teksttreci40">
    <w:name w:val="Tekst treści (4)"/>
    <w:basedOn w:val="Normalny"/>
    <w:link w:val="Teksttreci4"/>
    <w:rsid w:val="00990B14"/>
    <w:pPr>
      <w:widowControl w:val="0"/>
      <w:shd w:val="clear" w:color="auto" w:fill="FFFFFF"/>
      <w:spacing w:before="840" w:after="300" w:line="0" w:lineRule="atLeast"/>
      <w:jc w:val="center"/>
    </w:pPr>
    <w:rPr>
      <w:rFonts w:ascii="Microsoft Sans Serif" w:eastAsia="Microsoft Sans Serif" w:hAnsi="Microsoft Sans Serif"/>
      <w:sz w:val="21"/>
      <w:szCs w:val="21"/>
    </w:rPr>
  </w:style>
  <w:style w:type="character" w:customStyle="1" w:styleId="Teksttreci4SegoeUI12pt">
    <w:name w:val="Tekst treści (4) + Segoe UI;12 pt"/>
    <w:rsid w:val="00990B14"/>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ust">
    <w:name w:val="ust"/>
    <w:basedOn w:val="Normalny"/>
    <w:rsid w:val="00990B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
    <w:name w:val="art"/>
    <w:basedOn w:val="Normalny"/>
    <w:rsid w:val="00990B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90B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Bezkursywy">
    <w:name w:val="Tekst treści (2) + Bez kursywy"/>
    <w:rsid w:val="00990B1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990B14"/>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Listapunktowana21">
    <w:name w:val="Lista punktowana 21"/>
    <w:basedOn w:val="Normalny"/>
    <w:rsid w:val="00990B14"/>
    <w:pPr>
      <w:widowControl w:val="0"/>
      <w:numPr>
        <w:numId w:val="2"/>
      </w:numPr>
      <w:suppressAutoHyphens/>
      <w:spacing w:after="0" w:line="240" w:lineRule="auto"/>
      <w:ind w:left="-1800" w:firstLine="0"/>
    </w:pPr>
    <w:rPr>
      <w:rFonts w:ascii="Times New Roman" w:eastAsia="Lucida Sans Unicode" w:hAnsi="Times New Roman" w:cs="Times New Roman"/>
      <w:kern w:val="1"/>
      <w:sz w:val="24"/>
      <w:szCs w:val="24"/>
      <w:lang w:eastAsia="ar-SA"/>
    </w:rPr>
  </w:style>
  <w:style w:type="paragraph" w:customStyle="1" w:styleId="NormalnyWyjustowany">
    <w:name w:val="Normalny + Wyjustowany"/>
    <w:basedOn w:val="Normalny"/>
    <w:rsid w:val="00990B14"/>
    <w:pPr>
      <w:numPr>
        <w:ilvl w:val="2"/>
        <w:numId w:val="8"/>
      </w:numPr>
      <w:spacing w:after="0" w:line="240" w:lineRule="auto"/>
      <w:jc w:val="both"/>
    </w:pPr>
    <w:rPr>
      <w:rFonts w:ascii="Times New Roman" w:eastAsia="Times New Roman" w:hAnsi="Times New Roman" w:cs="Times New Roman"/>
      <w:sz w:val="24"/>
      <w:szCs w:val="24"/>
      <w:lang w:eastAsia="pl-PL"/>
    </w:rPr>
  </w:style>
  <w:style w:type="character" w:customStyle="1" w:styleId="h2">
    <w:name w:val="h2"/>
    <w:basedOn w:val="Domylnaczcionkaakapitu"/>
    <w:rsid w:val="00990B14"/>
  </w:style>
  <w:style w:type="character" w:customStyle="1" w:styleId="st">
    <w:name w:val="st"/>
    <w:basedOn w:val="Domylnaczcionkaakapitu"/>
    <w:rsid w:val="00990B14"/>
  </w:style>
  <w:style w:type="paragraph" w:styleId="Tekstkomentarza">
    <w:name w:val="annotation text"/>
    <w:basedOn w:val="Normalny"/>
    <w:link w:val="TekstkomentarzaZnak"/>
    <w:uiPriority w:val="99"/>
    <w:semiHidden/>
    <w:unhideWhenUsed/>
    <w:rsid w:val="00990B1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90B14"/>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990B14"/>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990B14"/>
    <w:rPr>
      <w:b/>
      <w:bCs/>
    </w:rPr>
  </w:style>
  <w:style w:type="paragraph" w:styleId="Nagwekspisutreci">
    <w:name w:val="TOC Heading"/>
    <w:basedOn w:val="Nagwek1"/>
    <w:next w:val="Normalny"/>
    <w:uiPriority w:val="39"/>
    <w:unhideWhenUsed/>
    <w:qFormat/>
    <w:rsid w:val="00990B14"/>
    <w:pPr>
      <w:spacing w:before="240" w:line="259" w:lineRule="auto"/>
      <w:jc w:val="left"/>
      <w:outlineLvl w:val="9"/>
    </w:pPr>
    <w:rPr>
      <w:rFonts w:ascii="Calibri Light" w:eastAsia="MS Gothic" w:hAnsi="Calibri Light"/>
      <w:b w:val="0"/>
      <w:bCs w:val="0"/>
      <w:noProof w:val="0"/>
      <w:color w:val="2E74B5"/>
      <w:sz w:val="32"/>
      <w:szCs w:val="32"/>
      <w:lang w:eastAsia="pl-PL"/>
    </w:rPr>
  </w:style>
  <w:style w:type="paragraph" w:styleId="Spistreci2">
    <w:name w:val="toc 2"/>
    <w:basedOn w:val="Normalny"/>
    <w:next w:val="Normalny"/>
    <w:autoRedefine/>
    <w:uiPriority w:val="39"/>
    <w:unhideWhenUsed/>
    <w:rsid w:val="00990B14"/>
    <w:pPr>
      <w:tabs>
        <w:tab w:val="right" w:leader="dot" w:pos="9062"/>
      </w:tabs>
      <w:spacing w:after="0" w:line="276" w:lineRule="auto"/>
      <w:ind w:left="1701" w:hanging="992"/>
    </w:pPr>
    <w:rPr>
      <w:rFonts w:ascii="Calibri" w:eastAsia="Calibri" w:hAnsi="Calibri" w:cs="Times New Roman"/>
      <w:smallCaps/>
      <w:noProof/>
    </w:rPr>
  </w:style>
  <w:style w:type="paragraph" w:styleId="Spistreci3">
    <w:name w:val="toc 3"/>
    <w:basedOn w:val="Normalny"/>
    <w:next w:val="Normalny"/>
    <w:autoRedefine/>
    <w:uiPriority w:val="39"/>
    <w:unhideWhenUsed/>
    <w:rsid w:val="00990B14"/>
    <w:pPr>
      <w:spacing w:after="0" w:line="240" w:lineRule="auto"/>
      <w:ind w:left="440"/>
    </w:pPr>
    <w:rPr>
      <w:rFonts w:ascii="Calibri" w:eastAsia="Calibri" w:hAnsi="Calibri" w:cs="Times New Roman"/>
      <w:i/>
      <w:noProof/>
    </w:rPr>
  </w:style>
  <w:style w:type="paragraph" w:styleId="Spistreci4">
    <w:name w:val="toc 4"/>
    <w:basedOn w:val="Normalny"/>
    <w:next w:val="Normalny"/>
    <w:autoRedefine/>
    <w:uiPriority w:val="39"/>
    <w:unhideWhenUsed/>
    <w:rsid w:val="00990B14"/>
    <w:pPr>
      <w:spacing w:after="0" w:line="240" w:lineRule="auto"/>
      <w:ind w:left="660"/>
    </w:pPr>
    <w:rPr>
      <w:rFonts w:ascii="Calibri" w:eastAsia="Calibri" w:hAnsi="Calibri" w:cs="Times New Roman"/>
      <w:noProof/>
      <w:sz w:val="18"/>
      <w:szCs w:val="18"/>
    </w:rPr>
  </w:style>
  <w:style w:type="paragraph" w:styleId="Spistreci5">
    <w:name w:val="toc 5"/>
    <w:basedOn w:val="Normalny"/>
    <w:next w:val="Normalny"/>
    <w:autoRedefine/>
    <w:uiPriority w:val="39"/>
    <w:unhideWhenUsed/>
    <w:rsid w:val="00990B14"/>
    <w:pPr>
      <w:spacing w:after="0" w:line="240" w:lineRule="auto"/>
      <w:ind w:left="880"/>
    </w:pPr>
    <w:rPr>
      <w:rFonts w:ascii="Calibri" w:eastAsia="Calibri" w:hAnsi="Calibri" w:cs="Times New Roman"/>
      <w:noProof/>
      <w:sz w:val="18"/>
      <w:szCs w:val="18"/>
    </w:rPr>
  </w:style>
  <w:style w:type="paragraph" w:styleId="Spistreci6">
    <w:name w:val="toc 6"/>
    <w:basedOn w:val="Normalny"/>
    <w:next w:val="Normalny"/>
    <w:autoRedefine/>
    <w:uiPriority w:val="39"/>
    <w:unhideWhenUsed/>
    <w:rsid w:val="00990B14"/>
    <w:pPr>
      <w:spacing w:after="0" w:line="240" w:lineRule="auto"/>
      <w:ind w:left="1100"/>
    </w:pPr>
    <w:rPr>
      <w:rFonts w:ascii="Calibri" w:eastAsia="Calibri" w:hAnsi="Calibri" w:cs="Times New Roman"/>
      <w:noProof/>
      <w:sz w:val="18"/>
      <w:szCs w:val="18"/>
    </w:rPr>
  </w:style>
  <w:style w:type="paragraph" w:styleId="Spistreci7">
    <w:name w:val="toc 7"/>
    <w:basedOn w:val="Normalny"/>
    <w:next w:val="Normalny"/>
    <w:autoRedefine/>
    <w:uiPriority w:val="39"/>
    <w:unhideWhenUsed/>
    <w:rsid w:val="00990B14"/>
    <w:pPr>
      <w:spacing w:after="0" w:line="240" w:lineRule="auto"/>
      <w:ind w:left="1320"/>
    </w:pPr>
    <w:rPr>
      <w:rFonts w:ascii="Calibri" w:eastAsia="Calibri" w:hAnsi="Calibri" w:cs="Times New Roman"/>
      <w:noProof/>
      <w:sz w:val="18"/>
      <w:szCs w:val="18"/>
    </w:rPr>
  </w:style>
  <w:style w:type="paragraph" w:styleId="Spistreci8">
    <w:name w:val="toc 8"/>
    <w:basedOn w:val="Normalny"/>
    <w:next w:val="Normalny"/>
    <w:autoRedefine/>
    <w:uiPriority w:val="39"/>
    <w:unhideWhenUsed/>
    <w:rsid w:val="00990B14"/>
    <w:pPr>
      <w:spacing w:after="0" w:line="240" w:lineRule="auto"/>
      <w:ind w:left="1540"/>
    </w:pPr>
    <w:rPr>
      <w:rFonts w:ascii="Calibri" w:eastAsia="Calibri" w:hAnsi="Calibri" w:cs="Times New Roman"/>
      <w:noProof/>
      <w:sz w:val="18"/>
      <w:szCs w:val="18"/>
    </w:rPr>
  </w:style>
  <w:style w:type="paragraph" w:styleId="Spistreci9">
    <w:name w:val="toc 9"/>
    <w:basedOn w:val="Normalny"/>
    <w:next w:val="Normalny"/>
    <w:autoRedefine/>
    <w:uiPriority w:val="39"/>
    <w:unhideWhenUsed/>
    <w:rsid w:val="00990B14"/>
    <w:pPr>
      <w:spacing w:after="0" w:line="240" w:lineRule="auto"/>
      <w:ind w:left="1760"/>
    </w:pPr>
    <w:rPr>
      <w:rFonts w:ascii="Calibri" w:eastAsia="Calibri" w:hAnsi="Calibri" w:cs="Times New Roman"/>
      <w:noProof/>
      <w:sz w:val="18"/>
      <w:szCs w:val="18"/>
    </w:rPr>
  </w:style>
  <w:style w:type="paragraph" w:customStyle="1" w:styleId="paragraf">
    <w:name w:val="paragraf"/>
    <w:basedOn w:val="Normalny"/>
    <w:rsid w:val="00990B14"/>
    <w:pPr>
      <w:spacing w:after="0" w:line="240" w:lineRule="auto"/>
      <w:jc w:val="center"/>
    </w:pPr>
    <w:rPr>
      <w:rFonts w:ascii="Calibri" w:eastAsia="Calibri" w:hAnsi="Calibri" w:cs="Times New Roman"/>
      <w:noProof/>
    </w:rPr>
  </w:style>
  <w:style w:type="table" w:styleId="Tabela-Siatka">
    <w:name w:val="Table Grid"/>
    <w:basedOn w:val="Standardowy"/>
    <w:uiPriority w:val="59"/>
    <w:rsid w:val="00DA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basedOn w:val="Normalny"/>
    <w:rsid w:val="000735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jstyl">
    <w:name w:val="Mój styl"/>
    <w:basedOn w:val="Normalny"/>
    <w:uiPriority w:val="99"/>
    <w:rsid w:val="0007356A"/>
    <w:pPr>
      <w:spacing w:after="0" w:line="360" w:lineRule="auto"/>
      <w:jc w:val="both"/>
    </w:pPr>
    <w:rPr>
      <w:rFonts w:ascii="Times New Roman" w:eastAsia="Times New Roman" w:hAnsi="Times New Roman" w:cs="Times New Roman"/>
      <w:sz w:val="28"/>
      <w:szCs w:val="20"/>
      <w:lang w:eastAsia="pl-PL"/>
    </w:rPr>
  </w:style>
  <w:style w:type="paragraph" w:styleId="Tekstblokowy">
    <w:name w:val="Block Text"/>
    <w:basedOn w:val="Normalny"/>
    <w:rsid w:val="0007356A"/>
    <w:pPr>
      <w:tabs>
        <w:tab w:val="left" w:pos="284"/>
        <w:tab w:val="left" w:pos="3976"/>
        <w:tab w:val="left" w:pos="8946"/>
      </w:tabs>
      <w:spacing w:after="0" w:line="360" w:lineRule="auto"/>
      <w:ind w:left="284" w:right="78"/>
      <w:jc w:val="both"/>
    </w:pPr>
    <w:rPr>
      <w:rFonts w:ascii="Verdana" w:eastAsia="Times New Roman" w:hAnsi="Verdana" w:cs="Times New Roman"/>
      <w:bCs/>
      <w:sz w:val="24"/>
      <w:szCs w:val="20"/>
      <w:lang w:eastAsia="pl-PL"/>
    </w:rPr>
  </w:style>
  <w:style w:type="character" w:customStyle="1" w:styleId="wstawiony">
    <w:name w:val="wstawiony"/>
    <w:basedOn w:val="Domylnaczcionkaakapitu"/>
    <w:uiPriority w:val="99"/>
    <w:rsid w:val="0007356A"/>
  </w:style>
  <w:style w:type="character" w:customStyle="1" w:styleId="usuniety">
    <w:name w:val="usuniety"/>
    <w:basedOn w:val="Domylnaczcionkaakapitu"/>
    <w:uiPriority w:val="99"/>
    <w:rsid w:val="0007356A"/>
  </w:style>
  <w:style w:type="paragraph" w:customStyle="1" w:styleId="textbody">
    <w:name w:val="textbody"/>
    <w:basedOn w:val="Normalny"/>
    <w:rsid w:val="0007356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wo.vulcan.edu.pl/przegdok.asp?qdatprz=28-03-2015&amp;qplikid=1" TargetMode="External"/><Relationship Id="rId4" Type="http://schemas.openxmlformats.org/officeDocument/2006/relationships/settings" Target="settings.xml"/><Relationship Id="rId9" Type="http://schemas.openxmlformats.org/officeDocument/2006/relationships/hyperlink" Target="http://www.zsjar.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41980-61A9-4D55-AA89-78117B2C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163</Pages>
  <Words>53107</Words>
  <Characters>318644</Characters>
  <Application>Microsoft Office Word</Application>
  <DocSecurity>0</DocSecurity>
  <Lines>2655</Lines>
  <Paragraphs>742</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vt:lpstr>
      <vt:lpstr>    DZIAŁ I Przepisy ogólne</vt:lpstr>
      <vt:lpstr>        Rozdział 1 Informacje ogólne o szkole</vt:lpstr>
      <vt:lpstr>        Rozdział 2 Misja szkoły, model absolwenta</vt:lpstr>
      <vt:lpstr>        Rozdział  3 Cele i zadania szkoły</vt:lpstr>
      <vt:lpstr>    DZIAŁ II Sposoby realizacji zadań szkoły</vt:lpstr>
      <vt:lpstr>        Rozdział 1 Informacje wstępne</vt:lpstr>
      <vt:lpstr>        Rozdział 2 Programy nauczania, wymagania i zasady dopuszczania do użytku w szkol</vt:lpstr>
      <vt:lpstr>        Rozdział 4  Zasady korzystania z podręczników, materiałów edukacyjnych    i mate</vt:lpstr>
      <vt:lpstr>        Rozdział 5 Program wychowania i profilaktyki</vt:lpstr>
      <vt:lpstr>    DZIAŁ III Organizacja, formy i sposoby świadczenia pomocy psychologiczno-pedagog</vt:lpstr>
      <vt:lpstr>        Rozdział 1 Zasady udzielania pomocy psychologiczno-pedagogicznej w szkole</vt:lpstr>
      <vt:lpstr>        Rozdział 2  Formy pomocy psychologiczno-pedagogicznej w szkole</vt:lpstr>
      <vt:lpstr>        </vt:lpstr>
      <vt:lpstr>        Rozdział 3  Pomoc psychologiczno-pedagogiczna uczniowi zdolnemu</vt:lpstr>
      <vt:lpstr>        Rozdział 4  Organizacja pomocy psychologiczno-pedagogicznej uczniom</vt:lpstr>
      <vt:lpstr>        </vt:lpstr>
      <vt:lpstr>        Rozdział 5 Zadania i obowiązki nauczycieli i specjalistów w zakresie udzielania </vt:lpstr>
      <vt:lpstr>        psychologiczno-pedagogicznej</vt:lpstr>
      <vt:lpstr>        </vt:lpstr>
      <vt:lpstr>        Rozdział 6 Obowiązki wychowawcy klasy  w zakresie wspierania uczniów</vt:lpstr>
      <vt:lpstr>        Rozdział 7 Zadania i obowiązki pedagoga szkolnego/psychologa.</vt:lpstr>
      <vt:lpstr>        Rozdział 8 Zadania i obowiązki logopedy</vt:lpstr>
      <vt:lpstr>        Rozdział 9 Zadania i obowiązki doradcy zawodowego</vt:lpstr>
      <vt:lpstr>        Rozdział 10 Zadania i obowiązki terapeuty pedagogicznego</vt:lpstr>
      <vt:lpstr>        </vt:lpstr>
      <vt:lpstr>        Rozdział 11 Organizacja nauczania, wychowania i opieki uczniom niepełnosprawnym,</vt:lpstr>
      <vt:lpstr>        Rozdział 12 Nauczanie indywidualne</vt:lpstr>
      <vt:lpstr>        Rozdział 13 Indywidualny tok nauki, indywidualny program nauki</vt:lpstr>
    </vt:vector>
  </TitlesOfParts>
  <Company/>
  <LinksUpToDate>false</LinksUpToDate>
  <CharactersWithSpaces>371009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3</cp:revision>
  <cp:lastPrinted>2023-11-23T08:02:00Z</cp:lastPrinted>
  <dcterms:created xsi:type="dcterms:W3CDTF">2025-02-14T09:48:00Z</dcterms:created>
  <dcterms:modified xsi:type="dcterms:W3CDTF">2025-02-17T09:25:00Z</dcterms:modified>
</cp:coreProperties>
</file>