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85855" w14:textId="09A47C27" w:rsidR="00125681" w:rsidRPr="00690204" w:rsidRDefault="00125681" w:rsidP="00125681">
      <w:pPr>
        <w:jc w:val="both"/>
        <w:rPr>
          <w:rFonts w:cstheme="minorHAnsi"/>
          <w:sz w:val="24"/>
          <w:szCs w:val="24"/>
        </w:rPr>
      </w:pPr>
      <w:r w:rsidRPr="00690204">
        <w:rPr>
          <w:rFonts w:cstheme="minorHAnsi"/>
          <w:sz w:val="24"/>
          <w:szCs w:val="24"/>
        </w:rPr>
        <w:t xml:space="preserve">Zgodnie z przepisami, </w:t>
      </w:r>
      <w:r>
        <w:rPr>
          <w:rFonts w:cstheme="minorHAnsi"/>
          <w:sz w:val="24"/>
          <w:szCs w:val="24"/>
        </w:rPr>
        <w:t>13 lipca 2024</w:t>
      </w:r>
      <w:r w:rsidRPr="00690204">
        <w:rPr>
          <w:rFonts w:cstheme="minorHAnsi"/>
          <w:sz w:val="24"/>
          <w:szCs w:val="24"/>
        </w:rPr>
        <w:t xml:space="preserve">r. wchodzi w życie ustawowy obowiązek wydawania </w:t>
      </w:r>
      <w:proofErr w:type="spellStart"/>
      <w:r w:rsidRPr="00690204">
        <w:rPr>
          <w:rFonts w:cstheme="minorHAnsi"/>
          <w:sz w:val="24"/>
          <w:szCs w:val="24"/>
        </w:rPr>
        <w:t>ELegitymacji</w:t>
      </w:r>
      <w:proofErr w:type="spellEnd"/>
      <w:r w:rsidRPr="00690204">
        <w:rPr>
          <w:rFonts w:cstheme="minorHAnsi"/>
          <w:sz w:val="24"/>
          <w:szCs w:val="24"/>
        </w:rPr>
        <w:t xml:space="preserve"> i </w:t>
      </w:r>
      <w:proofErr w:type="spellStart"/>
      <w:r w:rsidRPr="00690204">
        <w:rPr>
          <w:rFonts w:cstheme="minorHAnsi"/>
          <w:sz w:val="24"/>
          <w:szCs w:val="24"/>
        </w:rPr>
        <w:t>MLegitymacji</w:t>
      </w:r>
      <w:proofErr w:type="spellEnd"/>
      <w:r>
        <w:rPr>
          <w:rFonts w:cstheme="minorHAnsi"/>
          <w:sz w:val="24"/>
          <w:szCs w:val="24"/>
        </w:rPr>
        <w:t>.</w:t>
      </w:r>
      <w:r w:rsidRPr="00690204">
        <w:rPr>
          <w:rFonts w:cstheme="minorHAnsi"/>
          <w:sz w:val="24"/>
          <w:szCs w:val="24"/>
        </w:rPr>
        <w:t xml:space="preserve"> </w:t>
      </w:r>
      <w:r w:rsidRPr="00125681">
        <w:rPr>
          <w:rFonts w:cstheme="minorHAnsi"/>
          <w:b/>
          <w:sz w:val="24"/>
          <w:szCs w:val="24"/>
          <w:u w:val="single"/>
        </w:rPr>
        <w:t xml:space="preserve">Po tej dacie szkoła może wydać legitymację tylko w formie plastikowej. </w:t>
      </w:r>
      <w:r w:rsidR="00827BD2">
        <w:rPr>
          <w:rFonts w:cstheme="minorHAnsi"/>
          <w:sz w:val="24"/>
          <w:szCs w:val="24"/>
        </w:rPr>
        <w:t>Zgodnie z R</w:t>
      </w:r>
      <w:r w:rsidRPr="00690204">
        <w:rPr>
          <w:rFonts w:cstheme="minorHAnsi"/>
          <w:sz w:val="24"/>
          <w:szCs w:val="24"/>
        </w:rPr>
        <w:t>ozporządzeni</w:t>
      </w:r>
      <w:r w:rsidR="00D05494">
        <w:rPr>
          <w:rFonts w:cstheme="minorHAnsi"/>
          <w:sz w:val="24"/>
          <w:szCs w:val="24"/>
        </w:rPr>
        <w:t>em</w:t>
      </w:r>
      <w:r w:rsidR="00827BD2">
        <w:rPr>
          <w:rFonts w:cstheme="minorHAnsi"/>
          <w:sz w:val="24"/>
          <w:szCs w:val="24"/>
        </w:rPr>
        <w:t xml:space="preserve"> Ministra Edukacji i Nauki z dnia 7 czerwca 2023r. </w:t>
      </w:r>
      <w:r w:rsidR="00827BD2">
        <w:rPr>
          <w:rFonts w:cstheme="minorHAnsi"/>
          <w:sz w:val="24"/>
          <w:szCs w:val="24"/>
        </w:rPr>
        <w:br/>
        <w:t xml:space="preserve">w sprawie świadectw, dyplomów państwowych i innych druków (Dz.U. z 2023r., poz. 1120) </w:t>
      </w:r>
      <w:r w:rsidR="00827BD2">
        <w:rPr>
          <w:rFonts w:cstheme="minorHAnsi"/>
          <w:sz w:val="24"/>
          <w:szCs w:val="24"/>
        </w:rPr>
        <w:br/>
        <w:t xml:space="preserve">legitymacje </w:t>
      </w:r>
      <w:r w:rsidRPr="00690204">
        <w:rPr>
          <w:rFonts w:cstheme="minorHAnsi"/>
          <w:sz w:val="24"/>
          <w:szCs w:val="24"/>
        </w:rPr>
        <w:t xml:space="preserve">na podstawie przepisów dotychczasowych można wydawać tylko </w:t>
      </w:r>
      <w:r w:rsidR="00827BD2">
        <w:rPr>
          <w:rFonts w:cstheme="minorHAnsi"/>
          <w:sz w:val="24"/>
          <w:szCs w:val="24"/>
        </w:rPr>
        <w:br/>
      </w:r>
      <w:r w:rsidRPr="00690204">
        <w:rPr>
          <w:rFonts w:cstheme="minorHAnsi"/>
          <w:sz w:val="24"/>
          <w:szCs w:val="24"/>
        </w:rPr>
        <w:t xml:space="preserve">do 12 lipca 2024 roku. </w:t>
      </w:r>
    </w:p>
    <w:p w14:paraId="1961AB32" w14:textId="77777777" w:rsidR="00125681" w:rsidRDefault="00125681" w:rsidP="00125681">
      <w:pPr>
        <w:rPr>
          <w:rFonts w:cstheme="minorHAnsi"/>
          <w:b/>
          <w:sz w:val="28"/>
          <w:u w:val="single"/>
        </w:rPr>
      </w:pPr>
    </w:p>
    <w:p w14:paraId="52F14972" w14:textId="0B5D13DA" w:rsidR="00125681" w:rsidRPr="00153943" w:rsidRDefault="00125681" w:rsidP="00125681">
      <w:pPr>
        <w:rPr>
          <w:rFonts w:cstheme="minorHAnsi"/>
          <w:b/>
          <w:sz w:val="32"/>
          <w:szCs w:val="32"/>
          <w:u w:val="single"/>
        </w:rPr>
      </w:pPr>
      <w:proofErr w:type="spellStart"/>
      <w:r w:rsidRPr="00153943">
        <w:rPr>
          <w:rFonts w:cstheme="minorHAnsi"/>
          <w:b/>
          <w:sz w:val="32"/>
          <w:szCs w:val="32"/>
          <w:u w:val="single"/>
        </w:rPr>
        <w:t>Elegitymacje</w:t>
      </w:r>
      <w:proofErr w:type="spellEnd"/>
      <w:r w:rsidRPr="00153943">
        <w:rPr>
          <w:rFonts w:cstheme="minorHAnsi"/>
          <w:b/>
          <w:sz w:val="32"/>
          <w:szCs w:val="32"/>
          <w:u w:val="single"/>
        </w:rPr>
        <w:t xml:space="preserve"> </w:t>
      </w:r>
    </w:p>
    <w:p w14:paraId="0D9B81AB" w14:textId="55824B87" w:rsidR="00125681" w:rsidRDefault="00125681" w:rsidP="00125681">
      <w:pPr>
        <w:jc w:val="both"/>
        <w:rPr>
          <w:rFonts w:cstheme="minorHAnsi"/>
          <w:sz w:val="24"/>
          <w:szCs w:val="24"/>
        </w:rPr>
      </w:pPr>
      <w:r w:rsidRPr="00BC4543">
        <w:rPr>
          <w:rFonts w:cstheme="minorHAnsi"/>
          <w:sz w:val="24"/>
        </w:rPr>
        <w:t xml:space="preserve">E-legitymacja to dokument w formie prostokątnej, plastikowej karty, wielkości karty kredytowej, zgodnej ze specyfikacją zawartą w rozporządzeniu z 7 czerwca 2023 r. w sprawie świadectw, dyplomów państwowych i innych druków szkolnych, która od 13 lipca 2024r. zastąpi dotychczasową legitymację papierową. Wszystkie dotychczas wydane papierowe legitymacje uczniowskie zachowują ważność do ukończenia szkoły przez ich posiadaczy, pod warunkiem posiadania aktualnej pieczęci. </w:t>
      </w:r>
      <w:r w:rsidRPr="00C028BF">
        <w:rPr>
          <w:rFonts w:cstheme="minorHAnsi"/>
          <w:sz w:val="24"/>
          <w:szCs w:val="24"/>
        </w:rPr>
        <w:t>N</w:t>
      </w:r>
      <w:r w:rsidR="00352AE5">
        <w:rPr>
          <w:rFonts w:cstheme="minorHAnsi"/>
          <w:sz w:val="24"/>
          <w:szCs w:val="24"/>
        </w:rPr>
        <w:t>owe legitymacje będą wykonywane</w:t>
      </w:r>
      <w:r w:rsidR="00352AE5" w:rsidRPr="00C028BF">
        <w:rPr>
          <w:rFonts w:cstheme="minorHAnsi"/>
          <w:sz w:val="24"/>
          <w:szCs w:val="24"/>
        </w:rPr>
        <w:t xml:space="preserve"> przez drukarnie</w:t>
      </w:r>
      <w:r w:rsidR="00352AE5">
        <w:rPr>
          <w:rFonts w:cstheme="minorHAnsi"/>
          <w:sz w:val="24"/>
          <w:szCs w:val="24"/>
        </w:rPr>
        <w:t xml:space="preserve"> </w:t>
      </w:r>
      <w:r w:rsidRPr="00C028BF">
        <w:rPr>
          <w:rFonts w:cstheme="minorHAnsi"/>
          <w:sz w:val="24"/>
          <w:szCs w:val="24"/>
        </w:rPr>
        <w:t xml:space="preserve">na zamówienie szkoły. Dlatego wykonanie duplikatu w okresie wakacyjnym może wynosić nawet 30 dni. </w:t>
      </w:r>
      <w:r w:rsidRPr="00125681">
        <w:rPr>
          <w:rFonts w:cstheme="minorHAnsi"/>
          <w:b/>
          <w:sz w:val="24"/>
          <w:szCs w:val="24"/>
          <w:u w:val="single"/>
        </w:rPr>
        <w:t xml:space="preserve">W związku z powyższym w przypadku zagubienia legitymacji, </w:t>
      </w:r>
      <w:r>
        <w:rPr>
          <w:rFonts w:cstheme="minorHAnsi"/>
          <w:b/>
          <w:sz w:val="24"/>
          <w:szCs w:val="24"/>
          <w:u w:val="single"/>
        </w:rPr>
        <w:br/>
      </w:r>
      <w:r w:rsidRPr="00125681">
        <w:rPr>
          <w:rFonts w:cstheme="minorHAnsi"/>
          <w:b/>
          <w:sz w:val="24"/>
          <w:szCs w:val="24"/>
          <w:u w:val="single"/>
        </w:rPr>
        <w:t xml:space="preserve">jej zniszczenia lub zużycia w sposób uniemożliwiający odczytanie zawartych w niej danych, prosi się o złożenie wniosku o wydanie duplikatów legitymacji najpóźniej do 05 lipca 2024r. </w:t>
      </w:r>
      <w:r w:rsidRPr="00125681">
        <w:rPr>
          <w:rFonts w:cstheme="minorHAnsi"/>
          <w:b/>
          <w:sz w:val="24"/>
          <w:szCs w:val="24"/>
          <w:u w:val="single"/>
        </w:rPr>
        <w:br/>
      </w:r>
      <w:r w:rsidRPr="00C028BF">
        <w:rPr>
          <w:rFonts w:cstheme="minorHAnsi"/>
          <w:sz w:val="24"/>
          <w:szCs w:val="24"/>
        </w:rPr>
        <w:t>Należy pamiętać, że za wydanie legitymacji w nowej formie płaci szkoła. Natomiast za wydanie duplikatu legitymacji szkolnej pobiera się opłatę w wysokości równej kwocie opłaty skarbowej od poświadczenia własnoręczności podpisu</w:t>
      </w:r>
      <w:r>
        <w:rPr>
          <w:rFonts w:cstheme="minorHAnsi"/>
          <w:sz w:val="24"/>
          <w:szCs w:val="24"/>
        </w:rPr>
        <w:t xml:space="preserve"> - 9zł</w:t>
      </w:r>
      <w:r w:rsidRPr="00C028BF">
        <w:rPr>
          <w:rFonts w:cstheme="minorHAnsi"/>
          <w:sz w:val="24"/>
          <w:szCs w:val="24"/>
        </w:rPr>
        <w:t xml:space="preserve">. </w:t>
      </w:r>
      <w:r w:rsidRPr="00690204">
        <w:rPr>
          <w:rFonts w:cstheme="minorHAnsi"/>
          <w:sz w:val="24"/>
          <w:szCs w:val="24"/>
        </w:rPr>
        <w:t xml:space="preserve">W przypadku duplikatu legitymacji, </w:t>
      </w:r>
      <w:r>
        <w:rPr>
          <w:rFonts w:cstheme="minorHAnsi"/>
          <w:sz w:val="24"/>
          <w:szCs w:val="24"/>
        </w:rPr>
        <w:br/>
      </w:r>
      <w:r w:rsidRPr="00690204">
        <w:rPr>
          <w:rFonts w:cstheme="minorHAnsi"/>
          <w:sz w:val="24"/>
          <w:szCs w:val="24"/>
        </w:rPr>
        <w:t xml:space="preserve">jeśli uczeń straci legitymację papierową,  to nowa legitymacja wydawana jest już w postaci </w:t>
      </w:r>
      <w:r>
        <w:rPr>
          <w:rFonts w:cstheme="minorHAnsi"/>
          <w:sz w:val="24"/>
          <w:szCs w:val="24"/>
        </w:rPr>
        <w:br/>
        <w:t>e-</w:t>
      </w:r>
      <w:r w:rsidRPr="00690204">
        <w:rPr>
          <w:rFonts w:cstheme="minorHAnsi"/>
          <w:sz w:val="24"/>
          <w:szCs w:val="24"/>
        </w:rPr>
        <w:t>legitymacji</w:t>
      </w:r>
      <w:r>
        <w:rPr>
          <w:rFonts w:cstheme="minorHAnsi"/>
          <w:sz w:val="24"/>
          <w:szCs w:val="24"/>
        </w:rPr>
        <w:t xml:space="preserve">. </w:t>
      </w:r>
      <w:r w:rsidRPr="00C028BF">
        <w:rPr>
          <w:rFonts w:cstheme="minorHAnsi"/>
          <w:sz w:val="24"/>
          <w:szCs w:val="24"/>
        </w:rPr>
        <w:t>Ważność legitymacji szkolnych w kolejnych latach jest potwierdzana poprzez przyklejenie kolejnego hologramu w przeznaczonym do tego miejscu.</w:t>
      </w:r>
    </w:p>
    <w:p w14:paraId="66715E58" w14:textId="77777777" w:rsidR="00377BE4" w:rsidRDefault="00377BE4" w:rsidP="00125681">
      <w:pPr>
        <w:jc w:val="both"/>
        <w:rPr>
          <w:rFonts w:cstheme="minorHAnsi"/>
          <w:sz w:val="24"/>
          <w:szCs w:val="24"/>
        </w:rPr>
      </w:pPr>
    </w:p>
    <w:p w14:paraId="7A7CC6BF" w14:textId="069610BC" w:rsidR="00125681" w:rsidRPr="00542FA4" w:rsidRDefault="00125681" w:rsidP="00125681">
      <w:pPr>
        <w:rPr>
          <w:rFonts w:cstheme="minorHAnsi"/>
          <w:b/>
          <w:sz w:val="32"/>
          <w:szCs w:val="32"/>
        </w:rPr>
      </w:pPr>
      <w:proofErr w:type="spellStart"/>
      <w:r w:rsidRPr="00153943">
        <w:rPr>
          <w:rFonts w:cstheme="minorHAnsi"/>
          <w:b/>
          <w:sz w:val="32"/>
          <w:szCs w:val="32"/>
          <w:u w:val="single"/>
        </w:rPr>
        <w:t>MLegitymacja</w:t>
      </w:r>
      <w:proofErr w:type="spellEnd"/>
      <w:r w:rsidR="00542FA4" w:rsidRPr="00542FA4">
        <w:rPr>
          <w:rFonts w:cstheme="minorHAnsi"/>
          <w:b/>
          <w:sz w:val="32"/>
          <w:szCs w:val="32"/>
        </w:rPr>
        <w:t xml:space="preserve"> </w:t>
      </w:r>
      <w:r w:rsidR="00542FA4" w:rsidRPr="00542FA4">
        <w:rPr>
          <w:rFonts w:cstheme="minorHAnsi"/>
          <w:b/>
          <w:szCs w:val="32"/>
        </w:rPr>
        <w:t>(wnioski przyjmujemy po 12  lipca 2024r.)</w:t>
      </w:r>
    </w:p>
    <w:p w14:paraId="1FE17E02" w14:textId="714ECFC6" w:rsidR="00125681" w:rsidRDefault="00125681" w:rsidP="00377BE4">
      <w:pPr>
        <w:jc w:val="both"/>
        <w:rPr>
          <w:rFonts w:cstheme="minorHAnsi"/>
          <w:sz w:val="24"/>
          <w:szCs w:val="24"/>
        </w:rPr>
      </w:pPr>
      <w:proofErr w:type="spellStart"/>
      <w:r w:rsidRPr="008B63DD">
        <w:rPr>
          <w:sz w:val="24"/>
          <w:szCs w:val="24"/>
        </w:rPr>
        <w:t>MLegitymacja</w:t>
      </w:r>
      <w:proofErr w:type="spellEnd"/>
      <w:r w:rsidRPr="008B63DD">
        <w:rPr>
          <w:sz w:val="24"/>
          <w:szCs w:val="24"/>
        </w:rPr>
        <w:t xml:space="preserve"> to forma legitymacji</w:t>
      </w:r>
      <w:r w:rsidR="00352AE5">
        <w:rPr>
          <w:sz w:val="24"/>
          <w:szCs w:val="24"/>
        </w:rPr>
        <w:t>,</w:t>
      </w:r>
      <w:r w:rsidRPr="008B63DD">
        <w:rPr>
          <w:sz w:val="24"/>
          <w:szCs w:val="24"/>
        </w:rPr>
        <w:t xml:space="preserve"> która jest wyświetlana na ekranie telefonu. Dzięki </w:t>
      </w:r>
      <w:proofErr w:type="spellStart"/>
      <w:r w:rsidRPr="008B63DD">
        <w:rPr>
          <w:sz w:val="24"/>
          <w:szCs w:val="24"/>
        </w:rPr>
        <w:t>mLegitymacji</w:t>
      </w:r>
      <w:proofErr w:type="spellEnd"/>
      <w:r w:rsidRPr="008B63DD">
        <w:rPr>
          <w:sz w:val="24"/>
          <w:szCs w:val="24"/>
        </w:rPr>
        <w:t xml:space="preserve"> nie trzeba nosić tradycyjnej legitymacji. Mobilną legitymację może otrzymać każdy uczeń, któremu wcześniej wydano TRADYCYJNĄ WERSJĘ DOKUMENTU. Okres ważności </w:t>
      </w:r>
      <w:proofErr w:type="spellStart"/>
      <w:r w:rsidRPr="008B63DD">
        <w:rPr>
          <w:sz w:val="24"/>
          <w:szCs w:val="24"/>
        </w:rPr>
        <w:t>mLegitymacji</w:t>
      </w:r>
      <w:proofErr w:type="spellEnd"/>
      <w:r w:rsidRPr="008B63DD">
        <w:rPr>
          <w:sz w:val="24"/>
          <w:szCs w:val="24"/>
        </w:rPr>
        <w:t xml:space="preserve"> jest taki sam, jak okres ważności wydanej wcześniej wersji papierowej. </w:t>
      </w:r>
      <w:r w:rsidR="00377BE4">
        <w:rPr>
          <w:sz w:val="24"/>
          <w:szCs w:val="24"/>
        </w:rPr>
        <w:br/>
      </w:r>
      <w:r w:rsidRPr="008B63DD">
        <w:rPr>
          <w:sz w:val="24"/>
          <w:szCs w:val="24"/>
        </w:rPr>
        <w:t xml:space="preserve">W przypadku utraty ważności „tradycyjnej” legitymacji, mobilna wersja dokumentu będzie unieważniana. Szkoła będzie mogła unieważnić dokument także w przypadku utraty </w:t>
      </w:r>
      <w:proofErr w:type="spellStart"/>
      <w:r w:rsidRPr="008B63DD">
        <w:rPr>
          <w:sz w:val="24"/>
          <w:szCs w:val="24"/>
        </w:rPr>
        <w:t>mLegitymacji</w:t>
      </w:r>
      <w:proofErr w:type="spellEnd"/>
      <w:r w:rsidRPr="008B63DD">
        <w:rPr>
          <w:sz w:val="24"/>
          <w:szCs w:val="24"/>
        </w:rPr>
        <w:t xml:space="preserve"> z powodu np. rezygnacji z nauki w szkole, uszkodzenia, niepoprawnego działania, czy zgubienia urządzenia mobilnego, w którym była przechowywana. O tym fakcie należy po</w:t>
      </w:r>
      <w:r w:rsidR="00377BE4">
        <w:rPr>
          <w:sz w:val="24"/>
          <w:szCs w:val="24"/>
        </w:rPr>
        <w:t xml:space="preserve">informować sekretariat szkoły. </w:t>
      </w:r>
      <w:proofErr w:type="spellStart"/>
      <w:r w:rsidR="00377BE4">
        <w:rPr>
          <w:sz w:val="24"/>
          <w:szCs w:val="24"/>
        </w:rPr>
        <w:t>M</w:t>
      </w:r>
      <w:r w:rsidRPr="008B63DD">
        <w:rPr>
          <w:sz w:val="24"/>
          <w:szCs w:val="24"/>
        </w:rPr>
        <w:t>Legitymację</w:t>
      </w:r>
      <w:proofErr w:type="spellEnd"/>
      <w:r w:rsidRPr="008B63DD">
        <w:rPr>
          <w:sz w:val="24"/>
          <w:szCs w:val="24"/>
        </w:rPr>
        <w:t xml:space="preserve"> trudno podrobić. Można ją zweryfikować wizualnie – posiada takie zabezpieczenia jak hologram i animowana flaga. Do użytkowania </w:t>
      </w:r>
      <w:proofErr w:type="spellStart"/>
      <w:r w:rsidRPr="008B63DD">
        <w:rPr>
          <w:sz w:val="24"/>
          <w:szCs w:val="24"/>
        </w:rPr>
        <w:t>mLegitymacji</w:t>
      </w:r>
      <w:proofErr w:type="spellEnd"/>
      <w:r w:rsidRPr="008B63DD">
        <w:rPr>
          <w:sz w:val="24"/>
          <w:szCs w:val="24"/>
        </w:rPr>
        <w:t xml:space="preserve"> niezbędne jest zainstalowanie w urządzeniu mobilnym aplikacji </w:t>
      </w:r>
      <w:proofErr w:type="spellStart"/>
      <w:r w:rsidRPr="008B63DD">
        <w:rPr>
          <w:sz w:val="24"/>
          <w:szCs w:val="24"/>
        </w:rPr>
        <w:t>mObywatel</w:t>
      </w:r>
      <w:proofErr w:type="spellEnd"/>
      <w:r w:rsidRPr="008B63DD">
        <w:rPr>
          <w:sz w:val="24"/>
          <w:szCs w:val="24"/>
        </w:rPr>
        <w:t xml:space="preserve"> (</w:t>
      </w:r>
      <w:proofErr w:type="spellStart"/>
      <w:r w:rsidRPr="008B63DD">
        <w:rPr>
          <w:sz w:val="24"/>
          <w:szCs w:val="24"/>
        </w:rPr>
        <w:t>mLegity</w:t>
      </w:r>
      <w:r w:rsidR="00352AE5">
        <w:rPr>
          <w:sz w:val="24"/>
          <w:szCs w:val="24"/>
        </w:rPr>
        <w:t>macja</w:t>
      </w:r>
      <w:proofErr w:type="spellEnd"/>
      <w:r w:rsidR="00352AE5">
        <w:rPr>
          <w:sz w:val="24"/>
          <w:szCs w:val="24"/>
        </w:rPr>
        <w:t xml:space="preserve"> jest częścią aplikacji </w:t>
      </w:r>
      <w:proofErr w:type="spellStart"/>
      <w:r w:rsidR="00352AE5">
        <w:rPr>
          <w:sz w:val="24"/>
          <w:szCs w:val="24"/>
        </w:rPr>
        <w:t>m</w:t>
      </w:r>
      <w:r w:rsidRPr="008B63DD">
        <w:rPr>
          <w:sz w:val="24"/>
          <w:szCs w:val="24"/>
        </w:rPr>
        <w:t>Obywatel</w:t>
      </w:r>
      <w:proofErr w:type="spellEnd"/>
      <w:r w:rsidRPr="008B63DD">
        <w:rPr>
          <w:sz w:val="24"/>
          <w:szCs w:val="24"/>
        </w:rPr>
        <w:t>).</w:t>
      </w:r>
      <w:r w:rsidR="00377BE4">
        <w:rPr>
          <w:sz w:val="24"/>
          <w:szCs w:val="24"/>
        </w:rPr>
        <w:t xml:space="preserve"> </w:t>
      </w:r>
      <w:proofErr w:type="spellStart"/>
      <w:r w:rsidRPr="00BC4543">
        <w:rPr>
          <w:rFonts w:cstheme="minorHAnsi"/>
          <w:sz w:val="24"/>
          <w:szCs w:val="24"/>
        </w:rPr>
        <w:t>MLegitymacja</w:t>
      </w:r>
      <w:proofErr w:type="spellEnd"/>
      <w:r w:rsidRPr="00BC4543">
        <w:rPr>
          <w:rFonts w:cstheme="minorHAnsi"/>
          <w:sz w:val="24"/>
          <w:szCs w:val="24"/>
        </w:rPr>
        <w:t xml:space="preserve"> może być zainstalowana </w:t>
      </w:r>
      <w:r w:rsidR="00377BE4">
        <w:rPr>
          <w:rFonts w:cstheme="minorHAnsi"/>
          <w:sz w:val="24"/>
          <w:szCs w:val="24"/>
        </w:rPr>
        <w:br/>
      </w:r>
      <w:r w:rsidRPr="00BC4543">
        <w:rPr>
          <w:rFonts w:cstheme="minorHAnsi"/>
          <w:sz w:val="24"/>
          <w:szCs w:val="24"/>
        </w:rPr>
        <w:t>na urządzeniu ucznia niepełnoletniego lub na urządzeniu jego opiekuna ustawoweg</w:t>
      </w:r>
      <w:r w:rsidR="00352AE5">
        <w:rPr>
          <w:rFonts w:cstheme="minorHAnsi"/>
          <w:sz w:val="24"/>
          <w:szCs w:val="24"/>
        </w:rPr>
        <w:t>o</w:t>
      </w:r>
      <w:r w:rsidRPr="00BC4543">
        <w:rPr>
          <w:rFonts w:cstheme="minorHAnsi"/>
          <w:sz w:val="24"/>
          <w:szCs w:val="24"/>
        </w:rPr>
        <w:t xml:space="preserve"> czy też opiekuna prawnego.</w:t>
      </w:r>
      <w:r>
        <w:rPr>
          <w:rFonts w:cstheme="minorHAnsi"/>
          <w:sz w:val="24"/>
          <w:szCs w:val="24"/>
        </w:rPr>
        <w:t xml:space="preserve"> </w:t>
      </w:r>
    </w:p>
    <w:p w14:paraId="60EB0A0B" w14:textId="2D51C76D" w:rsidR="00125681" w:rsidRPr="00377BE4" w:rsidRDefault="00542FA4" w:rsidP="00125681">
      <w:pPr>
        <w:rPr>
          <w:rFonts w:cstheme="minorHAnsi"/>
          <w:b/>
          <w:sz w:val="24"/>
          <w:szCs w:val="24"/>
          <w:u w:val="single"/>
        </w:rPr>
      </w:pPr>
      <w:proofErr w:type="spellStart"/>
      <w:r>
        <w:rPr>
          <w:rFonts w:cstheme="minorHAnsi"/>
          <w:b/>
          <w:sz w:val="24"/>
          <w:szCs w:val="24"/>
          <w:u w:val="single"/>
        </w:rPr>
        <w:lastRenderedPageBreak/>
        <w:t>M</w:t>
      </w:r>
      <w:r w:rsidR="00125681" w:rsidRPr="00DF31B3">
        <w:rPr>
          <w:rFonts w:cstheme="minorHAnsi"/>
          <w:b/>
          <w:sz w:val="24"/>
          <w:szCs w:val="24"/>
          <w:u w:val="single"/>
        </w:rPr>
        <w:t>Legitymacja</w:t>
      </w:r>
      <w:proofErr w:type="spellEnd"/>
      <w:r w:rsidR="00125681" w:rsidRPr="00DF31B3">
        <w:rPr>
          <w:rFonts w:cstheme="minorHAnsi"/>
          <w:b/>
          <w:sz w:val="24"/>
          <w:szCs w:val="24"/>
          <w:u w:val="single"/>
        </w:rPr>
        <w:t xml:space="preserve"> jest wydawana chętnym uczniom na wniosek Rodzica.</w:t>
      </w:r>
    </w:p>
    <w:p w14:paraId="33ED3744" w14:textId="77777777" w:rsidR="00125681" w:rsidRDefault="00125681" w:rsidP="00125681">
      <w:pPr>
        <w:pStyle w:val="Akapitzlist"/>
        <w:numPr>
          <w:ilvl w:val="0"/>
          <w:numId w:val="2"/>
        </w:numPr>
        <w:rPr>
          <w:rFonts w:cstheme="minorHAnsi"/>
          <w:sz w:val="24"/>
          <w:szCs w:val="24"/>
        </w:rPr>
      </w:pPr>
      <w:r w:rsidRPr="00153943">
        <w:rPr>
          <w:rFonts w:cstheme="minorHAnsi"/>
          <w:sz w:val="24"/>
          <w:szCs w:val="24"/>
        </w:rPr>
        <w:t>Należy pobrać wniosek (strona www.spbukowiec.pl zakładka „</w:t>
      </w:r>
      <w:proofErr w:type="spellStart"/>
      <w:r w:rsidRPr="00153943">
        <w:rPr>
          <w:rFonts w:cstheme="minorHAnsi"/>
          <w:sz w:val="24"/>
          <w:szCs w:val="24"/>
        </w:rPr>
        <w:t>mLegitymacja</w:t>
      </w:r>
      <w:proofErr w:type="spellEnd"/>
      <w:r w:rsidRPr="00153943">
        <w:rPr>
          <w:rFonts w:cstheme="minorHAnsi"/>
          <w:sz w:val="24"/>
          <w:szCs w:val="24"/>
        </w:rPr>
        <w:t>”), wypełnić i dostarczyć do sekretariatu szkoły. Wniosek można również pobrać w Sekretariacie.</w:t>
      </w:r>
    </w:p>
    <w:p w14:paraId="2E6DFB6E" w14:textId="77777777" w:rsidR="00125681" w:rsidRPr="00153943" w:rsidRDefault="00125681" w:rsidP="00125681">
      <w:pPr>
        <w:pStyle w:val="Akapitzlist"/>
        <w:rPr>
          <w:rFonts w:cstheme="minorHAnsi"/>
          <w:sz w:val="24"/>
          <w:szCs w:val="24"/>
        </w:rPr>
      </w:pPr>
    </w:p>
    <w:p w14:paraId="4C5368A0" w14:textId="7E41861E" w:rsidR="00125681" w:rsidRDefault="00125681" w:rsidP="00125681">
      <w:pPr>
        <w:pStyle w:val="Akapitzlist"/>
        <w:numPr>
          <w:ilvl w:val="0"/>
          <w:numId w:val="2"/>
        </w:numPr>
        <w:rPr>
          <w:rFonts w:cstheme="minorHAnsi"/>
          <w:sz w:val="24"/>
          <w:szCs w:val="24"/>
        </w:rPr>
      </w:pPr>
      <w:r w:rsidRPr="00153943">
        <w:rPr>
          <w:rFonts w:cstheme="minorHAnsi"/>
          <w:sz w:val="24"/>
          <w:szCs w:val="24"/>
        </w:rPr>
        <w:t xml:space="preserve">Przesłać zdjęcie legitymacyjne. Należy to zrobić poprzez "Dziennik Elektroniczny". Zdjęcia może przesłać uczeń </w:t>
      </w:r>
      <w:r>
        <w:rPr>
          <w:rFonts w:cstheme="minorHAnsi"/>
          <w:sz w:val="24"/>
          <w:szCs w:val="24"/>
        </w:rPr>
        <w:t>(</w:t>
      </w:r>
      <w:r w:rsidRPr="00153943">
        <w:rPr>
          <w:rFonts w:cstheme="minorHAnsi"/>
          <w:sz w:val="24"/>
          <w:szCs w:val="24"/>
        </w:rPr>
        <w:t>jeżeli ma uaktywniony profil logowania</w:t>
      </w:r>
      <w:r w:rsidR="00377BE4">
        <w:rPr>
          <w:rFonts w:cstheme="minorHAnsi"/>
          <w:sz w:val="24"/>
          <w:szCs w:val="24"/>
        </w:rPr>
        <w:t xml:space="preserve">) lub </w:t>
      </w:r>
      <w:r>
        <w:rPr>
          <w:rFonts w:cstheme="minorHAnsi"/>
          <w:sz w:val="24"/>
          <w:szCs w:val="24"/>
        </w:rPr>
        <w:t>rodzic/</w:t>
      </w:r>
      <w:r w:rsidRPr="00153943">
        <w:rPr>
          <w:rFonts w:cstheme="minorHAnsi"/>
          <w:sz w:val="24"/>
          <w:szCs w:val="24"/>
        </w:rPr>
        <w:t xml:space="preserve">opiekun ucznia, logując się na komputerze do dziennika na platformie Vulcan. W systemie </w:t>
      </w:r>
      <w:proofErr w:type="spellStart"/>
      <w:r w:rsidRPr="00153943">
        <w:rPr>
          <w:rFonts w:cstheme="minorHAnsi"/>
          <w:sz w:val="24"/>
          <w:szCs w:val="24"/>
        </w:rPr>
        <w:t>Uonet</w:t>
      </w:r>
      <w:proofErr w:type="spellEnd"/>
      <w:r w:rsidRPr="00153943">
        <w:rPr>
          <w:rFonts w:cstheme="minorHAnsi"/>
          <w:sz w:val="24"/>
          <w:szCs w:val="24"/>
        </w:rPr>
        <w:t xml:space="preserve"> wejść do modułu </w:t>
      </w:r>
      <w:r w:rsidR="00B34922" w:rsidRPr="00153943">
        <w:rPr>
          <w:rFonts w:cstheme="minorHAnsi"/>
          <w:sz w:val="24"/>
          <w:szCs w:val="24"/>
        </w:rPr>
        <w:t>"</w:t>
      </w:r>
      <w:r w:rsidRPr="00153943">
        <w:rPr>
          <w:rFonts w:cstheme="minorHAnsi"/>
          <w:sz w:val="24"/>
          <w:szCs w:val="24"/>
        </w:rPr>
        <w:t>Uczeń</w:t>
      </w:r>
      <w:r w:rsidR="00B34922" w:rsidRPr="00153943">
        <w:rPr>
          <w:rFonts w:cstheme="minorHAnsi"/>
          <w:sz w:val="24"/>
          <w:szCs w:val="24"/>
        </w:rPr>
        <w:t>"</w:t>
      </w:r>
      <w:r w:rsidRPr="00153943">
        <w:rPr>
          <w:rFonts w:cstheme="minorHAnsi"/>
          <w:sz w:val="24"/>
          <w:szCs w:val="24"/>
        </w:rPr>
        <w:t xml:space="preserve">, z lewej strony wybrać dane ucznia i przycisk </w:t>
      </w:r>
      <w:r w:rsidR="00B34922" w:rsidRPr="00153943">
        <w:rPr>
          <w:rFonts w:cstheme="minorHAnsi"/>
          <w:sz w:val="24"/>
          <w:szCs w:val="24"/>
        </w:rPr>
        <w:t>"</w:t>
      </w:r>
      <w:r w:rsidRPr="00153943">
        <w:rPr>
          <w:rFonts w:cstheme="minorHAnsi"/>
          <w:sz w:val="24"/>
          <w:szCs w:val="24"/>
        </w:rPr>
        <w:t>aktualizuj zdjęcie</w:t>
      </w:r>
      <w:r w:rsidR="00B34922" w:rsidRPr="00153943">
        <w:rPr>
          <w:rFonts w:cstheme="minorHAnsi"/>
          <w:sz w:val="24"/>
          <w:szCs w:val="24"/>
        </w:rPr>
        <w:t>"</w:t>
      </w:r>
      <w:r w:rsidRPr="00153943">
        <w:rPr>
          <w:rFonts w:cstheme="minorHAnsi"/>
          <w:sz w:val="24"/>
          <w:szCs w:val="24"/>
        </w:rPr>
        <w:t>. Dodać</w:t>
      </w:r>
      <w:r w:rsidR="00377BE4">
        <w:rPr>
          <w:rFonts w:cstheme="minorHAnsi"/>
          <w:sz w:val="24"/>
          <w:szCs w:val="24"/>
        </w:rPr>
        <w:t xml:space="preserve"> zdjęcie dziecka w formacie 496px x 354</w:t>
      </w:r>
      <w:r w:rsidRPr="00153943">
        <w:rPr>
          <w:rFonts w:cstheme="minorHAnsi"/>
          <w:sz w:val="24"/>
          <w:szCs w:val="24"/>
        </w:rPr>
        <w:t>px lub proporcjonalnie większe w standardzie legitymacyjnym. Zdjęcie zostanie zaakceptowane przez sekretariat.</w:t>
      </w:r>
    </w:p>
    <w:p w14:paraId="36E1AEC6" w14:textId="77777777" w:rsidR="00125681" w:rsidRDefault="00125681" w:rsidP="00125681">
      <w:pPr>
        <w:pStyle w:val="Akapitzlist"/>
        <w:rPr>
          <w:rFonts w:cstheme="minorHAnsi"/>
          <w:sz w:val="24"/>
          <w:szCs w:val="24"/>
        </w:rPr>
      </w:pPr>
    </w:p>
    <w:p w14:paraId="0AFAA3F2" w14:textId="32C325D5" w:rsidR="00125681" w:rsidRDefault="00125681" w:rsidP="00125681">
      <w:pPr>
        <w:pStyle w:val="Akapitzlist"/>
        <w:rPr>
          <w:rFonts w:cstheme="minorHAnsi"/>
          <w:sz w:val="24"/>
          <w:szCs w:val="24"/>
        </w:rPr>
      </w:pPr>
      <w:r>
        <w:rPr>
          <w:rFonts w:cstheme="minorHAnsi"/>
          <w:sz w:val="24"/>
          <w:szCs w:val="24"/>
        </w:rPr>
        <w:t>Jeżeli nie ma możliwości dodania zdjęcia w Dzienniku Elektronicznym Vulcan w</w:t>
      </w:r>
      <w:r w:rsidRPr="00153943">
        <w:rPr>
          <w:rFonts w:cstheme="minorHAnsi"/>
          <w:sz w:val="24"/>
          <w:szCs w:val="24"/>
        </w:rPr>
        <w:t>niosek o m-legitymację wraz ze zdjęciem należy wysłać na adres e-mail szkoły: sekretariat@spbukowiec.pl</w:t>
      </w:r>
      <w:r w:rsidR="00B34922">
        <w:rPr>
          <w:rFonts w:cstheme="minorHAnsi"/>
          <w:sz w:val="24"/>
          <w:szCs w:val="24"/>
        </w:rPr>
        <w:t>,</w:t>
      </w:r>
      <w:r w:rsidRPr="00153943">
        <w:rPr>
          <w:rFonts w:cstheme="minorHAnsi"/>
          <w:sz w:val="24"/>
          <w:szCs w:val="24"/>
        </w:rPr>
        <w:t xml:space="preserve"> dołączając zdjęcie w formacie .jpg (nazwa pliku to imię i nazwisko dziecka oraz numer klasy)</w:t>
      </w:r>
      <w:r>
        <w:rPr>
          <w:rFonts w:cstheme="minorHAnsi"/>
          <w:sz w:val="24"/>
          <w:szCs w:val="24"/>
        </w:rPr>
        <w:t xml:space="preserve"> lub dostarczyć osobiście. </w:t>
      </w:r>
    </w:p>
    <w:p w14:paraId="4C702F5D" w14:textId="77777777" w:rsidR="00125681" w:rsidRPr="00153943" w:rsidRDefault="00125681" w:rsidP="00125681">
      <w:pPr>
        <w:pStyle w:val="Akapitzlist"/>
        <w:rPr>
          <w:rFonts w:cstheme="minorHAnsi"/>
          <w:sz w:val="24"/>
          <w:szCs w:val="24"/>
        </w:rPr>
      </w:pPr>
    </w:p>
    <w:p w14:paraId="06D5E253" w14:textId="00270901" w:rsidR="00125681" w:rsidRDefault="00125681" w:rsidP="00125681">
      <w:pPr>
        <w:pStyle w:val="Akapitzlist"/>
        <w:numPr>
          <w:ilvl w:val="0"/>
          <w:numId w:val="2"/>
        </w:numPr>
        <w:rPr>
          <w:rFonts w:cstheme="minorHAnsi"/>
          <w:sz w:val="24"/>
          <w:szCs w:val="24"/>
        </w:rPr>
      </w:pPr>
      <w:r w:rsidRPr="00153943">
        <w:rPr>
          <w:rFonts w:cstheme="minorHAnsi"/>
          <w:sz w:val="24"/>
          <w:szCs w:val="24"/>
        </w:rPr>
        <w:t>Po zatwierdzeniu zdjęcia i wprowadze</w:t>
      </w:r>
      <w:r w:rsidR="00377BE4">
        <w:rPr>
          <w:rFonts w:cstheme="minorHAnsi"/>
          <w:sz w:val="24"/>
          <w:szCs w:val="24"/>
        </w:rPr>
        <w:t xml:space="preserve">niu danych dziecka do portalu </w:t>
      </w:r>
      <w:proofErr w:type="spellStart"/>
      <w:r w:rsidR="00377BE4">
        <w:rPr>
          <w:rFonts w:cstheme="minorHAnsi"/>
          <w:sz w:val="24"/>
          <w:szCs w:val="24"/>
        </w:rPr>
        <w:t>mL</w:t>
      </w:r>
      <w:r w:rsidRPr="00153943">
        <w:rPr>
          <w:rFonts w:cstheme="minorHAnsi"/>
          <w:sz w:val="24"/>
          <w:szCs w:val="24"/>
        </w:rPr>
        <w:t>egitymacja</w:t>
      </w:r>
      <w:proofErr w:type="spellEnd"/>
      <w:r w:rsidRPr="00153943">
        <w:rPr>
          <w:rFonts w:cstheme="minorHAnsi"/>
          <w:sz w:val="24"/>
          <w:szCs w:val="24"/>
        </w:rPr>
        <w:t xml:space="preserve"> - RODZIC otrzyma  w dzienniku elektronicznym informację o odbiorze kodu QR i kodu aktywacyjnego do aplikacji </w:t>
      </w:r>
      <w:proofErr w:type="spellStart"/>
      <w:r w:rsidRPr="00153943">
        <w:rPr>
          <w:rFonts w:cstheme="minorHAnsi"/>
          <w:sz w:val="24"/>
          <w:szCs w:val="24"/>
        </w:rPr>
        <w:t>mObywatel</w:t>
      </w:r>
      <w:proofErr w:type="spellEnd"/>
      <w:r w:rsidRPr="00153943">
        <w:rPr>
          <w:rFonts w:cstheme="minorHAnsi"/>
          <w:sz w:val="24"/>
          <w:szCs w:val="24"/>
        </w:rPr>
        <w:t xml:space="preserve"> (odbiór osobisty w sekretariacie - Rodzic dla uczniów klas I- III; uczniowie klas IV - VIII mogą sami odebrać kod).</w:t>
      </w:r>
    </w:p>
    <w:p w14:paraId="56582DF8" w14:textId="77777777" w:rsidR="00125681" w:rsidRPr="00153943" w:rsidRDefault="00125681" w:rsidP="00125681">
      <w:pPr>
        <w:pStyle w:val="Akapitzlist"/>
        <w:rPr>
          <w:rFonts w:cstheme="minorHAnsi"/>
          <w:sz w:val="24"/>
          <w:szCs w:val="24"/>
        </w:rPr>
      </w:pPr>
    </w:p>
    <w:p w14:paraId="0FE85631" w14:textId="3CB89C8A" w:rsidR="00125681" w:rsidRDefault="00125681" w:rsidP="00125681">
      <w:pPr>
        <w:pStyle w:val="Akapitzlist"/>
        <w:numPr>
          <w:ilvl w:val="0"/>
          <w:numId w:val="2"/>
        </w:numPr>
        <w:rPr>
          <w:rFonts w:cstheme="minorHAnsi"/>
          <w:sz w:val="24"/>
          <w:szCs w:val="24"/>
        </w:rPr>
      </w:pPr>
      <w:r w:rsidRPr="00153943">
        <w:rPr>
          <w:rFonts w:cstheme="minorHAnsi"/>
          <w:sz w:val="24"/>
          <w:szCs w:val="24"/>
        </w:rPr>
        <w:t xml:space="preserve">Zainstalować na telefonie aplikację </w:t>
      </w:r>
      <w:proofErr w:type="spellStart"/>
      <w:r w:rsidRPr="00153943">
        <w:rPr>
          <w:rFonts w:cstheme="minorHAnsi"/>
          <w:sz w:val="24"/>
          <w:szCs w:val="24"/>
        </w:rPr>
        <w:t>mObywatel</w:t>
      </w:r>
      <w:proofErr w:type="spellEnd"/>
      <w:r w:rsidRPr="00153943">
        <w:rPr>
          <w:rFonts w:cstheme="minorHAnsi"/>
          <w:sz w:val="24"/>
          <w:szCs w:val="24"/>
        </w:rPr>
        <w:t>  ze sklepu</w:t>
      </w:r>
      <w:hyperlink r:id="rId5" w:tgtFrame="_blank" w:tooltip="Otwarcie w nowym oknie" w:history="1">
        <w:r w:rsidRPr="00153943">
          <w:rPr>
            <w:rStyle w:val="Hipercze"/>
            <w:rFonts w:cstheme="minorHAnsi"/>
            <w:sz w:val="24"/>
            <w:szCs w:val="24"/>
          </w:rPr>
          <w:t> Google Play</w:t>
        </w:r>
      </w:hyperlink>
      <w:r w:rsidRPr="00153943">
        <w:rPr>
          <w:rFonts w:cstheme="minorHAnsi"/>
          <w:sz w:val="24"/>
          <w:szCs w:val="24"/>
        </w:rPr>
        <w:t> lub </w:t>
      </w:r>
      <w:proofErr w:type="spellStart"/>
      <w:r w:rsidRPr="00153943">
        <w:rPr>
          <w:rFonts w:cstheme="minorHAnsi"/>
          <w:sz w:val="24"/>
          <w:szCs w:val="24"/>
        </w:rPr>
        <w:fldChar w:fldCharType="begin"/>
      </w:r>
      <w:r w:rsidRPr="00153943">
        <w:rPr>
          <w:rFonts w:cstheme="minorHAnsi"/>
          <w:sz w:val="24"/>
          <w:szCs w:val="24"/>
        </w:rPr>
        <w:instrText xml:space="preserve"> HYPERLINK "https://apps.apple.com/pl/app/mobywatel/id1339613469?l=pl" \t "_blank" </w:instrText>
      </w:r>
      <w:r w:rsidRPr="00153943">
        <w:rPr>
          <w:rFonts w:cstheme="minorHAnsi"/>
          <w:sz w:val="24"/>
          <w:szCs w:val="24"/>
        </w:rPr>
        <w:fldChar w:fldCharType="separate"/>
      </w:r>
      <w:r w:rsidRPr="00153943">
        <w:rPr>
          <w:rStyle w:val="Hipercze"/>
          <w:rFonts w:cstheme="minorHAnsi"/>
          <w:sz w:val="24"/>
          <w:szCs w:val="24"/>
        </w:rPr>
        <w:t>Apps</w:t>
      </w:r>
      <w:proofErr w:type="spellEnd"/>
      <w:r w:rsidRPr="00153943">
        <w:rPr>
          <w:rStyle w:val="Hipercze"/>
          <w:rFonts w:cstheme="minorHAnsi"/>
          <w:sz w:val="24"/>
          <w:szCs w:val="24"/>
        </w:rPr>
        <w:t xml:space="preserve"> </w:t>
      </w:r>
      <w:proofErr w:type="spellStart"/>
      <w:r w:rsidRPr="00153943">
        <w:rPr>
          <w:rStyle w:val="Hipercze"/>
          <w:rFonts w:cstheme="minorHAnsi"/>
          <w:sz w:val="24"/>
          <w:szCs w:val="24"/>
        </w:rPr>
        <w:t>Store</w:t>
      </w:r>
      <w:r w:rsidRPr="00153943">
        <w:rPr>
          <w:rFonts w:cstheme="minorHAnsi"/>
          <w:sz w:val="24"/>
          <w:szCs w:val="24"/>
        </w:rPr>
        <w:fldChar w:fldCharType="end"/>
      </w:r>
      <w:r w:rsidRPr="00153943">
        <w:rPr>
          <w:rFonts w:cstheme="minorHAnsi"/>
          <w:sz w:val="24"/>
          <w:szCs w:val="24"/>
        </w:rPr>
        <w:t>.i</w:t>
      </w:r>
      <w:proofErr w:type="spellEnd"/>
      <w:r w:rsidRPr="00153943">
        <w:rPr>
          <w:rFonts w:cstheme="minorHAnsi"/>
          <w:sz w:val="24"/>
          <w:szCs w:val="24"/>
        </w:rPr>
        <w:t xml:space="preserve"> postępować zgodnie z „Instrukcją dla ucznia i studenta”</w:t>
      </w:r>
      <w:r w:rsidR="00377BE4">
        <w:rPr>
          <w:rFonts w:cstheme="minorHAnsi"/>
          <w:sz w:val="24"/>
          <w:szCs w:val="24"/>
        </w:rPr>
        <w:t>.</w:t>
      </w:r>
      <w:r w:rsidRPr="00153943">
        <w:rPr>
          <w:rFonts w:cstheme="minorHAnsi"/>
          <w:sz w:val="24"/>
          <w:szCs w:val="24"/>
        </w:rPr>
        <w:t xml:space="preserve">   Aby korzystać z aplikacji </w:t>
      </w:r>
      <w:proofErr w:type="spellStart"/>
      <w:r w:rsidRPr="00153943">
        <w:rPr>
          <w:rFonts w:cstheme="minorHAnsi"/>
          <w:sz w:val="24"/>
          <w:szCs w:val="24"/>
        </w:rPr>
        <w:t>mLegitymacja</w:t>
      </w:r>
      <w:proofErr w:type="spellEnd"/>
      <w:r w:rsidRPr="00153943">
        <w:rPr>
          <w:rFonts w:cstheme="minorHAnsi"/>
          <w:sz w:val="24"/>
          <w:szCs w:val="24"/>
        </w:rPr>
        <w:t xml:space="preserve"> (le</w:t>
      </w:r>
      <w:r w:rsidR="00B34922">
        <w:rPr>
          <w:rFonts w:cstheme="minorHAnsi"/>
          <w:sz w:val="24"/>
          <w:szCs w:val="24"/>
        </w:rPr>
        <w:t>gitymacja w telefonie), należy</w:t>
      </w:r>
      <w:r w:rsidRPr="00153943">
        <w:rPr>
          <w:rFonts w:cstheme="minorHAnsi"/>
          <w:sz w:val="24"/>
          <w:szCs w:val="24"/>
        </w:rPr>
        <w:t xml:space="preserve"> posiadać telefon z systemem przynajmniej An</w:t>
      </w:r>
      <w:r w:rsidR="00377BE4">
        <w:rPr>
          <w:rFonts w:cstheme="minorHAnsi"/>
          <w:sz w:val="24"/>
          <w:szCs w:val="24"/>
        </w:rPr>
        <w:t xml:space="preserve">droid 6 i dostępem do </w:t>
      </w:r>
      <w:proofErr w:type="spellStart"/>
      <w:r w:rsidR="00377BE4">
        <w:rPr>
          <w:rFonts w:cstheme="minorHAnsi"/>
          <w:sz w:val="24"/>
          <w:szCs w:val="24"/>
        </w:rPr>
        <w:t>internetu</w:t>
      </w:r>
      <w:proofErr w:type="spellEnd"/>
      <w:r w:rsidR="00377BE4">
        <w:rPr>
          <w:rFonts w:cstheme="minorHAnsi"/>
          <w:sz w:val="24"/>
          <w:szCs w:val="24"/>
        </w:rPr>
        <w:t>.</w:t>
      </w:r>
    </w:p>
    <w:p w14:paraId="5F3F5A22" w14:textId="77777777" w:rsidR="00125681" w:rsidRPr="00153943" w:rsidRDefault="00125681" w:rsidP="00125681">
      <w:pPr>
        <w:pStyle w:val="Akapitzlist"/>
        <w:rPr>
          <w:rFonts w:cstheme="minorHAnsi"/>
          <w:sz w:val="24"/>
          <w:szCs w:val="24"/>
        </w:rPr>
      </w:pPr>
    </w:p>
    <w:p w14:paraId="6F8BA3CE" w14:textId="66B4DF29" w:rsidR="00125681" w:rsidRPr="00CC7094" w:rsidRDefault="00125681" w:rsidP="00243CC4">
      <w:pPr>
        <w:pStyle w:val="Akapitzlist"/>
        <w:numPr>
          <w:ilvl w:val="0"/>
          <w:numId w:val="2"/>
        </w:numPr>
        <w:rPr>
          <w:rFonts w:cstheme="minorHAnsi"/>
          <w:sz w:val="24"/>
          <w:szCs w:val="24"/>
        </w:rPr>
      </w:pPr>
      <w:r w:rsidRPr="00153943">
        <w:rPr>
          <w:rFonts w:cstheme="minorHAnsi"/>
          <w:sz w:val="24"/>
          <w:szCs w:val="24"/>
        </w:rPr>
        <w:t>Po pobraniu aplikacji i zarejestrowaniu się w aplikacji m-obywatel do weryfikacji danych potrzebny będzie kod QR, który otrzymacie Państwo w sekretariacie szkoły, gdy tylko uczeń będzie dodany do systemu m-legitymacja w portalu gov.pl. Kod QR ważny jest 30 dni.</w:t>
      </w:r>
    </w:p>
    <w:p w14:paraId="455A57A8" w14:textId="77777777" w:rsidR="00125681" w:rsidRDefault="00125681" w:rsidP="00243CC4"/>
    <w:p w14:paraId="4A695D29" w14:textId="33284483" w:rsidR="00243CC4" w:rsidRPr="00542FA4" w:rsidRDefault="00632348" w:rsidP="00377BE4">
      <w:pPr>
        <w:jc w:val="both"/>
        <w:rPr>
          <w:b/>
          <w:sz w:val="24"/>
          <w:szCs w:val="24"/>
        </w:rPr>
      </w:pPr>
      <w:r w:rsidRPr="00542FA4">
        <w:rPr>
          <w:b/>
          <w:sz w:val="24"/>
          <w:szCs w:val="24"/>
        </w:rPr>
        <w:t xml:space="preserve">Dzięki dofinansowaniu Rady Rodziców od nowego roku szkolnego planujemy zamontowanie systemu kontroli dostępu, który zastępuje tradycyjne klucze i zamki. Rejestruje wejścia </w:t>
      </w:r>
      <w:r w:rsidR="00542FA4">
        <w:rPr>
          <w:b/>
          <w:sz w:val="24"/>
          <w:szCs w:val="24"/>
        </w:rPr>
        <w:br/>
      </w:r>
      <w:r w:rsidRPr="00542FA4">
        <w:rPr>
          <w:b/>
          <w:sz w:val="24"/>
          <w:szCs w:val="24"/>
        </w:rPr>
        <w:t xml:space="preserve">i wyjścia oraz automatycznie otwiera drzwi wg harmonogramu. Programowanie drzwi </w:t>
      </w:r>
      <w:r w:rsidR="00542FA4">
        <w:rPr>
          <w:b/>
          <w:sz w:val="24"/>
          <w:szCs w:val="24"/>
        </w:rPr>
        <w:br/>
      </w:r>
      <w:r w:rsidRPr="00542FA4">
        <w:rPr>
          <w:b/>
          <w:sz w:val="24"/>
          <w:szCs w:val="24"/>
        </w:rPr>
        <w:t>do automatycznego otwierania i zamykania w określonych godzinach ułatwia kontrolę nad ruchem uczniów w szko</w:t>
      </w:r>
      <w:r w:rsidR="00352D7F" w:rsidRPr="00542FA4">
        <w:rPr>
          <w:b/>
          <w:sz w:val="24"/>
          <w:szCs w:val="24"/>
        </w:rPr>
        <w:t>le</w:t>
      </w:r>
      <w:r w:rsidRPr="00542FA4">
        <w:rPr>
          <w:b/>
          <w:sz w:val="24"/>
          <w:szCs w:val="24"/>
        </w:rPr>
        <w:t xml:space="preserve"> poprzez uniemożliwienie wyjścia przed zakończeniem lekcji. </w:t>
      </w:r>
    </w:p>
    <w:p w14:paraId="687E53F6" w14:textId="26F3BE07" w:rsidR="00632348" w:rsidRPr="00010EE3" w:rsidRDefault="00243CC4" w:rsidP="00377BE4">
      <w:pPr>
        <w:jc w:val="both"/>
        <w:rPr>
          <w:b/>
          <w:sz w:val="24"/>
          <w:szCs w:val="24"/>
          <w:u w:val="single"/>
        </w:rPr>
      </w:pPr>
      <w:r w:rsidRPr="00542FA4">
        <w:rPr>
          <w:b/>
          <w:sz w:val="24"/>
          <w:szCs w:val="24"/>
        </w:rPr>
        <w:t xml:space="preserve">E-legitymacja to nie tylko trwalszy odpowiednik papierowej legitymacji szkolnej, lecz także dokument, który może mieć szereg dodatkowych zastosowań. W naszej szkole będzie służyła naszym uczniom od nowego roku szkolnego 2024/2025 również za </w:t>
      </w:r>
      <w:r w:rsidRPr="00010EE3">
        <w:rPr>
          <w:b/>
          <w:sz w:val="24"/>
          <w:szCs w:val="24"/>
          <w:u w:val="single"/>
        </w:rPr>
        <w:t xml:space="preserve">kartę dostępową </w:t>
      </w:r>
      <w:r w:rsidR="00542FA4" w:rsidRPr="00010EE3">
        <w:rPr>
          <w:b/>
          <w:sz w:val="24"/>
          <w:szCs w:val="24"/>
          <w:u w:val="single"/>
        </w:rPr>
        <w:br/>
      </w:r>
      <w:r w:rsidRPr="00010EE3">
        <w:rPr>
          <w:b/>
          <w:sz w:val="24"/>
          <w:szCs w:val="24"/>
          <w:u w:val="single"/>
        </w:rPr>
        <w:t xml:space="preserve">do budynku szkoły. </w:t>
      </w:r>
    </w:p>
    <w:p w14:paraId="1044077F" w14:textId="06CE83A2" w:rsidR="00243CC4" w:rsidRPr="00542FA4" w:rsidRDefault="00243CC4" w:rsidP="00B34922">
      <w:pPr>
        <w:rPr>
          <w:b/>
          <w:sz w:val="24"/>
          <w:szCs w:val="24"/>
          <w:u w:val="single"/>
        </w:rPr>
      </w:pPr>
      <w:r w:rsidRPr="00542FA4">
        <w:rPr>
          <w:b/>
          <w:sz w:val="24"/>
          <w:szCs w:val="24"/>
          <w:u w:val="single"/>
        </w:rPr>
        <w:lastRenderedPageBreak/>
        <w:t xml:space="preserve">W wakacje planujemy wyrobić naszym wszystkim </w:t>
      </w:r>
      <w:r w:rsidR="00B34922">
        <w:rPr>
          <w:b/>
          <w:sz w:val="24"/>
          <w:szCs w:val="24"/>
          <w:u w:val="single"/>
        </w:rPr>
        <w:t xml:space="preserve">uczniom plastikowe </w:t>
      </w:r>
      <w:proofErr w:type="spellStart"/>
      <w:r w:rsidR="00B34922">
        <w:rPr>
          <w:b/>
          <w:sz w:val="24"/>
          <w:szCs w:val="24"/>
          <w:u w:val="single"/>
        </w:rPr>
        <w:t>eLegitymacje</w:t>
      </w:r>
      <w:proofErr w:type="spellEnd"/>
      <w:r w:rsidR="00B34922">
        <w:rPr>
          <w:b/>
          <w:sz w:val="24"/>
          <w:szCs w:val="24"/>
          <w:u w:val="single"/>
        </w:rPr>
        <w:t>.</w:t>
      </w:r>
      <w:r w:rsidRPr="00542FA4">
        <w:rPr>
          <w:b/>
          <w:sz w:val="24"/>
          <w:szCs w:val="24"/>
          <w:u w:val="single"/>
        </w:rPr>
        <w:t xml:space="preserve"> </w:t>
      </w:r>
      <w:r w:rsidR="00B34922">
        <w:rPr>
          <w:b/>
          <w:sz w:val="24"/>
          <w:szCs w:val="24"/>
          <w:u w:val="single"/>
        </w:rPr>
        <w:br/>
      </w:r>
      <w:r w:rsidR="00B34922">
        <w:rPr>
          <w:b/>
          <w:sz w:val="24"/>
          <w:szCs w:val="24"/>
          <w:u w:val="single"/>
        </w:rPr>
        <w:t>J</w:t>
      </w:r>
      <w:r w:rsidR="00B34922" w:rsidRPr="00542FA4">
        <w:rPr>
          <w:b/>
          <w:sz w:val="24"/>
          <w:szCs w:val="24"/>
          <w:u w:val="single"/>
        </w:rPr>
        <w:t>ak szybko uda nam się wprowadzić ten system w naszej szkole</w:t>
      </w:r>
      <w:r w:rsidR="00B34922">
        <w:rPr>
          <w:b/>
          <w:sz w:val="24"/>
          <w:szCs w:val="24"/>
          <w:u w:val="single"/>
        </w:rPr>
        <w:t>?</w:t>
      </w:r>
      <w:r w:rsidR="00B34922" w:rsidRPr="00542FA4">
        <w:rPr>
          <w:b/>
          <w:sz w:val="24"/>
          <w:szCs w:val="24"/>
          <w:u w:val="single"/>
        </w:rPr>
        <w:t xml:space="preserve"> </w:t>
      </w:r>
      <w:r w:rsidR="00B34922">
        <w:rPr>
          <w:b/>
          <w:sz w:val="24"/>
          <w:szCs w:val="24"/>
          <w:u w:val="single"/>
        </w:rPr>
        <w:br/>
        <w:t>T</w:t>
      </w:r>
      <w:r w:rsidRPr="00542FA4">
        <w:rPr>
          <w:b/>
          <w:sz w:val="24"/>
          <w:szCs w:val="24"/>
          <w:u w:val="single"/>
        </w:rPr>
        <w:t>e</w:t>
      </w:r>
      <w:r w:rsidR="00B34922">
        <w:rPr>
          <w:b/>
          <w:sz w:val="24"/>
          <w:szCs w:val="24"/>
          <w:u w:val="single"/>
        </w:rPr>
        <w:t>raz wszystko zależy od Państwa</w:t>
      </w:r>
      <w:r w:rsidRPr="00542FA4">
        <w:rPr>
          <w:b/>
          <w:sz w:val="24"/>
          <w:szCs w:val="24"/>
          <w:u w:val="single"/>
        </w:rPr>
        <w:t xml:space="preserve">. </w:t>
      </w:r>
    </w:p>
    <w:p w14:paraId="2A2694B0" w14:textId="77298E46" w:rsidR="00243CC4" w:rsidRPr="00542FA4" w:rsidRDefault="00243CC4" w:rsidP="00632348">
      <w:pPr>
        <w:rPr>
          <w:b/>
          <w:sz w:val="24"/>
          <w:szCs w:val="24"/>
          <w:u w:val="single"/>
        </w:rPr>
      </w:pPr>
      <w:r w:rsidRPr="00542FA4">
        <w:rPr>
          <w:b/>
          <w:sz w:val="24"/>
          <w:szCs w:val="24"/>
          <w:u w:val="single"/>
        </w:rPr>
        <w:t>Co należy zrobić?</w:t>
      </w:r>
    </w:p>
    <w:p w14:paraId="24A712F8" w14:textId="65182E0D" w:rsidR="00243CC4" w:rsidRPr="00542FA4" w:rsidRDefault="00542FA4" w:rsidP="0086741A">
      <w:pPr>
        <w:rPr>
          <w:b/>
          <w:sz w:val="24"/>
          <w:szCs w:val="24"/>
        </w:rPr>
      </w:pPr>
      <w:r>
        <w:rPr>
          <w:b/>
          <w:sz w:val="24"/>
          <w:szCs w:val="24"/>
        </w:rPr>
        <w:t>Wysłać wiadomość w</w:t>
      </w:r>
      <w:r w:rsidR="00243CC4" w:rsidRPr="00542FA4">
        <w:rPr>
          <w:b/>
          <w:sz w:val="24"/>
          <w:szCs w:val="24"/>
        </w:rPr>
        <w:t xml:space="preserve"> </w:t>
      </w:r>
      <w:proofErr w:type="spellStart"/>
      <w:r w:rsidR="00243CC4" w:rsidRPr="00542FA4">
        <w:rPr>
          <w:b/>
          <w:sz w:val="24"/>
          <w:szCs w:val="24"/>
        </w:rPr>
        <w:t>Vulcanie</w:t>
      </w:r>
      <w:proofErr w:type="spellEnd"/>
      <w:r w:rsidR="00243CC4" w:rsidRPr="00542FA4">
        <w:rPr>
          <w:b/>
          <w:sz w:val="24"/>
          <w:szCs w:val="24"/>
        </w:rPr>
        <w:t xml:space="preserve"> na sekretari</w:t>
      </w:r>
      <w:r>
        <w:rPr>
          <w:b/>
          <w:sz w:val="24"/>
          <w:szCs w:val="24"/>
        </w:rPr>
        <w:t>at z krótką informacją/wnioskiem</w:t>
      </w:r>
      <w:r w:rsidR="00243CC4" w:rsidRPr="00542FA4">
        <w:rPr>
          <w:b/>
          <w:sz w:val="24"/>
          <w:szCs w:val="24"/>
        </w:rPr>
        <w:t>:</w:t>
      </w:r>
      <w:r w:rsidR="00352D7F" w:rsidRPr="00542FA4">
        <w:rPr>
          <w:b/>
          <w:sz w:val="24"/>
          <w:szCs w:val="24"/>
        </w:rPr>
        <w:t xml:space="preserve"> </w:t>
      </w:r>
      <w:r w:rsidR="00352D7F" w:rsidRPr="00542FA4">
        <w:rPr>
          <w:b/>
          <w:sz w:val="24"/>
          <w:szCs w:val="24"/>
        </w:rPr>
        <w:br/>
      </w:r>
      <w:r w:rsidR="00352D7F" w:rsidRPr="00542FA4">
        <w:rPr>
          <w:b/>
          <w:sz w:val="24"/>
          <w:szCs w:val="24"/>
        </w:rPr>
        <w:br/>
        <w:t xml:space="preserve">Bardzo proszę o wydanie </w:t>
      </w:r>
      <w:proofErr w:type="spellStart"/>
      <w:r w:rsidR="00352D7F" w:rsidRPr="00542FA4">
        <w:rPr>
          <w:b/>
          <w:sz w:val="24"/>
          <w:szCs w:val="24"/>
        </w:rPr>
        <w:t>eLegitymacji</w:t>
      </w:r>
      <w:proofErr w:type="spellEnd"/>
      <w:r w:rsidR="00352D7F" w:rsidRPr="00542FA4">
        <w:rPr>
          <w:b/>
          <w:sz w:val="24"/>
          <w:szCs w:val="24"/>
        </w:rPr>
        <w:t xml:space="preserve"> dla mojego syna/córki …………………. z klasy ……….. . </w:t>
      </w:r>
      <w:r w:rsidR="0086741A" w:rsidRPr="00542FA4">
        <w:rPr>
          <w:b/>
          <w:sz w:val="24"/>
          <w:szCs w:val="24"/>
        </w:rPr>
        <w:t>Jednocześnie oświadczam, że przesłałam/przesłałem aktualne zdjęcie spełniające wymogi zdjęcia dokument</w:t>
      </w:r>
      <w:r>
        <w:rPr>
          <w:b/>
          <w:sz w:val="24"/>
          <w:szCs w:val="24"/>
        </w:rPr>
        <w:t xml:space="preserve">owego (w formacie JPG lub JPEG </w:t>
      </w:r>
      <w:r w:rsidR="0086741A" w:rsidRPr="00542FA4">
        <w:rPr>
          <w:b/>
          <w:sz w:val="24"/>
          <w:szCs w:val="24"/>
        </w:rPr>
        <w:t>o rozmiarze max. 5MB) przy pomocy systemu UONET+, zgodnie z instrukcją zawartą w zakładce „</w:t>
      </w:r>
      <w:proofErr w:type="spellStart"/>
      <w:r w:rsidR="0086741A" w:rsidRPr="00542FA4">
        <w:rPr>
          <w:b/>
          <w:sz w:val="24"/>
          <w:szCs w:val="24"/>
        </w:rPr>
        <w:t>mLegitymacja</w:t>
      </w:r>
      <w:proofErr w:type="spellEnd"/>
      <w:r w:rsidR="0086741A" w:rsidRPr="00542FA4">
        <w:rPr>
          <w:b/>
          <w:sz w:val="24"/>
          <w:szCs w:val="24"/>
        </w:rPr>
        <w:t>” na stronie www.spbukowiec.pl.</w:t>
      </w:r>
    </w:p>
    <w:p w14:paraId="6F7B1EB7" w14:textId="77777777" w:rsidR="00352D7F" w:rsidRPr="00542FA4" w:rsidRDefault="00352D7F" w:rsidP="00632348">
      <w:pPr>
        <w:rPr>
          <w:b/>
          <w:sz w:val="24"/>
          <w:szCs w:val="24"/>
        </w:rPr>
      </w:pPr>
      <w:r w:rsidRPr="00542FA4">
        <w:rPr>
          <w:b/>
          <w:sz w:val="24"/>
          <w:szCs w:val="24"/>
        </w:rPr>
        <w:t xml:space="preserve">oraz  </w:t>
      </w:r>
    </w:p>
    <w:p w14:paraId="6FE805E3" w14:textId="2F7497E3" w:rsidR="00352D7F" w:rsidRPr="00542FA4" w:rsidRDefault="00D40C32" w:rsidP="00632348">
      <w:pPr>
        <w:rPr>
          <w:b/>
          <w:sz w:val="24"/>
          <w:szCs w:val="24"/>
        </w:rPr>
      </w:pPr>
      <w:r w:rsidRPr="00542FA4">
        <w:rPr>
          <w:b/>
          <w:sz w:val="24"/>
          <w:szCs w:val="24"/>
        </w:rPr>
        <w:t>d</w:t>
      </w:r>
      <w:r w:rsidR="00352D7F" w:rsidRPr="00542FA4">
        <w:rPr>
          <w:b/>
          <w:sz w:val="24"/>
          <w:szCs w:val="24"/>
        </w:rPr>
        <w:t xml:space="preserve">odać zdjęcie na koncie Ucznia/Rodzica </w:t>
      </w:r>
      <w:r w:rsidR="00542FA4">
        <w:rPr>
          <w:b/>
          <w:sz w:val="24"/>
          <w:szCs w:val="24"/>
        </w:rPr>
        <w:t>w Dzienniku elektronicznym Vulcan</w:t>
      </w:r>
    </w:p>
    <w:p w14:paraId="4D8C0F21" w14:textId="3B9C905B" w:rsidR="00D40C32" w:rsidRPr="00125681" w:rsidRDefault="00352D7F" w:rsidP="00D40C32">
      <w:pPr>
        <w:pStyle w:val="Akapitzlist"/>
        <w:numPr>
          <w:ilvl w:val="0"/>
          <w:numId w:val="1"/>
        </w:numPr>
        <w:rPr>
          <w:sz w:val="24"/>
          <w:szCs w:val="24"/>
        </w:rPr>
      </w:pPr>
      <w:r w:rsidRPr="00125681">
        <w:rPr>
          <w:sz w:val="24"/>
          <w:szCs w:val="24"/>
        </w:rPr>
        <w:t>Aby rodzic/uczeń mógł dodać zdjęcie poprzez witrynę internetową</w:t>
      </w:r>
      <w:r w:rsidR="00B34922">
        <w:rPr>
          <w:sz w:val="24"/>
          <w:szCs w:val="24"/>
        </w:rPr>
        <w:t>,</w:t>
      </w:r>
      <w:r w:rsidRPr="00125681">
        <w:rPr>
          <w:sz w:val="24"/>
          <w:szCs w:val="24"/>
        </w:rPr>
        <w:t xml:space="preserve"> powinien zalogować się na stronę dziennika Dziennik VULCAN swojej szkoły</w:t>
      </w:r>
      <w:r w:rsidR="00D40C32" w:rsidRPr="00125681">
        <w:rPr>
          <w:sz w:val="24"/>
          <w:szCs w:val="24"/>
        </w:rPr>
        <w:t xml:space="preserve">: </w:t>
      </w:r>
      <w:hyperlink r:id="rId6" w:history="1">
        <w:r w:rsidR="00D40C32" w:rsidRPr="00125681">
          <w:rPr>
            <w:rStyle w:val="Hipercze"/>
            <w:sz w:val="24"/>
            <w:szCs w:val="24"/>
          </w:rPr>
          <w:t>https://uonetplus.vulcan.net.pl/brojcepowiatlodzkiwsch/</w:t>
        </w:r>
      </w:hyperlink>
    </w:p>
    <w:p w14:paraId="2289FB62" w14:textId="77777777" w:rsidR="00D40C32" w:rsidRPr="00125681" w:rsidRDefault="00352D7F" w:rsidP="00D40C32">
      <w:pPr>
        <w:pStyle w:val="Akapitzlist"/>
        <w:numPr>
          <w:ilvl w:val="0"/>
          <w:numId w:val="1"/>
        </w:numPr>
        <w:rPr>
          <w:sz w:val="24"/>
          <w:szCs w:val="24"/>
        </w:rPr>
      </w:pPr>
      <w:r w:rsidRPr="00125681">
        <w:rPr>
          <w:sz w:val="24"/>
          <w:szCs w:val="24"/>
        </w:rPr>
        <w:t xml:space="preserve">Po zalogowaniu należy wybrać w menu bocznym zakładkę: „Dane ucznia”. </w:t>
      </w:r>
    </w:p>
    <w:p w14:paraId="7D025D18" w14:textId="4B044040" w:rsidR="00352D7F" w:rsidRPr="00125681" w:rsidRDefault="00352D7F" w:rsidP="00D40C32">
      <w:pPr>
        <w:pStyle w:val="Akapitzlist"/>
        <w:numPr>
          <w:ilvl w:val="0"/>
          <w:numId w:val="1"/>
        </w:numPr>
        <w:rPr>
          <w:sz w:val="24"/>
          <w:szCs w:val="24"/>
        </w:rPr>
      </w:pPr>
      <w:r w:rsidRPr="00125681">
        <w:rPr>
          <w:sz w:val="24"/>
          <w:szCs w:val="24"/>
        </w:rPr>
        <w:t>Następnie należy kliknąć na przycisk „Aktualizuj zdjęcie” i wskazać lokalizację pliku z prawidłowo przygotowaną fotografią.</w:t>
      </w:r>
    </w:p>
    <w:p w14:paraId="0F012323" w14:textId="7C964E1A" w:rsidR="00D40C32" w:rsidRDefault="00D40C32" w:rsidP="00D40C32">
      <w:r w:rsidRPr="00D40C32">
        <w:rPr>
          <w:noProof/>
          <w:lang w:eastAsia="pl-PL"/>
        </w:rPr>
        <w:drawing>
          <wp:inline distT="0" distB="0" distL="0" distR="0" wp14:anchorId="2D3F446A" wp14:editId="691A93D6">
            <wp:extent cx="5381625" cy="3010554"/>
            <wp:effectExtent l="0" t="0" r="0" b="0"/>
            <wp:docPr id="2990021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02197" name=""/>
                    <pic:cNvPicPr/>
                  </pic:nvPicPr>
                  <pic:blipFill>
                    <a:blip r:embed="rId7"/>
                    <a:stretch>
                      <a:fillRect/>
                    </a:stretch>
                  </pic:blipFill>
                  <pic:spPr>
                    <a:xfrm>
                      <a:off x="0" y="0"/>
                      <a:ext cx="5390511" cy="3015525"/>
                    </a:xfrm>
                    <a:prstGeom prst="rect">
                      <a:avLst/>
                    </a:prstGeom>
                  </pic:spPr>
                </pic:pic>
              </a:graphicData>
            </a:graphic>
          </wp:inline>
        </w:drawing>
      </w:r>
    </w:p>
    <w:p w14:paraId="782DBF1D" w14:textId="406FA911" w:rsidR="00D40C32" w:rsidRDefault="00D40C32" w:rsidP="00D40C32">
      <w:r w:rsidRPr="00D40C32">
        <w:rPr>
          <w:noProof/>
          <w:lang w:eastAsia="pl-PL"/>
        </w:rPr>
        <w:lastRenderedPageBreak/>
        <w:drawing>
          <wp:inline distT="0" distB="0" distL="0" distR="0" wp14:anchorId="16B5CC97" wp14:editId="085C6752">
            <wp:extent cx="4731489" cy="4831522"/>
            <wp:effectExtent l="0" t="0" r="0" b="7620"/>
            <wp:docPr id="19163642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64238" name=""/>
                    <pic:cNvPicPr/>
                  </pic:nvPicPr>
                  <pic:blipFill>
                    <a:blip r:embed="rId8"/>
                    <a:stretch>
                      <a:fillRect/>
                    </a:stretch>
                  </pic:blipFill>
                  <pic:spPr>
                    <a:xfrm>
                      <a:off x="0" y="0"/>
                      <a:ext cx="4762047" cy="4862726"/>
                    </a:xfrm>
                    <a:prstGeom prst="rect">
                      <a:avLst/>
                    </a:prstGeom>
                  </pic:spPr>
                </pic:pic>
              </a:graphicData>
            </a:graphic>
          </wp:inline>
        </w:drawing>
      </w:r>
    </w:p>
    <w:p w14:paraId="5C7CA677" w14:textId="0844B41E" w:rsidR="00D40C32" w:rsidRDefault="00D40C32" w:rsidP="00D40C32">
      <w:pPr>
        <w:rPr>
          <w:b/>
          <w:bCs/>
          <w:sz w:val="28"/>
          <w:szCs w:val="28"/>
        </w:rPr>
      </w:pPr>
    </w:p>
    <w:p w14:paraId="657158DF" w14:textId="226A20E5" w:rsidR="00D40C32" w:rsidRPr="00D40C32" w:rsidRDefault="00D40C32" w:rsidP="00D40C32">
      <w:pPr>
        <w:rPr>
          <w:b/>
          <w:bCs/>
          <w:sz w:val="28"/>
          <w:szCs w:val="28"/>
        </w:rPr>
      </w:pPr>
      <w:r w:rsidRPr="00D40C32">
        <w:rPr>
          <w:b/>
          <w:bCs/>
          <w:sz w:val="28"/>
          <w:szCs w:val="28"/>
        </w:rPr>
        <w:t>Warunki jakie musi spełniać fotografia</w:t>
      </w:r>
    </w:p>
    <w:p w14:paraId="1B092635" w14:textId="15A23AF2" w:rsidR="006C01E0" w:rsidRPr="00C028BF" w:rsidRDefault="006C01E0" w:rsidP="006C01E0">
      <w:pPr>
        <w:jc w:val="both"/>
        <w:rPr>
          <w:rFonts w:cstheme="minorHAnsi"/>
          <w:sz w:val="24"/>
          <w:szCs w:val="24"/>
        </w:rPr>
      </w:pPr>
      <w:r w:rsidRPr="00C028BF">
        <w:rPr>
          <w:rFonts w:cstheme="minorHAnsi"/>
          <w:sz w:val="24"/>
          <w:szCs w:val="24"/>
        </w:rPr>
        <w:t xml:space="preserve">Legitymacja szkolna jest nie tylko dokumentem poświadczającym fakt uczęszczania ucznia </w:t>
      </w:r>
      <w:r>
        <w:rPr>
          <w:rFonts w:cstheme="minorHAnsi"/>
          <w:sz w:val="24"/>
          <w:szCs w:val="24"/>
        </w:rPr>
        <w:br/>
      </w:r>
      <w:r w:rsidRPr="00C028BF">
        <w:rPr>
          <w:rFonts w:cstheme="minorHAnsi"/>
          <w:sz w:val="24"/>
          <w:szCs w:val="24"/>
        </w:rPr>
        <w:t>do szkoły, ale jeżeli uczeń nie posiada dowodu osobistego ani paszportu, legitymacja szkolna jest także poświadczeniem jego tożsamości. W</w:t>
      </w:r>
      <w:r w:rsidR="00CC7094">
        <w:rPr>
          <w:rFonts w:cstheme="minorHAnsi"/>
          <w:sz w:val="24"/>
          <w:szCs w:val="24"/>
        </w:rPr>
        <w:t xml:space="preserve">arto więc zadbać o </w:t>
      </w:r>
      <w:r w:rsidR="00CC7094" w:rsidRPr="00C028BF">
        <w:rPr>
          <w:rFonts w:cstheme="minorHAnsi"/>
          <w:sz w:val="24"/>
          <w:szCs w:val="24"/>
        </w:rPr>
        <w:t>zdjęcie</w:t>
      </w:r>
      <w:r w:rsidR="00CC7094">
        <w:rPr>
          <w:rFonts w:cstheme="minorHAnsi"/>
          <w:sz w:val="24"/>
          <w:szCs w:val="24"/>
        </w:rPr>
        <w:t xml:space="preserve"> dobrej jakości</w:t>
      </w:r>
      <w:r w:rsidRPr="00C028BF">
        <w:rPr>
          <w:rFonts w:cstheme="minorHAnsi"/>
          <w:sz w:val="24"/>
          <w:szCs w:val="24"/>
        </w:rPr>
        <w:t>.</w:t>
      </w:r>
      <w:r>
        <w:rPr>
          <w:rFonts w:cstheme="minorHAnsi"/>
          <w:sz w:val="24"/>
          <w:szCs w:val="24"/>
        </w:rPr>
        <w:t xml:space="preserve"> </w:t>
      </w:r>
      <w:r w:rsidRPr="00C028BF">
        <w:rPr>
          <w:rFonts w:cstheme="minorHAnsi"/>
          <w:sz w:val="24"/>
          <w:szCs w:val="24"/>
        </w:rPr>
        <w:t>Zdjęcie na samej legitymacji jest umieszczane w okienku 3 na 4,2 cm, oznacza to, że jeżeli zrobimy zdjęcie o innych wymiarach np. 3,5 n</w:t>
      </w:r>
      <w:r w:rsidR="00CC7094">
        <w:rPr>
          <w:rFonts w:cstheme="minorHAnsi"/>
          <w:sz w:val="24"/>
          <w:szCs w:val="24"/>
        </w:rPr>
        <w:t>a 4,5 cm (a</w:t>
      </w:r>
      <w:r w:rsidRPr="00C028BF">
        <w:rPr>
          <w:rFonts w:cstheme="minorHAnsi"/>
          <w:sz w:val="24"/>
          <w:szCs w:val="24"/>
        </w:rPr>
        <w:t xml:space="preserve"> takie wymiary mają zdjęcia do dowodu osobistego i paszportu), fotografia zostanie odpowiednio przycięta.</w:t>
      </w:r>
      <w:r>
        <w:rPr>
          <w:rFonts w:cstheme="minorHAnsi"/>
          <w:sz w:val="24"/>
          <w:szCs w:val="24"/>
        </w:rPr>
        <w:t xml:space="preserve"> </w:t>
      </w:r>
      <w:r w:rsidRPr="00C028BF">
        <w:rPr>
          <w:rFonts w:cstheme="minorHAnsi"/>
          <w:sz w:val="24"/>
          <w:szCs w:val="24"/>
        </w:rPr>
        <w:t xml:space="preserve">Ponieważ przepisy tak naprawdę nie precyzują wymogów zdjęcia do legitymacji szkolnej, najlepiej jest przyjąć zasadę, że do legitymacji szkolnej stosujemy zdjęcia takie jak do dowodu lub paszportu. Wskazane </w:t>
      </w:r>
      <w:r w:rsidR="00B34922">
        <w:rPr>
          <w:rFonts w:cstheme="minorHAnsi"/>
          <w:sz w:val="24"/>
          <w:szCs w:val="24"/>
        </w:rPr>
        <w:t>jest</w:t>
      </w:r>
      <w:r w:rsidRPr="00C028BF">
        <w:rPr>
          <w:rFonts w:cstheme="minorHAnsi"/>
          <w:sz w:val="24"/>
          <w:szCs w:val="24"/>
        </w:rPr>
        <w:t xml:space="preserve"> aby twarz zajmowała 70% zdjęcia, co stanowi dolny zakres określony w stosownych przepisach o tych zdjęciach</w:t>
      </w:r>
      <w:r>
        <w:rPr>
          <w:rFonts w:cstheme="minorHAnsi"/>
          <w:sz w:val="24"/>
          <w:szCs w:val="24"/>
        </w:rPr>
        <w:t xml:space="preserve"> informacje</w:t>
      </w:r>
      <w:r w:rsidRPr="00C028BF">
        <w:rPr>
          <w:rFonts w:cstheme="minorHAnsi"/>
          <w:sz w:val="24"/>
          <w:szCs w:val="24"/>
        </w:rPr>
        <w:t xml:space="preserve"> na stronie </w:t>
      </w:r>
      <w:r>
        <w:rPr>
          <w:rFonts w:cstheme="minorHAnsi"/>
          <w:sz w:val="24"/>
          <w:szCs w:val="24"/>
        </w:rPr>
        <w:t>Ministerstwa Cyfryzacji</w:t>
      </w:r>
      <w:r w:rsidRPr="00C028BF">
        <w:rPr>
          <w:rFonts w:cstheme="minorHAnsi"/>
          <w:sz w:val="24"/>
          <w:szCs w:val="24"/>
        </w:rPr>
        <w:t>.</w:t>
      </w:r>
    </w:p>
    <w:p w14:paraId="486B53C7" w14:textId="77777777" w:rsidR="00D40C32" w:rsidRPr="006C01E0" w:rsidRDefault="00D40C32" w:rsidP="00542FA4">
      <w:pPr>
        <w:spacing w:after="0" w:line="240" w:lineRule="auto"/>
      </w:pPr>
      <w:r w:rsidRPr="006C01E0">
        <w:t xml:space="preserve">Aby prawidłowo wygenerować pliki do Legitymacji i </w:t>
      </w:r>
      <w:proofErr w:type="spellStart"/>
      <w:r w:rsidRPr="006C01E0">
        <w:t>eLegitymacji</w:t>
      </w:r>
      <w:proofErr w:type="spellEnd"/>
      <w:r w:rsidRPr="006C01E0">
        <w:t xml:space="preserve"> zdjęcie musi spełniać następujące warunki:</w:t>
      </w:r>
    </w:p>
    <w:p w14:paraId="5879E14B" w14:textId="77777777" w:rsidR="00D40C32" w:rsidRPr="006C01E0" w:rsidRDefault="00D40C32" w:rsidP="00542FA4">
      <w:pPr>
        <w:spacing w:after="0" w:line="240" w:lineRule="auto"/>
      </w:pPr>
      <w:r w:rsidRPr="006C01E0">
        <w:t>− zdjęcie kolorowe, o wymiarach 35 × 45 mm,</w:t>
      </w:r>
    </w:p>
    <w:p w14:paraId="56C4D894" w14:textId="77777777" w:rsidR="00D40C32" w:rsidRPr="006C01E0" w:rsidRDefault="00D40C32" w:rsidP="00542FA4">
      <w:pPr>
        <w:spacing w:after="0" w:line="240" w:lineRule="auto"/>
      </w:pPr>
      <w:r w:rsidRPr="006C01E0">
        <w:t>− wykonane na jednolitym jasnym tle, z równomiernym oświetleniem, mające dobrą ostrość oraz</w:t>
      </w:r>
    </w:p>
    <w:p w14:paraId="58B599E7" w14:textId="77777777" w:rsidR="00D40C32" w:rsidRPr="006C01E0" w:rsidRDefault="00D40C32" w:rsidP="00542FA4">
      <w:pPr>
        <w:spacing w:after="0" w:line="240" w:lineRule="auto"/>
      </w:pPr>
      <w:r w:rsidRPr="006C01E0">
        <w:t>odwzorowujące naturalny kolor skóry,</w:t>
      </w:r>
    </w:p>
    <w:p w14:paraId="49DE2196" w14:textId="77777777" w:rsidR="00D40C32" w:rsidRPr="006C01E0" w:rsidRDefault="00D40C32" w:rsidP="00542FA4">
      <w:pPr>
        <w:spacing w:after="0" w:line="240" w:lineRule="auto"/>
      </w:pPr>
      <w:r w:rsidRPr="006C01E0">
        <w:t>− obejmować wizerunek od wierzchołka głowy do górnej części barków, tak aby twarz zajmowała</w:t>
      </w:r>
    </w:p>
    <w:p w14:paraId="69BB5C32" w14:textId="77777777" w:rsidR="00D40C32" w:rsidRPr="006C01E0" w:rsidRDefault="00D40C32" w:rsidP="00542FA4">
      <w:pPr>
        <w:spacing w:after="0" w:line="240" w:lineRule="auto"/>
      </w:pPr>
      <w:r w:rsidRPr="006C01E0">
        <w:lastRenderedPageBreak/>
        <w:t>70–80% fotografii,</w:t>
      </w:r>
    </w:p>
    <w:p w14:paraId="53CCC8CC" w14:textId="77777777" w:rsidR="00D40C32" w:rsidRPr="006C01E0" w:rsidRDefault="00D40C32" w:rsidP="00542FA4">
      <w:pPr>
        <w:spacing w:after="0" w:line="240" w:lineRule="auto"/>
      </w:pPr>
      <w:r w:rsidRPr="006C01E0">
        <w:t>− pokazywać wyraźnie oczy, z widocznymi brwiami,</w:t>
      </w:r>
    </w:p>
    <w:p w14:paraId="724023C1" w14:textId="77777777" w:rsidR="00D40C32" w:rsidRPr="006C01E0" w:rsidRDefault="00D40C32" w:rsidP="00542FA4">
      <w:pPr>
        <w:spacing w:after="0" w:line="240" w:lineRule="auto"/>
      </w:pPr>
      <w:r w:rsidRPr="006C01E0">
        <w:t>− osoba na zdjęciu powinna być bez nakrycia głowy i okularów z ciemnymi szkłami, powinna patrzeć</w:t>
      </w:r>
    </w:p>
    <w:p w14:paraId="21A8A7AA" w14:textId="77777777" w:rsidR="00D40C32" w:rsidRPr="006C01E0" w:rsidRDefault="00D40C32" w:rsidP="00542FA4">
      <w:pPr>
        <w:spacing w:after="0" w:line="240" w:lineRule="auto"/>
      </w:pPr>
      <w:r w:rsidRPr="006C01E0">
        <w:t>na wprost z otwartymi oczami nieprzesłoniętymi włosami, z naturalnym wyrazem twarzy i zamkniętymi ustami.</w:t>
      </w:r>
    </w:p>
    <w:p w14:paraId="5E34E4AC" w14:textId="77777777" w:rsidR="00D40C32" w:rsidRPr="006C01E0" w:rsidRDefault="00D40C32" w:rsidP="00542FA4">
      <w:pPr>
        <w:spacing w:after="0" w:line="240" w:lineRule="auto"/>
      </w:pPr>
      <w:r w:rsidRPr="006C01E0">
        <w:t>− Zdjęcie powinno być w formacie .jpg lub .</w:t>
      </w:r>
      <w:proofErr w:type="spellStart"/>
      <w:r w:rsidRPr="006C01E0">
        <w:t>jpeg</w:t>
      </w:r>
      <w:proofErr w:type="spellEnd"/>
      <w:r w:rsidRPr="006C01E0">
        <w:t>, o rozmiarze maksymalnie 1MB i w wymiarach 496</w:t>
      </w:r>
    </w:p>
    <w:p w14:paraId="536349D5" w14:textId="7A1C66FE" w:rsidR="00D40C32" w:rsidRPr="006C01E0" w:rsidRDefault="00D40C32" w:rsidP="00542FA4">
      <w:pPr>
        <w:spacing w:after="0" w:line="240" w:lineRule="auto"/>
      </w:pPr>
      <w:r w:rsidRPr="006C01E0">
        <w:t>pikseli (wysokość) x 354 pikseli (szerokość) lub proporcjonalnie więcej oraz rozdzielczości do 100</w:t>
      </w:r>
      <w:r w:rsidR="00542FA4" w:rsidRPr="006C01E0">
        <w:t xml:space="preserve"> </w:t>
      </w:r>
      <w:proofErr w:type="spellStart"/>
      <w:r w:rsidRPr="006C01E0">
        <w:t>dpi</w:t>
      </w:r>
      <w:proofErr w:type="spellEnd"/>
      <w:r w:rsidRPr="006C01E0">
        <w:t>.</w:t>
      </w:r>
    </w:p>
    <w:p w14:paraId="6FFF8C90" w14:textId="242AF0CA" w:rsidR="00243CC4" w:rsidRDefault="00243CC4" w:rsidP="00632348"/>
    <w:p w14:paraId="363F4376" w14:textId="171231EF" w:rsidR="007C7429" w:rsidRPr="00727BB0" w:rsidRDefault="00727BB0" w:rsidP="00632348">
      <w:pPr>
        <w:rPr>
          <w:b/>
          <w:sz w:val="24"/>
          <w:szCs w:val="24"/>
          <w:u w:val="single"/>
        </w:rPr>
      </w:pPr>
      <w:r w:rsidRPr="00727BB0">
        <w:rPr>
          <w:b/>
          <w:sz w:val="24"/>
          <w:szCs w:val="24"/>
          <w:u w:val="single"/>
        </w:rPr>
        <w:t>ZAŁĄCZNIKI</w:t>
      </w:r>
    </w:p>
    <w:p w14:paraId="43E2F356" w14:textId="26564F98" w:rsidR="007C7429" w:rsidRPr="00727BB0" w:rsidRDefault="007C7429" w:rsidP="007C7429">
      <w:pPr>
        <w:pStyle w:val="Akapitzlist"/>
        <w:numPr>
          <w:ilvl w:val="0"/>
          <w:numId w:val="3"/>
        </w:numPr>
        <w:rPr>
          <w:sz w:val="24"/>
          <w:szCs w:val="24"/>
        </w:rPr>
      </w:pPr>
      <w:r w:rsidRPr="00727BB0">
        <w:rPr>
          <w:sz w:val="24"/>
          <w:szCs w:val="24"/>
        </w:rPr>
        <w:t xml:space="preserve">Wniosek o wydanie </w:t>
      </w:r>
      <w:proofErr w:type="spellStart"/>
      <w:r w:rsidRPr="00727BB0">
        <w:rPr>
          <w:sz w:val="24"/>
          <w:szCs w:val="24"/>
        </w:rPr>
        <w:t>mLegitymacji</w:t>
      </w:r>
      <w:proofErr w:type="spellEnd"/>
      <w:r w:rsidRPr="00727BB0">
        <w:rPr>
          <w:sz w:val="24"/>
          <w:szCs w:val="24"/>
        </w:rPr>
        <w:t>.</w:t>
      </w:r>
    </w:p>
    <w:p w14:paraId="04F8B433" w14:textId="0B9DED82" w:rsidR="007C7429" w:rsidRPr="00727BB0" w:rsidRDefault="007C7429" w:rsidP="007C7429">
      <w:pPr>
        <w:pStyle w:val="Akapitzlist"/>
        <w:numPr>
          <w:ilvl w:val="0"/>
          <w:numId w:val="3"/>
        </w:numPr>
        <w:rPr>
          <w:sz w:val="24"/>
          <w:szCs w:val="24"/>
        </w:rPr>
      </w:pPr>
      <w:r w:rsidRPr="00727BB0">
        <w:rPr>
          <w:sz w:val="24"/>
          <w:szCs w:val="24"/>
        </w:rPr>
        <w:t xml:space="preserve">Wniosek o anulowanie </w:t>
      </w:r>
      <w:proofErr w:type="spellStart"/>
      <w:r w:rsidRPr="00727BB0">
        <w:rPr>
          <w:sz w:val="24"/>
          <w:szCs w:val="24"/>
        </w:rPr>
        <w:t>mLegitymacji</w:t>
      </w:r>
      <w:proofErr w:type="spellEnd"/>
      <w:r w:rsidRPr="00727BB0">
        <w:rPr>
          <w:sz w:val="24"/>
          <w:szCs w:val="24"/>
        </w:rPr>
        <w:t>.</w:t>
      </w:r>
    </w:p>
    <w:p w14:paraId="44AD503F" w14:textId="3FD25A50" w:rsidR="00D75204" w:rsidRPr="00727BB0" w:rsidRDefault="00D75204" w:rsidP="00D75204">
      <w:pPr>
        <w:pStyle w:val="Akapitzlist"/>
        <w:numPr>
          <w:ilvl w:val="0"/>
          <w:numId w:val="3"/>
        </w:numPr>
        <w:rPr>
          <w:sz w:val="24"/>
          <w:szCs w:val="24"/>
        </w:rPr>
      </w:pPr>
      <w:r w:rsidRPr="00727BB0">
        <w:rPr>
          <w:sz w:val="24"/>
          <w:szCs w:val="24"/>
        </w:rPr>
        <w:t xml:space="preserve">Regulamin korzystania z Aplikacji </w:t>
      </w:r>
      <w:proofErr w:type="spellStart"/>
      <w:r w:rsidRPr="00727BB0">
        <w:rPr>
          <w:sz w:val="24"/>
          <w:szCs w:val="24"/>
        </w:rPr>
        <w:t>mObywatel</w:t>
      </w:r>
      <w:proofErr w:type="spellEnd"/>
      <w:r w:rsidRPr="00727BB0">
        <w:rPr>
          <w:sz w:val="24"/>
          <w:szCs w:val="24"/>
        </w:rPr>
        <w:t xml:space="preserve"> 2.0</w:t>
      </w:r>
    </w:p>
    <w:p w14:paraId="458C7967" w14:textId="38F4EC4D" w:rsidR="007C7429" w:rsidRPr="00727BB0" w:rsidRDefault="007C7429" w:rsidP="007C7429">
      <w:pPr>
        <w:pStyle w:val="Akapitzlist"/>
        <w:numPr>
          <w:ilvl w:val="0"/>
          <w:numId w:val="3"/>
        </w:numPr>
        <w:rPr>
          <w:sz w:val="24"/>
          <w:szCs w:val="24"/>
        </w:rPr>
      </w:pPr>
      <w:proofErr w:type="spellStart"/>
      <w:r w:rsidRPr="00727BB0">
        <w:rPr>
          <w:sz w:val="24"/>
          <w:szCs w:val="24"/>
        </w:rPr>
        <w:t>Wyciag_z_PBI_dla_systemu_mObywatel_opis</w:t>
      </w:r>
      <w:proofErr w:type="spellEnd"/>
    </w:p>
    <w:p w14:paraId="215C5F3E" w14:textId="6B5A2EBA" w:rsidR="007C7429" w:rsidRPr="00727BB0" w:rsidRDefault="007C7429" w:rsidP="007C7429">
      <w:pPr>
        <w:pStyle w:val="Akapitzlist"/>
        <w:numPr>
          <w:ilvl w:val="0"/>
          <w:numId w:val="3"/>
        </w:numPr>
        <w:rPr>
          <w:sz w:val="24"/>
          <w:szCs w:val="24"/>
        </w:rPr>
      </w:pPr>
      <w:proofErr w:type="spellStart"/>
      <w:r w:rsidRPr="00727BB0">
        <w:rPr>
          <w:sz w:val="24"/>
          <w:szCs w:val="24"/>
        </w:rPr>
        <w:t>Instrukcja_instalacji_mLegitymacji_dla_uczniow_i_studentow</w:t>
      </w:r>
      <w:proofErr w:type="spellEnd"/>
    </w:p>
    <w:p w14:paraId="5C44B477" w14:textId="5FB406F4" w:rsidR="00727BB0" w:rsidRDefault="0042366E" w:rsidP="00727BB0">
      <w:pPr>
        <w:pStyle w:val="Akapitzlist"/>
        <w:numPr>
          <w:ilvl w:val="0"/>
          <w:numId w:val="3"/>
        </w:numPr>
        <w:rPr>
          <w:sz w:val="24"/>
          <w:szCs w:val="24"/>
        </w:rPr>
      </w:pPr>
      <w:r>
        <w:rPr>
          <w:sz w:val="24"/>
          <w:szCs w:val="24"/>
        </w:rPr>
        <w:t>MO</w:t>
      </w:r>
      <w:r w:rsidR="007C7429" w:rsidRPr="00727BB0">
        <w:rPr>
          <w:sz w:val="24"/>
          <w:szCs w:val="24"/>
        </w:rPr>
        <w:t>bywatel.mlegitymacjaszkolna.regulamin.4.0.0</w:t>
      </w:r>
    </w:p>
    <w:p w14:paraId="2A76BC25" w14:textId="77777777" w:rsidR="00727BB0" w:rsidRPr="00B34922" w:rsidRDefault="00727BB0" w:rsidP="00727BB0">
      <w:pPr>
        <w:pStyle w:val="Akapitzlist"/>
        <w:numPr>
          <w:ilvl w:val="0"/>
          <w:numId w:val="3"/>
        </w:numPr>
        <w:rPr>
          <w:sz w:val="24"/>
          <w:szCs w:val="24"/>
        </w:rPr>
      </w:pPr>
      <w:r w:rsidRPr="00B34922">
        <w:rPr>
          <w:sz w:val="24"/>
          <w:szCs w:val="24"/>
        </w:rPr>
        <w:t>Bezpłatny kreator zdjęć do legitymacji!</w:t>
      </w:r>
    </w:p>
    <w:p w14:paraId="54DEE439" w14:textId="77777777" w:rsidR="00727BB0" w:rsidRPr="00727BB0" w:rsidRDefault="00727BB0" w:rsidP="00727BB0">
      <w:pPr>
        <w:pStyle w:val="Akapitzlist"/>
        <w:rPr>
          <w:sz w:val="24"/>
          <w:szCs w:val="24"/>
        </w:rPr>
      </w:pPr>
    </w:p>
    <w:p w14:paraId="459501F2" w14:textId="77777777" w:rsidR="007C7429" w:rsidRPr="00727BB0" w:rsidRDefault="007C7429" w:rsidP="007C7429">
      <w:pPr>
        <w:pStyle w:val="Akapitzlist"/>
        <w:rPr>
          <w:sz w:val="24"/>
          <w:szCs w:val="24"/>
        </w:rPr>
      </w:pPr>
      <w:bookmarkStart w:id="0" w:name="_GoBack"/>
      <w:bookmarkEnd w:id="0"/>
    </w:p>
    <w:p w14:paraId="7D7BE976" w14:textId="28F5133C" w:rsidR="007C7429" w:rsidRPr="00727BB0" w:rsidRDefault="007C7429" w:rsidP="00632348">
      <w:pPr>
        <w:rPr>
          <w:sz w:val="24"/>
          <w:szCs w:val="24"/>
        </w:rPr>
      </w:pPr>
    </w:p>
    <w:p w14:paraId="01C3A9ED" w14:textId="042C8CBC" w:rsidR="007B5990" w:rsidRPr="00727BB0" w:rsidRDefault="007B5990" w:rsidP="007C7429">
      <w:pPr>
        <w:rPr>
          <w:sz w:val="24"/>
          <w:szCs w:val="24"/>
        </w:rPr>
      </w:pPr>
      <w:r w:rsidRPr="00727BB0">
        <w:rPr>
          <w:sz w:val="24"/>
          <w:szCs w:val="24"/>
        </w:rPr>
        <w:t xml:space="preserve">Informacje o aplikacji </w:t>
      </w:r>
      <w:proofErr w:type="spellStart"/>
      <w:r w:rsidRPr="00727BB0">
        <w:rPr>
          <w:sz w:val="24"/>
          <w:szCs w:val="24"/>
        </w:rPr>
        <w:t>mObywatel</w:t>
      </w:r>
      <w:proofErr w:type="spellEnd"/>
      <w:r w:rsidRPr="00727BB0">
        <w:rPr>
          <w:sz w:val="24"/>
          <w:szCs w:val="24"/>
        </w:rPr>
        <w:br/>
      </w:r>
      <w:hyperlink r:id="rId9" w:history="1">
        <w:r w:rsidRPr="00727BB0">
          <w:rPr>
            <w:rStyle w:val="Hipercze"/>
            <w:sz w:val="24"/>
            <w:szCs w:val="24"/>
          </w:rPr>
          <w:t>https://mc.bip.gov.pl/aplikacja-mobywatel/informacje-o-aplikacji-mobywatel.html</w:t>
        </w:r>
      </w:hyperlink>
    </w:p>
    <w:p w14:paraId="28C1091D" w14:textId="32BD0BF1" w:rsidR="007B5990" w:rsidRPr="00727BB0" w:rsidRDefault="007B5990" w:rsidP="007B5990">
      <w:pPr>
        <w:rPr>
          <w:sz w:val="24"/>
          <w:szCs w:val="24"/>
        </w:rPr>
      </w:pPr>
      <w:r w:rsidRPr="00727BB0">
        <w:rPr>
          <w:sz w:val="24"/>
          <w:szCs w:val="24"/>
        </w:rPr>
        <w:t xml:space="preserve">Link do oficjalnego źródła aplikacji </w:t>
      </w:r>
      <w:proofErr w:type="spellStart"/>
      <w:r w:rsidRPr="00727BB0">
        <w:rPr>
          <w:sz w:val="24"/>
          <w:szCs w:val="24"/>
        </w:rPr>
        <w:t>mObywatel</w:t>
      </w:r>
      <w:proofErr w:type="spellEnd"/>
      <w:r w:rsidRPr="00727BB0">
        <w:rPr>
          <w:sz w:val="24"/>
          <w:szCs w:val="24"/>
        </w:rPr>
        <w:t xml:space="preserve">: </w:t>
      </w:r>
      <w:r w:rsidRPr="00727BB0">
        <w:rPr>
          <w:sz w:val="24"/>
          <w:szCs w:val="24"/>
        </w:rPr>
        <w:br/>
      </w:r>
      <w:hyperlink r:id="rId10" w:history="1">
        <w:r w:rsidRPr="00727BB0">
          <w:rPr>
            <w:rStyle w:val="Hipercze"/>
            <w:sz w:val="24"/>
            <w:szCs w:val="24"/>
          </w:rPr>
          <w:t>https://www.gov.pl/web/mobywatel/pobierz-aplikacje1</w:t>
        </w:r>
      </w:hyperlink>
    </w:p>
    <w:p w14:paraId="0B626A89" w14:textId="77777777" w:rsidR="00727BB0" w:rsidRDefault="00727BB0" w:rsidP="00727BB0"/>
    <w:p w14:paraId="15F2EEB9" w14:textId="77777777" w:rsidR="00727BB0" w:rsidRDefault="00727BB0" w:rsidP="00727BB0"/>
    <w:sectPr w:rsidR="00727B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3F6"/>
    <w:multiLevelType w:val="hybridMultilevel"/>
    <w:tmpl w:val="B9C2E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091039"/>
    <w:multiLevelType w:val="hybridMultilevel"/>
    <w:tmpl w:val="21EA7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DD4D4A"/>
    <w:multiLevelType w:val="hybridMultilevel"/>
    <w:tmpl w:val="9FBA2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56"/>
    <w:rsid w:val="00010EE3"/>
    <w:rsid w:val="00124510"/>
    <w:rsid w:val="00125681"/>
    <w:rsid w:val="00243CC4"/>
    <w:rsid w:val="00267E78"/>
    <w:rsid w:val="00352AE5"/>
    <w:rsid w:val="00352D7F"/>
    <w:rsid w:val="00377BE4"/>
    <w:rsid w:val="0042366E"/>
    <w:rsid w:val="00542FA4"/>
    <w:rsid w:val="00632348"/>
    <w:rsid w:val="006C01E0"/>
    <w:rsid w:val="00727BB0"/>
    <w:rsid w:val="007B5990"/>
    <w:rsid w:val="007C7429"/>
    <w:rsid w:val="00827BD2"/>
    <w:rsid w:val="0086741A"/>
    <w:rsid w:val="00B34922"/>
    <w:rsid w:val="00CC7094"/>
    <w:rsid w:val="00CF5193"/>
    <w:rsid w:val="00D05494"/>
    <w:rsid w:val="00D27527"/>
    <w:rsid w:val="00D40C32"/>
    <w:rsid w:val="00D75204"/>
    <w:rsid w:val="00F019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AC1F"/>
  <w15:chartTrackingRefBased/>
  <w15:docId w15:val="{0FFE151C-97B7-4781-B897-351E4E99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520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2D7F"/>
    <w:pPr>
      <w:ind w:left="720"/>
      <w:contextualSpacing/>
    </w:pPr>
  </w:style>
  <w:style w:type="character" w:styleId="Hipercze">
    <w:name w:val="Hyperlink"/>
    <w:basedOn w:val="Domylnaczcionkaakapitu"/>
    <w:uiPriority w:val="99"/>
    <w:unhideWhenUsed/>
    <w:rsid w:val="00D40C32"/>
    <w:rPr>
      <w:color w:val="0563C1" w:themeColor="hyperlink"/>
      <w:u w:val="single"/>
    </w:rPr>
  </w:style>
  <w:style w:type="character" w:customStyle="1" w:styleId="UnresolvedMention">
    <w:name w:val="Unresolved Mention"/>
    <w:basedOn w:val="Domylnaczcionkaakapitu"/>
    <w:uiPriority w:val="99"/>
    <w:semiHidden/>
    <w:unhideWhenUsed/>
    <w:rsid w:val="00D40C32"/>
    <w:rPr>
      <w:color w:val="605E5C"/>
      <w:shd w:val="clear" w:color="auto" w:fill="E1DFDD"/>
    </w:rPr>
  </w:style>
  <w:style w:type="paragraph" w:styleId="Tekstdymka">
    <w:name w:val="Balloon Text"/>
    <w:basedOn w:val="Normalny"/>
    <w:link w:val="TekstdymkaZnak"/>
    <w:uiPriority w:val="99"/>
    <w:semiHidden/>
    <w:unhideWhenUsed/>
    <w:rsid w:val="00D275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527"/>
    <w:rPr>
      <w:rFonts w:ascii="Segoe UI" w:hAnsi="Segoe UI" w:cs="Segoe UI"/>
      <w:sz w:val="18"/>
      <w:szCs w:val="18"/>
    </w:rPr>
  </w:style>
  <w:style w:type="character" w:styleId="UyteHipercze">
    <w:name w:val="FollowedHyperlink"/>
    <w:basedOn w:val="Domylnaczcionkaakapitu"/>
    <w:uiPriority w:val="99"/>
    <w:semiHidden/>
    <w:unhideWhenUsed/>
    <w:rsid w:val="007B59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50671">
      <w:bodyDiv w:val="1"/>
      <w:marLeft w:val="0"/>
      <w:marRight w:val="0"/>
      <w:marTop w:val="0"/>
      <w:marBottom w:val="0"/>
      <w:divBdr>
        <w:top w:val="none" w:sz="0" w:space="0" w:color="auto"/>
        <w:left w:val="none" w:sz="0" w:space="0" w:color="auto"/>
        <w:bottom w:val="none" w:sz="0" w:space="0" w:color="auto"/>
        <w:right w:val="none" w:sz="0" w:space="0" w:color="auto"/>
      </w:divBdr>
    </w:div>
    <w:div w:id="682166235">
      <w:bodyDiv w:val="1"/>
      <w:marLeft w:val="0"/>
      <w:marRight w:val="0"/>
      <w:marTop w:val="0"/>
      <w:marBottom w:val="0"/>
      <w:divBdr>
        <w:top w:val="none" w:sz="0" w:space="0" w:color="auto"/>
        <w:left w:val="none" w:sz="0" w:space="0" w:color="auto"/>
        <w:bottom w:val="none" w:sz="0" w:space="0" w:color="auto"/>
        <w:right w:val="none" w:sz="0" w:space="0" w:color="auto"/>
      </w:divBdr>
    </w:div>
    <w:div w:id="1306084168">
      <w:bodyDiv w:val="1"/>
      <w:marLeft w:val="0"/>
      <w:marRight w:val="0"/>
      <w:marTop w:val="0"/>
      <w:marBottom w:val="0"/>
      <w:divBdr>
        <w:top w:val="none" w:sz="0" w:space="0" w:color="auto"/>
        <w:left w:val="none" w:sz="0" w:space="0" w:color="auto"/>
        <w:bottom w:val="none" w:sz="0" w:space="0" w:color="auto"/>
        <w:right w:val="none" w:sz="0" w:space="0" w:color="auto"/>
      </w:divBdr>
    </w:div>
    <w:div w:id="2010595964">
      <w:bodyDiv w:val="1"/>
      <w:marLeft w:val="0"/>
      <w:marRight w:val="0"/>
      <w:marTop w:val="0"/>
      <w:marBottom w:val="0"/>
      <w:divBdr>
        <w:top w:val="none" w:sz="0" w:space="0" w:color="auto"/>
        <w:left w:val="none" w:sz="0" w:space="0" w:color="auto"/>
        <w:bottom w:val="none" w:sz="0" w:space="0" w:color="auto"/>
        <w:right w:val="none" w:sz="0" w:space="0" w:color="auto"/>
      </w:divBdr>
      <w:divsChild>
        <w:div w:id="994725597">
          <w:marLeft w:val="0"/>
          <w:marRight w:val="0"/>
          <w:marTop w:val="0"/>
          <w:marBottom w:val="0"/>
          <w:divBdr>
            <w:top w:val="none" w:sz="0" w:space="0" w:color="auto"/>
            <w:left w:val="none" w:sz="0" w:space="0" w:color="auto"/>
            <w:bottom w:val="none" w:sz="0" w:space="0" w:color="auto"/>
            <w:right w:val="none" w:sz="0" w:space="0" w:color="auto"/>
          </w:divBdr>
          <w:divsChild>
            <w:div w:id="755203853">
              <w:marLeft w:val="0"/>
              <w:marRight w:val="0"/>
              <w:marTop w:val="0"/>
              <w:marBottom w:val="0"/>
              <w:divBdr>
                <w:top w:val="none" w:sz="0" w:space="0" w:color="auto"/>
                <w:left w:val="none" w:sz="0" w:space="0" w:color="auto"/>
                <w:bottom w:val="none" w:sz="0" w:space="0" w:color="auto"/>
                <w:right w:val="none" w:sz="0" w:space="0" w:color="auto"/>
              </w:divBdr>
              <w:divsChild>
                <w:div w:id="1508249178">
                  <w:marLeft w:val="0"/>
                  <w:marRight w:val="0"/>
                  <w:marTop w:val="0"/>
                  <w:marBottom w:val="0"/>
                  <w:divBdr>
                    <w:top w:val="none" w:sz="0" w:space="0" w:color="auto"/>
                    <w:left w:val="none" w:sz="0" w:space="0" w:color="auto"/>
                    <w:bottom w:val="none" w:sz="0" w:space="0" w:color="auto"/>
                    <w:right w:val="none" w:sz="0" w:space="0" w:color="auto"/>
                  </w:divBdr>
                  <w:divsChild>
                    <w:div w:id="1901210863">
                      <w:marLeft w:val="0"/>
                      <w:marRight w:val="0"/>
                      <w:marTop w:val="0"/>
                      <w:marBottom w:val="0"/>
                      <w:divBdr>
                        <w:top w:val="none" w:sz="0" w:space="0" w:color="auto"/>
                        <w:left w:val="none" w:sz="0" w:space="0" w:color="auto"/>
                        <w:bottom w:val="none" w:sz="0" w:space="0" w:color="auto"/>
                        <w:right w:val="none" w:sz="0" w:space="0" w:color="auto"/>
                      </w:divBdr>
                      <w:divsChild>
                        <w:div w:id="468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29911">
          <w:marLeft w:val="0"/>
          <w:marRight w:val="0"/>
          <w:marTop w:val="0"/>
          <w:marBottom w:val="0"/>
          <w:divBdr>
            <w:top w:val="none" w:sz="0" w:space="0" w:color="auto"/>
            <w:left w:val="none" w:sz="0" w:space="0" w:color="auto"/>
            <w:bottom w:val="none" w:sz="0" w:space="0" w:color="auto"/>
            <w:right w:val="none" w:sz="0" w:space="0" w:color="auto"/>
          </w:divBdr>
          <w:divsChild>
            <w:div w:id="1422337900">
              <w:marLeft w:val="0"/>
              <w:marRight w:val="0"/>
              <w:marTop w:val="0"/>
              <w:marBottom w:val="0"/>
              <w:divBdr>
                <w:top w:val="none" w:sz="0" w:space="0" w:color="auto"/>
                <w:left w:val="none" w:sz="0" w:space="0" w:color="auto"/>
                <w:bottom w:val="none" w:sz="0" w:space="0" w:color="auto"/>
                <w:right w:val="none" w:sz="0" w:space="0" w:color="auto"/>
              </w:divBdr>
              <w:divsChild>
                <w:div w:id="1262760418">
                  <w:marLeft w:val="0"/>
                  <w:marRight w:val="0"/>
                  <w:marTop w:val="0"/>
                  <w:marBottom w:val="0"/>
                  <w:divBdr>
                    <w:top w:val="none" w:sz="0" w:space="0" w:color="auto"/>
                    <w:left w:val="none" w:sz="0" w:space="0" w:color="auto"/>
                    <w:bottom w:val="none" w:sz="0" w:space="0" w:color="auto"/>
                    <w:right w:val="none" w:sz="0" w:space="0" w:color="auto"/>
                  </w:divBdr>
                  <w:divsChild>
                    <w:div w:id="1464500078">
                      <w:marLeft w:val="0"/>
                      <w:marRight w:val="0"/>
                      <w:marTop w:val="0"/>
                      <w:marBottom w:val="0"/>
                      <w:divBdr>
                        <w:top w:val="none" w:sz="0" w:space="0" w:color="auto"/>
                        <w:left w:val="none" w:sz="0" w:space="0" w:color="auto"/>
                        <w:bottom w:val="none" w:sz="0" w:space="0" w:color="auto"/>
                        <w:right w:val="none" w:sz="0" w:space="0" w:color="auto"/>
                      </w:divBdr>
                      <w:divsChild>
                        <w:div w:id="364985875">
                          <w:marLeft w:val="0"/>
                          <w:marRight w:val="0"/>
                          <w:marTop w:val="0"/>
                          <w:marBottom w:val="0"/>
                          <w:divBdr>
                            <w:top w:val="none" w:sz="0" w:space="0" w:color="auto"/>
                            <w:left w:val="none" w:sz="0" w:space="0" w:color="auto"/>
                            <w:bottom w:val="none" w:sz="0" w:space="0" w:color="auto"/>
                            <w:right w:val="none" w:sz="0" w:space="0" w:color="auto"/>
                          </w:divBdr>
                        </w:div>
                        <w:div w:id="20084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onetplus.vulcan.net.pl/brojcepowiatlodzkiwsch/" TargetMode="External"/><Relationship Id="rId11" Type="http://schemas.openxmlformats.org/officeDocument/2006/relationships/fontTable" Target="fontTable.xml"/><Relationship Id="rId5" Type="http://schemas.openxmlformats.org/officeDocument/2006/relationships/hyperlink" Target="https://play.google.com/store/apps/details?id=pl.nask.mobywatel&amp;hl=pl" TargetMode="External"/><Relationship Id="rId10" Type="http://schemas.openxmlformats.org/officeDocument/2006/relationships/hyperlink" Target="https://www.gov.pl/web/mobywatel/pobierz-aplikacje1" TargetMode="External"/><Relationship Id="rId4" Type="http://schemas.openxmlformats.org/officeDocument/2006/relationships/webSettings" Target="webSettings.xml"/><Relationship Id="rId9" Type="http://schemas.openxmlformats.org/officeDocument/2006/relationships/hyperlink" Target="https://mc.bip.gov.pl/aplikacja-mobywatel/informacje-o-aplikacji-mobywatel.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1355</Words>
  <Characters>8131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Zimnicki</dc:creator>
  <cp:keywords/>
  <dc:description/>
  <cp:lastModifiedBy>APysniak</cp:lastModifiedBy>
  <cp:revision>10</cp:revision>
  <cp:lastPrinted>2024-06-18T11:25:00Z</cp:lastPrinted>
  <dcterms:created xsi:type="dcterms:W3CDTF">2024-06-18T10:46:00Z</dcterms:created>
  <dcterms:modified xsi:type="dcterms:W3CDTF">2024-06-26T12:29:00Z</dcterms:modified>
</cp:coreProperties>
</file>