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91" w:rsidRPr="00874023" w:rsidRDefault="00874023">
      <w:pPr>
        <w:rPr>
          <w:b/>
        </w:rPr>
      </w:pPr>
      <w:r w:rsidRPr="00874023">
        <w:rPr>
          <w:b/>
        </w:rPr>
        <w:t xml:space="preserve">Ćwiczenie 1. </w:t>
      </w:r>
    </w:p>
    <w:p w:rsidR="00874023" w:rsidRDefault="00874023">
      <w:r>
        <w:t xml:space="preserve">Gimnastyka buzi i języka – gra </w:t>
      </w:r>
      <w:proofErr w:type="spellStart"/>
      <w:r>
        <w:t>memory</w:t>
      </w:r>
      <w:proofErr w:type="spellEnd"/>
      <w:r>
        <w:t>.</w:t>
      </w:r>
    </w:p>
    <w:p w:rsidR="00874023" w:rsidRDefault="00874023">
      <w:r>
        <w:t xml:space="preserve">Kartę należy wydrukować podwójnie, można podkleić grubszym papierem, pokolorować i  gotowa gra. </w:t>
      </w:r>
    </w:p>
    <w:p w:rsidR="00874023" w:rsidRPr="00874023" w:rsidRDefault="00874023">
      <w:pPr>
        <w:rPr>
          <w:b/>
        </w:rPr>
      </w:pPr>
    </w:p>
    <w:p w:rsidR="00874023" w:rsidRPr="00874023" w:rsidRDefault="00874023">
      <w:pPr>
        <w:rPr>
          <w:b/>
        </w:rPr>
      </w:pPr>
      <w:r w:rsidRPr="00874023">
        <w:rPr>
          <w:b/>
        </w:rPr>
        <w:t>Ćwiczenie 2.</w:t>
      </w:r>
    </w:p>
    <w:p w:rsidR="00874023" w:rsidRDefault="00874023">
      <w:r>
        <w:t>Pokoloruj właściwy podpis obrazka.</w:t>
      </w:r>
    </w:p>
    <w:p w:rsidR="00874023" w:rsidRDefault="00874023">
      <w:r>
        <w:t>Dorosły czyta dziecku oba podpisy, dziecko wybiera właściwy i koloruje.</w:t>
      </w:r>
    </w:p>
    <w:p w:rsidR="00874023" w:rsidRDefault="00874023"/>
    <w:p w:rsidR="00874023" w:rsidRPr="00874023" w:rsidRDefault="00874023">
      <w:pPr>
        <w:rPr>
          <w:b/>
        </w:rPr>
      </w:pPr>
      <w:r w:rsidRPr="00874023">
        <w:rPr>
          <w:b/>
        </w:rPr>
        <w:t>Ćwiczenie 3.</w:t>
      </w:r>
    </w:p>
    <w:p w:rsidR="00874023" w:rsidRDefault="00874023">
      <w:r>
        <w:t>Rymowanki</w:t>
      </w:r>
      <w:bookmarkStart w:id="0" w:name="_GoBack"/>
      <w:bookmarkEnd w:id="0"/>
    </w:p>
    <w:p w:rsidR="00874023" w:rsidRDefault="00874023">
      <w:r>
        <w:t>Dziecko powtarza za dorosłym rymowanki.  Można wybrać jedną i nauczyć się na pamięć.</w:t>
      </w:r>
    </w:p>
    <w:p w:rsidR="00874023" w:rsidRDefault="00874023"/>
    <w:p w:rsidR="00874023" w:rsidRDefault="00874023" w:rsidP="00874023">
      <w:pPr>
        <w:jc w:val="right"/>
      </w:pPr>
      <w:r>
        <w:t>Ćwiczenia przygotowała Agnieszka Wierzbicka</w:t>
      </w:r>
    </w:p>
    <w:sectPr w:rsidR="00874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23"/>
    <w:rsid w:val="005C601F"/>
    <w:rsid w:val="00874023"/>
    <w:rsid w:val="00FF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2021-04-14T08:55:00Z</dcterms:created>
  <dcterms:modified xsi:type="dcterms:W3CDTF">2021-04-14T09:01:00Z</dcterms:modified>
</cp:coreProperties>
</file>