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53" w:rsidRDefault="00A76253" w:rsidP="00A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Wtorek, 06.04</w:t>
      </w:r>
      <w:r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BF1AD3" w:rsidRPr="00AC3D17" w:rsidRDefault="00BF1AD3" w:rsidP="00BF1AD3">
      <w:pPr>
        <w:rPr>
          <w:rFonts w:ascii="Times New Roman" w:hAnsi="Times New Roman" w:cs="Times New Roman"/>
          <w:b/>
          <w:sz w:val="24"/>
          <w:szCs w:val="24"/>
        </w:rPr>
      </w:pPr>
      <w:r w:rsidRPr="00AC3D17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</w:rPr>
        <w:t>Poznajemy kosmos</w:t>
      </w:r>
      <w:r w:rsidRPr="00AC3D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F1AD3" w:rsidRDefault="00BF1AD3" w:rsidP="00A76253">
      <w:pPr>
        <w:rPr>
          <w:rFonts w:ascii="Times New Roman" w:hAnsi="Times New Roman" w:cs="Times New Roman"/>
          <w:sz w:val="24"/>
          <w:szCs w:val="24"/>
        </w:rPr>
      </w:pPr>
    </w:p>
    <w:p w:rsidR="00A76253" w:rsidRDefault="00A76253" w:rsidP="00BF1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dobry Rodzicom i Przedszkolakom ;-)</w:t>
      </w:r>
    </w:p>
    <w:p w:rsidR="00A76253" w:rsidRPr="00BF1AD3" w:rsidRDefault="00A76253" w:rsidP="00BF1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003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świątecznym odpoczynku zapraszamy do wesołej zabawy. Dzisiaj wyruszymy w bardzo daleką podróż</w:t>
      </w:r>
      <w:r w:rsidR="00BF1AD3">
        <w:rPr>
          <w:rFonts w:ascii="Times New Roman" w:hAnsi="Times New Roman" w:cs="Times New Roman"/>
          <w:sz w:val="24"/>
          <w:szCs w:val="24"/>
        </w:rPr>
        <w:t>… A dokąd? Do krainy, z której przybywa niezwykła żabka…</w:t>
      </w:r>
    </w:p>
    <w:p w:rsidR="00A76253" w:rsidRPr="00BF1AD3" w:rsidRDefault="00BF1AD3" w:rsidP="00BF1AD3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„Poranna gimnastyka” przy piosence:</w:t>
      </w:r>
    </w:p>
    <w:p w:rsidR="00BF1AD3" w:rsidRDefault="00BF1AD3" w:rsidP="00BF1AD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76253" w:rsidRDefault="002751EB" w:rsidP="00BF1AD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F1500" w:rsidRPr="009F7FE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https://www.youtube.com/watch?v=58IpZcC7KNk</w:t>
        </w:r>
      </w:hyperlink>
    </w:p>
    <w:p w:rsidR="00BF1500" w:rsidRDefault="00BF1500" w:rsidP="00BF1AD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F1AD3" w:rsidRDefault="00BF1AD3" w:rsidP="00BF150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skocznej zabawie</w:t>
      </w:r>
      <w:r w:rsidR="00BF1500">
        <w:rPr>
          <w:rFonts w:ascii="Times New Roman" w:hAnsi="Times New Roman" w:cs="Times New Roman"/>
          <w:sz w:val="24"/>
          <w:szCs w:val="24"/>
        </w:rPr>
        <w:t xml:space="preserve">, którą prowadziła Kosmiczna </w:t>
      </w:r>
      <w:r>
        <w:rPr>
          <w:rFonts w:ascii="Times New Roman" w:hAnsi="Times New Roman" w:cs="Times New Roman"/>
          <w:sz w:val="24"/>
          <w:szCs w:val="24"/>
        </w:rPr>
        <w:t xml:space="preserve">żabka dzieci zapewne domyślają się, że w dalszej części będzie mowa o kosmosie. Aby przybliżyć im ten temat, zapraszamy je, by wygodnie usiadły i obejrzały </w:t>
      </w:r>
      <w:r w:rsidR="00BF1500">
        <w:rPr>
          <w:rFonts w:ascii="Times New Roman" w:hAnsi="Times New Roman" w:cs="Times New Roman"/>
          <w:sz w:val="24"/>
          <w:szCs w:val="24"/>
        </w:rPr>
        <w:t>krótką prezentację:</w:t>
      </w:r>
    </w:p>
    <w:p w:rsidR="00BF1500" w:rsidRDefault="00BF1500" w:rsidP="00BF150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F1500" w:rsidRDefault="00BF1500" w:rsidP="00BF1500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F1500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Przyroda dla dzieci – podróż w kosmos”</w:t>
      </w:r>
    </w:p>
    <w:p w:rsidR="00BF1500" w:rsidRPr="00BF1500" w:rsidRDefault="00BF1500" w:rsidP="00BF1500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F1AD3" w:rsidRDefault="002751EB" w:rsidP="00BF150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F1500" w:rsidRPr="009F7FE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https://www.youtube.com/watch?v=FDmIkrCR4AA</w:t>
        </w:r>
      </w:hyperlink>
    </w:p>
    <w:p w:rsidR="00BF1500" w:rsidRDefault="00BF1500" w:rsidP="00BF1AD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F1500" w:rsidRDefault="00BF1500" w:rsidP="00BF1500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„Czarna dziura” – zabawa ruchowa. </w:t>
      </w:r>
      <w:r w:rsidR="009E1D7D">
        <w:rPr>
          <w:rFonts w:ascii="Times New Roman" w:hAnsi="Times New Roman" w:cs="Times New Roman"/>
          <w:i/>
          <w:sz w:val="24"/>
          <w:szCs w:val="24"/>
        </w:rPr>
        <w:t>Do zabawy będą potrzebne:</w:t>
      </w:r>
      <w:r w:rsidRPr="009E1D7D">
        <w:rPr>
          <w:rFonts w:ascii="Times New Roman" w:hAnsi="Times New Roman" w:cs="Times New Roman"/>
          <w:i/>
          <w:sz w:val="24"/>
          <w:szCs w:val="24"/>
        </w:rPr>
        <w:t xml:space="preserve"> obręcz</w:t>
      </w:r>
      <w:r w:rsidR="009E1D7D">
        <w:rPr>
          <w:rFonts w:ascii="Times New Roman" w:hAnsi="Times New Roman" w:cs="Times New Roman"/>
          <w:i/>
          <w:sz w:val="24"/>
          <w:szCs w:val="24"/>
        </w:rPr>
        <w:t>e – tyle , ile uczestników zabawy</w:t>
      </w:r>
      <w:r w:rsidRPr="009E1D7D">
        <w:rPr>
          <w:rFonts w:ascii="Times New Roman" w:hAnsi="Times New Roman" w:cs="Times New Roman"/>
          <w:i/>
          <w:sz w:val="24"/>
          <w:szCs w:val="24"/>
        </w:rPr>
        <w:t xml:space="preserve"> (hula hop lub wykonana ze sznurka, skakanki, itp.</w:t>
      </w:r>
      <w:r w:rsidR="009E1D7D">
        <w:rPr>
          <w:rFonts w:ascii="Times New Roman" w:hAnsi="Times New Roman" w:cs="Times New Roman"/>
          <w:i/>
          <w:sz w:val="24"/>
          <w:szCs w:val="24"/>
        </w:rPr>
        <w:t>), bębenek (lub coś, co go zastąpi, np. garnek i drewniana łyżka)</w:t>
      </w:r>
    </w:p>
    <w:p w:rsidR="009E1D7D" w:rsidRPr="009E1D7D" w:rsidRDefault="009E1D7D" w:rsidP="009E1D7D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F1500" w:rsidRPr="009E1D7D" w:rsidRDefault="009E1D7D" w:rsidP="0000384A">
      <w:pPr>
        <w:pStyle w:val="Akapitzlist"/>
        <w:tabs>
          <w:tab w:val="left" w:pos="351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E1D7D">
        <w:rPr>
          <w:rFonts w:ascii="Times New Roman" w:hAnsi="Times New Roman" w:cs="Times New Roman"/>
          <w:sz w:val="24"/>
          <w:szCs w:val="24"/>
        </w:rPr>
        <w:t>Na podłodze rozkładamy obręcze – czarne dziury. Dzieci maszerują. Na mocne uderzenie w bębenek każde wskakuje do najbliższej obręczy i przekłada ją od nóg do głowy, z powrotem układając na podłodze. Zabawę powtarzamy kilkakrotnie.</w:t>
      </w:r>
    </w:p>
    <w:p w:rsidR="009E1D7D" w:rsidRDefault="009E1D7D" w:rsidP="0000384A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3AFB" w:rsidRPr="00B2696E" w:rsidRDefault="00A76253" w:rsidP="0000384A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5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D7D" w:rsidRPr="009E1D7D">
        <w:rPr>
          <w:rFonts w:ascii="Times New Roman" w:hAnsi="Times New Roman" w:cs="Times New Roman"/>
          <w:b/>
          <w:sz w:val="24"/>
          <w:szCs w:val="24"/>
        </w:rPr>
        <w:t>„Dlaczego nie spadamy z okrągłej Ziemi?” – zabawa dydakty</w:t>
      </w:r>
      <w:r w:rsidR="00B2696E">
        <w:rPr>
          <w:rFonts w:ascii="Times New Roman" w:hAnsi="Times New Roman" w:cs="Times New Roman"/>
          <w:b/>
          <w:sz w:val="24"/>
          <w:szCs w:val="24"/>
        </w:rPr>
        <w:t>czna, badawcza.</w:t>
      </w:r>
    </w:p>
    <w:p w:rsidR="00B2696E" w:rsidRPr="00B2696E" w:rsidRDefault="00B2696E" w:rsidP="0000384A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B2696E">
        <w:rPr>
          <w:rFonts w:ascii="Times New Roman" w:hAnsi="Times New Roman" w:cs="Times New Roman"/>
          <w:i/>
          <w:sz w:val="24"/>
          <w:szCs w:val="24"/>
        </w:rPr>
        <w:t xml:space="preserve">Potrzebne będą: biurowe spinacze (lub drucik) z którego przygotowujemy </w:t>
      </w:r>
      <w:r w:rsidR="00E77A58">
        <w:rPr>
          <w:rFonts w:ascii="Times New Roman" w:hAnsi="Times New Roman" w:cs="Times New Roman"/>
          <w:i/>
          <w:sz w:val="24"/>
          <w:szCs w:val="24"/>
        </w:rPr>
        <w:t xml:space="preserve">na wstępie </w:t>
      </w:r>
      <w:r w:rsidRPr="00B2696E">
        <w:rPr>
          <w:rFonts w:ascii="Times New Roman" w:hAnsi="Times New Roman" w:cs="Times New Roman"/>
          <w:i/>
          <w:sz w:val="24"/>
          <w:szCs w:val="24"/>
        </w:rPr>
        <w:t xml:space="preserve">małego ludzika, model Ziemi –może to </w:t>
      </w:r>
      <w:r w:rsidR="00E77A58">
        <w:rPr>
          <w:rFonts w:ascii="Times New Roman" w:hAnsi="Times New Roman" w:cs="Times New Roman"/>
          <w:i/>
          <w:sz w:val="24"/>
          <w:szCs w:val="24"/>
        </w:rPr>
        <w:t>być globus, piłka, balon, itp., m</w:t>
      </w:r>
      <w:r w:rsidRPr="00B2696E">
        <w:rPr>
          <w:rFonts w:ascii="Times New Roman" w:hAnsi="Times New Roman" w:cs="Times New Roman"/>
          <w:i/>
          <w:sz w:val="24"/>
          <w:szCs w:val="24"/>
        </w:rPr>
        <w:t>agnes (przyklejany na lodówkę, tablicę magnetyczną), taśma.</w:t>
      </w:r>
    </w:p>
    <w:p w:rsidR="00B2696E" w:rsidRDefault="00EC3AFB" w:rsidP="0000384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pokazuje dziecku </w:t>
      </w:r>
      <w:r w:rsidR="009E1D7D" w:rsidRPr="00EC3AFB">
        <w:rPr>
          <w:rFonts w:ascii="Times New Roman" w:hAnsi="Times New Roman" w:cs="Times New Roman"/>
          <w:sz w:val="24"/>
          <w:szCs w:val="24"/>
        </w:rPr>
        <w:t>model Ziemi – globus.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FB">
        <w:rPr>
          <w:rFonts w:ascii="Times New Roman" w:hAnsi="Times New Roman" w:cs="Times New Roman"/>
          <w:i/>
          <w:sz w:val="24"/>
          <w:szCs w:val="24"/>
        </w:rPr>
        <w:t>(W zastępstwie może być piłka lub balon).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D7D" w:rsidRPr="00EC3AFB">
        <w:rPr>
          <w:rFonts w:ascii="Times New Roman" w:hAnsi="Times New Roman" w:cs="Times New Roman"/>
          <w:sz w:val="24"/>
          <w:szCs w:val="24"/>
        </w:rPr>
        <w:t xml:space="preserve"> Mówi, że Ziemia jest okrągła, obraca się w</w:t>
      </w:r>
      <w:r>
        <w:rPr>
          <w:rFonts w:ascii="Times New Roman" w:hAnsi="Times New Roman" w:cs="Times New Roman"/>
          <w:sz w:val="24"/>
          <w:szCs w:val="24"/>
        </w:rPr>
        <w:t>okół Słońca i własnej osi. Następnie Rodzic zadaje pytanie</w:t>
      </w:r>
      <w:r w:rsidR="009E1D7D" w:rsidRPr="00EC3AFB">
        <w:rPr>
          <w:rFonts w:ascii="Times New Roman" w:hAnsi="Times New Roman" w:cs="Times New Roman"/>
          <w:sz w:val="24"/>
          <w:szCs w:val="24"/>
        </w:rPr>
        <w:t>: Skoro nasza planeta jest okrągła i się kręci, dlaczego nikt i nic z niej</w:t>
      </w:r>
      <w:r w:rsidR="00B2696E">
        <w:rPr>
          <w:rFonts w:ascii="Times New Roman" w:hAnsi="Times New Roman" w:cs="Times New Roman"/>
          <w:sz w:val="24"/>
          <w:szCs w:val="24"/>
        </w:rPr>
        <w:t xml:space="preserve"> nie spada? Rodzic opowiada o </w:t>
      </w:r>
      <w:r w:rsidR="009E1D7D" w:rsidRPr="00EC3AFB">
        <w:rPr>
          <w:rFonts w:ascii="Times New Roman" w:hAnsi="Times New Roman" w:cs="Times New Roman"/>
          <w:sz w:val="24"/>
          <w:szCs w:val="24"/>
        </w:rPr>
        <w:t>grawitacji, wyjaśnia, że nasza Ziemia jest pewnego rodzaju magnesem,</w:t>
      </w:r>
      <w:r w:rsidR="00B2696E">
        <w:rPr>
          <w:rFonts w:ascii="Times New Roman" w:hAnsi="Times New Roman" w:cs="Times New Roman"/>
          <w:sz w:val="24"/>
          <w:szCs w:val="24"/>
        </w:rPr>
        <w:t xml:space="preserve"> który nas przyciąga. Rodzic za pomocą taśmy dwustronnej </w:t>
      </w:r>
      <w:r w:rsidR="00B2696E" w:rsidRPr="00B2696E">
        <w:rPr>
          <w:rFonts w:ascii="Times New Roman" w:hAnsi="Times New Roman" w:cs="Times New Roman"/>
          <w:i/>
          <w:sz w:val="24"/>
          <w:szCs w:val="24"/>
        </w:rPr>
        <w:t>(lub plasteliny, itp.)</w:t>
      </w:r>
      <w:r w:rsidR="009E1D7D" w:rsidRPr="00B2696E">
        <w:rPr>
          <w:rFonts w:ascii="Times New Roman" w:hAnsi="Times New Roman" w:cs="Times New Roman"/>
          <w:sz w:val="24"/>
          <w:szCs w:val="24"/>
        </w:rPr>
        <w:t xml:space="preserve"> przykleja magnes u spodu globusa</w:t>
      </w:r>
      <w:r w:rsidR="00B2696E">
        <w:rPr>
          <w:rFonts w:ascii="Times New Roman" w:hAnsi="Times New Roman" w:cs="Times New Roman"/>
          <w:sz w:val="24"/>
          <w:szCs w:val="24"/>
        </w:rPr>
        <w:t xml:space="preserve"> </w:t>
      </w:r>
      <w:r w:rsidR="009E1D7D" w:rsidRPr="00B2696E">
        <w:rPr>
          <w:rFonts w:ascii="Times New Roman" w:hAnsi="Times New Roman" w:cs="Times New Roman"/>
          <w:sz w:val="24"/>
          <w:szCs w:val="24"/>
        </w:rPr>
        <w:t>i przyczepia do niego ludzika wykonanego ze spinaczy biuro</w:t>
      </w:r>
      <w:r w:rsidR="00B2696E">
        <w:rPr>
          <w:rFonts w:ascii="Times New Roman" w:hAnsi="Times New Roman" w:cs="Times New Roman"/>
          <w:sz w:val="24"/>
          <w:szCs w:val="24"/>
        </w:rPr>
        <w:t>wych. Dziecko dostrzega</w:t>
      </w:r>
      <w:r w:rsidR="009E1D7D" w:rsidRPr="00B2696E">
        <w:rPr>
          <w:rFonts w:ascii="Times New Roman" w:hAnsi="Times New Roman" w:cs="Times New Roman"/>
          <w:sz w:val="24"/>
          <w:szCs w:val="24"/>
        </w:rPr>
        <w:t>, że ludzik</w:t>
      </w:r>
      <w:r w:rsidR="00B2696E">
        <w:rPr>
          <w:rFonts w:ascii="Times New Roman" w:hAnsi="Times New Roman" w:cs="Times New Roman"/>
          <w:sz w:val="24"/>
          <w:szCs w:val="24"/>
        </w:rPr>
        <w:t xml:space="preserve"> </w:t>
      </w:r>
      <w:r w:rsidR="009E1D7D" w:rsidRPr="00B2696E">
        <w:rPr>
          <w:rFonts w:ascii="Times New Roman" w:hAnsi="Times New Roman" w:cs="Times New Roman"/>
          <w:sz w:val="24"/>
          <w:szCs w:val="24"/>
        </w:rPr>
        <w:t>nie spada, pomimo że kula ziemska jest wprawiana w ruch.</w:t>
      </w:r>
    </w:p>
    <w:p w:rsidR="001657FD" w:rsidRPr="001657FD" w:rsidRDefault="001657FD" w:rsidP="0000384A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57FD">
        <w:rPr>
          <w:rFonts w:ascii="Times New Roman" w:hAnsi="Times New Roman" w:cs="Times New Roman"/>
          <w:b/>
          <w:sz w:val="24"/>
          <w:szCs w:val="24"/>
        </w:rPr>
        <w:t>Eksperyment.</w:t>
      </w:r>
      <w:r>
        <w:rPr>
          <w:rFonts w:ascii="Times New Roman" w:hAnsi="Times New Roman" w:cs="Times New Roman"/>
          <w:sz w:val="24"/>
          <w:szCs w:val="24"/>
        </w:rPr>
        <w:t xml:space="preserve"> Dziecko przykłada do  magnesu różne przedmioty i sprawdza, które zostaną przez niego przyciągnięte. </w:t>
      </w:r>
      <w:r w:rsidRPr="001657FD">
        <w:rPr>
          <w:rFonts w:ascii="Times New Roman" w:hAnsi="Times New Roman" w:cs="Times New Roman"/>
          <w:i/>
          <w:sz w:val="24"/>
          <w:szCs w:val="24"/>
        </w:rPr>
        <w:t>(Np. klucz, łyżka, zakrętka, moneta, guzik, klocek, patyczek, chusteczka).</w:t>
      </w:r>
    </w:p>
    <w:p w:rsidR="00B2696E" w:rsidRDefault="009E1D7D" w:rsidP="0000384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26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4A" w:rsidRPr="0000384A" w:rsidRDefault="0000384A" w:rsidP="0000384A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0384A">
        <w:rPr>
          <w:rFonts w:ascii="Times New Roman" w:hAnsi="Times New Roman" w:cs="Times New Roman"/>
          <w:b/>
          <w:bCs/>
          <w:sz w:val="24"/>
          <w:szCs w:val="24"/>
        </w:rPr>
        <w:t xml:space="preserve">Karta pracy (z książeczek przedszkolnych) str. 14 </w:t>
      </w:r>
      <w:r w:rsidRPr="0000384A">
        <w:rPr>
          <w:rFonts w:ascii="Times New Roman" w:hAnsi="Times New Roman" w:cs="Times New Roman"/>
          <w:bCs/>
          <w:sz w:val="24"/>
          <w:szCs w:val="24"/>
        </w:rPr>
        <w:t xml:space="preserve">– dziecko rysuje po śladzie zaczynając od strzałki. </w:t>
      </w:r>
      <w:r w:rsidRPr="0000384A">
        <w:rPr>
          <w:rFonts w:ascii="Times New Roman" w:hAnsi="Times New Roman" w:cs="Times New Roman"/>
          <w:bCs/>
          <w:i/>
          <w:sz w:val="24"/>
          <w:szCs w:val="24"/>
        </w:rPr>
        <w:t>(W przedszkolu nazywamy ją samochodem, który wyjechał z garażu i jedzie cały czas do przodu, nie zawraca i uważa, by nie zjechać z trasy;-)</w:t>
      </w:r>
    </w:p>
    <w:p w:rsidR="001657FD" w:rsidRDefault="001657FD" w:rsidP="00B2696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657FD" w:rsidRDefault="001657FD" w:rsidP="001657F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09317" cy="8277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550" cy="830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84A" w:rsidRDefault="0000384A" w:rsidP="001657F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0384A" w:rsidRPr="001657FD" w:rsidRDefault="0000384A" w:rsidP="001657F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657FD" w:rsidRPr="001657FD" w:rsidRDefault="001657FD" w:rsidP="001657F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76253" w:rsidRDefault="000F7362" w:rsidP="00BF1AD3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Dowolne z</w:t>
      </w:r>
      <w:r w:rsidRPr="000F7362">
        <w:rPr>
          <w:rFonts w:ascii="Times New Roman" w:hAnsi="Times New Roman" w:cs="Times New Roman"/>
          <w:b/>
          <w:sz w:val="24"/>
          <w:szCs w:val="24"/>
        </w:rPr>
        <w:t>abawy ruchowe</w:t>
      </w:r>
      <w:r w:rsidR="002751EB">
        <w:rPr>
          <w:rFonts w:ascii="Times New Roman" w:hAnsi="Times New Roman" w:cs="Times New Roman"/>
          <w:sz w:val="24"/>
          <w:szCs w:val="24"/>
        </w:rPr>
        <w:t xml:space="preserve"> – w domu lub 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świeżym powietrzu :)</w:t>
      </w:r>
    </w:p>
    <w:p w:rsidR="00A76253" w:rsidRPr="009A2F78" w:rsidRDefault="00A76253" w:rsidP="00BF1AD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76253" w:rsidRDefault="0000384A" w:rsidP="00BF1AD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Życzymy</w:t>
      </w:r>
      <w:r w:rsidR="000F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362">
        <w:rPr>
          <w:rFonts w:ascii="Times New Roman" w:hAnsi="Times New Roman" w:cs="Times New Roman"/>
          <w:sz w:val="24"/>
          <w:szCs w:val="24"/>
        </w:rPr>
        <w:t>Gumisiom</w:t>
      </w:r>
      <w:proofErr w:type="spellEnd"/>
      <w:r w:rsidR="000F7362">
        <w:rPr>
          <w:rFonts w:ascii="Times New Roman" w:hAnsi="Times New Roman" w:cs="Times New Roman"/>
          <w:sz w:val="24"/>
          <w:szCs w:val="24"/>
        </w:rPr>
        <w:t xml:space="preserve"> miłego odkrywania wszechświata i zachęcam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7362">
        <w:rPr>
          <w:rFonts w:ascii="Times New Roman" w:hAnsi="Times New Roman" w:cs="Times New Roman"/>
          <w:sz w:val="24"/>
          <w:szCs w:val="24"/>
        </w:rPr>
        <w:t xml:space="preserve"> do dokumentowania </w:t>
      </w:r>
      <w:r>
        <w:rPr>
          <w:rFonts w:ascii="Times New Roman" w:hAnsi="Times New Roman" w:cs="Times New Roman"/>
          <w:sz w:val="24"/>
          <w:szCs w:val="24"/>
        </w:rPr>
        <w:t>podejmowanych aktywności w formie zdjęć. Nasza grupowa foto galeria chętnie wzbogaci się o nowy album ;-)</w:t>
      </w:r>
    </w:p>
    <w:p w:rsidR="00A76253" w:rsidRDefault="00A76253" w:rsidP="00BF1AD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76253" w:rsidRDefault="00A76253" w:rsidP="00BF1AD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</w:t>
      </w:r>
    </w:p>
    <w:p w:rsidR="00A76253" w:rsidRDefault="00A76253" w:rsidP="00BF1AD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Rybacka </w:t>
      </w:r>
    </w:p>
    <w:p w:rsidR="00390F0F" w:rsidRDefault="00A76253" w:rsidP="00BF1AD3">
      <w:pPr>
        <w:pStyle w:val="Akapitzlist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0F0F" w:rsidSect="0011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E4CCC"/>
    <w:multiLevelType w:val="hybridMultilevel"/>
    <w:tmpl w:val="2A880650"/>
    <w:lvl w:ilvl="0" w:tplc="6A90A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53"/>
    <w:rsid w:val="0000384A"/>
    <w:rsid w:val="000F7362"/>
    <w:rsid w:val="001657FD"/>
    <w:rsid w:val="002751EB"/>
    <w:rsid w:val="00390F0F"/>
    <w:rsid w:val="009E1D7D"/>
    <w:rsid w:val="00A76253"/>
    <w:rsid w:val="00A9741A"/>
    <w:rsid w:val="00B2696E"/>
    <w:rsid w:val="00BF1500"/>
    <w:rsid w:val="00BF1AD3"/>
    <w:rsid w:val="00C14742"/>
    <w:rsid w:val="00E77A58"/>
    <w:rsid w:val="00E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A0CC-0B42-401F-B886-894667D1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147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i/>
      <w:color w:val="833C0B" w:themeColor="accent2" w:themeShade="80"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A762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6253"/>
    <w:pPr>
      <w:ind w:left="720"/>
      <w:contextualSpacing/>
    </w:pPr>
  </w:style>
  <w:style w:type="paragraph" w:styleId="Bezodstpw">
    <w:name w:val="No Spacing"/>
    <w:uiPriority w:val="1"/>
    <w:qFormat/>
    <w:rsid w:val="00A76253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A762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DmIkrCR4AA" TargetMode="External"/><Relationship Id="rId5" Type="http://schemas.openxmlformats.org/officeDocument/2006/relationships/hyperlink" Target="https://www.youtube.com/watch?v=58IpZcC7K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2021-04-02T20:43:00Z</dcterms:created>
  <dcterms:modified xsi:type="dcterms:W3CDTF">2021-04-06T07:44:00Z</dcterms:modified>
</cp:coreProperties>
</file>