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434" w:rsidRPr="00D217CE" w:rsidRDefault="006378AF" w:rsidP="00D644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Piątek, 16</w:t>
      </w:r>
      <w:r w:rsidR="00D64434" w:rsidRPr="00D217CE">
        <w:rPr>
          <w:rFonts w:ascii="Times New Roman" w:hAnsi="Times New Roman" w:cs="Times New Roman"/>
          <w:sz w:val="24"/>
          <w:szCs w:val="24"/>
        </w:rPr>
        <w:t>.04.2021r.</w:t>
      </w:r>
    </w:p>
    <w:p w:rsidR="00997FFB" w:rsidRPr="00D217CE" w:rsidRDefault="006378AF" w:rsidP="00D644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TEMAT: Zabawa w teatr</w:t>
      </w:r>
      <w:r w:rsidR="00D64434" w:rsidRPr="00D217CE">
        <w:rPr>
          <w:rFonts w:ascii="Times New Roman" w:hAnsi="Times New Roman" w:cs="Times New Roman"/>
          <w:b/>
          <w:sz w:val="24"/>
          <w:szCs w:val="24"/>
        </w:rPr>
        <w:t>.</w:t>
      </w:r>
    </w:p>
    <w:p w:rsidR="00D64434" w:rsidRDefault="006378AF" w:rsidP="00D644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Witamy, propozycje na dzisiaj przedstawiamy</w:t>
      </w:r>
      <w:r w:rsidR="00D64434" w:rsidRPr="00D217CE">
        <w:rPr>
          <w:rFonts w:ascii="Times New Roman" w:hAnsi="Times New Roman" w:cs="Times New Roman"/>
          <w:sz w:val="24"/>
          <w:szCs w:val="24"/>
        </w:rPr>
        <w:t xml:space="preserve"> </w:t>
      </w:r>
      <w:r w:rsidR="00D64434" w:rsidRPr="00D217CE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D64434" w:rsidRPr="00D217CE" w:rsidRDefault="00D64434" w:rsidP="00D64434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64434" w:rsidRPr="003C4554" w:rsidRDefault="00944599" w:rsidP="00D64434">
      <w:pPr>
        <w:numPr>
          <w:ilvl w:val="0"/>
          <w:numId w:val="1"/>
        </w:numPr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„Poranny rozruch” w zygzakowym rytmie</w:t>
      </w:r>
      <w:r w:rsidR="00D64434" w:rsidRPr="00D217CE">
        <w:rPr>
          <w:rFonts w:ascii="Times New Roman" w:hAnsi="Times New Roman" w:cs="Times New Roman"/>
          <w:b/>
          <w:sz w:val="24"/>
          <w:szCs w:val="24"/>
        </w:rPr>
        <w:t>:</w:t>
      </w:r>
    </w:p>
    <w:p w:rsidR="00D64434" w:rsidRPr="00D217CE" w:rsidRDefault="00D64434" w:rsidP="00D6443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D64434" w:rsidRDefault="002C136C" w:rsidP="00D64434">
      <w:pPr>
        <w:contextualSpacing/>
      </w:pPr>
      <w:hyperlink r:id="rId7" w:history="1">
        <w:r w:rsidR="006378AF" w:rsidRPr="001E6CFE">
          <w:rPr>
            <w:rStyle w:val="Hipercze"/>
          </w:rPr>
          <w:t>https://www.youtube.com/watch?v=xm93WFJ7bNs</w:t>
        </w:r>
      </w:hyperlink>
    </w:p>
    <w:p w:rsidR="006378AF" w:rsidRPr="00D217CE" w:rsidRDefault="006378AF" w:rsidP="00D64434">
      <w:pPr>
        <w:contextualSpacing/>
      </w:pPr>
    </w:p>
    <w:p w:rsidR="00D64434" w:rsidRDefault="00D64434" w:rsidP="00D64434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D217CE">
        <w:rPr>
          <w:rFonts w:ascii="Times New Roman" w:hAnsi="Times New Roman" w:cs="Times New Roman"/>
          <w:i/>
          <w:sz w:val="24"/>
          <w:szCs w:val="24"/>
        </w:rPr>
        <w:t>Zachęcamy, by rodzic, rodzeństwo bawili się wspólnie z dzieckiem i wykonywali ćwiczenia razem z postaciami na ekranie.</w:t>
      </w:r>
    </w:p>
    <w:p w:rsidR="00944599" w:rsidRPr="00D217CE" w:rsidRDefault="00944599" w:rsidP="00D64434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Ps. Zagadka dla spostrzegawczych Gumisiów ;-) Gdzie stoją tańczące postacie? Pamiętacie jak nazywa się to miejsce?</w:t>
      </w:r>
    </w:p>
    <w:p w:rsidR="00D64434" w:rsidRPr="00D217CE" w:rsidRDefault="00D64434" w:rsidP="00D6443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D64434" w:rsidRDefault="00D64434" w:rsidP="00D64434">
      <w:pPr>
        <w:numPr>
          <w:ilvl w:val="0"/>
          <w:numId w:val="1"/>
        </w:numPr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217CE">
        <w:rPr>
          <w:rFonts w:ascii="Times New Roman" w:hAnsi="Times New Roman" w:cs="Times New Roman"/>
          <w:b/>
          <w:sz w:val="24"/>
          <w:szCs w:val="24"/>
        </w:rPr>
        <w:t>„</w:t>
      </w:r>
      <w:r w:rsidR="00944599">
        <w:rPr>
          <w:rFonts w:ascii="Times New Roman" w:hAnsi="Times New Roman" w:cs="Times New Roman"/>
          <w:b/>
          <w:sz w:val="24"/>
          <w:szCs w:val="24"/>
        </w:rPr>
        <w:t>Kto może zagrać w teatrze?” – rozmowa kierowana z wykorzystaniem ilustracji</w:t>
      </w:r>
      <w:r w:rsidRPr="00D217CE">
        <w:rPr>
          <w:rFonts w:ascii="Times New Roman" w:hAnsi="Times New Roman" w:cs="Times New Roman"/>
          <w:b/>
          <w:sz w:val="24"/>
          <w:szCs w:val="24"/>
        </w:rPr>
        <w:t>.</w:t>
      </w:r>
    </w:p>
    <w:p w:rsidR="00DC1A11" w:rsidRPr="00D217CE" w:rsidRDefault="00DC1A11" w:rsidP="00DC1A11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C1A11" w:rsidRDefault="00DC1A11" w:rsidP="00DC1A11">
      <w:pPr>
        <w:rPr>
          <w:rFonts w:ascii="Times New Roman" w:hAnsi="Times New Roman" w:cs="Times New Roman"/>
          <w:sz w:val="24"/>
          <w:szCs w:val="24"/>
        </w:rPr>
      </w:pPr>
      <w:r w:rsidRPr="00DC1A11">
        <w:rPr>
          <w:rFonts w:ascii="Times New Roman" w:hAnsi="Times New Roman" w:cs="Times New Roman"/>
          <w:sz w:val="24"/>
          <w:szCs w:val="24"/>
        </w:rPr>
        <w:t>Rodzic p</w:t>
      </w:r>
      <w:r>
        <w:rPr>
          <w:rFonts w:ascii="Times New Roman" w:hAnsi="Times New Roman" w:cs="Times New Roman"/>
          <w:sz w:val="24"/>
          <w:szCs w:val="24"/>
        </w:rPr>
        <w:t>okazuje dziecku</w:t>
      </w:r>
      <w:r w:rsidRPr="00DC1A11">
        <w:rPr>
          <w:rFonts w:ascii="Times New Roman" w:hAnsi="Times New Roman" w:cs="Times New Roman"/>
          <w:sz w:val="24"/>
          <w:szCs w:val="24"/>
        </w:rPr>
        <w:t xml:space="preserve"> ilustracje: kukiełki</w:t>
      </w:r>
      <w:r w:rsidR="00877C33">
        <w:rPr>
          <w:rFonts w:ascii="Times New Roman" w:hAnsi="Times New Roman" w:cs="Times New Roman"/>
          <w:sz w:val="24"/>
          <w:szCs w:val="24"/>
        </w:rPr>
        <w:t>, pacynki, łyżka</w:t>
      </w:r>
      <w:r w:rsidRPr="00DC1A11">
        <w:rPr>
          <w:rFonts w:ascii="Times New Roman" w:hAnsi="Times New Roman" w:cs="Times New Roman"/>
          <w:sz w:val="24"/>
          <w:szCs w:val="24"/>
        </w:rPr>
        <w:t xml:space="preserve">, marionetki i pyta: </w:t>
      </w:r>
    </w:p>
    <w:p w:rsidR="00DC1A11" w:rsidRPr="001E42B3" w:rsidRDefault="00DC1A11" w:rsidP="001E42B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E42B3">
        <w:rPr>
          <w:rFonts w:ascii="Times New Roman" w:hAnsi="Times New Roman" w:cs="Times New Roman"/>
          <w:sz w:val="24"/>
          <w:szCs w:val="24"/>
        </w:rPr>
        <w:t xml:space="preserve">Co to za przedmioty? </w:t>
      </w:r>
      <w:r w:rsidR="001E42B3" w:rsidRPr="001E42B3">
        <w:rPr>
          <w:rFonts w:ascii="Times New Roman" w:hAnsi="Times New Roman" w:cs="Times New Roman"/>
          <w:sz w:val="24"/>
          <w:szCs w:val="24"/>
        </w:rPr>
        <w:t xml:space="preserve">   </w:t>
      </w:r>
      <w:r w:rsidR="001E42B3">
        <w:rPr>
          <w:rFonts w:ascii="Times New Roman" w:hAnsi="Times New Roman" w:cs="Times New Roman"/>
          <w:sz w:val="24"/>
          <w:szCs w:val="24"/>
        </w:rPr>
        <w:t xml:space="preserve">   </w:t>
      </w:r>
      <w:r w:rsidRPr="001E42B3">
        <w:rPr>
          <w:rFonts w:ascii="Times New Roman" w:hAnsi="Times New Roman" w:cs="Times New Roman"/>
          <w:i/>
          <w:sz w:val="24"/>
          <w:szCs w:val="24"/>
        </w:rPr>
        <w:t>Dziecko podaje nazwy przedmiotów na ilustracjach.</w:t>
      </w:r>
      <w:r w:rsidRPr="001E42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1A11" w:rsidRPr="001E42B3" w:rsidRDefault="00DC1A11" w:rsidP="001E42B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E42B3">
        <w:rPr>
          <w:rFonts w:ascii="Times New Roman" w:hAnsi="Times New Roman" w:cs="Times New Roman"/>
          <w:sz w:val="24"/>
          <w:szCs w:val="24"/>
        </w:rPr>
        <w:t>Czy mogą one zagrać w teatr</w:t>
      </w:r>
      <w:r w:rsidR="00B26200" w:rsidRPr="001E42B3">
        <w:rPr>
          <w:rFonts w:ascii="Times New Roman" w:hAnsi="Times New Roman" w:cs="Times New Roman"/>
          <w:sz w:val="24"/>
          <w:szCs w:val="24"/>
        </w:rPr>
        <w:t xml:space="preserve">ze? </w:t>
      </w:r>
      <w:r w:rsidR="001E42B3" w:rsidRPr="001E42B3">
        <w:rPr>
          <w:rFonts w:ascii="Times New Roman" w:hAnsi="Times New Roman" w:cs="Times New Roman"/>
          <w:sz w:val="24"/>
          <w:szCs w:val="24"/>
        </w:rPr>
        <w:t xml:space="preserve">    </w:t>
      </w:r>
      <w:r w:rsidR="001E42B3">
        <w:rPr>
          <w:rFonts w:ascii="Times New Roman" w:hAnsi="Times New Roman" w:cs="Times New Roman"/>
          <w:sz w:val="24"/>
          <w:szCs w:val="24"/>
        </w:rPr>
        <w:t xml:space="preserve">   </w:t>
      </w:r>
      <w:r w:rsidR="00B26200" w:rsidRPr="001E42B3">
        <w:rPr>
          <w:rFonts w:ascii="Times New Roman" w:hAnsi="Times New Roman" w:cs="Times New Roman"/>
          <w:i/>
          <w:sz w:val="24"/>
          <w:szCs w:val="24"/>
        </w:rPr>
        <w:t>Dziecko wyraża swoją opinię</w:t>
      </w:r>
      <w:r w:rsidRPr="001E42B3">
        <w:rPr>
          <w:rFonts w:ascii="Times New Roman" w:hAnsi="Times New Roman" w:cs="Times New Roman"/>
          <w:i/>
          <w:sz w:val="24"/>
          <w:szCs w:val="24"/>
        </w:rPr>
        <w:t>.</w:t>
      </w:r>
    </w:p>
    <w:p w:rsidR="00DC1A11" w:rsidRDefault="00DC1A11" w:rsidP="00DC1A11">
      <w:pPr>
        <w:rPr>
          <w:rFonts w:ascii="Times New Roman" w:hAnsi="Times New Roman" w:cs="Times New Roman"/>
          <w:sz w:val="24"/>
          <w:szCs w:val="24"/>
        </w:rPr>
      </w:pPr>
      <w:r w:rsidRPr="00DC1A11">
        <w:rPr>
          <w:rFonts w:ascii="Times New Roman" w:hAnsi="Times New Roman" w:cs="Times New Roman"/>
          <w:sz w:val="24"/>
          <w:szCs w:val="24"/>
        </w:rPr>
        <w:t xml:space="preserve"> Rodzic zwraca  uwagę, że łyżka też może zagrać w teatrze, jeżeli ożywi ją aktor.</w:t>
      </w:r>
    </w:p>
    <w:p w:rsidR="00DC1A11" w:rsidRPr="003352C6" w:rsidRDefault="00DC1A11" w:rsidP="003352C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352C6">
        <w:rPr>
          <w:rFonts w:ascii="Times New Roman" w:hAnsi="Times New Roman" w:cs="Times New Roman"/>
          <w:sz w:val="24"/>
          <w:szCs w:val="24"/>
        </w:rPr>
        <w:t xml:space="preserve">Są różne teatry, np.:  </w:t>
      </w:r>
    </w:p>
    <w:p w:rsidR="00DC1A11" w:rsidRPr="003352C6" w:rsidRDefault="00DC1A11" w:rsidP="003352C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352C6">
        <w:rPr>
          <w:rFonts w:ascii="Times New Roman" w:hAnsi="Times New Roman" w:cs="Times New Roman"/>
          <w:sz w:val="24"/>
          <w:szCs w:val="24"/>
          <w:u w:val="single"/>
        </w:rPr>
        <w:t>Teatr tradycyjny</w:t>
      </w:r>
      <w:r w:rsidRPr="003352C6">
        <w:rPr>
          <w:rFonts w:ascii="Times New Roman" w:hAnsi="Times New Roman" w:cs="Times New Roman"/>
          <w:sz w:val="24"/>
          <w:szCs w:val="24"/>
        </w:rPr>
        <w:t xml:space="preserve"> – grają w nim aktorzy, mogą być ubrani w różne stroje, czasami dziwne i śmieszne; </w:t>
      </w:r>
    </w:p>
    <w:p w:rsidR="00DC1A11" w:rsidRPr="003352C6" w:rsidRDefault="00DC1A11" w:rsidP="003352C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352C6">
        <w:rPr>
          <w:rFonts w:ascii="Times New Roman" w:hAnsi="Times New Roman" w:cs="Times New Roman"/>
          <w:sz w:val="24"/>
          <w:szCs w:val="24"/>
          <w:u w:val="single"/>
        </w:rPr>
        <w:t>Teatr lalek</w:t>
      </w:r>
      <w:r w:rsidRPr="003352C6">
        <w:rPr>
          <w:rFonts w:ascii="Times New Roman" w:hAnsi="Times New Roman" w:cs="Times New Roman"/>
          <w:sz w:val="24"/>
          <w:szCs w:val="24"/>
        </w:rPr>
        <w:t xml:space="preserve"> – w nim grają różne lalki (marionetka, kukiełka, pacynka – aktorzy udzielają im swojego głosu i najczęściej są schowani); </w:t>
      </w:r>
    </w:p>
    <w:p w:rsidR="00DC1A11" w:rsidRPr="003352C6" w:rsidRDefault="00DC1A11" w:rsidP="003352C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352C6">
        <w:rPr>
          <w:rFonts w:ascii="Times New Roman" w:hAnsi="Times New Roman" w:cs="Times New Roman"/>
          <w:sz w:val="24"/>
          <w:szCs w:val="24"/>
          <w:u w:val="single"/>
        </w:rPr>
        <w:t>Teatr cieni</w:t>
      </w:r>
      <w:r w:rsidRPr="003352C6">
        <w:rPr>
          <w:rFonts w:ascii="Times New Roman" w:hAnsi="Times New Roman" w:cs="Times New Roman"/>
          <w:sz w:val="24"/>
          <w:szCs w:val="24"/>
        </w:rPr>
        <w:t xml:space="preserve"> – głównym aktorem jest w nim cień, który twor</w:t>
      </w:r>
      <w:r w:rsidR="00B26200" w:rsidRPr="003352C6">
        <w:rPr>
          <w:rFonts w:ascii="Times New Roman" w:hAnsi="Times New Roman" w:cs="Times New Roman"/>
          <w:sz w:val="24"/>
          <w:szCs w:val="24"/>
        </w:rPr>
        <w:t>zy schowany za zasłoną aktor;</w:t>
      </w:r>
    </w:p>
    <w:p w:rsidR="00DC1A11" w:rsidRPr="003352C6" w:rsidRDefault="00DC1A11" w:rsidP="003352C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352C6">
        <w:rPr>
          <w:rFonts w:ascii="Times New Roman" w:hAnsi="Times New Roman" w:cs="Times New Roman"/>
          <w:sz w:val="24"/>
          <w:szCs w:val="24"/>
          <w:u w:val="single"/>
        </w:rPr>
        <w:t>Teatr tańca (np. balet)</w:t>
      </w:r>
      <w:r w:rsidRPr="003352C6">
        <w:rPr>
          <w:rFonts w:ascii="Times New Roman" w:hAnsi="Times New Roman" w:cs="Times New Roman"/>
          <w:sz w:val="24"/>
          <w:szCs w:val="24"/>
        </w:rPr>
        <w:t xml:space="preserve"> – tu aktorami są tancerze, którzy podczas przedstawienia nie mówią ani słowa, a swoj</w:t>
      </w:r>
      <w:r w:rsidR="00B26200" w:rsidRPr="003352C6">
        <w:rPr>
          <w:rFonts w:ascii="Times New Roman" w:hAnsi="Times New Roman" w:cs="Times New Roman"/>
          <w:sz w:val="24"/>
          <w:szCs w:val="24"/>
        </w:rPr>
        <w:t>e historie opowiadają tańcem;</w:t>
      </w:r>
    </w:p>
    <w:p w:rsidR="00DC1A11" w:rsidRDefault="00DC1A11" w:rsidP="003352C6">
      <w:pPr>
        <w:pStyle w:val="Bezodstpw"/>
      </w:pPr>
      <w:r w:rsidRPr="003352C6">
        <w:rPr>
          <w:rFonts w:ascii="Times New Roman" w:hAnsi="Times New Roman" w:cs="Times New Roman"/>
          <w:sz w:val="24"/>
          <w:szCs w:val="24"/>
          <w:u w:val="single"/>
        </w:rPr>
        <w:t>Opera</w:t>
      </w:r>
      <w:r w:rsidRPr="003352C6">
        <w:rPr>
          <w:rFonts w:ascii="Times New Roman" w:hAnsi="Times New Roman" w:cs="Times New Roman"/>
          <w:sz w:val="24"/>
          <w:szCs w:val="24"/>
        </w:rPr>
        <w:t xml:space="preserve"> – tu aktorami są śpiewacy.</w:t>
      </w:r>
    </w:p>
    <w:p w:rsidR="003352C6" w:rsidRPr="00DC1A11" w:rsidRDefault="003352C6" w:rsidP="00DC1A11">
      <w:pPr>
        <w:rPr>
          <w:rFonts w:ascii="Times New Roman" w:hAnsi="Times New Roman" w:cs="Times New Roman"/>
          <w:sz w:val="24"/>
          <w:szCs w:val="24"/>
        </w:rPr>
      </w:pPr>
    </w:p>
    <w:p w:rsidR="00997FFB" w:rsidRDefault="00E531CA">
      <w:r>
        <w:rPr>
          <w:noProof/>
          <w:lang w:eastAsia="pl-PL"/>
        </w:rPr>
        <w:drawing>
          <wp:inline distT="0" distB="0" distL="0" distR="0">
            <wp:extent cx="5304755" cy="244792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564" cy="246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2B3" w:rsidRDefault="001E42B3">
      <w:pPr>
        <w:rPr>
          <w:b/>
          <w:sz w:val="28"/>
          <w:szCs w:val="28"/>
        </w:rPr>
      </w:pPr>
    </w:p>
    <w:p w:rsidR="00997FFB" w:rsidRDefault="00997FFB">
      <w:pPr>
        <w:rPr>
          <w:b/>
          <w:sz w:val="28"/>
          <w:szCs w:val="28"/>
        </w:rPr>
      </w:pPr>
      <w:r w:rsidRPr="00997FFB">
        <w:rPr>
          <w:b/>
          <w:sz w:val="28"/>
          <w:szCs w:val="28"/>
        </w:rPr>
        <w:lastRenderedPageBreak/>
        <w:t>K</w:t>
      </w:r>
      <w:r w:rsidR="00637CB5">
        <w:rPr>
          <w:b/>
          <w:sz w:val="28"/>
          <w:szCs w:val="28"/>
        </w:rPr>
        <w:t>UKIEŁKI</w:t>
      </w:r>
    </w:p>
    <w:p w:rsidR="003352C6" w:rsidRDefault="00A876C2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B4DA2E3" wp14:editId="5E28A206">
            <wp:extent cx="5760720" cy="3188762"/>
            <wp:effectExtent l="0" t="0" r="0" b="0"/>
            <wp:docPr id="12" name="Obraz 12" descr="kukiełki do domowego teatrzyku - Muzeum Ślą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kiełki do domowego teatrzyku - Muzeum Śląsk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6C2" w:rsidRDefault="00A876C2">
      <w:pPr>
        <w:rPr>
          <w:b/>
          <w:sz w:val="28"/>
          <w:szCs w:val="28"/>
        </w:rPr>
      </w:pPr>
    </w:p>
    <w:p w:rsidR="00A876C2" w:rsidRDefault="00A876C2">
      <w:pPr>
        <w:rPr>
          <w:b/>
          <w:sz w:val="28"/>
          <w:szCs w:val="28"/>
        </w:rPr>
      </w:pPr>
    </w:p>
    <w:p w:rsidR="003352C6" w:rsidRDefault="003352C6" w:rsidP="003352C6">
      <w:pPr>
        <w:rPr>
          <w:noProof/>
          <w:lang w:eastAsia="pl-PL"/>
        </w:rPr>
      </w:pPr>
    </w:p>
    <w:p w:rsidR="003352C6" w:rsidRDefault="003352C6" w:rsidP="003352C6">
      <w:pPr>
        <w:rPr>
          <w:noProof/>
          <w:lang w:eastAsia="pl-PL"/>
        </w:rPr>
      </w:pPr>
      <w:r>
        <w:rPr>
          <w:b/>
          <w:sz w:val="28"/>
          <w:szCs w:val="28"/>
        </w:rPr>
        <w:t>MARIONETKI</w:t>
      </w:r>
    </w:p>
    <w:p w:rsidR="003352C6" w:rsidRDefault="003352C6" w:rsidP="003352C6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B2D4AE0" wp14:editId="039E2BA6">
            <wp:extent cx="5760720" cy="3626788"/>
            <wp:effectExtent l="0" t="0" r="0" b="0"/>
            <wp:docPr id="13" name="Obraz 13" descr="Marionetka do samodzielnego montażu - krol,kucharz 9228406486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rionetka do samodzielnego montażu - krol,kucharz 9228406486 - Allegro.p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247" w:rsidRDefault="000A3247" w:rsidP="003352C6">
      <w:pPr>
        <w:rPr>
          <w:b/>
          <w:sz w:val="28"/>
          <w:szCs w:val="28"/>
        </w:rPr>
      </w:pPr>
    </w:p>
    <w:p w:rsidR="00A876C2" w:rsidRDefault="00A876C2" w:rsidP="003352C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PACYNKI</w:t>
      </w:r>
    </w:p>
    <w:p w:rsidR="00A876C2" w:rsidRDefault="00A876C2" w:rsidP="003352C6">
      <w:pPr>
        <w:rPr>
          <w:b/>
          <w:sz w:val="28"/>
          <w:szCs w:val="28"/>
        </w:rPr>
      </w:pPr>
    </w:p>
    <w:p w:rsidR="00A876C2" w:rsidRDefault="00A876C2" w:rsidP="003352C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28593ED3" wp14:editId="02CBEB64">
            <wp:extent cx="5686425" cy="5025213"/>
            <wp:effectExtent l="0" t="0" r="0" b="444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892" cy="50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6C2" w:rsidRDefault="00A876C2" w:rsidP="003352C6">
      <w:pPr>
        <w:rPr>
          <w:b/>
          <w:sz w:val="28"/>
          <w:szCs w:val="28"/>
        </w:rPr>
      </w:pPr>
    </w:p>
    <w:p w:rsidR="00A876C2" w:rsidRDefault="00A876C2" w:rsidP="003352C6">
      <w:pPr>
        <w:rPr>
          <w:b/>
          <w:sz w:val="28"/>
          <w:szCs w:val="28"/>
        </w:rPr>
      </w:pPr>
    </w:p>
    <w:p w:rsidR="00A876C2" w:rsidRDefault="00A876C2" w:rsidP="003352C6">
      <w:pPr>
        <w:rPr>
          <w:b/>
          <w:sz w:val="28"/>
          <w:szCs w:val="28"/>
        </w:rPr>
      </w:pPr>
    </w:p>
    <w:p w:rsidR="00BF11E3" w:rsidRDefault="00BF11E3" w:rsidP="003352C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 Lustrzane odbicie” – zabawa z elementem pantomimy.</w:t>
      </w:r>
    </w:p>
    <w:p w:rsidR="00BF11E3" w:rsidRDefault="00BF11E3" w:rsidP="00BF11E3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 w:rsidRPr="00BF11E3">
        <w:rPr>
          <w:rFonts w:ascii="Times New Roman" w:hAnsi="Times New Roman" w:cs="Times New Roman"/>
          <w:sz w:val="24"/>
          <w:szCs w:val="24"/>
        </w:rPr>
        <w:t xml:space="preserve">Zabawa </w:t>
      </w:r>
      <w:r w:rsidR="00B26200">
        <w:rPr>
          <w:rFonts w:ascii="Times New Roman" w:hAnsi="Times New Roman" w:cs="Times New Roman"/>
          <w:sz w:val="24"/>
          <w:szCs w:val="24"/>
        </w:rPr>
        <w:t>w parach (dziecko staje naprzeciw drugiej osoby) - jedna osoba wymyśla ruchy, a druga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6200">
        <w:rPr>
          <w:rFonts w:ascii="Times New Roman" w:hAnsi="Times New Roman" w:cs="Times New Roman"/>
          <w:sz w:val="24"/>
          <w:szCs w:val="24"/>
        </w:rPr>
        <w:t xml:space="preserve">jest </w:t>
      </w:r>
      <w:r>
        <w:rPr>
          <w:rFonts w:ascii="Times New Roman" w:hAnsi="Times New Roman" w:cs="Times New Roman"/>
          <w:sz w:val="24"/>
          <w:szCs w:val="24"/>
        </w:rPr>
        <w:t>„lustrem”</w:t>
      </w:r>
      <w:r w:rsidR="00877C33">
        <w:rPr>
          <w:rFonts w:ascii="Times New Roman" w:hAnsi="Times New Roman" w:cs="Times New Roman"/>
          <w:sz w:val="24"/>
          <w:szCs w:val="24"/>
        </w:rPr>
        <w:t xml:space="preserve"> i odzwierciedla te ruchy</w:t>
      </w:r>
      <w:bookmarkStart w:id="0" w:name="_GoBack"/>
      <w:bookmarkEnd w:id="0"/>
      <w:r w:rsidR="00B26200">
        <w:rPr>
          <w:rFonts w:ascii="Times New Roman" w:hAnsi="Times New Roman" w:cs="Times New Roman"/>
          <w:sz w:val="24"/>
          <w:szCs w:val="24"/>
        </w:rPr>
        <w:t>, następnie zamieniamy role.</w:t>
      </w:r>
    </w:p>
    <w:p w:rsidR="00B26200" w:rsidRDefault="00B26200" w:rsidP="00BF11E3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B26200" w:rsidRDefault="00B26200" w:rsidP="00BF11E3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B26200" w:rsidRDefault="00B26200" w:rsidP="00BF11E3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B26200" w:rsidRDefault="00B26200" w:rsidP="00BF11E3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B26200" w:rsidRDefault="00B26200" w:rsidP="00BF11E3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A876C2" w:rsidRDefault="00A876C2" w:rsidP="00BF11E3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997FFB" w:rsidRDefault="00997FFB" w:rsidP="00BF11E3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997FFB" w:rsidRDefault="00997FFB" w:rsidP="00BF11E3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B26200" w:rsidRPr="00B26200" w:rsidRDefault="00B26200" w:rsidP="00B26200">
      <w:pPr>
        <w:pStyle w:val="Akapitzlist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Karta pracy (z książeczek przedszkolnych) str. 27 – układanie historyjki obrazkowej.</w:t>
      </w:r>
    </w:p>
    <w:p w:rsidR="00B26200" w:rsidRPr="00B26200" w:rsidRDefault="00B26200" w:rsidP="00B26200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B26200" w:rsidRDefault="00B26200" w:rsidP="00B26200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74442" cy="79819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957" cy="800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200" w:rsidRDefault="00B26200" w:rsidP="00B26200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9A15FE" w:rsidRDefault="00B26200" w:rsidP="00B26200">
      <w:pPr>
        <w:pStyle w:val="Akapitzlist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B26200">
        <w:rPr>
          <w:rFonts w:ascii="Times New Roman" w:hAnsi="Times New Roman" w:cs="Times New Roman"/>
          <w:b/>
          <w:sz w:val="24"/>
          <w:szCs w:val="24"/>
        </w:rPr>
        <w:t>„Robimy kukiełki” – praca plasyczno-techniczna.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16B4E" w:rsidRDefault="00B26200" w:rsidP="009A15FE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 w:rsidRPr="009A15FE">
        <w:rPr>
          <w:rFonts w:ascii="Times New Roman" w:hAnsi="Times New Roman" w:cs="Times New Roman"/>
          <w:sz w:val="24"/>
          <w:szCs w:val="24"/>
        </w:rPr>
        <w:t xml:space="preserve">Zachęcamy </w:t>
      </w:r>
      <w:r w:rsidR="009A15FE" w:rsidRPr="009A15FE">
        <w:rPr>
          <w:rFonts w:ascii="Times New Roman" w:hAnsi="Times New Roman" w:cs="Times New Roman"/>
          <w:sz w:val="24"/>
          <w:szCs w:val="24"/>
        </w:rPr>
        <w:t xml:space="preserve">do wykonania własnych kukiełek lub </w:t>
      </w:r>
      <w:r w:rsidRPr="009A15FE">
        <w:rPr>
          <w:rFonts w:ascii="Times New Roman" w:hAnsi="Times New Roman" w:cs="Times New Roman"/>
          <w:sz w:val="24"/>
          <w:szCs w:val="24"/>
        </w:rPr>
        <w:t xml:space="preserve">pacynek, </w:t>
      </w:r>
      <w:r w:rsidR="009A15FE" w:rsidRPr="009A15FE">
        <w:rPr>
          <w:rFonts w:ascii="Times New Roman" w:hAnsi="Times New Roman" w:cs="Times New Roman"/>
          <w:sz w:val="24"/>
          <w:szCs w:val="24"/>
        </w:rPr>
        <w:t xml:space="preserve">które będą służyły Gumisiom do zabawy i zapewne </w:t>
      </w:r>
      <w:r w:rsidR="009A15FE">
        <w:rPr>
          <w:rFonts w:ascii="Times New Roman" w:hAnsi="Times New Roman" w:cs="Times New Roman"/>
          <w:sz w:val="24"/>
          <w:szCs w:val="24"/>
        </w:rPr>
        <w:t>przyczynią s</w:t>
      </w:r>
      <w:r w:rsidR="003909BA">
        <w:rPr>
          <w:rFonts w:ascii="Times New Roman" w:hAnsi="Times New Roman" w:cs="Times New Roman"/>
          <w:sz w:val="24"/>
          <w:szCs w:val="24"/>
        </w:rPr>
        <w:t xml:space="preserve">ię do rozwijania kreatywności, wyobraźni oraz </w:t>
      </w:r>
      <w:r w:rsidR="009A15FE">
        <w:rPr>
          <w:rFonts w:ascii="Times New Roman" w:hAnsi="Times New Roman" w:cs="Times New Roman"/>
          <w:sz w:val="24"/>
          <w:szCs w:val="24"/>
        </w:rPr>
        <w:t xml:space="preserve">tworzenia dialogów poszerzających </w:t>
      </w:r>
      <w:r w:rsidR="00F16B4E">
        <w:rPr>
          <w:rFonts w:ascii="Times New Roman" w:hAnsi="Times New Roman" w:cs="Times New Roman"/>
          <w:sz w:val="24"/>
          <w:szCs w:val="24"/>
        </w:rPr>
        <w:t xml:space="preserve">ich </w:t>
      </w:r>
      <w:r w:rsidR="009A15FE">
        <w:rPr>
          <w:rFonts w:ascii="Times New Roman" w:hAnsi="Times New Roman" w:cs="Times New Roman"/>
          <w:sz w:val="24"/>
          <w:szCs w:val="24"/>
        </w:rPr>
        <w:t>słownictwo.</w:t>
      </w:r>
    </w:p>
    <w:p w:rsidR="00B26200" w:rsidRDefault="009A15FE" w:rsidP="009A15FE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tego zadania można wykorzystać </w:t>
      </w:r>
      <w:r w:rsidR="001E42B3">
        <w:rPr>
          <w:rFonts w:ascii="Times New Roman" w:hAnsi="Times New Roman" w:cs="Times New Roman"/>
          <w:sz w:val="24"/>
          <w:szCs w:val="24"/>
        </w:rPr>
        <w:t>np. drewnianą łyżkę kuchenną (</w:t>
      </w:r>
      <w:r>
        <w:rPr>
          <w:rFonts w:ascii="Times New Roman" w:hAnsi="Times New Roman" w:cs="Times New Roman"/>
          <w:sz w:val="24"/>
          <w:szCs w:val="24"/>
        </w:rPr>
        <w:t>przy</w:t>
      </w:r>
      <w:r w:rsidR="001E42B3">
        <w:rPr>
          <w:rFonts w:ascii="Times New Roman" w:hAnsi="Times New Roman" w:cs="Times New Roman"/>
          <w:sz w:val="24"/>
          <w:szCs w:val="24"/>
        </w:rPr>
        <w:t>ozdobić ją</w:t>
      </w:r>
      <w:r>
        <w:rPr>
          <w:rFonts w:ascii="Times New Roman" w:hAnsi="Times New Roman" w:cs="Times New Roman"/>
          <w:sz w:val="24"/>
          <w:szCs w:val="24"/>
        </w:rPr>
        <w:t xml:space="preserve"> ścinkami materiału, bibułą, itp.) lub wypchać watą </w:t>
      </w:r>
      <w:r w:rsidR="00F16B4E">
        <w:rPr>
          <w:rFonts w:ascii="Times New Roman" w:hAnsi="Times New Roman" w:cs="Times New Roman"/>
          <w:sz w:val="24"/>
          <w:szCs w:val="24"/>
        </w:rPr>
        <w:t>„rajstopową nogę”</w:t>
      </w:r>
      <w:r w:rsidR="003909BA">
        <w:rPr>
          <w:rFonts w:ascii="Times New Roman" w:hAnsi="Times New Roman" w:cs="Times New Roman"/>
          <w:sz w:val="24"/>
          <w:szCs w:val="24"/>
        </w:rPr>
        <w:t xml:space="preserve"> (uformować głowę przy pomocy gumki-recepturki, narysować flamastrami oczy, usta, etc. </w:t>
      </w:r>
      <w:r w:rsidR="00F16B4E">
        <w:rPr>
          <w:rFonts w:ascii="Times New Roman" w:hAnsi="Times New Roman" w:cs="Times New Roman"/>
          <w:sz w:val="24"/>
          <w:szCs w:val="24"/>
        </w:rPr>
        <w:t>;-)</w:t>
      </w:r>
    </w:p>
    <w:p w:rsidR="00512891" w:rsidRDefault="00F16B4E" w:rsidP="009A15FE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Kilka pomysłów zamieszczamy poniżej, ale można oczywiście stworzyć zabawkę według zupełnie własnej inwencji. </w:t>
      </w:r>
    </w:p>
    <w:p w:rsidR="00F16B4E" w:rsidRDefault="00F16B4E" w:rsidP="009A15FE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Poprzednie prace Gumisiów, które zostały zaprezentowane na grupie Messenger, są niepowtarzalne i bardzo piękne. Jesteśmy przekonane, </w:t>
      </w:r>
      <w:r w:rsidR="00512891">
        <w:rPr>
          <w:rFonts w:ascii="Times New Roman" w:hAnsi="Times New Roman" w:cs="Times New Roman"/>
          <w:sz w:val="24"/>
          <w:szCs w:val="24"/>
        </w:rPr>
        <w:t>że i to ostatnie zdalne zadanie</w:t>
      </w:r>
      <w:r>
        <w:rPr>
          <w:rFonts w:ascii="Times New Roman" w:hAnsi="Times New Roman" w:cs="Times New Roman"/>
          <w:sz w:val="24"/>
          <w:szCs w:val="24"/>
        </w:rPr>
        <w:t xml:space="preserve"> sprawi dzieciom wiele radości.</w:t>
      </w:r>
      <w:r w:rsidR="00512891">
        <w:rPr>
          <w:rFonts w:ascii="Times New Roman" w:hAnsi="Times New Roman" w:cs="Times New Roman"/>
          <w:sz w:val="24"/>
          <w:szCs w:val="24"/>
        </w:rPr>
        <w:t xml:space="preserve"> </w:t>
      </w:r>
      <w:r w:rsidR="00512891" w:rsidRPr="00512891">
        <w:rPr>
          <w:rFonts w:ascii="Times New Roman" w:hAnsi="Times New Roman" w:cs="Times New Roman"/>
          <w:sz w:val="24"/>
          <w:szCs w:val="24"/>
        </w:rPr>
        <w:sym w:font="Wingdings" w:char="F04A"/>
      </w:r>
      <w:r w:rsidR="00512891" w:rsidRPr="00512891">
        <w:rPr>
          <w:rFonts w:ascii="Times New Roman" w:hAnsi="Times New Roman" w:cs="Times New Roman"/>
          <w:sz w:val="24"/>
          <w:szCs w:val="24"/>
        </w:rPr>
        <w:sym w:font="Wingdings" w:char="F04A"/>
      </w:r>
      <w:r w:rsidR="00512891" w:rsidRPr="00512891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9A15FE" w:rsidRDefault="009A15FE" w:rsidP="009A15FE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67086F" w:rsidRDefault="003352C6" w:rsidP="009A15FE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3BB2B96D" wp14:editId="52806F13">
            <wp:extent cx="5476698" cy="347662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48" cy="348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6C2" w:rsidRDefault="00053066" w:rsidP="009A15FE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55B752A" wp14:editId="2C8AC3A9">
            <wp:extent cx="2619375" cy="2619375"/>
            <wp:effectExtent l="0" t="0" r="9525" b="9525"/>
            <wp:docPr id="16" name="Obraz 16" descr="TEATRZYK „DREWNIANA ŁYŻK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ATRZYK „DREWNIANA ŁYŻKA”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9B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47975" cy="2628265"/>
            <wp:effectExtent l="0" t="0" r="9525" b="63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39" cy="266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6C2" w:rsidRDefault="00053066" w:rsidP="009A15FE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CFA1F2E" wp14:editId="56826854">
            <wp:extent cx="5648325" cy="3952875"/>
            <wp:effectExtent l="0" t="0" r="9525" b="9525"/>
            <wp:docPr id="15" name="Obraz 15" descr="53 Best kukiełki z łyżki ideas | łyżki, pacynki, rękodzie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3 Best kukiełki z łyżki ideas | łyżki, pacynki, rękodzieł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2B3" w:rsidRDefault="001E42B3" w:rsidP="009A15FE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1E42B3" w:rsidRDefault="001E42B3" w:rsidP="009A15FE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Życzymy radosnego tworzenia </w:t>
      </w:r>
      <w:r w:rsidRPr="001E42B3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1E42B3" w:rsidRDefault="001E42B3" w:rsidP="009A15FE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1E42B3" w:rsidRDefault="001E42B3" w:rsidP="009A15FE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1E42B3" w:rsidRPr="001E42B3" w:rsidRDefault="001E42B3" w:rsidP="001E42B3">
      <w:pPr>
        <w:tabs>
          <w:tab w:val="left" w:pos="2430"/>
        </w:tabs>
        <w:rPr>
          <w:rFonts w:ascii="Times New Roman" w:hAnsi="Times New Roman" w:cs="Times New Roman"/>
          <w:sz w:val="24"/>
          <w:szCs w:val="24"/>
        </w:rPr>
      </w:pPr>
      <w:r w:rsidRPr="001E42B3">
        <w:rPr>
          <w:rFonts w:ascii="Times New Roman" w:hAnsi="Times New Roman" w:cs="Times New Roman"/>
          <w:sz w:val="24"/>
          <w:szCs w:val="24"/>
        </w:rPr>
        <w:t xml:space="preserve">Opracowanie: </w:t>
      </w:r>
      <w:r w:rsidRPr="001E42B3">
        <w:rPr>
          <w:rFonts w:ascii="Times New Roman" w:hAnsi="Times New Roman" w:cs="Times New Roman"/>
          <w:sz w:val="24"/>
          <w:szCs w:val="24"/>
        </w:rPr>
        <w:tab/>
      </w:r>
    </w:p>
    <w:p w:rsidR="001E42B3" w:rsidRPr="001E42B3" w:rsidRDefault="001E42B3" w:rsidP="001E42B3">
      <w:pPr>
        <w:rPr>
          <w:rFonts w:ascii="Times New Roman" w:hAnsi="Times New Roman" w:cs="Times New Roman"/>
          <w:sz w:val="24"/>
          <w:szCs w:val="24"/>
        </w:rPr>
      </w:pPr>
      <w:r w:rsidRPr="001E42B3">
        <w:rPr>
          <w:rFonts w:ascii="Times New Roman" w:hAnsi="Times New Roman" w:cs="Times New Roman"/>
          <w:sz w:val="24"/>
          <w:szCs w:val="24"/>
        </w:rPr>
        <w:t xml:space="preserve">Agnieszka Rybacka  </w:t>
      </w:r>
    </w:p>
    <w:p w:rsidR="001E42B3" w:rsidRPr="009A15FE" w:rsidRDefault="001E42B3" w:rsidP="001E42B3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 w:rsidRPr="001E42B3">
        <w:rPr>
          <w:rFonts w:ascii="Times New Roman" w:hAnsi="Times New Roman" w:cs="Times New Roman"/>
          <w:sz w:val="24"/>
          <w:szCs w:val="24"/>
        </w:rPr>
        <w:t>Marta Zając</w:t>
      </w:r>
    </w:p>
    <w:sectPr w:rsidR="001E42B3" w:rsidRPr="009A15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36C" w:rsidRDefault="002C136C" w:rsidP="00894AA0">
      <w:pPr>
        <w:spacing w:after="0" w:line="240" w:lineRule="auto"/>
      </w:pPr>
      <w:r>
        <w:separator/>
      </w:r>
    </w:p>
  </w:endnote>
  <w:endnote w:type="continuationSeparator" w:id="0">
    <w:p w:rsidR="002C136C" w:rsidRDefault="002C136C" w:rsidP="00894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36C" w:rsidRDefault="002C136C" w:rsidP="00894AA0">
      <w:pPr>
        <w:spacing w:after="0" w:line="240" w:lineRule="auto"/>
      </w:pPr>
      <w:r>
        <w:separator/>
      </w:r>
    </w:p>
  </w:footnote>
  <w:footnote w:type="continuationSeparator" w:id="0">
    <w:p w:rsidR="002C136C" w:rsidRDefault="002C136C" w:rsidP="00894A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92DD7"/>
    <w:multiLevelType w:val="hybridMultilevel"/>
    <w:tmpl w:val="94CCD3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6E4CCC"/>
    <w:multiLevelType w:val="hybridMultilevel"/>
    <w:tmpl w:val="EB9E8CCA"/>
    <w:lvl w:ilvl="0" w:tplc="2B08594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434"/>
    <w:rsid w:val="00053066"/>
    <w:rsid w:val="000A3247"/>
    <w:rsid w:val="001E42B3"/>
    <w:rsid w:val="002C136C"/>
    <w:rsid w:val="003352C6"/>
    <w:rsid w:val="003909BA"/>
    <w:rsid w:val="00390F0F"/>
    <w:rsid w:val="00512891"/>
    <w:rsid w:val="006378AF"/>
    <w:rsid w:val="00637CB5"/>
    <w:rsid w:val="0067086F"/>
    <w:rsid w:val="00877C33"/>
    <w:rsid w:val="00894AA0"/>
    <w:rsid w:val="00944599"/>
    <w:rsid w:val="00967A4B"/>
    <w:rsid w:val="00997FFB"/>
    <w:rsid w:val="009A15FE"/>
    <w:rsid w:val="00A876C2"/>
    <w:rsid w:val="00B26200"/>
    <w:rsid w:val="00BF11E3"/>
    <w:rsid w:val="00C14742"/>
    <w:rsid w:val="00CE5660"/>
    <w:rsid w:val="00D64434"/>
    <w:rsid w:val="00DC1A11"/>
    <w:rsid w:val="00E531CA"/>
    <w:rsid w:val="00F16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712804-A2C4-4853-BF84-A84F1EBBE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64434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445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uiPriority w:val="99"/>
    <w:semiHidden/>
    <w:unhideWhenUsed/>
    <w:rsid w:val="00C14742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Georgia" w:eastAsiaTheme="majorEastAsia" w:hAnsi="Georgia" w:cstheme="majorBidi"/>
      <w:i/>
      <w:color w:val="833C0B" w:themeColor="accent2" w:themeShade="80"/>
      <w:sz w:val="32"/>
      <w:szCs w:val="24"/>
    </w:rPr>
  </w:style>
  <w:style w:type="character" w:styleId="Hipercze">
    <w:name w:val="Hyperlink"/>
    <w:basedOn w:val="Domylnaczcionkaakapitu"/>
    <w:uiPriority w:val="99"/>
    <w:unhideWhenUsed/>
    <w:rsid w:val="006378AF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94459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UyteHipercze">
    <w:name w:val="FollowedHyperlink"/>
    <w:basedOn w:val="Domylnaczcionkaakapitu"/>
    <w:uiPriority w:val="99"/>
    <w:semiHidden/>
    <w:unhideWhenUsed/>
    <w:rsid w:val="00944599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BF11E3"/>
    <w:pPr>
      <w:ind w:left="720"/>
      <w:contextualSpacing/>
    </w:pPr>
  </w:style>
  <w:style w:type="paragraph" w:styleId="Bezodstpw">
    <w:name w:val="No Spacing"/>
    <w:uiPriority w:val="1"/>
    <w:qFormat/>
    <w:rsid w:val="003352C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xm93WFJ7bNs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375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3</cp:revision>
  <dcterms:created xsi:type="dcterms:W3CDTF">2021-04-16T06:16:00Z</dcterms:created>
  <dcterms:modified xsi:type="dcterms:W3CDTF">2021-04-16T06:16:00Z</dcterms:modified>
</cp:coreProperties>
</file>