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DC" w:rsidRPr="00AC3D17" w:rsidRDefault="00F737DC" w:rsidP="00F73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Czwartek,  15.04</w:t>
      </w:r>
      <w:r w:rsidRPr="00AC3D17">
        <w:rPr>
          <w:rFonts w:ascii="Times New Roman" w:hAnsi="Times New Roman" w:cs="Times New Roman"/>
          <w:sz w:val="24"/>
          <w:szCs w:val="24"/>
        </w:rPr>
        <w:t>.2021r.</w:t>
      </w:r>
    </w:p>
    <w:p w:rsidR="00F737DC" w:rsidRPr="0023694B" w:rsidRDefault="00F737DC" w:rsidP="00F737DC">
      <w:pPr>
        <w:spacing w:before="0" w:beforeAutospacing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94B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dobry,</w:t>
      </w:r>
    </w:p>
    <w:p w:rsidR="00D91374" w:rsidRDefault="00F737DC" w:rsidP="00F737DC">
      <w:pPr>
        <w:pStyle w:val="HTML-wstpniesformatowany"/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</w:pPr>
      <w:r w:rsidRPr="0023694B">
        <w:rPr>
          <w:rFonts w:ascii="Times New Roman" w:hAnsi="Times New Roman" w:cs="Times New Roman"/>
          <w:sz w:val="24"/>
          <w:szCs w:val="24"/>
        </w:rPr>
        <w:t>przesyłam propozycje zajęć</w:t>
      </w:r>
      <w:r>
        <w:rPr>
          <w:rFonts w:ascii="Times New Roman" w:hAnsi="Times New Roman" w:cs="Times New Roman"/>
          <w:sz w:val="24"/>
          <w:szCs w:val="24"/>
        </w:rPr>
        <w:t xml:space="preserve"> z języka angielskiego. </w:t>
      </w:r>
      <w:r>
        <w:rPr>
          <w:rStyle w:val="gwpadfe02b1font"/>
          <w:rFonts w:ascii="Times New Roman" w:hAnsi="Times New Roman" w:cs="Times New Roman"/>
          <w:sz w:val="24"/>
          <w:szCs w:val="24"/>
        </w:rPr>
        <w:t>Konty</w:t>
      </w:r>
      <w:r w:rsidR="00D91374">
        <w:rPr>
          <w:rStyle w:val="gwpadfe02b1font"/>
          <w:rFonts w:ascii="Times New Roman" w:hAnsi="Times New Roman" w:cs="Times New Roman"/>
          <w:sz w:val="24"/>
          <w:szCs w:val="24"/>
        </w:rPr>
        <w:t>nu</w:t>
      </w:r>
      <w:r w:rsidR="00AC06CD">
        <w:rPr>
          <w:rStyle w:val="gwpadfe02b1font"/>
          <w:rFonts w:ascii="Times New Roman" w:hAnsi="Times New Roman" w:cs="Times New Roman"/>
          <w:sz w:val="24"/>
          <w:szCs w:val="24"/>
        </w:rPr>
        <w:t>u</w:t>
      </w:r>
      <w:r w:rsidR="00D91374">
        <w:rPr>
          <w:rStyle w:val="gwpadfe02b1font"/>
          <w:rFonts w:ascii="Times New Roman" w:hAnsi="Times New Roman" w:cs="Times New Roman"/>
          <w:sz w:val="24"/>
          <w:szCs w:val="24"/>
        </w:rPr>
        <w:t xml:space="preserve">jemy </w:t>
      </w:r>
      <w:r>
        <w:rPr>
          <w:rStyle w:val="gwpadfe02b1font"/>
          <w:rFonts w:ascii="Times New Roman" w:hAnsi="Times New Roman" w:cs="Times New Roman"/>
          <w:sz w:val="24"/>
          <w:szCs w:val="24"/>
        </w:rPr>
        <w:t xml:space="preserve"> </w:t>
      </w:r>
      <w:r w:rsidRPr="0023694B">
        <w:rPr>
          <w:rStyle w:val="gwpadfe02b1font"/>
          <w:rFonts w:ascii="Times New Roman" w:hAnsi="Times New Roman" w:cs="Times New Roman"/>
          <w:sz w:val="24"/>
          <w:szCs w:val="24"/>
        </w:rPr>
        <w:t>temat</w:t>
      </w:r>
      <w:r w:rsidR="00D91374">
        <w:rPr>
          <w:rStyle w:val="gwpadfe02b1font"/>
          <w:rFonts w:ascii="Times New Roman" w:hAnsi="Times New Roman" w:cs="Times New Roman"/>
          <w:sz w:val="24"/>
          <w:szCs w:val="24"/>
        </w:rPr>
        <w:t xml:space="preserve"> związany z emocjami</w:t>
      </w:r>
      <w:r>
        <w:rPr>
          <w:rStyle w:val="gwpadfe02b1font"/>
          <w:rFonts w:ascii="Times New Roman" w:hAnsi="Times New Roman" w:cs="Times New Roman"/>
          <w:sz w:val="24"/>
          <w:szCs w:val="24"/>
        </w:rPr>
        <w:t xml:space="preserve">: </w:t>
      </w:r>
      <w:r w:rsidR="00D91374" w:rsidRPr="00D91374"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  <w:t>My feelings</w:t>
      </w:r>
      <w:r w:rsidR="00D91374"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91374" w:rsidRDefault="00D91374" w:rsidP="00F737DC">
      <w:pPr>
        <w:pStyle w:val="HTML-wstpniesformatowany"/>
        <w:rPr>
          <w:rStyle w:val="gwpadfe02b1font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5760720" cy="4914097"/>
            <wp:effectExtent l="19050" t="0" r="0" b="0"/>
            <wp:docPr id="1" name="Obraz 1" descr="Free Vector | Opposite words for happy and 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 | Opposite words for happy and sa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374" w:rsidRDefault="00D91374" w:rsidP="00F737DC">
      <w:pPr>
        <w:pStyle w:val="HTML-wstpniesformatowany"/>
        <w:rPr>
          <w:rStyle w:val="gwpadfe02b1font"/>
          <w:rFonts w:ascii="Times New Roman" w:hAnsi="Times New Roman" w:cs="Times New Roman"/>
          <w:sz w:val="24"/>
          <w:szCs w:val="24"/>
        </w:rPr>
      </w:pPr>
    </w:p>
    <w:p w:rsidR="00F737DC" w:rsidRPr="00FE6D95" w:rsidRDefault="00F737DC" w:rsidP="00F737DC">
      <w:pPr>
        <w:pStyle w:val="HTML-wstpniesformatowany"/>
        <w:rPr>
          <w:rStyle w:val="y2iqfc"/>
          <w:rFonts w:ascii="Times New Roman" w:hAnsi="Times New Roman" w:cs="Times New Roman"/>
          <w:b/>
          <w:color w:val="7030A0"/>
          <w:sz w:val="22"/>
          <w:szCs w:val="22"/>
        </w:rPr>
      </w:pPr>
      <w:r w:rsidRPr="00FE6D95">
        <w:rPr>
          <w:rStyle w:val="y2iqfc"/>
          <w:rFonts w:ascii="Times New Roman" w:hAnsi="Times New Roman" w:cs="Times New Roman"/>
          <w:b/>
          <w:color w:val="7030A0"/>
          <w:sz w:val="22"/>
          <w:szCs w:val="22"/>
        </w:rPr>
        <w:t xml:space="preserve">Życzę udanej  zabawy </w:t>
      </w:r>
      <w:r w:rsidRPr="00FE6D95">
        <w:rPr>
          <w:rStyle w:val="y2iqfc"/>
          <w:rFonts w:ascii="Times New Roman" w:hAnsi="Times New Roman" w:cs="Times New Roman"/>
          <w:b/>
          <w:color w:val="7030A0"/>
          <w:sz w:val="22"/>
          <w:szCs w:val="22"/>
        </w:rPr>
        <w:sym w:font="Wingdings" w:char="F04A"/>
      </w:r>
    </w:p>
    <w:p w:rsidR="00D91374" w:rsidRDefault="00D91374" w:rsidP="00F737DC">
      <w:pPr>
        <w:pStyle w:val="HTML-wstpniesformatowany"/>
        <w:rPr>
          <w:rStyle w:val="y2iqfc"/>
          <w:rFonts w:ascii="Times New Roman" w:hAnsi="Times New Roman" w:cs="Times New Roman"/>
          <w:sz w:val="22"/>
          <w:szCs w:val="22"/>
        </w:rPr>
      </w:pPr>
    </w:p>
    <w:p w:rsidR="00D91374" w:rsidRDefault="00D91374" w:rsidP="00F737DC">
      <w:pPr>
        <w:pStyle w:val="HTML-wstpniesformatowany"/>
        <w:rPr>
          <w:rStyle w:val="y2iqfc"/>
          <w:rFonts w:ascii="Times New Roman" w:hAnsi="Times New Roman" w:cs="Times New Roman"/>
          <w:b/>
          <w:sz w:val="22"/>
          <w:szCs w:val="22"/>
        </w:rPr>
      </w:pPr>
      <w:r w:rsidRPr="00D91374">
        <w:rPr>
          <w:rStyle w:val="y2iqfc"/>
          <w:rFonts w:ascii="Times New Roman" w:hAnsi="Times New Roman" w:cs="Times New Roman"/>
          <w:b/>
          <w:sz w:val="22"/>
          <w:szCs w:val="22"/>
        </w:rPr>
        <w:t>1.Zapraszam rodziców i dzieci do obejrzenia fil</w:t>
      </w:r>
      <w:r>
        <w:rPr>
          <w:rStyle w:val="y2iqfc"/>
          <w:rFonts w:ascii="Times New Roman" w:hAnsi="Times New Roman" w:cs="Times New Roman"/>
          <w:b/>
          <w:sz w:val="22"/>
          <w:szCs w:val="22"/>
        </w:rPr>
        <w:t>m</w:t>
      </w:r>
      <w:r w:rsidRPr="00D91374">
        <w:rPr>
          <w:rStyle w:val="y2iqfc"/>
          <w:rFonts w:ascii="Times New Roman" w:hAnsi="Times New Roman" w:cs="Times New Roman"/>
          <w:b/>
          <w:sz w:val="22"/>
          <w:szCs w:val="22"/>
        </w:rPr>
        <w:t>u edukacyjnego w języku angielskim dotyczącego odczuwanych</w:t>
      </w:r>
      <w:r>
        <w:rPr>
          <w:rStyle w:val="y2iqfc"/>
          <w:rFonts w:ascii="Times New Roman" w:hAnsi="Times New Roman" w:cs="Times New Roman"/>
          <w:b/>
          <w:sz w:val="22"/>
          <w:szCs w:val="22"/>
        </w:rPr>
        <w:t xml:space="preserve"> emocji</w:t>
      </w:r>
      <w:r w:rsidRPr="00D91374">
        <w:rPr>
          <w:rStyle w:val="y2iqfc"/>
          <w:rFonts w:ascii="Times New Roman" w:hAnsi="Times New Roman" w:cs="Times New Roman"/>
          <w:b/>
          <w:sz w:val="22"/>
          <w:szCs w:val="22"/>
        </w:rPr>
        <w:t xml:space="preserve">. Proszę o powtarzanie zwrotów za lektorem </w:t>
      </w:r>
      <w:r w:rsidRPr="00D91374">
        <w:rPr>
          <w:rStyle w:val="y2iqfc"/>
          <w:rFonts w:ascii="Times New Roman" w:hAnsi="Times New Roman" w:cs="Times New Roman"/>
          <w:b/>
          <w:sz w:val="22"/>
          <w:szCs w:val="22"/>
        </w:rPr>
        <w:sym w:font="Wingdings" w:char="F04A"/>
      </w:r>
      <w:r w:rsidRPr="00D91374">
        <w:rPr>
          <w:rStyle w:val="y2iqfc"/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91374" w:rsidRDefault="00D91374" w:rsidP="00F737DC">
      <w:pPr>
        <w:pStyle w:val="HTML-wstpniesformatowany"/>
        <w:rPr>
          <w:rStyle w:val="y2iqfc"/>
          <w:rFonts w:ascii="Times New Roman" w:hAnsi="Times New Roman" w:cs="Times New Roman"/>
          <w:b/>
          <w:sz w:val="22"/>
          <w:szCs w:val="22"/>
        </w:rPr>
      </w:pPr>
    </w:p>
    <w:p w:rsidR="00D91374" w:rsidRPr="00114953" w:rsidRDefault="00D91374" w:rsidP="00D91374">
      <w:pPr>
        <w:pStyle w:val="Nagwek1"/>
        <w:rPr>
          <w:sz w:val="22"/>
          <w:szCs w:val="22"/>
          <w:u w:val="single"/>
        </w:rPr>
      </w:pPr>
      <w:r w:rsidRPr="00114953">
        <w:rPr>
          <w:sz w:val="22"/>
          <w:szCs w:val="22"/>
          <w:u w:val="single"/>
        </w:rPr>
        <w:t>‘’Feelings and Emotion Chant”</w:t>
      </w:r>
    </w:p>
    <w:p w:rsidR="00D91374" w:rsidRDefault="00D91374" w:rsidP="00D91374">
      <w:r w:rsidRPr="00D91374">
        <w:rPr>
          <w:b/>
          <w:color w:val="00B050"/>
        </w:rPr>
        <w:t>Link do filmu;</w:t>
      </w:r>
      <w:r>
        <w:t xml:space="preserve"> </w:t>
      </w:r>
      <w:hyperlink r:id="rId5" w:history="1">
        <w:r w:rsidRPr="007716A0">
          <w:rPr>
            <w:rStyle w:val="Hipercze"/>
          </w:rPr>
          <w:t>https://www.youtube.com/watch?v=zEk48QQSPo4</w:t>
        </w:r>
      </w:hyperlink>
    </w:p>
    <w:p w:rsidR="00114953" w:rsidRDefault="00114953" w:rsidP="00114953">
      <w:pPr>
        <w:spacing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114953">
        <w:rPr>
          <w:rFonts w:ascii="Times New Roman" w:hAnsi="Times New Roman" w:cs="Times New Roman"/>
          <w:b/>
        </w:rPr>
        <w:t>2.Koleją aktywnością będzie zabawa ruchowa przy piosence: „</w:t>
      </w:r>
      <w:r w:rsidRPr="006857F5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Emotions Song for Kids</w:t>
      </w:r>
      <w:r w:rsidRPr="00114953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.</w:t>
      </w:r>
    </w:p>
    <w:p w:rsidR="00114953" w:rsidRDefault="00114953" w:rsidP="00114953">
      <w:pPr>
        <w:spacing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114953">
        <w:rPr>
          <w:rFonts w:ascii="Times New Roman" w:eastAsia="Times New Roman" w:hAnsi="Times New Roman" w:cs="Times New Roman"/>
          <w:bCs/>
          <w:kern w:val="36"/>
          <w:lang w:eastAsia="pl-PL"/>
        </w:rPr>
        <w:t>Zapraszam do zabawy domowników: mamusię, tatusia, rodzeństwo.</w:t>
      </w:r>
      <w:r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Naśladujemy ruchem ,gestem, mimiką emocje przedstawione w piosence </w:t>
      </w:r>
      <w:r w:rsidRPr="00114953">
        <w:rPr>
          <w:rFonts w:ascii="Times New Roman" w:eastAsia="Times New Roman" w:hAnsi="Times New Roman" w:cs="Times New Roman"/>
          <w:bCs/>
          <w:kern w:val="36"/>
          <w:lang w:eastAsia="pl-PL"/>
        </w:rPr>
        <w:sym w:font="Wingdings" w:char="F04A"/>
      </w:r>
      <w:r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</w:t>
      </w:r>
    </w:p>
    <w:p w:rsidR="00114953" w:rsidRDefault="00114953" w:rsidP="00114953">
      <w:r>
        <w:rPr>
          <w:b/>
          <w:color w:val="00B050"/>
        </w:rPr>
        <w:t>Link do piosenki</w:t>
      </w:r>
      <w:r w:rsidRPr="00D91374">
        <w:rPr>
          <w:b/>
          <w:color w:val="00B050"/>
        </w:rPr>
        <w:t>;</w:t>
      </w:r>
      <w:r w:rsidRPr="00114953">
        <w:t xml:space="preserve"> </w:t>
      </w:r>
      <w:hyperlink r:id="rId6" w:history="1">
        <w:r w:rsidRPr="007716A0">
          <w:rPr>
            <w:rStyle w:val="Hipercze"/>
          </w:rPr>
          <w:t>https://www.youtube.com/watch?v=ZHS7vCdBeus</w:t>
        </w:r>
      </w:hyperlink>
    </w:p>
    <w:p w:rsidR="00114953" w:rsidRDefault="00114953" w:rsidP="00114953">
      <w:pPr>
        <w:pStyle w:val="NormalnyWeb"/>
      </w:pPr>
      <w:r>
        <w:lastRenderedPageBreak/>
        <w:t>Słówka:</w:t>
      </w:r>
      <w:r w:rsidR="004E793C">
        <w:tab/>
      </w:r>
      <w:r w:rsidR="004E793C">
        <w:tab/>
      </w:r>
      <w:r w:rsidR="004E793C">
        <w:tab/>
      </w:r>
      <w:r w:rsidR="004E793C">
        <w:tab/>
      </w:r>
      <w:r w:rsidR="004E793C">
        <w:tab/>
      </w:r>
      <w:r w:rsidR="004E793C">
        <w:tab/>
      </w:r>
      <w:r w:rsidR="004E793C">
        <w:tab/>
      </w:r>
      <w:r w:rsidR="004E793C">
        <w:tab/>
      </w:r>
    </w:p>
    <w:p w:rsidR="004E793C" w:rsidRPr="004E793C" w:rsidRDefault="00114953" w:rsidP="004E793C">
      <w:pPr>
        <w:pStyle w:val="NormalnyWeb"/>
        <w:rPr>
          <w:b/>
        </w:rPr>
      </w:pPr>
      <w:r w:rsidRPr="00114953">
        <w:rPr>
          <w:b/>
        </w:rPr>
        <w:t>Happy-szczęśliwy</w:t>
      </w:r>
      <w:r w:rsidR="004E793C">
        <w:rPr>
          <w:b/>
        </w:rPr>
        <w:tab/>
      </w:r>
      <w:r w:rsidR="004E793C">
        <w:rPr>
          <w:b/>
        </w:rPr>
        <w:tab/>
      </w:r>
      <w:r w:rsidR="004E793C">
        <w:rPr>
          <w:b/>
        </w:rPr>
        <w:tab/>
      </w:r>
      <w:r w:rsidR="004E793C">
        <w:rPr>
          <w:b/>
        </w:rPr>
        <w:tab/>
      </w:r>
      <w:r w:rsidR="004E793C" w:rsidRPr="004E793C">
        <w:rPr>
          <w:b/>
        </w:rPr>
        <w:t>Bored- znudzony</w:t>
      </w:r>
    </w:p>
    <w:p w:rsidR="004E793C" w:rsidRPr="004E793C" w:rsidRDefault="004E793C" w:rsidP="004E793C">
      <w:pPr>
        <w:pStyle w:val="NormalnyWeb"/>
        <w:rPr>
          <w:b/>
        </w:rPr>
      </w:pPr>
      <w:r w:rsidRPr="004E793C">
        <w:rPr>
          <w:b/>
        </w:rPr>
        <w:t>Sad-smutny</w:t>
      </w:r>
      <w:r w:rsidRPr="004E793C">
        <w:rPr>
          <w:b/>
        </w:rPr>
        <w:tab/>
      </w:r>
      <w:r w:rsidRPr="004E793C">
        <w:rPr>
          <w:b/>
        </w:rPr>
        <w:tab/>
      </w:r>
      <w:r w:rsidRPr="004E793C">
        <w:rPr>
          <w:b/>
        </w:rPr>
        <w:tab/>
      </w:r>
      <w:r w:rsidRPr="004E793C">
        <w:rPr>
          <w:b/>
        </w:rPr>
        <w:tab/>
      </w:r>
      <w:r w:rsidRPr="004E793C">
        <w:rPr>
          <w:b/>
        </w:rPr>
        <w:tab/>
        <w:t>Scared- wystraszony</w:t>
      </w:r>
    </w:p>
    <w:p w:rsidR="004E793C" w:rsidRPr="004E793C" w:rsidRDefault="004E793C" w:rsidP="004E793C">
      <w:pPr>
        <w:pStyle w:val="NormalnyWeb"/>
        <w:rPr>
          <w:b/>
        </w:rPr>
      </w:pPr>
      <w:r w:rsidRPr="004E793C">
        <w:rPr>
          <w:b/>
        </w:rPr>
        <w:t>Angry- zły</w:t>
      </w:r>
      <w:r w:rsidRPr="004E793C">
        <w:rPr>
          <w:b/>
        </w:rPr>
        <w:tab/>
      </w:r>
      <w:r w:rsidRPr="004E793C">
        <w:rPr>
          <w:b/>
        </w:rPr>
        <w:tab/>
      </w:r>
      <w:r w:rsidRPr="004E793C">
        <w:rPr>
          <w:b/>
        </w:rPr>
        <w:tab/>
      </w:r>
      <w:r w:rsidRPr="004E793C">
        <w:rPr>
          <w:b/>
        </w:rPr>
        <w:tab/>
      </w:r>
      <w:r w:rsidRPr="004E793C">
        <w:rPr>
          <w:b/>
        </w:rPr>
        <w:tab/>
        <w:t>Smile- uśmiechnięty</w:t>
      </w:r>
    </w:p>
    <w:p w:rsidR="004E793C" w:rsidRPr="00114953" w:rsidRDefault="004E793C" w:rsidP="004E793C">
      <w:pPr>
        <w:pStyle w:val="NormalnyWeb"/>
        <w:rPr>
          <w:b/>
        </w:rPr>
      </w:pPr>
      <w:r w:rsidRPr="00114953">
        <w:rPr>
          <w:b/>
        </w:rPr>
        <w:t>Sleepy- śpiący</w:t>
      </w:r>
    </w:p>
    <w:p w:rsidR="004E793C" w:rsidRDefault="004E793C" w:rsidP="004E793C">
      <w:pPr>
        <w:pStyle w:val="NormalnyWeb"/>
        <w:rPr>
          <w:b/>
        </w:rPr>
      </w:pPr>
      <w:r w:rsidRPr="00114953">
        <w:rPr>
          <w:b/>
        </w:rPr>
        <w:t>Suprised- zaskoczony</w:t>
      </w:r>
    </w:p>
    <w:p w:rsidR="004E793C" w:rsidRDefault="004E793C" w:rsidP="004E793C">
      <w:pPr>
        <w:pStyle w:val="NormalnyWeb"/>
        <w:rPr>
          <w:sz w:val="22"/>
          <w:szCs w:val="22"/>
        </w:rPr>
      </w:pPr>
      <w:r w:rsidRPr="004E793C">
        <w:rPr>
          <w:b/>
        </w:rPr>
        <w:t>3. W co się pobawimy?</w:t>
      </w:r>
      <w:r>
        <w:rPr>
          <w:b/>
        </w:rPr>
        <w:t xml:space="preserve"> Moja kolejna propozycja to: </w:t>
      </w:r>
      <w:r w:rsidRPr="000A5B81">
        <w:rPr>
          <w:rStyle w:val="Pogrubienie"/>
          <w:sz w:val="22"/>
          <w:szCs w:val="22"/>
        </w:rPr>
        <w:t>„Draw some feelings”</w:t>
      </w:r>
      <w:r w:rsidRPr="000A5B81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rodzice/ rodzeństwo rysują </w:t>
      </w:r>
      <w:r w:rsidRPr="000A5B81">
        <w:rPr>
          <w:sz w:val="22"/>
          <w:szCs w:val="22"/>
        </w:rPr>
        <w:t>palcami na plecach</w:t>
      </w:r>
      <w:r>
        <w:rPr>
          <w:sz w:val="22"/>
          <w:szCs w:val="22"/>
        </w:rPr>
        <w:t xml:space="preserve"> przedszkolaków buzie</w:t>
      </w:r>
      <w:r w:rsidRPr="000A5B81">
        <w:rPr>
          <w:sz w:val="22"/>
          <w:szCs w:val="22"/>
        </w:rPr>
        <w:t xml:space="preserve"> (może być wesoła, smutna, wystraszona, zdziwiona </w:t>
      </w:r>
      <w:r>
        <w:rPr>
          <w:sz w:val="22"/>
          <w:szCs w:val="22"/>
        </w:rPr>
        <w:t>itp. N</w:t>
      </w:r>
      <w:r w:rsidRPr="000A5B81">
        <w:rPr>
          <w:sz w:val="22"/>
          <w:szCs w:val="22"/>
        </w:rPr>
        <w:t>astępnie</w:t>
      </w:r>
      <w:r>
        <w:rPr>
          <w:sz w:val="22"/>
          <w:szCs w:val="22"/>
        </w:rPr>
        <w:t xml:space="preserve"> dzieci </w:t>
      </w:r>
      <w:r w:rsidRPr="000A5B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próbują </w:t>
      </w:r>
      <w:r w:rsidRPr="000A5B81">
        <w:rPr>
          <w:sz w:val="22"/>
          <w:szCs w:val="22"/>
        </w:rPr>
        <w:t>odgadnąć co to za mina (spróbujcie powiedzieć to po angielsku). Potem zamieńcie się i sp</w:t>
      </w:r>
      <w:r>
        <w:rPr>
          <w:sz w:val="22"/>
          <w:szCs w:val="22"/>
        </w:rPr>
        <w:t>róbujcie narysować palcami jakąś   wybraną</w:t>
      </w:r>
      <w:r w:rsidRPr="000A5B81">
        <w:rPr>
          <w:sz w:val="22"/>
          <w:szCs w:val="22"/>
        </w:rPr>
        <w:t xml:space="preserve"> przez Was minkę na plecach osoby, która się z Wami bawi (zadaniem tej osoby jest również odgadnięcie co to za mina).</w:t>
      </w:r>
    </w:p>
    <w:p w:rsidR="0086406B" w:rsidRDefault="004E793C" w:rsidP="0086406B">
      <w:pPr>
        <w:pStyle w:val="NormalnyWeb"/>
      </w:pPr>
      <w:r w:rsidRPr="0086406B">
        <w:rPr>
          <w:b/>
          <w:sz w:val="22"/>
          <w:szCs w:val="22"/>
        </w:rPr>
        <w:t>4.</w:t>
      </w:r>
      <w:r w:rsidR="0086406B" w:rsidRPr="0086406B">
        <w:rPr>
          <w:rStyle w:val="Nagwek1Znak"/>
          <w:rFonts w:eastAsiaTheme="minorHAnsi"/>
        </w:rPr>
        <w:t xml:space="preserve"> </w:t>
      </w:r>
      <w:r w:rsidR="0086406B">
        <w:rPr>
          <w:rStyle w:val="Pogrubienie"/>
        </w:rPr>
        <w:t xml:space="preserve">„Emotions game” – </w:t>
      </w:r>
      <w:r w:rsidR="0086406B">
        <w:t>poniżej znajduje się gra planszowa, do której potrzebna będzie kostka do gry i tyle pionków ile jest graczy. Zadaniem uczestników gry jest określenie w języku angielskim jakie uczucie przedstawia dana buzia. Znak -1 i -3 oznacza, że trzeba się cofnąć o jedno  lub o trzy pola, znak +2 oznacza, że możemy przeskoczyć o dwa pola do przodu.</w:t>
      </w:r>
    </w:p>
    <w:p w:rsidR="0086406B" w:rsidRDefault="0086406B" w:rsidP="0086406B">
      <w:pPr>
        <w:pStyle w:val="NormalnyWeb"/>
      </w:pPr>
      <w:r w:rsidRPr="0086406B">
        <w:rPr>
          <w:noProof/>
        </w:rPr>
        <w:drawing>
          <wp:inline distT="0" distB="0" distL="0" distR="0">
            <wp:extent cx="5760720" cy="4320540"/>
            <wp:effectExtent l="19050" t="0" r="0" b="0"/>
            <wp:docPr id="2" name="Obraz 1" descr="https://p22.lublin.eu/wp-content/uploads/2020/04/board_game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22.lublin.eu/wp-content/uploads/2020/04/board_game-300x2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D95" w:rsidRDefault="00FE6D95" w:rsidP="0086406B">
      <w:pPr>
        <w:pStyle w:val="NormalnyWeb"/>
        <w:rPr>
          <w:b/>
        </w:rPr>
      </w:pPr>
    </w:p>
    <w:p w:rsidR="0086406B" w:rsidRPr="0086406B" w:rsidRDefault="0086406B" w:rsidP="0086406B">
      <w:pPr>
        <w:pStyle w:val="NormalnyWeb"/>
        <w:rPr>
          <w:b/>
        </w:rPr>
      </w:pPr>
      <w:r w:rsidRPr="0086406B">
        <w:rPr>
          <w:b/>
        </w:rPr>
        <w:lastRenderedPageBreak/>
        <w:t>5. Karta pracy</w:t>
      </w:r>
    </w:p>
    <w:p w:rsidR="0086406B" w:rsidRDefault="0086406B" w:rsidP="0086406B">
      <w:pPr>
        <w:pStyle w:val="NormalnyWeb"/>
      </w:pPr>
      <w:r>
        <w:rPr>
          <w:rStyle w:val="Pogrubienie"/>
        </w:rPr>
        <w:t>„Emotions”-</w:t>
      </w:r>
      <w:r>
        <w:t xml:space="preserve"> Waszym zadaniem jest:</w:t>
      </w:r>
    </w:p>
    <w:p w:rsidR="0086406B" w:rsidRDefault="0086406B" w:rsidP="0086406B">
      <w:pPr>
        <w:pStyle w:val="NormalnyWeb"/>
      </w:pPr>
      <w:r>
        <w:t xml:space="preserve">-zakreślić </w:t>
      </w:r>
      <w:r w:rsidRPr="0086406B">
        <w:t>czerwoną kredką lub flamastrem</w:t>
      </w:r>
      <w:r>
        <w:t xml:space="preserve">(za pomocą koła) buzię, która jest zdenerwowana, zła- </w:t>
      </w:r>
      <w:r w:rsidRPr="0086406B">
        <w:rPr>
          <w:b/>
        </w:rPr>
        <w:t>angry</w:t>
      </w:r>
    </w:p>
    <w:p w:rsidR="0086406B" w:rsidRDefault="0086406B" w:rsidP="0086406B">
      <w:pPr>
        <w:pStyle w:val="NormalnyWeb"/>
      </w:pPr>
      <w:r>
        <w:t xml:space="preserve">-zakreślić żółtą kredką lub flamastrem za pomocą koła buzię, która jest uśmiechnięta/szczęśliwa - </w:t>
      </w:r>
      <w:r w:rsidRPr="0086406B">
        <w:rPr>
          <w:b/>
        </w:rPr>
        <w:t>happy</w:t>
      </w:r>
    </w:p>
    <w:p w:rsidR="0086406B" w:rsidRDefault="0086406B" w:rsidP="0086406B">
      <w:pPr>
        <w:pStyle w:val="NormalnyWeb"/>
      </w:pPr>
      <w:r>
        <w:t>-zakreślić na zielono buzię, która ma śpiącą minę  -</w:t>
      </w:r>
      <w:r w:rsidRPr="0086406B">
        <w:rPr>
          <w:b/>
        </w:rPr>
        <w:t xml:space="preserve"> sleepy</w:t>
      </w:r>
    </w:p>
    <w:p w:rsidR="0086406B" w:rsidRDefault="0086406B" w:rsidP="0086406B">
      <w:pPr>
        <w:pStyle w:val="NormalnyWeb"/>
      </w:pPr>
      <w:r w:rsidRPr="0086406B">
        <w:rPr>
          <w:noProof/>
        </w:rPr>
        <w:drawing>
          <wp:inline distT="0" distB="0" distL="0" distR="0">
            <wp:extent cx="4848225" cy="5600700"/>
            <wp:effectExtent l="19050" t="0" r="9525" b="0"/>
            <wp:docPr id="4" name="Obraz 4" descr="http://p22.lublin.eu/wp-content/uploads/2020/04/emotions-202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22.lublin.eu/wp-content/uploads/2020/04/emotions-202x30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321" cy="560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C05" w:rsidRDefault="00700C05" w:rsidP="00700C05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Życzę udanej zabawy </w:t>
      </w:r>
      <w:r w:rsidRPr="0002552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4A"/>
      </w:r>
    </w:p>
    <w:p w:rsidR="00700C05" w:rsidRDefault="00700C05" w:rsidP="00700C05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Pozdrawiam.</w:t>
      </w:r>
    </w:p>
    <w:p w:rsidR="00700C05" w:rsidRDefault="00700C05" w:rsidP="00700C05">
      <w:pPr>
        <w:spacing w:before="0" w:beforeAutospacing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Opracowała: Marta Zając.</w:t>
      </w:r>
    </w:p>
    <w:p w:rsidR="0086406B" w:rsidRDefault="0086406B" w:rsidP="0086406B">
      <w:pPr>
        <w:pStyle w:val="NormalnyWeb"/>
      </w:pPr>
    </w:p>
    <w:p w:rsidR="004E793C" w:rsidRPr="000A5B81" w:rsidRDefault="004E793C" w:rsidP="004E793C">
      <w:pPr>
        <w:pStyle w:val="NormalnyWeb"/>
        <w:rPr>
          <w:sz w:val="22"/>
          <w:szCs w:val="22"/>
        </w:rPr>
      </w:pPr>
    </w:p>
    <w:p w:rsidR="004E793C" w:rsidRPr="004E793C" w:rsidRDefault="004E793C" w:rsidP="004E793C">
      <w:pPr>
        <w:pStyle w:val="NormalnyWeb"/>
        <w:rPr>
          <w:b/>
        </w:rPr>
      </w:pPr>
    </w:p>
    <w:p w:rsidR="004E793C" w:rsidRPr="00114953" w:rsidRDefault="004E793C" w:rsidP="004E793C">
      <w:pPr>
        <w:pStyle w:val="NormalnyWeb"/>
        <w:rPr>
          <w:b/>
        </w:rPr>
      </w:pPr>
    </w:p>
    <w:p w:rsidR="004E793C" w:rsidRPr="00114953" w:rsidRDefault="004E793C" w:rsidP="004E793C">
      <w:pPr>
        <w:pStyle w:val="NormalnyWeb"/>
        <w:rPr>
          <w:b/>
        </w:rPr>
      </w:pPr>
    </w:p>
    <w:p w:rsidR="00114953" w:rsidRPr="00114953" w:rsidRDefault="00114953" w:rsidP="00114953">
      <w:pPr>
        <w:pStyle w:val="NormalnyWeb"/>
        <w:rPr>
          <w:b/>
        </w:rPr>
      </w:pPr>
    </w:p>
    <w:p w:rsidR="004E793C" w:rsidRDefault="004E793C" w:rsidP="00114953">
      <w:pPr>
        <w:pStyle w:val="NormalnyWeb"/>
        <w:rPr>
          <w:b/>
        </w:rPr>
      </w:pPr>
    </w:p>
    <w:p w:rsidR="00114953" w:rsidRPr="00114953" w:rsidRDefault="00114953" w:rsidP="00114953">
      <w:pPr>
        <w:pStyle w:val="NormalnyWeb"/>
        <w:rPr>
          <w:b/>
        </w:rPr>
      </w:pPr>
    </w:p>
    <w:p w:rsidR="00114953" w:rsidRPr="00114953" w:rsidRDefault="00114953" w:rsidP="00114953">
      <w:pPr>
        <w:spacing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114953" w:rsidRPr="00114953" w:rsidRDefault="00114953" w:rsidP="00114953">
      <w:pPr>
        <w:spacing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D91374" w:rsidRPr="00114953" w:rsidRDefault="00D91374" w:rsidP="00D91374">
      <w:pPr>
        <w:pStyle w:val="Nagwek1"/>
        <w:rPr>
          <w:sz w:val="22"/>
          <w:szCs w:val="22"/>
        </w:rPr>
      </w:pPr>
    </w:p>
    <w:p w:rsidR="00D91374" w:rsidRPr="00D91374" w:rsidRDefault="00D91374" w:rsidP="00F737DC">
      <w:pPr>
        <w:pStyle w:val="HTML-wstpniesformatowany"/>
        <w:rPr>
          <w:rStyle w:val="y2iqfc"/>
          <w:rFonts w:ascii="Times New Roman" w:hAnsi="Times New Roman" w:cs="Times New Roman"/>
          <w:b/>
          <w:sz w:val="22"/>
          <w:szCs w:val="22"/>
        </w:rPr>
      </w:pPr>
    </w:p>
    <w:p w:rsidR="000344B2" w:rsidRDefault="000344B2"/>
    <w:sectPr w:rsidR="000344B2" w:rsidSect="00034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37DC"/>
    <w:rsid w:val="000344B2"/>
    <w:rsid w:val="0008043E"/>
    <w:rsid w:val="00114953"/>
    <w:rsid w:val="00223D13"/>
    <w:rsid w:val="004E793C"/>
    <w:rsid w:val="00700C05"/>
    <w:rsid w:val="0086406B"/>
    <w:rsid w:val="00AC06CD"/>
    <w:rsid w:val="00C46E7E"/>
    <w:rsid w:val="00D91374"/>
    <w:rsid w:val="00F737DC"/>
    <w:rsid w:val="00FE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7DC"/>
  </w:style>
  <w:style w:type="paragraph" w:styleId="Nagwek1">
    <w:name w:val="heading 1"/>
    <w:basedOn w:val="Normalny"/>
    <w:link w:val="Nagwek1Znak"/>
    <w:uiPriority w:val="9"/>
    <w:qFormat/>
    <w:rsid w:val="00D91374"/>
    <w:pPr>
      <w:spacing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adfe02b1font">
    <w:name w:val="gwpadfe02b1_font"/>
    <w:basedOn w:val="Domylnaczcionkaakapitu"/>
    <w:rsid w:val="00F737D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73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737D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737DC"/>
  </w:style>
  <w:style w:type="character" w:customStyle="1" w:styleId="Nagwek1Znak">
    <w:name w:val="Nagłówek 1 Znak"/>
    <w:basedOn w:val="Domylnaczcionkaakapitu"/>
    <w:link w:val="Nagwek1"/>
    <w:uiPriority w:val="9"/>
    <w:rsid w:val="00D913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D913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37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3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4953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79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HS7vCdBeus" TargetMode="External"/><Relationship Id="rId5" Type="http://schemas.openxmlformats.org/officeDocument/2006/relationships/hyperlink" Target="https://www.youtube.com/watch?v=zEk48QQSPo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2021-04-12T15:49:00Z</dcterms:created>
  <dcterms:modified xsi:type="dcterms:W3CDTF">2021-04-14T18:26:00Z</dcterms:modified>
</cp:coreProperties>
</file>