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5FF" w:rsidRDefault="007F75FF" w:rsidP="007F75F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TEMAT KOMPLEKSOWY: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kulturą za pan brat.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br/>
      </w: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TEMAT DNIA: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Przedszkolna drama.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br/>
      </w:r>
      <w:r w:rsidRPr="007F75FF">
        <w:rPr>
          <w:rFonts w:ascii="Times New Roman" w:eastAsia="Times New Roman" w:hAnsi="Times New Roman" w:cs="Times New Roman"/>
          <w:b/>
          <w:sz w:val="24"/>
          <w:szCs w:val="24"/>
        </w:rPr>
        <w:t>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Pr="007F75FF">
        <w:rPr>
          <w:rFonts w:ascii="Times New Roman" w:eastAsia="Times New Roman" w:hAnsi="Times New Roman" w:cs="Times New Roman"/>
          <w:sz w:val="24"/>
          <w:szCs w:val="24"/>
        </w:rPr>
        <w:t>.04.2021r.</w:t>
      </w:r>
    </w:p>
    <w:p w:rsidR="0022745F" w:rsidRPr="007F75FF" w:rsidRDefault="00921E79" w:rsidP="0022745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2745F">
        <w:rPr>
          <w:rFonts w:ascii="Times New Roman" w:eastAsia="Times New Roman" w:hAnsi="Times New Roman" w:cs="Times New Roman"/>
          <w:sz w:val="24"/>
          <w:szCs w:val="24"/>
        </w:rPr>
        <w:t xml:space="preserve">Witajcie Kochane Smerfiki i Drodzy Rodzice </w:t>
      </w:r>
      <w:r w:rsidR="0022745F" w:rsidRPr="0022745F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="0022745F">
        <w:rPr>
          <w:rFonts w:ascii="Times New Roman" w:eastAsia="Times New Roman" w:hAnsi="Times New Roman" w:cs="Times New Roman"/>
          <w:sz w:val="24"/>
          <w:szCs w:val="24"/>
        </w:rPr>
        <w:t xml:space="preserve">. W tym tygodniu dowiemy się, że „kultura” to nie tylko ładne zachowanie, czyli dobre maniery, ale również znajomość sztuki!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</w:t>
      </w:r>
      <w:r w:rsidR="0022745F">
        <w:rPr>
          <w:rFonts w:ascii="Times New Roman" w:eastAsia="Times New Roman" w:hAnsi="Times New Roman" w:cs="Times New Roman"/>
          <w:sz w:val="24"/>
          <w:szCs w:val="24"/>
        </w:rPr>
        <w:t>Dziś zaczniemy od ważnej rzeczy, którą każdy aktor świetnie potrafi. Wy także to potraficie! Dziś zamienicie się w aktorów i poznacie różne rodzaje emocji. Gotowi?</w:t>
      </w:r>
    </w:p>
    <w:p w:rsidR="007F75FF" w:rsidRPr="007F75FF" w:rsidRDefault="007F75FF" w:rsidP="007F75F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F75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Aktywności poranne: </w:t>
      </w:r>
    </w:p>
    <w:p w:rsidR="004869C4" w:rsidRPr="004869C4" w:rsidRDefault="004869C4" w:rsidP="004869C4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869C4">
        <w:rPr>
          <w:rFonts w:ascii="Times New Roman" w:eastAsia="Times New Roman" w:hAnsi="Times New Roman" w:cs="Times New Roman"/>
          <w:b/>
          <w:sz w:val="24"/>
          <w:szCs w:val="24"/>
        </w:rPr>
        <w:t>„Dłonie, nogi, głowa”- zabawa ruchowa integrująca rodzinę.</w:t>
      </w:r>
    </w:p>
    <w:p w:rsidR="00C1217F" w:rsidRPr="004869C4" w:rsidRDefault="004869C4" w:rsidP="004869C4">
      <w:pPr>
        <w:rPr>
          <w:rFonts w:ascii="Times New Roman" w:eastAsia="Times New Roman" w:hAnsi="Times New Roman" w:cs="Times New Roman"/>
          <w:sz w:val="24"/>
          <w:szCs w:val="24"/>
        </w:rPr>
      </w:pPr>
      <w:r w:rsidRPr="004869C4">
        <w:rPr>
          <w:rFonts w:ascii="Times New Roman" w:eastAsia="Times New Roman" w:hAnsi="Times New Roman" w:cs="Times New Roman"/>
          <w:sz w:val="24"/>
          <w:szCs w:val="24"/>
        </w:rPr>
        <w:t>Najpierw oczywiście zapraszamy Cię na gimnastykę poranną z piosenką. Czy pamiętasz ją ze wspólnych zabaw w przedszkolu? Najpierw p</w:t>
      </w:r>
      <w:r w:rsidR="00BB7A79">
        <w:rPr>
          <w:rFonts w:ascii="Times New Roman" w:eastAsia="Times New Roman" w:hAnsi="Times New Roman" w:cs="Times New Roman"/>
          <w:sz w:val="24"/>
          <w:szCs w:val="24"/>
        </w:rPr>
        <w:t>osłuchaj piosenki</w:t>
      </w:r>
      <w:r w:rsidRPr="004869C4">
        <w:rPr>
          <w:rFonts w:ascii="Times New Roman" w:eastAsia="Times New Roman" w:hAnsi="Times New Roman" w:cs="Times New Roman"/>
          <w:sz w:val="24"/>
          <w:szCs w:val="24"/>
        </w:rPr>
        <w:t>, następnie zaproś do zabawy kogo chcesz i wspólnie ćwiczcie.</w:t>
      </w:r>
    </w:p>
    <w:p w:rsidR="004869C4" w:rsidRDefault="00942AF0" w:rsidP="007F75FF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3609975</wp:posOffset>
            </wp:positionH>
            <wp:positionV relativeFrom="page">
              <wp:posOffset>3924300</wp:posOffset>
            </wp:positionV>
            <wp:extent cx="2657475" cy="1449070"/>
            <wp:effectExtent l="0" t="0" r="9525" b="0"/>
            <wp:wrapTight wrapText="bothSides">
              <wp:wrapPolygon edited="0">
                <wp:start x="619" y="0"/>
                <wp:lineTo x="0" y="568"/>
                <wp:lineTo x="0" y="21013"/>
                <wp:lineTo x="619" y="21297"/>
                <wp:lineTo x="20903" y="21297"/>
                <wp:lineTo x="21523" y="21013"/>
                <wp:lineTo x="21523" y="568"/>
                <wp:lineTo x="20903" y="0"/>
                <wp:lineTo x="61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27191" r="41003" b="24927"/>
                    <a:stretch/>
                  </pic:blipFill>
                  <pic:spPr bwMode="auto">
                    <a:xfrm>
                      <a:off x="0" y="0"/>
                      <a:ext cx="265747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4869C4">
          <w:rPr>
            <w:rStyle w:val="Hipercze"/>
          </w:rPr>
          <w:t>Dłonie, nogi, głowa - Agnieszka Kornacka - YouTube</w:t>
        </w:r>
      </w:hyperlink>
    </w:p>
    <w:p w:rsidR="000A61F8" w:rsidRDefault="004B2BDD" w:rsidP="004869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4B2BDD">
        <w:rPr>
          <w:rFonts w:ascii="Times New Roman" w:hAnsi="Times New Roman" w:cs="Times New Roman"/>
          <w:b/>
          <w:sz w:val="24"/>
        </w:rPr>
        <w:t>„Emocje”- oglądanie filmu edukacyjnego.</w:t>
      </w:r>
    </w:p>
    <w:p w:rsidR="004869C4" w:rsidRPr="004B2BDD" w:rsidRDefault="004B2BDD" w:rsidP="004B2BDD">
      <w:pPr>
        <w:rPr>
          <w:rFonts w:ascii="Times New Roman" w:hAnsi="Times New Roman" w:cs="Times New Roman"/>
          <w:sz w:val="24"/>
        </w:rPr>
      </w:pPr>
      <w:r w:rsidRPr="004B2BDD">
        <w:rPr>
          <w:rFonts w:ascii="Times New Roman" w:hAnsi="Times New Roman" w:cs="Times New Roman"/>
          <w:sz w:val="24"/>
        </w:rPr>
        <w:t>Obejrzyj z Mamą lub Tatą krótki film o emocjach.</w:t>
      </w:r>
    </w:p>
    <w:p w:rsidR="000A61F8" w:rsidRDefault="006E79B5" w:rsidP="000A61F8">
      <w:pPr>
        <w:tabs>
          <w:tab w:val="left" w:pos="1305"/>
        </w:tabs>
      </w:pPr>
      <w:hyperlink r:id="rId7" w:history="1">
        <w:r w:rsidR="000A61F8">
          <w:rPr>
            <w:rStyle w:val="Hipercze"/>
          </w:rPr>
          <w:t>Moje emocje - YouTube</w:t>
        </w:r>
      </w:hyperlink>
    </w:p>
    <w:p w:rsidR="004B2BDD" w:rsidRPr="005529DD" w:rsidRDefault="00351054" w:rsidP="000A61F8">
      <w:pPr>
        <w:tabs>
          <w:tab w:val="left" w:pos="1305"/>
        </w:tabs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1327150</wp:posOffset>
            </wp:positionV>
            <wp:extent cx="606234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516" y="21508"/>
                <wp:lineTo x="2151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31625" r="25881" b="37931"/>
                    <a:stretch/>
                  </pic:blipFill>
                  <pic:spPr bwMode="auto">
                    <a:xfrm>
                      <a:off x="0" y="0"/>
                      <a:ext cx="606234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F0" w:rsidRPr="005529DD">
        <w:rPr>
          <w:rFonts w:ascii="Times New Roman" w:hAnsi="Times New Roman" w:cs="Times New Roman"/>
          <w:sz w:val="24"/>
        </w:rPr>
        <w:t>T</w:t>
      </w:r>
      <w:r w:rsidR="005529DD" w:rsidRPr="005529DD">
        <w:rPr>
          <w:rFonts w:ascii="Times New Roman" w:hAnsi="Times New Roman" w:cs="Times New Roman"/>
          <w:sz w:val="24"/>
        </w:rPr>
        <w:t xml:space="preserve">eraz popatrz na obrazki poniżej. Wskaż palcem to dziecko, które czuje: </w:t>
      </w:r>
      <w:r>
        <w:rPr>
          <w:rFonts w:ascii="Times New Roman" w:hAnsi="Times New Roman" w:cs="Times New Roman"/>
          <w:sz w:val="24"/>
        </w:rPr>
        <w:br/>
        <w:t xml:space="preserve">- przerażenie, </w:t>
      </w:r>
      <w:r>
        <w:rPr>
          <w:rFonts w:ascii="Times New Roman" w:hAnsi="Times New Roman" w:cs="Times New Roman"/>
          <w:sz w:val="24"/>
        </w:rPr>
        <w:br/>
        <w:t xml:space="preserve">- smutek, </w:t>
      </w:r>
      <w:r>
        <w:rPr>
          <w:rFonts w:ascii="Times New Roman" w:hAnsi="Times New Roman" w:cs="Times New Roman"/>
          <w:sz w:val="24"/>
        </w:rPr>
        <w:br/>
        <w:t xml:space="preserve">- złość, </w:t>
      </w:r>
      <w:r>
        <w:rPr>
          <w:rFonts w:ascii="Times New Roman" w:hAnsi="Times New Roman" w:cs="Times New Roman"/>
          <w:sz w:val="24"/>
        </w:rPr>
        <w:br/>
        <w:t>- radość.</w:t>
      </w:r>
    </w:p>
    <w:p w:rsidR="00942AF0" w:rsidRDefault="00942AF0" w:rsidP="000A61F8">
      <w:pPr>
        <w:tabs>
          <w:tab w:val="left" w:pos="1305"/>
        </w:tabs>
      </w:pPr>
    </w:p>
    <w:p w:rsidR="00942AF0" w:rsidRDefault="00942AF0" w:rsidP="000A61F8">
      <w:pPr>
        <w:tabs>
          <w:tab w:val="left" w:pos="1305"/>
        </w:tabs>
      </w:pPr>
    </w:p>
    <w:p w:rsidR="004B2BDD" w:rsidRPr="00351054" w:rsidRDefault="004B2BDD" w:rsidP="000A61F8">
      <w:pPr>
        <w:tabs>
          <w:tab w:val="left" w:pos="1305"/>
        </w:tabs>
      </w:pPr>
      <w:r w:rsidRPr="00932BE9">
        <w:rPr>
          <w:rFonts w:ascii="Times New Roman" w:hAnsi="Times New Roman" w:cs="Times New Roman"/>
          <w:sz w:val="24"/>
        </w:rPr>
        <w:t>A poniżej</w:t>
      </w:r>
      <w:r w:rsidR="00932BE9" w:rsidRPr="00932BE9">
        <w:rPr>
          <w:rFonts w:ascii="Times New Roman" w:hAnsi="Times New Roman" w:cs="Times New Roman"/>
          <w:sz w:val="24"/>
        </w:rPr>
        <w:t>,</w:t>
      </w:r>
      <w:r w:rsidRPr="00932BE9">
        <w:rPr>
          <w:rFonts w:ascii="Times New Roman" w:hAnsi="Times New Roman" w:cs="Times New Roman"/>
          <w:sz w:val="24"/>
        </w:rPr>
        <w:t xml:space="preserve"> co nieco o emocjach dla Mamy i Taty:</w:t>
      </w:r>
    </w:p>
    <w:p w:rsidR="00351054" w:rsidRDefault="006E79B5" w:rsidP="000A61F8">
      <w:pPr>
        <w:tabs>
          <w:tab w:val="left" w:pos="1305"/>
        </w:tabs>
      </w:pPr>
      <w:hyperlink r:id="rId9" w:history="1">
        <w:r w:rsidR="004B2BDD">
          <w:rPr>
            <w:rStyle w:val="Hipercze"/>
          </w:rPr>
          <w:t>DOMOWE PRZEDSZKOLE emocje - YouTube</w:t>
        </w:r>
      </w:hyperlink>
    </w:p>
    <w:p w:rsidR="000A61F8" w:rsidRPr="0047049B" w:rsidRDefault="00942AF0" w:rsidP="00942AF0">
      <w:pPr>
        <w:pStyle w:val="Akapitzlist"/>
        <w:numPr>
          <w:ilvl w:val="0"/>
          <w:numId w:val="1"/>
        </w:numPr>
        <w:tabs>
          <w:tab w:val="left" w:pos="1305"/>
        </w:tabs>
        <w:rPr>
          <w:rFonts w:ascii="Times New Roman" w:hAnsi="Times New Roman" w:cs="Times New Roman"/>
          <w:b/>
          <w:sz w:val="24"/>
        </w:rPr>
      </w:pPr>
      <w:r w:rsidRPr="0047049B">
        <w:rPr>
          <w:rFonts w:ascii="Times New Roman" w:hAnsi="Times New Roman" w:cs="Times New Roman"/>
          <w:b/>
          <w:sz w:val="24"/>
        </w:rPr>
        <w:lastRenderedPageBreak/>
        <w:t>„Moja mina”- ćwiczenie naśladowcze z wykorzystaniem lusterka.</w:t>
      </w:r>
    </w:p>
    <w:p w:rsidR="00942AF0" w:rsidRDefault="00AA0642" w:rsidP="00942AF0">
      <w:pPr>
        <w:tabs>
          <w:tab w:val="left" w:pos="1305"/>
        </w:tabs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594995</wp:posOffset>
            </wp:positionV>
            <wp:extent cx="6353175" cy="7211695"/>
            <wp:effectExtent l="0" t="0" r="9525" b="8255"/>
            <wp:wrapTight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0345" r="31102" b="9557"/>
                    <a:stretch/>
                  </pic:blipFill>
                  <pic:spPr bwMode="auto">
                    <a:xfrm>
                      <a:off x="0" y="0"/>
                      <a:ext cx="6353175" cy="721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F0" w:rsidRPr="0047049B">
        <w:rPr>
          <w:rFonts w:ascii="Times New Roman" w:hAnsi="Times New Roman" w:cs="Times New Roman"/>
          <w:sz w:val="24"/>
        </w:rPr>
        <w:t xml:space="preserve">Usiądź przed lusterkiem.  Obok </w:t>
      </w:r>
      <w:r w:rsidR="0047049B" w:rsidRPr="0047049B">
        <w:rPr>
          <w:rFonts w:ascii="Times New Roman" w:hAnsi="Times New Roman" w:cs="Times New Roman"/>
          <w:sz w:val="24"/>
        </w:rPr>
        <w:t>połóż koło emocji. Zakręć nim, a następnie spróbuj zrobić taką samą minę</w:t>
      </w:r>
      <w:r>
        <w:rPr>
          <w:rFonts w:ascii="Times New Roman" w:hAnsi="Times New Roman" w:cs="Times New Roman"/>
          <w:sz w:val="24"/>
        </w:rPr>
        <w:t>,</w:t>
      </w:r>
      <w:r w:rsidR="0047049B" w:rsidRPr="0047049B">
        <w:rPr>
          <w:rFonts w:ascii="Times New Roman" w:hAnsi="Times New Roman" w:cs="Times New Roman"/>
          <w:sz w:val="24"/>
        </w:rPr>
        <w:t xml:space="preserve"> jak na wylosowanej buźce. </w:t>
      </w:r>
    </w:p>
    <w:p w:rsidR="00AA0642" w:rsidRDefault="00AA0642" w:rsidP="00942AF0">
      <w:pPr>
        <w:tabs>
          <w:tab w:val="left" w:pos="1305"/>
        </w:tabs>
        <w:rPr>
          <w:noProof/>
          <w:lang w:eastAsia="pl-PL"/>
        </w:rPr>
      </w:pPr>
    </w:p>
    <w:p w:rsidR="00AA0642" w:rsidRDefault="00AA0642" w:rsidP="00942AF0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AA0642" w:rsidRDefault="00AA0642" w:rsidP="00942AF0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AA0642" w:rsidRDefault="00EB0217" w:rsidP="00AA0642">
      <w:pPr>
        <w:pStyle w:val="Akapitzlist"/>
        <w:numPr>
          <w:ilvl w:val="0"/>
          <w:numId w:val="1"/>
        </w:numPr>
        <w:tabs>
          <w:tab w:val="left" w:pos="1305"/>
        </w:tabs>
        <w:rPr>
          <w:rFonts w:ascii="Times New Roman" w:hAnsi="Times New Roman" w:cs="Times New Roman"/>
          <w:b/>
          <w:sz w:val="24"/>
        </w:rPr>
      </w:pPr>
      <w:r w:rsidRPr="00EB0217">
        <w:rPr>
          <w:rFonts w:ascii="Times New Roman" w:hAnsi="Times New Roman" w:cs="Times New Roman"/>
          <w:b/>
          <w:sz w:val="24"/>
        </w:rPr>
        <w:lastRenderedPageBreak/>
        <w:t>„Król na tronie”- zabawa przedstawiająca opisaną sytuację za pomocą ruchu.</w:t>
      </w:r>
    </w:p>
    <w:p w:rsidR="00F43304" w:rsidRDefault="00EB0217" w:rsidP="00F43304">
      <w:pPr>
        <w:tabs>
          <w:tab w:val="left" w:pos="1305"/>
        </w:tabs>
        <w:rPr>
          <w:rFonts w:ascii="Times New Roman" w:hAnsi="Times New Roman" w:cs="Times New Roman"/>
          <w:sz w:val="24"/>
        </w:rPr>
      </w:pPr>
      <w:r w:rsidRPr="00EB0217">
        <w:rPr>
          <w:rFonts w:ascii="Times New Roman" w:hAnsi="Times New Roman" w:cs="Times New Roman"/>
          <w:sz w:val="24"/>
        </w:rPr>
        <w:t>Razem z Mamą, Tatą, bratem i siostrą ustawcie w kole krzesła- będą to wasze trony. Każdy z Was niech usiądzie na jednym. Prze</w:t>
      </w:r>
      <w:r>
        <w:rPr>
          <w:rFonts w:ascii="Times New Roman" w:hAnsi="Times New Roman" w:cs="Times New Roman"/>
          <w:sz w:val="24"/>
        </w:rPr>
        <w:t>d rozpoczęciem zabawy ustalcie,</w:t>
      </w:r>
      <w:r w:rsidRPr="00EB0217">
        <w:rPr>
          <w:rFonts w:ascii="Times New Roman" w:hAnsi="Times New Roman" w:cs="Times New Roman"/>
          <w:sz w:val="24"/>
        </w:rPr>
        <w:t xml:space="preserve"> w którą stronę będziecie się poruszać. </w:t>
      </w:r>
      <w:r>
        <w:rPr>
          <w:rFonts w:ascii="Times New Roman" w:hAnsi="Times New Roman" w:cs="Times New Roman"/>
          <w:sz w:val="24"/>
        </w:rPr>
        <w:t xml:space="preserve">Teraz przesuwacie się o jedno miejsce w prawo lub lewo i siadacie na tronie z podaną intencją np. na tron zimny, gorący, kłujący, miękki, lepki, z czekolady. Intencje może </w:t>
      </w:r>
      <w:r w:rsidR="00F43304">
        <w:rPr>
          <w:rFonts w:ascii="Times New Roman" w:hAnsi="Times New Roman" w:cs="Times New Roman"/>
          <w:sz w:val="24"/>
        </w:rPr>
        <w:t>wymyślać cały czas t</w:t>
      </w:r>
      <w:r>
        <w:rPr>
          <w:rFonts w:ascii="Times New Roman" w:hAnsi="Times New Roman" w:cs="Times New Roman"/>
          <w:sz w:val="24"/>
        </w:rPr>
        <w:t>a sama osoba lub możecie robić to na zmianę.</w:t>
      </w:r>
      <w:r w:rsidR="00F43304">
        <w:rPr>
          <w:rFonts w:ascii="Times New Roman" w:hAnsi="Times New Roman" w:cs="Times New Roman"/>
          <w:sz w:val="24"/>
        </w:rPr>
        <w:t xml:space="preserve"> </w:t>
      </w:r>
    </w:p>
    <w:p w:rsidR="00F43304" w:rsidRPr="00F43304" w:rsidRDefault="00F43304" w:rsidP="00F43304">
      <w:pPr>
        <w:pStyle w:val="Akapitzlist"/>
        <w:numPr>
          <w:ilvl w:val="0"/>
          <w:numId w:val="1"/>
        </w:numPr>
        <w:tabs>
          <w:tab w:val="left" w:pos="1305"/>
        </w:tabs>
        <w:rPr>
          <w:rFonts w:ascii="Times New Roman" w:hAnsi="Times New Roman" w:cs="Times New Roman"/>
          <w:sz w:val="24"/>
        </w:rPr>
      </w:pPr>
      <w:r w:rsidRPr="00F43304">
        <w:rPr>
          <w:rFonts w:ascii="Times New Roman" w:eastAsia="Times New Roman" w:hAnsi="Times New Roman" w:cs="Times New Roman"/>
          <w:b/>
          <w:sz w:val="24"/>
        </w:rPr>
        <w:t>„</w:t>
      </w:r>
      <w:r>
        <w:rPr>
          <w:rFonts w:ascii="Times New Roman" w:eastAsia="Times New Roman" w:hAnsi="Times New Roman" w:cs="Times New Roman"/>
          <w:b/>
          <w:sz w:val="24"/>
        </w:rPr>
        <w:t>Praca z Kartą Pracy nr 25</w:t>
      </w:r>
      <w:r w:rsidRPr="00F43304">
        <w:rPr>
          <w:rFonts w:ascii="Times New Roman" w:eastAsia="Times New Roman" w:hAnsi="Times New Roman" w:cs="Times New Roman"/>
          <w:b/>
          <w:sz w:val="24"/>
        </w:rPr>
        <w:t xml:space="preserve">”- </w:t>
      </w:r>
      <w:r>
        <w:rPr>
          <w:rFonts w:ascii="Times New Roman" w:eastAsia="Times New Roman" w:hAnsi="Times New Roman" w:cs="Times New Roman"/>
          <w:b/>
          <w:sz w:val="24"/>
        </w:rPr>
        <w:t>kształtowanie rozwoju emocjonalnego</w:t>
      </w:r>
      <w:r w:rsidRPr="00F43304">
        <w:rPr>
          <w:rFonts w:ascii="Times New Roman" w:eastAsia="Times New Roman" w:hAnsi="Times New Roman" w:cs="Times New Roman"/>
          <w:b/>
          <w:sz w:val="24"/>
        </w:rPr>
        <w:t>, ćwiczenie sprawności manualnej (dla Smerfów, które posiadają w domu karty pracy).</w:t>
      </w:r>
    </w:p>
    <w:p w:rsidR="00F43304" w:rsidRDefault="00F43304" w:rsidP="00F43304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</w:rPr>
      </w:pPr>
      <w:r w:rsidRPr="000652DF">
        <w:rPr>
          <w:rFonts w:ascii="Times New Roman" w:eastAsia="Times New Roman" w:hAnsi="Times New Roman" w:cs="Times New Roman"/>
          <w:sz w:val="24"/>
        </w:rPr>
        <w:t>Posłuchaj uważnie polecenia</w:t>
      </w:r>
      <w:r>
        <w:rPr>
          <w:rFonts w:ascii="Times New Roman" w:eastAsia="Times New Roman" w:hAnsi="Times New Roman" w:cs="Times New Roman"/>
          <w:sz w:val="24"/>
        </w:rPr>
        <w:t xml:space="preserve"> czytanego przez Mamę lub T</w:t>
      </w:r>
      <w:r w:rsidRPr="000652DF">
        <w:rPr>
          <w:rFonts w:ascii="Times New Roman" w:eastAsia="Times New Roman" w:hAnsi="Times New Roman" w:cs="Times New Roman"/>
          <w:sz w:val="24"/>
        </w:rPr>
        <w:t xml:space="preserve">atę. </w:t>
      </w:r>
    </w:p>
    <w:p w:rsidR="00F43304" w:rsidRPr="000652DF" w:rsidRDefault="00F43304" w:rsidP="00F43304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652DF">
        <w:rPr>
          <w:rFonts w:ascii="Times New Roman" w:eastAsia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AE65CA" wp14:editId="5883D95D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5753100" cy="733425"/>
                <wp:effectExtent l="0" t="0" r="19050" b="28575"/>
                <wp:wrapNone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33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C591E" id="Prostokąt zaokrąglony 5" o:spid="_x0000_s1026" style="position:absolute;margin-left:9pt;margin-top:6.75pt;width:453pt;height:5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" fillcolor="#92d050" strokecolor="#77933c" strokeweight="2pt"/>
            </w:pict>
          </mc:Fallback>
        </mc:AlternateContent>
      </w:r>
    </w:p>
    <w:p w:rsidR="00F43304" w:rsidRPr="000652DF" w:rsidRDefault="00F43304" w:rsidP="00F43304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0652D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Smerfie, pamiętaj!</w:t>
      </w:r>
      <w:r w:rsidRPr="000652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Zanim zaczniesz zadanie przygotuj się: przysuń się do stolika, postaw obie stopy na podłodze, oprzyj się plecami o oparcie. </w:t>
      </w:r>
      <w:r w:rsidRPr="000652D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 skończeniu posprzątaj ze stolika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odłóż książkę na półkę</w:t>
      </w:r>
      <w:r w:rsidRPr="000652D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43304" w:rsidRPr="000652DF" w:rsidRDefault="00F43304" w:rsidP="00F43304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P.S</w:t>
      </w:r>
      <w:r w:rsidRPr="000652DF">
        <w:rPr>
          <w:rFonts w:ascii="Times New Roman" w:eastAsia="Times New Roman" w:hAnsi="Times New Roman" w:cs="Times New Roman"/>
          <w:sz w:val="24"/>
        </w:rPr>
        <w:t>. Dla Smerfów, które nie mają kart pracy mała niespodzianka poniżej</w:t>
      </w:r>
      <w:r w:rsidRPr="000652DF">
        <w:rPr>
          <w:rFonts w:ascii="Times New Roman" w:eastAsia="Times New Roman" w:hAnsi="Times New Roman" w:cs="Times New Roman"/>
          <w:sz w:val="24"/>
        </w:rPr>
        <w:sym w:font="Wingdings" w:char="F04A"/>
      </w:r>
      <w:r w:rsidRPr="000652DF">
        <w:rPr>
          <w:rFonts w:ascii="Times New Roman" w:eastAsia="Times New Roman" w:hAnsi="Times New Roman" w:cs="Times New Roman"/>
          <w:sz w:val="24"/>
        </w:rPr>
        <w:t>.</w:t>
      </w:r>
    </w:p>
    <w:p w:rsidR="00F43304" w:rsidRDefault="00FB1CF8" w:rsidP="00F43304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666750</wp:posOffset>
            </wp:positionH>
            <wp:positionV relativeFrom="page">
              <wp:posOffset>4371975</wp:posOffset>
            </wp:positionV>
            <wp:extent cx="4505325" cy="5970905"/>
            <wp:effectExtent l="0" t="0" r="9525" b="0"/>
            <wp:wrapTight wrapText="bothSides">
              <wp:wrapPolygon edited="0">
                <wp:start x="0" y="0"/>
                <wp:lineTo x="0" y="21501"/>
                <wp:lineTo x="21554" y="21501"/>
                <wp:lineTo x="21554" y="0"/>
                <wp:lineTo x="0" y="0"/>
              </wp:wrapPolygon>
            </wp:wrapTight>
            <wp:docPr id="10" name="Obraz 10" descr="http://przedszkole127.pl/wp-content/uploads/2020/05/Emocje-dzieci-karta-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127.pl/wp-content/uploads/2020/05/Emocje-dzieci-karta-pra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4512" r="2218" b="11234"/>
                    <a:stretch/>
                  </pic:blipFill>
                  <pic:spPr bwMode="auto">
                    <a:xfrm>
                      <a:off x="0" y="0"/>
                      <a:ext cx="450532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F43304" w:rsidP="00F43304">
      <w:pPr>
        <w:rPr>
          <w:rFonts w:ascii="Times New Roman" w:hAnsi="Times New Roman" w:cs="Times New Roman"/>
          <w:sz w:val="24"/>
        </w:rPr>
      </w:pPr>
    </w:p>
    <w:p w:rsidR="00F43304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sz w:val="24"/>
        </w:rPr>
      </w:pPr>
    </w:p>
    <w:p w:rsidR="00756962" w:rsidRPr="00E04B0A" w:rsidRDefault="00756962" w:rsidP="00756962"/>
    <w:p w:rsidR="00756962" w:rsidRDefault="00756962" w:rsidP="00FB1CF8">
      <w:pPr>
        <w:tabs>
          <w:tab w:val="left" w:pos="1305"/>
        </w:tabs>
        <w:rPr>
          <w:rFonts w:ascii="Times New Roman" w:hAnsi="Times New Roman" w:cs="Times New Roman"/>
          <w:b/>
          <w:sz w:val="24"/>
          <w:u w:val="single"/>
        </w:rPr>
      </w:pPr>
      <w:r w:rsidRPr="00756962">
        <w:rPr>
          <w:rFonts w:ascii="Times New Roman" w:hAnsi="Times New Roman" w:cs="Times New Roman"/>
          <w:b/>
          <w:sz w:val="24"/>
          <w:u w:val="single"/>
        </w:rPr>
        <w:t>Aktywności popołudniowe:</w:t>
      </w:r>
    </w:p>
    <w:p w:rsidR="00E04B0A" w:rsidRPr="00E04B0A" w:rsidRDefault="005B465C" w:rsidP="00E04B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6</w:t>
      </w:r>
      <w:r w:rsidR="00E04B0A" w:rsidRPr="00E04B0A">
        <w:rPr>
          <w:rFonts w:ascii="Times New Roman" w:hAnsi="Times New Roman" w:cs="Times New Roman"/>
          <w:b/>
          <w:sz w:val="24"/>
        </w:rPr>
        <w:t>.</w:t>
      </w:r>
      <w:r w:rsidR="00E04B0A" w:rsidRPr="00E04B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04B0A" w:rsidRPr="00E04B0A">
        <w:rPr>
          <w:rFonts w:ascii="Times New Roman" w:eastAsia="Times New Roman" w:hAnsi="Times New Roman" w:cs="Times New Roman"/>
          <w:b/>
          <w:sz w:val="24"/>
          <w:szCs w:val="24"/>
        </w:rPr>
        <w:t>„Tak, nie”</w:t>
      </w:r>
      <w:r w:rsidR="00E04B0A">
        <w:rPr>
          <w:rFonts w:ascii="Times New Roman" w:eastAsia="Times New Roman" w:hAnsi="Times New Roman" w:cs="Times New Roman"/>
          <w:b/>
          <w:sz w:val="24"/>
          <w:szCs w:val="24"/>
        </w:rPr>
        <w:t>- zabawa utrwalające poznane treści</w:t>
      </w:r>
      <w:r w:rsidR="00E04B0A" w:rsidRPr="00E04B0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04B0A" w:rsidRPr="00E04B0A" w:rsidRDefault="00E04B0A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B0A">
        <w:rPr>
          <w:rFonts w:ascii="Times New Roman" w:eastAsia="Times New Roman" w:hAnsi="Times New Roman" w:cs="Times New Roman"/>
          <w:sz w:val="24"/>
          <w:szCs w:val="24"/>
        </w:rPr>
        <w:t xml:space="preserve">Usiądź wygodnie i posłuchaj poniższych zdań. Jeśli uważasz, że usłyszane zdanie jest prawdziwe odpowiedz „tak” i wstań. Jeśli stwierdzisz, że usłyszane zdanie jest fałszywe (niezgodne z prawdą) odpowiedz „nie” i usiądź. </w:t>
      </w:r>
    </w:p>
    <w:p w:rsidR="00E04B0A" w:rsidRDefault="00E04B0A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B0A">
        <w:rPr>
          <w:rFonts w:ascii="Times New Roman" w:eastAsia="Times New Roman" w:hAnsi="Times New Roman" w:cs="Times New Roman"/>
          <w:sz w:val="24"/>
          <w:szCs w:val="24"/>
        </w:rPr>
        <w:t>- Kiedy jest mi smutno, mogę płakać.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>- Kiedy jestem zły/a, bije inne dzieci.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 xml:space="preserve">- Kiedy się cieszę, śmieje się głośno. 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>- Kiedy się boje, idę do mamy lub taty.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 xml:space="preserve">- Kiedy zabawa mi się nie podoba, mogę zacząć krzyczeć i rozrzucić zabawki. 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>- Kiedy ktoś mnie zdenerwuje, przezywam go.</w:t>
      </w:r>
      <w:r w:rsidRPr="00E04B0A">
        <w:rPr>
          <w:rFonts w:ascii="Times New Roman" w:eastAsia="Times New Roman" w:hAnsi="Times New Roman" w:cs="Times New Roman"/>
          <w:sz w:val="24"/>
          <w:szCs w:val="24"/>
        </w:rPr>
        <w:br/>
        <w:t xml:space="preserve">- Kiedy ktoś jest smutny, staram się go pocieszyć. </w:t>
      </w:r>
    </w:p>
    <w:p w:rsidR="00841C69" w:rsidRDefault="005B465C" w:rsidP="00E04B0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bookmarkStart w:id="0" w:name="_GoBack"/>
      <w:bookmarkEnd w:id="0"/>
      <w:r w:rsidR="00E04B0A" w:rsidRPr="00E04B0A">
        <w:rPr>
          <w:rFonts w:ascii="Times New Roman" w:eastAsia="Times New Roman" w:hAnsi="Times New Roman" w:cs="Times New Roman"/>
          <w:b/>
          <w:sz w:val="24"/>
          <w:szCs w:val="24"/>
        </w:rPr>
        <w:t>. „Pisankowe minki”- zabawa manipulacyjna.</w:t>
      </w:r>
    </w:p>
    <w:p w:rsidR="00841C69" w:rsidRDefault="004A73BD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3BD">
        <w:rPr>
          <w:rFonts w:ascii="Times New Roman" w:eastAsia="Times New Roman" w:hAnsi="Times New Roman" w:cs="Times New Roman"/>
          <w:sz w:val="24"/>
          <w:szCs w:val="24"/>
        </w:rPr>
        <w:t>W tej zabawie sam/a będziesz tworzyć miny i minki</w:t>
      </w:r>
      <w:r w:rsidR="00841C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A7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1C69">
        <w:rPr>
          <w:rFonts w:ascii="Times New Roman" w:eastAsia="Times New Roman" w:hAnsi="Times New Roman" w:cs="Times New Roman"/>
          <w:sz w:val="24"/>
          <w:szCs w:val="24"/>
        </w:rPr>
        <w:t xml:space="preserve">Wytnij poniższe pisanki, rozetnij każdą na pół, a potem mieszaj jak  </w:t>
      </w:r>
      <w:r w:rsidR="00841C69" w:rsidRPr="004A73BD">
        <w:rPr>
          <w:rFonts w:ascii="Times New Roman" w:eastAsia="Times New Roman" w:hAnsi="Times New Roman" w:cs="Times New Roman"/>
          <w:sz w:val="24"/>
          <w:szCs w:val="24"/>
        </w:rPr>
        <w:t xml:space="preserve">tylko chcesz. </w:t>
      </w:r>
      <w:r w:rsidR="00841C69">
        <w:rPr>
          <w:rFonts w:ascii="Times New Roman" w:eastAsia="Times New Roman" w:hAnsi="Times New Roman" w:cs="Times New Roman"/>
          <w:sz w:val="24"/>
          <w:szCs w:val="24"/>
        </w:rPr>
        <w:t>By zabawa była jeszcze ciekawsza pisanki możesz wydrukować na różnokolorowym papierze.</w:t>
      </w:r>
    </w:p>
    <w:p w:rsidR="00841C69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C69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C69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C69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C69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1C69" w:rsidRPr="00E04B0A" w:rsidRDefault="00841C69" w:rsidP="00E04B0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-381000</wp:posOffset>
            </wp:positionH>
            <wp:positionV relativeFrom="page">
              <wp:posOffset>238125</wp:posOffset>
            </wp:positionV>
            <wp:extent cx="6995795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23349" r="22391" b="9261"/>
                    <a:stretch/>
                  </pic:blipFill>
                  <pic:spPr bwMode="auto">
                    <a:xfrm>
                      <a:off x="0" y="0"/>
                      <a:ext cx="699579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262" w:rsidRPr="00515262" w:rsidRDefault="00515262" w:rsidP="0051526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5262" w:rsidRPr="00515262" w:rsidRDefault="00515262" w:rsidP="0051526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515262">
        <w:rPr>
          <w:rFonts w:ascii="Times New Roman" w:eastAsia="Times New Roman" w:hAnsi="Times New Roman" w:cs="Times New Roman"/>
          <w:b/>
          <w:sz w:val="24"/>
        </w:rPr>
        <w:t xml:space="preserve">ŻYCZYMY  CI WSPANIAŁEJ ZABAWY. DO ZOBACZENIA JUTRO </w:t>
      </w:r>
      <w:r w:rsidRPr="00515262">
        <w:rPr>
          <w:rFonts w:ascii="Times New Roman" w:eastAsia="Times New Roman" w:hAnsi="Times New Roman" w:cs="Times New Roman"/>
          <w:b/>
          <w:sz w:val="24"/>
        </w:rPr>
        <w:sym w:font="Wingdings" w:char="F04A"/>
      </w:r>
      <w:r w:rsidRPr="00515262">
        <w:rPr>
          <w:rFonts w:ascii="Times New Roman" w:eastAsia="Times New Roman" w:hAnsi="Times New Roman" w:cs="Times New Roman"/>
          <w:b/>
          <w:sz w:val="24"/>
        </w:rPr>
        <w:t>.</w:t>
      </w:r>
    </w:p>
    <w:p w:rsidR="00515262" w:rsidRPr="00515262" w:rsidRDefault="00515262" w:rsidP="00515262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515262">
        <w:rPr>
          <w:rFonts w:ascii="Times New Roman" w:eastAsia="Times New Roman" w:hAnsi="Times New Roman" w:cs="Times New Roman"/>
          <w:b/>
          <w:sz w:val="24"/>
        </w:rPr>
        <w:t>Opracowały: mgr Sylwia Buczek</w:t>
      </w:r>
      <w:r w:rsidRPr="00515262">
        <w:rPr>
          <w:rFonts w:ascii="Times New Roman" w:eastAsia="Times New Roman" w:hAnsi="Times New Roman" w:cs="Times New Roman"/>
          <w:b/>
          <w:sz w:val="24"/>
        </w:rPr>
        <w:br/>
        <w:t>mgr Małgorzata Poławska</w:t>
      </w:r>
    </w:p>
    <w:p w:rsidR="00E04B0A" w:rsidRPr="00756962" w:rsidRDefault="00E04B0A" w:rsidP="00FB1CF8">
      <w:pPr>
        <w:tabs>
          <w:tab w:val="left" w:pos="1305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E04B0A" w:rsidRPr="00756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B29AC"/>
    <w:multiLevelType w:val="hybridMultilevel"/>
    <w:tmpl w:val="4FF26DBE"/>
    <w:lvl w:ilvl="0" w:tplc="B15EE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F1261"/>
    <w:multiLevelType w:val="hybridMultilevel"/>
    <w:tmpl w:val="64EAD870"/>
    <w:lvl w:ilvl="0" w:tplc="E2E886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FF"/>
    <w:rsid w:val="00000B2E"/>
    <w:rsid w:val="000A32C1"/>
    <w:rsid w:val="000A61F8"/>
    <w:rsid w:val="00147A6B"/>
    <w:rsid w:val="0022745F"/>
    <w:rsid w:val="00351054"/>
    <w:rsid w:val="0047049B"/>
    <w:rsid w:val="004869C4"/>
    <w:rsid w:val="004A73BD"/>
    <w:rsid w:val="004B2BDD"/>
    <w:rsid w:val="004B3954"/>
    <w:rsid w:val="00515262"/>
    <w:rsid w:val="005529DD"/>
    <w:rsid w:val="005B465C"/>
    <w:rsid w:val="00641314"/>
    <w:rsid w:val="00756962"/>
    <w:rsid w:val="007F75FF"/>
    <w:rsid w:val="00841C69"/>
    <w:rsid w:val="008E75E6"/>
    <w:rsid w:val="00921E79"/>
    <w:rsid w:val="00932BE9"/>
    <w:rsid w:val="00942AF0"/>
    <w:rsid w:val="00A02D83"/>
    <w:rsid w:val="00AA0642"/>
    <w:rsid w:val="00B31824"/>
    <w:rsid w:val="00BB7A79"/>
    <w:rsid w:val="00C53A5E"/>
    <w:rsid w:val="00E04B0A"/>
    <w:rsid w:val="00E668FC"/>
    <w:rsid w:val="00EB0217"/>
    <w:rsid w:val="00F43304"/>
    <w:rsid w:val="00FA4559"/>
    <w:rsid w:val="00FB1CF8"/>
    <w:rsid w:val="00FB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E9B5F-180E-4A5A-893E-EA0279B8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869C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86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db65iNy-N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xAZlzJKzQ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ghtwDetHi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2021-04-11T14:34:00Z</dcterms:created>
  <dcterms:modified xsi:type="dcterms:W3CDTF">2021-04-11T14:34:00Z</dcterms:modified>
</cp:coreProperties>
</file>