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31" w:rsidRPr="00902D49" w:rsidRDefault="00434981">
      <w:pPr>
        <w:rPr>
          <w:rFonts w:ascii="Times New Roman" w:hAnsi="Times New Roman" w:cs="Times New Roman"/>
          <w:b/>
          <w:sz w:val="28"/>
          <w:szCs w:val="28"/>
        </w:rPr>
      </w:pPr>
      <w:r w:rsidRPr="00902D49">
        <w:rPr>
          <w:rFonts w:ascii="Times New Roman" w:hAnsi="Times New Roman" w:cs="Times New Roman"/>
          <w:b/>
          <w:sz w:val="28"/>
          <w:szCs w:val="28"/>
        </w:rPr>
        <w:t>Temat kompleksowy:</w:t>
      </w:r>
      <w:r w:rsidR="00902D49">
        <w:rPr>
          <w:rFonts w:ascii="Times New Roman" w:hAnsi="Times New Roman" w:cs="Times New Roman"/>
          <w:b/>
          <w:sz w:val="28"/>
          <w:szCs w:val="28"/>
        </w:rPr>
        <w:t xml:space="preserve"> Święta, Święta, biją dzwony.</w:t>
      </w:r>
    </w:p>
    <w:p w:rsidR="00434981" w:rsidRDefault="00434981">
      <w:pPr>
        <w:rPr>
          <w:rFonts w:ascii="Times New Roman" w:hAnsi="Times New Roman" w:cs="Times New Roman"/>
          <w:b/>
          <w:sz w:val="28"/>
          <w:szCs w:val="28"/>
        </w:rPr>
      </w:pPr>
      <w:r w:rsidRPr="00902D49">
        <w:rPr>
          <w:rFonts w:ascii="Times New Roman" w:hAnsi="Times New Roman" w:cs="Times New Roman"/>
          <w:b/>
          <w:sz w:val="28"/>
          <w:szCs w:val="28"/>
        </w:rPr>
        <w:t>Temat dnia: Czas radości.</w:t>
      </w:r>
    </w:p>
    <w:p w:rsidR="00CE6304" w:rsidRPr="00902D49" w:rsidRDefault="00CE6304">
      <w:pPr>
        <w:rPr>
          <w:rFonts w:ascii="Times New Roman" w:hAnsi="Times New Roman" w:cs="Times New Roman"/>
          <w:b/>
          <w:sz w:val="28"/>
          <w:szCs w:val="28"/>
        </w:rPr>
      </w:pPr>
      <w:r>
        <w:rPr>
          <w:rFonts w:ascii="Times New Roman" w:hAnsi="Times New Roman" w:cs="Times New Roman"/>
          <w:b/>
          <w:sz w:val="28"/>
          <w:szCs w:val="28"/>
        </w:rPr>
        <w:t>Data: 29.03. 2021 r.</w:t>
      </w:r>
    </w:p>
    <w:p w:rsidR="002F1737" w:rsidRDefault="002F1737" w:rsidP="002F1737">
      <w:pPr>
        <w:rPr>
          <w:rFonts w:ascii="Times New Roman" w:hAnsi="Times New Roman" w:cs="Times New Roman"/>
          <w:b/>
          <w:sz w:val="28"/>
          <w:szCs w:val="28"/>
        </w:rPr>
      </w:pPr>
      <w:r w:rsidRPr="00902D49">
        <w:rPr>
          <w:rFonts w:ascii="Times New Roman" w:hAnsi="Times New Roman" w:cs="Times New Roman"/>
          <w:b/>
          <w:sz w:val="28"/>
          <w:szCs w:val="28"/>
        </w:rPr>
        <w:t>Temat dnia: Czas radości.</w:t>
      </w:r>
    </w:p>
    <w:p w:rsidR="00434981" w:rsidRPr="00902D49" w:rsidRDefault="00434981">
      <w:pPr>
        <w:rPr>
          <w:rFonts w:ascii="Times New Roman" w:hAnsi="Times New Roman" w:cs="Times New Roman"/>
          <w:sz w:val="24"/>
          <w:szCs w:val="24"/>
        </w:rPr>
      </w:pPr>
    </w:p>
    <w:p w:rsidR="00434981" w:rsidRPr="00902D49" w:rsidRDefault="00434981" w:rsidP="00434981">
      <w:pPr>
        <w:pStyle w:val="NormalnyWeb"/>
        <w:shd w:val="clear" w:color="auto" w:fill="FFFFFF"/>
        <w:spacing w:before="0" w:beforeAutospacing="0" w:after="390" w:afterAutospacing="0"/>
        <w:textAlignment w:val="baseline"/>
      </w:pPr>
      <w:r w:rsidRPr="00902D49">
        <w:rPr>
          <w:b/>
        </w:rPr>
        <w:t>„Pokaż proszę”</w:t>
      </w:r>
      <w:r w:rsidRPr="00902D49">
        <w:t xml:space="preserve"> – Rodzic staje naprzeciwko dziecka i mówi rymowankę</w:t>
      </w:r>
      <w:r w:rsidR="00CE6304">
        <w:t>. Z</w:t>
      </w:r>
      <w:r w:rsidRPr="00902D49">
        <w:t>adaniem dziecka jest pokazanie tego o czym mówi Rodzic. Zabawę można również wykonać „śpiewająco” wykorzystując zamieszczony w nawiasie link (https://www.youtube.com/watch?v=JC5OxYBSBNI)</w:t>
      </w:r>
    </w:p>
    <w:p w:rsidR="00434981" w:rsidRDefault="00434981" w:rsidP="00434981">
      <w:pPr>
        <w:pStyle w:val="NormalnyWeb"/>
        <w:shd w:val="clear" w:color="auto" w:fill="FFFFFF"/>
        <w:spacing w:before="0" w:beforeAutospacing="0" w:after="0" w:afterAutospacing="0"/>
        <w:textAlignment w:val="baseline"/>
        <w:rPr>
          <w:rStyle w:val="Uwydatnienie"/>
          <w:bdr w:val="none" w:sz="0" w:space="0" w:color="auto" w:frame="1"/>
        </w:rPr>
      </w:pPr>
      <w:r w:rsidRPr="00902D49">
        <w:rPr>
          <w:rStyle w:val="Uwydatnienie"/>
          <w:bdr w:val="none" w:sz="0" w:space="0" w:color="auto" w:frame="1"/>
        </w:rPr>
        <w:t>Pokaż proszę, gdzie masz oczy,</w:t>
      </w:r>
      <w:r w:rsidRPr="00902D49">
        <w:rPr>
          <w:i/>
          <w:iCs/>
          <w:bdr w:val="none" w:sz="0" w:space="0" w:color="auto" w:frame="1"/>
        </w:rPr>
        <w:br/>
      </w:r>
      <w:r w:rsidRPr="00902D49">
        <w:rPr>
          <w:rStyle w:val="Uwydatnienie"/>
          <w:bdr w:val="none" w:sz="0" w:space="0" w:color="auto" w:frame="1"/>
        </w:rPr>
        <w:t>gdzie masz uszy,</w:t>
      </w:r>
      <w:r w:rsidRPr="00902D49">
        <w:rPr>
          <w:i/>
          <w:iCs/>
          <w:bdr w:val="none" w:sz="0" w:space="0" w:color="auto" w:frame="1"/>
        </w:rPr>
        <w:br/>
      </w:r>
      <w:r w:rsidRPr="00902D49">
        <w:rPr>
          <w:rStyle w:val="Uwydatnienie"/>
          <w:bdr w:val="none" w:sz="0" w:space="0" w:color="auto" w:frame="1"/>
        </w:rPr>
        <w:t>a gdzie nos,</w:t>
      </w:r>
      <w:r w:rsidRPr="00902D49">
        <w:rPr>
          <w:i/>
          <w:iCs/>
          <w:bdr w:val="none" w:sz="0" w:space="0" w:color="auto" w:frame="1"/>
        </w:rPr>
        <w:br/>
      </w:r>
      <w:r w:rsidRPr="00902D49">
        <w:rPr>
          <w:rStyle w:val="Uwydatnienie"/>
          <w:bdr w:val="none" w:sz="0" w:space="0" w:color="auto" w:frame="1"/>
        </w:rPr>
        <w:t>pokaż rękę,</w:t>
      </w:r>
      <w:r w:rsidRPr="00902D49">
        <w:rPr>
          <w:i/>
          <w:iCs/>
          <w:bdr w:val="none" w:sz="0" w:space="0" w:color="auto" w:frame="1"/>
        </w:rPr>
        <w:br/>
      </w:r>
      <w:r w:rsidRPr="00902D49">
        <w:rPr>
          <w:rStyle w:val="Uwydatnienie"/>
          <w:bdr w:val="none" w:sz="0" w:space="0" w:color="auto" w:frame="1"/>
        </w:rPr>
        <w:t>pokaż nogę,</w:t>
      </w:r>
      <w:r w:rsidRPr="00902D49">
        <w:rPr>
          <w:i/>
          <w:iCs/>
          <w:bdr w:val="none" w:sz="0" w:space="0" w:color="auto" w:frame="1"/>
        </w:rPr>
        <w:br/>
      </w:r>
      <w:r w:rsidRPr="00902D49">
        <w:rPr>
          <w:rStyle w:val="Uwydatnienie"/>
          <w:bdr w:val="none" w:sz="0" w:space="0" w:color="auto" w:frame="1"/>
        </w:rPr>
        <w:t>gdzie na głowie rośnie włos?</w:t>
      </w:r>
      <w:r w:rsidRPr="00902D49">
        <w:rPr>
          <w:i/>
          <w:iCs/>
          <w:bdr w:val="none" w:sz="0" w:space="0" w:color="auto" w:frame="1"/>
        </w:rPr>
        <w:br/>
      </w:r>
      <w:r w:rsidRPr="00902D49">
        <w:rPr>
          <w:rStyle w:val="Uwydatnienie"/>
          <w:bdr w:val="none" w:sz="0" w:space="0" w:color="auto" w:frame="1"/>
        </w:rPr>
        <w:t>podnieś rękę</w:t>
      </w:r>
      <w:r w:rsidRPr="00902D49">
        <w:rPr>
          <w:i/>
          <w:iCs/>
          <w:bdr w:val="none" w:sz="0" w:space="0" w:color="auto" w:frame="1"/>
        </w:rPr>
        <w:br/>
      </w:r>
      <w:r w:rsidRPr="00902D49">
        <w:rPr>
          <w:rStyle w:val="Uwydatnienie"/>
          <w:bdr w:val="none" w:sz="0" w:space="0" w:color="auto" w:frame="1"/>
        </w:rPr>
        <w:t>tupnij nogą</w:t>
      </w:r>
      <w:r w:rsidRPr="00902D49">
        <w:rPr>
          <w:i/>
          <w:iCs/>
          <w:bdr w:val="none" w:sz="0" w:space="0" w:color="auto" w:frame="1"/>
        </w:rPr>
        <w:br/>
      </w:r>
      <w:r w:rsidRPr="00902D49">
        <w:rPr>
          <w:rStyle w:val="Uwydatnienie"/>
          <w:bdr w:val="none" w:sz="0" w:space="0" w:color="auto" w:frame="1"/>
        </w:rPr>
        <w:t>kiwnij głową „tak” lub „nie”</w:t>
      </w:r>
      <w:r w:rsidRPr="00902D49">
        <w:rPr>
          <w:i/>
          <w:iCs/>
          <w:bdr w:val="none" w:sz="0" w:space="0" w:color="auto" w:frame="1"/>
        </w:rPr>
        <w:br/>
      </w:r>
      <w:r w:rsidRPr="00902D49">
        <w:rPr>
          <w:rStyle w:val="Uwydatnienie"/>
          <w:bdr w:val="none" w:sz="0" w:space="0" w:color="auto" w:frame="1"/>
        </w:rPr>
        <w:t>klaśnij w ręce</w:t>
      </w:r>
      <w:r w:rsidRPr="00902D49">
        <w:rPr>
          <w:i/>
          <w:iCs/>
          <w:bdr w:val="none" w:sz="0" w:space="0" w:color="auto" w:frame="1"/>
        </w:rPr>
        <w:br/>
      </w:r>
      <w:r w:rsidRPr="00902D49">
        <w:rPr>
          <w:rStyle w:val="Uwydatnienie"/>
          <w:bdr w:val="none" w:sz="0" w:space="0" w:color="auto" w:frame="1"/>
        </w:rPr>
        <w:t>skocz do góry</w:t>
      </w:r>
      <w:r w:rsidRPr="00902D49">
        <w:rPr>
          <w:i/>
          <w:iCs/>
          <w:bdr w:val="none" w:sz="0" w:space="0" w:color="auto" w:frame="1"/>
        </w:rPr>
        <w:br/>
      </w:r>
      <w:r w:rsidRPr="00902D49">
        <w:rPr>
          <w:rStyle w:val="Uwydatnienie"/>
          <w:bdr w:val="none" w:sz="0" w:space="0" w:color="auto" w:frame="1"/>
        </w:rPr>
        <w:t>i uśmiechnij się!</w:t>
      </w:r>
    </w:p>
    <w:p w:rsidR="003067B7" w:rsidRPr="00902D49" w:rsidRDefault="003067B7" w:rsidP="00434981">
      <w:pPr>
        <w:pStyle w:val="NormalnyWeb"/>
        <w:shd w:val="clear" w:color="auto" w:fill="FFFFFF"/>
        <w:spacing w:before="0" w:beforeAutospacing="0" w:after="0" w:afterAutospacing="0"/>
        <w:textAlignment w:val="baseline"/>
      </w:pP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b/>
          <w:sz w:val="24"/>
          <w:szCs w:val="24"/>
        </w:rPr>
        <w:t>„Hopsasa”</w:t>
      </w:r>
      <w:r w:rsidRPr="003067B7">
        <w:rPr>
          <w:rFonts w:ascii="Times New Roman" w:hAnsi="Times New Roman" w:cs="Times New Roman"/>
          <w:sz w:val="24"/>
          <w:szCs w:val="24"/>
        </w:rPr>
        <w:t xml:space="preserve"> – zabawa ruchowa na podstawie wiersza </w:t>
      </w:r>
      <w:r>
        <w:rPr>
          <w:rFonts w:ascii="Times New Roman" w:hAnsi="Times New Roman" w:cs="Times New Roman"/>
          <w:sz w:val="24"/>
          <w:szCs w:val="24"/>
        </w:rPr>
        <w:t xml:space="preserve">B. Szelągowskiej – dzieci </w:t>
      </w:r>
      <w:proofErr w:type="spellStart"/>
      <w:r>
        <w:rPr>
          <w:rFonts w:ascii="Times New Roman" w:hAnsi="Times New Roman" w:cs="Times New Roman"/>
          <w:sz w:val="24"/>
          <w:szCs w:val="24"/>
        </w:rPr>
        <w:t>stoja</w:t>
      </w:r>
      <w:proofErr w:type="spellEnd"/>
      <w:r>
        <w:rPr>
          <w:rFonts w:ascii="Times New Roman" w:hAnsi="Times New Roman" w:cs="Times New Roman"/>
          <w:sz w:val="24"/>
          <w:szCs w:val="24"/>
        </w:rPr>
        <w:t xml:space="preserve"> swobodnie </w:t>
      </w:r>
      <w:r w:rsidRPr="003067B7">
        <w:rPr>
          <w:rFonts w:ascii="Times New Roman" w:hAnsi="Times New Roman" w:cs="Times New Roman"/>
          <w:sz w:val="24"/>
          <w:szCs w:val="24"/>
        </w:rPr>
        <w:t xml:space="preserve">i wykonują ruchy, wynikające z treści rymowanki czytanej przez </w:t>
      </w:r>
      <w:r>
        <w:rPr>
          <w:rFonts w:ascii="Times New Roman" w:hAnsi="Times New Roman" w:cs="Times New Roman"/>
          <w:sz w:val="24"/>
          <w:szCs w:val="24"/>
        </w:rPr>
        <w:t>Rodzica:</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Hopsasa, hopsasa</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podskakują nóżki (podskakujemy w miejscu)</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hopsasa, hopsasa</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stańmy na paluszki. (stajemy na palcach)</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Hopsasa, hopsasa</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zakręćmy się wkoło (obracamy się wokół własnej osi)</w:t>
      </w:r>
    </w:p>
    <w:p w:rsidR="003067B7" w:rsidRPr="003067B7"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hopsasa, hopsasa,</w:t>
      </w:r>
    </w:p>
    <w:p w:rsidR="00434981" w:rsidRDefault="003067B7" w:rsidP="003067B7">
      <w:pPr>
        <w:rPr>
          <w:rFonts w:ascii="Times New Roman" w:hAnsi="Times New Roman" w:cs="Times New Roman"/>
          <w:sz w:val="24"/>
          <w:szCs w:val="24"/>
        </w:rPr>
      </w:pPr>
      <w:r w:rsidRPr="003067B7">
        <w:rPr>
          <w:rFonts w:ascii="Times New Roman" w:hAnsi="Times New Roman" w:cs="Times New Roman"/>
          <w:sz w:val="24"/>
          <w:szCs w:val="24"/>
        </w:rPr>
        <w:t>ale nam wesoło. (uśmiechamy się/śmiejemy się)</w:t>
      </w:r>
    </w:p>
    <w:p w:rsidR="00902D49" w:rsidRDefault="00902D49">
      <w:pPr>
        <w:rPr>
          <w:rFonts w:ascii="Times New Roman" w:hAnsi="Times New Roman" w:cs="Times New Roman"/>
          <w:sz w:val="24"/>
          <w:szCs w:val="24"/>
        </w:rPr>
      </w:pPr>
      <w:r w:rsidRPr="00902D49">
        <w:rPr>
          <w:rFonts w:ascii="Times New Roman" w:hAnsi="Times New Roman" w:cs="Times New Roman"/>
          <w:b/>
          <w:sz w:val="24"/>
          <w:szCs w:val="24"/>
        </w:rPr>
        <w:t>Zające-</w:t>
      </w:r>
      <w:r>
        <w:rPr>
          <w:rFonts w:ascii="Times New Roman" w:hAnsi="Times New Roman" w:cs="Times New Roman"/>
          <w:sz w:val="24"/>
          <w:szCs w:val="24"/>
        </w:rPr>
        <w:t xml:space="preserve"> zabawa ruchowa. Dziecko stoi ze złączonymi, ugiętymi lekko w kolanach nogami, przed nim leży gazeta. Dziecko przeskakuje (raz przodem, raz tyłem) przez gazetę. Następnie próbują przeskoczyć przez gazetę w lewo oraz prawo.</w:t>
      </w:r>
    </w:p>
    <w:p w:rsidR="00902D49" w:rsidRPr="00902D49" w:rsidRDefault="00902D49">
      <w:pPr>
        <w:rPr>
          <w:rFonts w:ascii="Times New Roman" w:hAnsi="Times New Roman" w:cs="Times New Roman"/>
          <w:sz w:val="24"/>
          <w:szCs w:val="24"/>
        </w:rPr>
      </w:pPr>
      <w:r w:rsidRPr="009349BA">
        <w:rPr>
          <w:rFonts w:ascii="Times New Roman" w:hAnsi="Times New Roman" w:cs="Times New Roman"/>
          <w:b/>
          <w:sz w:val="24"/>
          <w:szCs w:val="24"/>
        </w:rPr>
        <w:t>Rzut do celu</w:t>
      </w:r>
      <w:r>
        <w:rPr>
          <w:rFonts w:ascii="Times New Roman" w:hAnsi="Times New Roman" w:cs="Times New Roman"/>
          <w:sz w:val="24"/>
          <w:szCs w:val="24"/>
        </w:rPr>
        <w:t xml:space="preserve">- dzieci formują kulę z gazety (można wykorzystać gazetę z poprzedniej zabawy) i starają się trafić </w:t>
      </w:r>
      <w:r w:rsidR="009349BA">
        <w:rPr>
          <w:rFonts w:ascii="Times New Roman" w:hAnsi="Times New Roman" w:cs="Times New Roman"/>
          <w:sz w:val="24"/>
          <w:szCs w:val="24"/>
        </w:rPr>
        <w:t>do kosza (może to być pojemnik na zabawki)</w:t>
      </w:r>
      <w:r w:rsidR="00CE6304">
        <w:rPr>
          <w:rFonts w:ascii="Times New Roman" w:hAnsi="Times New Roman" w:cs="Times New Roman"/>
          <w:sz w:val="24"/>
          <w:szCs w:val="24"/>
        </w:rPr>
        <w:t>.</w:t>
      </w:r>
    </w:p>
    <w:p w:rsidR="00902D49" w:rsidRPr="00902D49" w:rsidRDefault="00902D49" w:rsidP="00902D49">
      <w:pPr>
        <w:shd w:val="clear" w:color="auto" w:fill="FFFFFF"/>
        <w:spacing w:after="390" w:line="240" w:lineRule="auto"/>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sz w:val="24"/>
          <w:szCs w:val="24"/>
          <w:lang w:eastAsia="pl-PL"/>
        </w:rPr>
        <w:lastRenderedPageBreak/>
        <w:t> </w:t>
      </w:r>
      <w:r w:rsidRPr="00902D49">
        <w:rPr>
          <w:rFonts w:ascii="Times New Roman" w:eastAsia="Times New Roman" w:hAnsi="Times New Roman" w:cs="Times New Roman"/>
          <w:b/>
          <w:sz w:val="24"/>
          <w:szCs w:val="24"/>
          <w:lang w:eastAsia="pl-PL"/>
        </w:rPr>
        <w:t>„Wielkanoc”</w:t>
      </w:r>
      <w:r w:rsidRPr="00902D49">
        <w:rPr>
          <w:rFonts w:ascii="Times New Roman" w:eastAsia="Times New Roman" w:hAnsi="Times New Roman" w:cs="Times New Roman"/>
          <w:sz w:val="24"/>
          <w:szCs w:val="24"/>
          <w:lang w:eastAsia="pl-PL"/>
        </w:rPr>
        <w:t xml:space="preserve"> – słuchanie </w:t>
      </w:r>
      <w:r w:rsidR="009349BA">
        <w:rPr>
          <w:rFonts w:ascii="Times New Roman" w:eastAsia="Times New Roman" w:hAnsi="Times New Roman" w:cs="Times New Roman"/>
          <w:sz w:val="24"/>
          <w:szCs w:val="24"/>
          <w:lang w:eastAsia="pl-PL"/>
        </w:rPr>
        <w:t>wiersza O. Adamo</w:t>
      </w:r>
      <w:r w:rsidRPr="00902D49">
        <w:rPr>
          <w:rFonts w:ascii="Times New Roman" w:eastAsia="Times New Roman" w:hAnsi="Times New Roman" w:cs="Times New Roman"/>
          <w:sz w:val="24"/>
          <w:szCs w:val="24"/>
          <w:lang w:eastAsia="pl-PL"/>
        </w:rPr>
        <w:t>wicza – dzieci siadają</w:t>
      </w:r>
      <w:r w:rsidR="009349BA">
        <w:rPr>
          <w:rFonts w:ascii="Times New Roman" w:eastAsia="Times New Roman" w:hAnsi="Times New Roman" w:cs="Times New Roman"/>
          <w:sz w:val="24"/>
          <w:szCs w:val="24"/>
          <w:lang w:eastAsia="pl-PL"/>
        </w:rPr>
        <w:t xml:space="preserve"> wygodnie, odpoczywając po wcześniejszych aktywnościach i słuchają czytanego przez rodzica wiersza:</w:t>
      </w:r>
    </w:p>
    <w:p w:rsidR="00902D49" w:rsidRPr="00902D49" w:rsidRDefault="00902D49" w:rsidP="00902D49">
      <w:pPr>
        <w:shd w:val="clear" w:color="auto" w:fill="FFFFFF"/>
        <w:spacing w:after="300" w:line="324" w:lineRule="atLeast"/>
        <w:textAlignment w:val="baseline"/>
        <w:outlineLvl w:val="1"/>
        <w:rPr>
          <w:rFonts w:ascii="Times New Roman" w:eastAsia="Times New Roman" w:hAnsi="Times New Roman" w:cs="Times New Roman"/>
          <w:b/>
          <w:i/>
          <w:spacing w:val="23"/>
          <w:sz w:val="24"/>
          <w:szCs w:val="24"/>
          <w:lang w:eastAsia="pl-PL"/>
        </w:rPr>
      </w:pPr>
      <w:r w:rsidRPr="00902D49">
        <w:rPr>
          <w:rFonts w:ascii="Times New Roman" w:eastAsia="Times New Roman" w:hAnsi="Times New Roman" w:cs="Times New Roman"/>
          <w:b/>
          <w:i/>
          <w:spacing w:val="23"/>
          <w:sz w:val="24"/>
          <w:szCs w:val="24"/>
          <w:lang w:eastAsia="pl-PL"/>
        </w:rPr>
        <w:t>Wielkanoc</w:t>
      </w:r>
    </w:p>
    <w:p w:rsidR="00902D49" w:rsidRPr="00902D49" w:rsidRDefault="00902D49" w:rsidP="00902D49">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Wielkanocny baranek zamieszkał w koszyku,</w:t>
      </w:r>
      <w:r w:rsidRPr="00902D49">
        <w:rPr>
          <w:rFonts w:ascii="Times New Roman" w:eastAsia="Times New Roman" w:hAnsi="Times New Roman" w:cs="Times New Roman"/>
          <w:i/>
          <w:iCs/>
          <w:sz w:val="24"/>
          <w:szCs w:val="24"/>
          <w:bdr w:val="none" w:sz="0" w:space="0" w:color="auto" w:frame="1"/>
          <w:lang w:eastAsia="pl-PL"/>
        </w:rPr>
        <w:br/>
        <w:t>Kolorowych jajek jest też w nim bez liku.</w:t>
      </w:r>
      <w:r w:rsidRPr="00902D49">
        <w:rPr>
          <w:rFonts w:ascii="Times New Roman" w:eastAsia="Times New Roman" w:hAnsi="Times New Roman" w:cs="Times New Roman"/>
          <w:i/>
          <w:iCs/>
          <w:sz w:val="24"/>
          <w:szCs w:val="24"/>
          <w:bdr w:val="none" w:sz="0" w:space="0" w:color="auto" w:frame="1"/>
          <w:lang w:eastAsia="pl-PL"/>
        </w:rPr>
        <w:br/>
        <w:t>I smaczna szyneczka gotowa do święcenia,</w:t>
      </w:r>
      <w:r w:rsidRPr="00902D49">
        <w:rPr>
          <w:rFonts w:ascii="Times New Roman" w:eastAsia="Times New Roman" w:hAnsi="Times New Roman" w:cs="Times New Roman"/>
          <w:i/>
          <w:iCs/>
          <w:sz w:val="24"/>
          <w:szCs w:val="24"/>
          <w:bdr w:val="none" w:sz="0" w:space="0" w:color="auto" w:frame="1"/>
          <w:lang w:eastAsia="pl-PL"/>
        </w:rPr>
        <w:br/>
        <w:t>Jeden drugiemu składa dziś życzenia.</w:t>
      </w:r>
      <w:r w:rsidRPr="00902D49">
        <w:rPr>
          <w:rFonts w:ascii="Times New Roman" w:eastAsia="Times New Roman" w:hAnsi="Times New Roman" w:cs="Times New Roman"/>
          <w:i/>
          <w:iCs/>
          <w:sz w:val="24"/>
          <w:szCs w:val="24"/>
          <w:bdr w:val="none" w:sz="0" w:space="0" w:color="auto" w:frame="1"/>
          <w:lang w:eastAsia="pl-PL"/>
        </w:rPr>
        <w:br/>
        <w:t>Wielkanocne święta, o nich każdy pamięta,</w:t>
      </w:r>
      <w:r w:rsidRPr="00902D49">
        <w:rPr>
          <w:rFonts w:ascii="Times New Roman" w:eastAsia="Times New Roman" w:hAnsi="Times New Roman" w:cs="Times New Roman"/>
          <w:i/>
          <w:iCs/>
          <w:sz w:val="24"/>
          <w:szCs w:val="24"/>
          <w:bdr w:val="none" w:sz="0" w:space="0" w:color="auto" w:frame="1"/>
          <w:lang w:eastAsia="pl-PL"/>
        </w:rPr>
        <w:br/>
        <w:t>Serce się raduje, uśmiech dziś króluje.</w:t>
      </w:r>
      <w:r w:rsidRPr="00902D49">
        <w:rPr>
          <w:rFonts w:ascii="Times New Roman" w:eastAsia="Times New Roman" w:hAnsi="Times New Roman" w:cs="Times New Roman"/>
          <w:i/>
          <w:iCs/>
          <w:sz w:val="24"/>
          <w:szCs w:val="24"/>
          <w:bdr w:val="none" w:sz="0" w:space="0" w:color="auto" w:frame="1"/>
          <w:lang w:eastAsia="pl-PL"/>
        </w:rPr>
        <w:br/>
        <w:t>Dzwonimy do bliskich, kartki wysyłamy,</w:t>
      </w:r>
      <w:r w:rsidRPr="00902D49">
        <w:rPr>
          <w:rFonts w:ascii="Times New Roman" w:eastAsia="Times New Roman" w:hAnsi="Times New Roman" w:cs="Times New Roman"/>
          <w:i/>
          <w:iCs/>
          <w:sz w:val="24"/>
          <w:szCs w:val="24"/>
          <w:bdr w:val="none" w:sz="0" w:space="0" w:color="auto" w:frame="1"/>
          <w:lang w:eastAsia="pl-PL"/>
        </w:rPr>
        <w:br/>
        <w:t>Choć mieszkają daleko, to o nich pamiętamy.</w:t>
      </w:r>
      <w:r w:rsidRPr="00902D49">
        <w:rPr>
          <w:rFonts w:ascii="Times New Roman" w:eastAsia="Times New Roman" w:hAnsi="Times New Roman" w:cs="Times New Roman"/>
          <w:i/>
          <w:iCs/>
          <w:sz w:val="24"/>
          <w:szCs w:val="24"/>
          <w:bdr w:val="none" w:sz="0" w:space="0" w:color="auto" w:frame="1"/>
          <w:lang w:eastAsia="pl-PL"/>
        </w:rPr>
        <w:br/>
        <w:t>Do wspólnego śniadania z rodziną siadamy,</w:t>
      </w:r>
      <w:r w:rsidRPr="00902D49">
        <w:rPr>
          <w:rFonts w:ascii="Times New Roman" w:eastAsia="Times New Roman" w:hAnsi="Times New Roman" w:cs="Times New Roman"/>
          <w:i/>
          <w:iCs/>
          <w:sz w:val="24"/>
          <w:szCs w:val="24"/>
          <w:bdr w:val="none" w:sz="0" w:space="0" w:color="auto" w:frame="1"/>
          <w:lang w:eastAsia="pl-PL"/>
        </w:rPr>
        <w:br/>
        <w:t>To, co poświęcone z koszyczka zjadamy.</w:t>
      </w:r>
      <w:r w:rsidRPr="00902D49">
        <w:rPr>
          <w:rFonts w:ascii="Times New Roman" w:eastAsia="Times New Roman" w:hAnsi="Times New Roman" w:cs="Times New Roman"/>
          <w:i/>
          <w:iCs/>
          <w:sz w:val="24"/>
          <w:szCs w:val="24"/>
          <w:bdr w:val="none" w:sz="0" w:space="0" w:color="auto" w:frame="1"/>
          <w:lang w:eastAsia="pl-PL"/>
        </w:rPr>
        <w:br/>
        <w:t>Poniedziałek Wielkanocny to świąt drugi dzień,</w:t>
      </w:r>
      <w:r w:rsidRPr="00902D49">
        <w:rPr>
          <w:rFonts w:ascii="Times New Roman" w:eastAsia="Times New Roman" w:hAnsi="Times New Roman" w:cs="Times New Roman"/>
          <w:sz w:val="24"/>
          <w:szCs w:val="24"/>
          <w:lang w:eastAsia="pl-PL"/>
        </w:rPr>
        <w:br/>
      </w:r>
      <w:r w:rsidRPr="00902D49">
        <w:rPr>
          <w:rFonts w:ascii="Times New Roman" w:eastAsia="Times New Roman" w:hAnsi="Times New Roman" w:cs="Times New Roman"/>
          <w:i/>
          <w:iCs/>
          <w:sz w:val="24"/>
          <w:szCs w:val="24"/>
          <w:bdr w:val="none" w:sz="0" w:space="0" w:color="auto" w:frame="1"/>
          <w:lang w:eastAsia="pl-PL"/>
        </w:rPr>
        <w:t>Wszystkie dzieci już czekają, by móc wodą polać się.</w:t>
      </w:r>
      <w:r w:rsidRPr="00902D49">
        <w:rPr>
          <w:rFonts w:ascii="Times New Roman" w:eastAsia="Times New Roman" w:hAnsi="Times New Roman" w:cs="Times New Roman"/>
          <w:i/>
          <w:iCs/>
          <w:sz w:val="24"/>
          <w:szCs w:val="24"/>
          <w:bdr w:val="none" w:sz="0" w:space="0" w:color="auto" w:frame="1"/>
          <w:lang w:eastAsia="pl-PL"/>
        </w:rPr>
        <w:br/>
        <w:t>Bo to przecież śmigus-dyngus – dużo wody trzeba,</w:t>
      </w:r>
      <w:r w:rsidRPr="00902D49">
        <w:rPr>
          <w:rFonts w:ascii="Times New Roman" w:eastAsia="Times New Roman" w:hAnsi="Times New Roman" w:cs="Times New Roman"/>
          <w:i/>
          <w:iCs/>
          <w:sz w:val="24"/>
          <w:szCs w:val="24"/>
          <w:bdr w:val="none" w:sz="0" w:space="0" w:color="auto" w:frame="1"/>
          <w:lang w:eastAsia="pl-PL"/>
        </w:rPr>
        <w:br/>
        <w:t>Oby tylko nas nie skropił, jakiś deszczyk z nieba.</w:t>
      </w:r>
      <w:r w:rsidRPr="00902D49">
        <w:rPr>
          <w:rFonts w:ascii="Times New Roman" w:eastAsia="Times New Roman" w:hAnsi="Times New Roman" w:cs="Times New Roman"/>
          <w:i/>
          <w:iCs/>
          <w:sz w:val="24"/>
          <w:szCs w:val="24"/>
          <w:bdr w:val="none" w:sz="0" w:space="0" w:color="auto" w:frame="1"/>
          <w:lang w:eastAsia="pl-PL"/>
        </w:rPr>
        <w:br/>
        <w:t>Wszystkim dużym i tym małym składamy życzenia,</w:t>
      </w:r>
      <w:r w:rsidRPr="00902D49">
        <w:rPr>
          <w:rFonts w:ascii="Times New Roman" w:eastAsia="Times New Roman" w:hAnsi="Times New Roman" w:cs="Times New Roman"/>
          <w:i/>
          <w:iCs/>
          <w:sz w:val="24"/>
          <w:szCs w:val="24"/>
          <w:bdr w:val="none" w:sz="0" w:space="0" w:color="auto" w:frame="1"/>
          <w:lang w:eastAsia="pl-PL"/>
        </w:rPr>
        <w:br/>
        <w:t>Zdrowia, szczęścia i radości, niech Wam uśmiech w sercach gości,</w:t>
      </w:r>
      <w:r w:rsidRPr="00902D49">
        <w:rPr>
          <w:rFonts w:ascii="Times New Roman" w:eastAsia="Times New Roman" w:hAnsi="Times New Roman" w:cs="Times New Roman"/>
          <w:i/>
          <w:iCs/>
          <w:sz w:val="24"/>
          <w:szCs w:val="24"/>
          <w:bdr w:val="none" w:sz="0" w:space="0" w:color="auto" w:frame="1"/>
          <w:lang w:eastAsia="pl-PL"/>
        </w:rPr>
        <w:br/>
        <w:t>Niech Wam jajeczko dobrze smakuje, a bogaty zajączek prezentami obdaruje.</w:t>
      </w:r>
      <w:r w:rsidRPr="00902D49">
        <w:rPr>
          <w:rFonts w:ascii="Times New Roman" w:eastAsia="Times New Roman" w:hAnsi="Times New Roman" w:cs="Times New Roman"/>
          <w:i/>
          <w:iCs/>
          <w:sz w:val="24"/>
          <w:szCs w:val="24"/>
          <w:bdr w:val="none" w:sz="0" w:space="0" w:color="auto" w:frame="1"/>
          <w:lang w:eastAsia="pl-PL"/>
        </w:rPr>
        <w:br/>
        <w:t>WESOŁYCH ŚWIĄT!</w:t>
      </w:r>
    </w:p>
    <w:p w:rsidR="00902D49" w:rsidRPr="00902D49" w:rsidRDefault="00902D49" w:rsidP="00902D49">
      <w:pPr>
        <w:shd w:val="clear" w:color="auto" w:fill="FFFFFF"/>
        <w:spacing w:after="390" w:line="240" w:lineRule="auto"/>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sz w:val="24"/>
          <w:szCs w:val="24"/>
          <w:lang w:eastAsia="pl-PL"/>
        </w:rPr>
        <w:t>Następnie postarajmy się porozmawiać z dziećmi na temat treści wiersza. Pomocne mogą okazać się poniższe pytania:</w:t>
      </w:r>
    </w:p>
    <w:p w:rsidR="00902D49" w:rsidRPr="00902D49" w:rsidRDefault="00902D49" w:rsidP="00902D49">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O jakich tradycjach wielkanocnych jest mowa w wierszu?</w:t>
      </w:r>
    </w:p>
    <w:p w:rsidR="00902D49" w:rsidRPr="00902D49" w:rsidRDefault="00902D49" w:rsidP="00902D49">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Co wkładamy do koszyczka według wiersza?</w:t>
      </w:r>
    </w:p>
    <w:p w:rsidR="00902D49" w:rsidRPr="00902D49" w:rsidRDefault="00902D49" w:rsidP="00902D49">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W jaki sposób możemy złożyć życzenia bliskim, którzy mieszkają daleko?</w:t>
      </w:r>
    </w:p>
    <w:p w:rsidR="00902D49" w:rsidRPr="00902D49" w:rsidRDefault="00902D49" w:rsidP="00902D49">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Jaki jest najważniejszy posiłek podczas pierwszego dnia świąt wielkanocnych?</w:t>
      </w:r>
    </w:p>
    <w:p w:rsidR="00902D49" w:rsidRPr="00902D49" w:rsidRDefault="00902D49" w:rsidP="00902D49">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Co robi się w Poniedziałek Wielkanocny?</w:t>
      </w:r>
    </w:p>
    <w:p w:rsidR="004C3FCD" w:rsidRPr="00CE6304" w:rsidRDefault="00902D49" w:rsidP="004C3FCD">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pl-PL"/>
        </w:rPr>
      </w:pPr>
      <w:r w:rsidRPr="00902D49">
        <w:rPr>
          <w:rFonts w:ascii="Times New Roman" w:eastAsia="Times New Roman" w:hAnsi="Times New Roman" w:cs="Times New Roman"/>
          <w:i/>
          <w:iCs/>
          <w:sz w:val="24"/>
          <w:szCs w:val="24"/>
          <w:bdr w:val="none" w:sz="0" w:space="0" w:color="auto" w:frame="1"/>
          <w:lang w:eastAsia="pl-PL"/>
        </w:rPr>
        <w:t>Jakie inne tradycje wielkanocne znacie?</w:t>
      </w:r>
    </w:p>
    <w:p w:rsidR="00CE6304" w:rsidRPr="004C3FCD" w:rsidRDefault="00CE6304" w:rsidP="00CE6304">
      <w:pPr>
        <w:shd w:val="clear" w:color="auto" w:fill="FFFFFF"/>
        <w:spacing w:after="0" w:line="240" w:lineRule="auto"/>
        <w:textAlignment w:val="baseline"/>
        <w:rPr>
          <w:rFonts w:ascii="Times New Roman" w:eastAsia="Times New Roman" w:hAnsi="Times New Roman" w:cs="Times New Roman"/>
          <w:sz w:val="24"/>
          <w:szCs w:val="24"/>
          <w:lang w:eastAsia="pl-PL"/>
        </w:rPr>
      </w:pPr>
    </w:p>
    <w:p w:rsidR="00CE6304" w:rsidRDefault="00CE6304" w:rsidP="004C3FCD">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CE6304">
        <w:rPr>
          <w:rFonts w:ascii="Times New Roman" w:eastAsia="Times New Roman" w:hAnsi="Times New Roman" w:cs="Times New Roman"/>
          <w:b/>
          <w:sz w:val="24"/>
          <w:szCs w:val="24"/>
          <w:lang w:eastAsia="pl-PL"/>
        </w:rPr>
        <w:t>Karty pracy</w:t>
      </w:r>
      <w:r>
        <w:rPr>
          <w:rFonts w:ascii="Times New Roman" w:eastAsia="Times New Roman" w:hAnsi="Times New Roman" w:cs="Times New Roman"/>
          <w:sz w:val="24"/>
          <w:szCs w:val="24"/>
          <w:lang w:eastAsia="pl-PL"/>
        </w:rPr>
        <w:t xml:space="preserve"> ( do wyboru )dla chętnych dzieci znajdują się pod linkiem:</w:t>
      </w:r>
      <w:r w:rsidRPr="00CE6304">
        <w:t xml:space="preserve"> </w:t>
      </w:r>
      <w:hyperlink r:id="rId5" w:history="1">
        <w:r w:rsidRPr="00572E0A">
          <w:rPr>
            <w:rStyle w:val="Hipercze"/>
            <w:rFonts w:ascii="Times New Roman" w:eastAsia="Times New Roman" w:hAnsi="Times New Roman" w:cs="Times New Roman"/>
            <w:sz w:val="24"/>
            <w:szCs w:val="24"/>
            <w:lang w:eastAsia="pl-PL"/>
          </w:rPr>
          <w:t>https://www.nauczycielskiezacisze.pl/2019/04/wielkanoc-karty-pracy-pisanki.html</w:t>
        </w:r>
      </w:hyperlink>
    </w:p>
    <w:p w:rsidR="00CE6304" w:rsidRPr="00CE6304" w:rsidRDefault="00CE6304" w:rsidP="004C3FCD">
      <w:pPr>
        <w:shd w:val="clear" w:color="auto" w:fill="FFFFFF"/>
        <w:spacing w:after="0" w:line="240" w:lineRule="auto"/>
        <w:textAlignment w:val="baseline"/>
        <w:rPr>
          <w:rFonts w:ascii="Times New Roman" w:eastAsia="Times New Roman" w:hAnsi="Times New Roman" w:cs="Times New Roman"/>
          <w:sz w:val="24"/>
          <w:szCs w:val="24"/>
          <w:lang w:eastAsia="pl-PL"/>
        </w:rPr>
      </w:pPr>
    </w:p>
    <w:p w:rsidR="00902D49" w:rsidRPr="004C3FCD" w:rsidRDefault="00902D49" w:rsidP="004C3FCD">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4C3FCD">
        <w:rPr>
          <w:rFonts w:ascii="Times New Roman" w:hAnsi="Times New Roman" w:cs="Times New Roman"/>
          <w:b/>
          <w:sz w:val="24"/>
          <w:szCs w:val="24"/>
        </w:rPr>
        <w:t>Zabawy na popołudnie:</w:t>
      </w:r>
    </w:p>
    <w:p w:rsidR="00434981" w:rsidRPr="00902D49" w:rsidRDefault="00434981">
      <w:pPr>
        <w:rPr>
          <w:rFonts w:ascii="Times New Roman" w:hAnsi="Times New Roman" w:cs="Times New Roman"/>
          <w:sz w:val="24"/>
          <w:szCs w:val="24"/>
        </w:rPr>
      </w:pPr>
      <w:r w:rsidRPr="00902D49">
        <w:rPr>
          <w:rFonts w:ascii="Times New Roman" w:hAnsi="Times New Roman" w:cs="Times New Roman"/>
          <w:b/>
          <w:sz w:val="24"/>
          <w:szCs w:val="24"/>
        </w:rPr>
        <w:t>Jajko na łyżce</w:t>
      </w:r>
      <w:r w:rsidRPr="00902D49">
        <w:rPr>
          <w:rFonts w:ascii="Times New Roman" w:hAnsi="Times New Roman" w:cs="Times New Roman"/>
          <w:sz w:val="24"/>
          <w:szCs w:val="24"/>
        </w:rPr>
        <w:t>- zabawa z elementami równowagi</w:t>
      </w:r>
      <w:r w:rsidR="00473B59" w:rsidRPr="00902D49">
        <w:rPr>
          <w:rFonts w:ascii="Times New Roman" w:hAnsi="Times New Roman" w:cs="Times New Roman"/>
          <w:sz w:val="24"/>
          <w:szCs w:val="24"/>
        </w:rPr>
        <w:t>. Dziecko otrzymuje ugotowane jajko oraz łyżkę. Jego zadaniem jest przejście wyznaczonej przez rodzica trasy. W celu zwiększenia trudności można rozłożyć przeszkody.</w:t>
      </w:r>
    </w:p>
    <w:p w:rsidR="00473B59" w:rsidRPr="00902D49" w:rsidRDefault="00473B59">
      <w:pPr>
        <w:rPr>
          <w:rFonts w:ascii="Times New Roman" w:hAnsi="Times New Roman" w:cs="Times New Roman"/>
          <w:sz w:val="24"/>
          <w:szCs w:val="24"/>
        </w:rPr>
      </w:pPr>
      <w:r w:rsidRPr="00902D49">
        <w:rPr>
          <w:rFonts w:ascii="Times New Roman" w:hAnsi="Times New Roman" w:cs="Times New Roman"/>
          <w:b/>
          <w:sz w:val="24"/>
          <w:szCs w:val="24"/>
        </w:rPr>
        <w:t>Wielkanocna zabawa oddechowa –</w:t>
      </w:r>
      <w:r w:rsidRPr="00902D49">
        <w:rPr>
          <w:rFonts w:ascii="Times New Roman" w:hAnsi="Times New Roman" w:cs="Times New Roman"/>
          <w:sz w:val="24"/>
          <w:szCs w:val="24"/>
        </w:rPr>
        <w:t xml:space="preserve"> wycinamy z kolorowego papieru elementy w kształcie jajka (dowolna ilość). Zadaniem dziecka jest za pomocą słomki przenieść ze stołu do np. koszyka. Aby było to możliwe dziecko przykłada słomkę jednym końcem do obrazka, przez drugi koniec zasysa powietrze, tak aby jajko dobrze się trzymało i próbuje przenieść jak największą ilość jajek. </w:t>
      </w:r>
    </w:p>
    <w:p w:rsidR="00473B59" w:rsidRPr="00902D49" w:rsidRDefault="004C3FCD">
      <w:pPr>
        <w:rPr>
          <w:rFonts w:ascii="Times New Roman" w:hAnsi="Times New Roman" w:cs="Times New Roman"/>
          <w:sz w:val="24"/>
          <w:szCs w:val="24"/>
        </w:rPr>
      </w:pPr>
      <w:r>
        <w:rPr>
          <w:rFonts w:ascii="Times New Roman" w:hAnsi="Times New Roman" w:cs="Times New Roman"/>
          <w:b/>
          <w:sz w:val="24"/>
          <w:szCs w:val="24"/>
        </w:rPr>
        <w:lastRenderedPageBreak/>
        <w:t>Jajeczny</w:t>
      </w:r>
      <w:r w:rsidR="00473B59" w:rsidRPr="00902D49">
        <w:rPr>
          <w:rFonts w:ascii="Times New Roman" w:hAnsi="Times New Roman" w:cs="Times New Roman"/>
          <w:sz w:val="24"/>
          <w:szCs w:val="24"/>
        </w:rPr>
        <w:t xml:space="preserve"> </w:t>
      </w:r>
      <w:r w:rsidR="00473B59" w:rsidRPr="004C3FCD">
        <w:rPr>
          <w:rFonts w:ascii="Times New Roman" w:hAnsi="Times New Roman" w:cs="Times New Roman"/>
          <w:b/>
          <w:sz w:val="24"/>
          <w:szCs w:val="24"/>
        </w:rPr>
        <w:t>masażyk relaksacyjny</w:t>
      </w:r>
      <w:r w:rsidR="00473B59" w:rsidRPr="00902D49">
        <w:rPr>
          <w:rFonts w:ascii="Times New Roman" w:hAnsi="Times New Roman" w:cs="Times New Roman"/>
          <w:sz w:val="24"/>
          <w:szCs w:val="24"/>
        </w:rPr>
        <w:t xml:space="preserve"> </w:t>
      </w:r>
      <w:r>
        <w:rPr>
          <w:rFonts w:ascii="Times New Roman" w:hAnsi="Times New Roman" w:cs="Times New Roman"/>
          <w:sz w:val="24"/>
          <w:szCs w:val="24"/>
        </w:rPr>
        <w:t>– ćwiczenie przeciw płaskostopiu. Dziecko siada na niskim stołku/ ławeczce, kładzie pod stopą jajko i toczy je kilka razy w przód i w tył- naprzemiennie raz prawą, a raz lewą stopą.</w:t>
      </w:r>
    </w:p>
    <w:p w:rsidR="00473B59" w:rsidRDefault="00473B59">
      <w:pPr>
        <w:rPr>
          <w:rFonts w:ascii="Times New Roman" w:hAnsi="Times New Roman" w:cs="Times New Roman"/>
          <w:b/>
          <w:sz w:val="24"/>
          <w:szCs w:val="24"/>
        </w:rPr>
      </w:pPr>
      <w:r w:rsidRPr="00CE6304">
        <w:rPr>
          <w:rFonts w:ascii="Times New Roman" w:hAnsi="Times New Roman" w:cs="Times New Roman"/>
          <w:b/>
          <w:sz w:val="24"/>
          <w:szCs w:val="24"/>
        </w:rPr>
        <w:t>Udanej zabawy!</w:t>
      </w:r>
    </w:p>
    <w:p w:rsidR="002F1737" w:rsidRPr="00CE6304" w:rsidRDefault="002F1737">
      <w:pPr>
        <w:rPr>
          <w:rFonts w:ascii="Times New Roman" w:hAnsi="Times New Roman" w:cs="Times New Roman"/>
          <w:b/>
          <w:sz w:val="24"/>
          <w:szCs w:val="24"/>
        </w:rPr>
      </w:pPr>
      <w:bookmarkStart w:id="0" w:name="_GoBack"/>
      <w:bookmarkEnd w:id="0"/>
    </w:p>
    <w:sectPr w:rsidR="002F1737" w:rsidRPr="00CE6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6F1C"/>
    <w:multiLevelType w:val="multilevel"/>
    <w:tmpl w:val="BDA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C1970"/>
    <w:multiLevelType w:val="multilevel"/>
    <w:tmpl w:val="478C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C2057"/>
    <w:multiLevelType w:val="multilevel"/>
    <w:tmpl w:val="D8DE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1C"/>
    <w:rsid w:val="002F1737"/>
    <w:rsid w:val="003067B7"/>
    <w:rsid w:val="00434981"/>
    <w:rsid w:val="004512C9"/>
    <w:rsid w:val="00473B59"/>
    <w:rsid w:val="004C3FCD"/>
    <w:rsid w:val="0068201C"/>
    <w:rsid w:val="00902D49"/>
    <w:rsid w:val="009349BA"/>
    <w:rsid w:val="00B16446"/>
    <w:rsid w:val="00C4606D"/>
    <w:rsid w:val="00CE6304"/>
    <w:rsid w:val="00E42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DAE82-E497-47B4-9A72-70DAFBD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902D4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49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34981"/>
    <w:rPr>
      <w:i/>
      <w:iCs/>
    </w:rPr>
  </w:style>
  <w:style w:type="character" w:customStyle="1" w:styleId="Nagwek2Znak">
    <w:name w:val="Nagłówek 2 Znak"/>
    <w:basedOn w:val="Domylnaczcionkaakapitu"/>
    <w:link w:val="Nagwek2"/>
    <w:uiPriority w:val="9"/>
    <w:rsid w:val="00902D49"/>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C3FCD"/>
    <w:rPr>
      <w:b/>
      <w:bCs/>
    </w:rPr>
  </w:style>
  <w:style w:type="paragraph" w:styleId="Akapitzlist">
    <w:name w:val="List Paragraph"/>
    <w:basedOn w:val="Normalny"/>
    <w:uiPriority w:val="34"/>
    <w:qFormat/>
    <w:rsid w:val="004C3FCD"/>
    <w:pPr>
      <w:ind w:left="720"/>
      <w:contextualSpacing/>
    </w:pPr>
  </w:style>
  <w:style w:type="character" w:styleId="Hipercze">
    <w:name w:val="Hyperlink"/>
    <w:basedOn w:val="Domylnaczcionkaakapitu"/>
    <w:uiPriority w:val="99"/>
    <w:unhideWhenUsed/>
    <w:rsid w:val="00CE6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9380">
      <w:bodyDiv w:val="1"/>
      <w:marLeft w:val="0"/>
      <w:marRight w:val="0"/>
      <w:marTop w:val="0"/>
      <w:marBottom w:val="0"/>
      <w:divBdr>
        <w:top w:val="none" w:sz="0" w:space="0" w:color="auto"/>
        <w:left w:val="none" w:sz="0" w:space="0" w:color="auto"/>
        <w:bottom w:val="none" w:sz="0" w:space="0" w:color="auto"/>
        <w:right w:val="none" w:sz="0" w:space="0" w:color="auto"/>
      </w:divBdr>
    </w:div>
    <w:div w:id="716247055">
      <w:bodyDiv w:val="1"/>
      <w:marLeft w:val="0"/>
      <w:marRight w:val="0"/>
      <w:marTop w:val="0"/>
      <w:marBottom w:val="0"/>
      <w:divBdr>
        <w:top w:val="none" w:sz="0" w:space="0" w:color="auto"/>
        <w:left w:val="none" w:sz="0" w:space="0" w:color="auto"/>
        <w:bottom w:val="none" w:sz="0" w:space="0" w:color="auto"/>
        <w:right w:val="none" w:sz="0" w:space="0" w:color="auto"/>
      </w:divBdr>
    </w:div>
    <w:div w:id="996500644">
      <w:bodyDiv w:val="1"/>
      <w:marLeft w:val="0"/>
      <w:marRight w:val="0"/>
      <w:marTop w:val="0"/>
      <w:marBottom w:val="0"/>
      <w:divBdr>
        <w:top w:val="none" w:sz="0" w:space="0" w:color="auto"/>
        <w:left w:val="none" w:sz="0" w:space="0" w:color="auto"/>
        <w:bottom w:val="none" w:sz="0" w:space="0" w:color="auto"/>
        <w:right w:val="none" w:sz="0" w:space="0" w:color="auto"/>
      </w:divBdr>
    </w:div>
    <w:div w:id="1115517591">
      <w:bodyDiv w:val="1"/>
      <w:marLeft w:val="0"/>
      <w:marRight w:val="0"/>
      <w:marTop w:val="0"/>
      <w:marBottom w:val="0"/>
      <w:divBdr>
        <w:top w:val="none" w:sz="0" w:space="0" w:color="auto"/>
        <w:left w:val="none" w:sz="0" w:space="0" w:color="auto"/>
        <w:bottom w:val="none" w:sz="0" w:space="0" w:color="auto"/>
        <w:right w:val="none" w:sz="0" w:space="0" w:color="auto"/>
      </w:divBdr>
    </w:div>
    <w:div w:id="1775708808">
      <w:bodyDiv w:val="1"/>
      <w:marLeft w:val="0"/>
      <w:marRight w:val="0"/>
      <w:marTop w:val="0"/>
      <w:marBottom w:val="0"/>
      <w:divBdr>
        <w:top w:val="none" w:sz="0" w:space="0" w:color="auto"/>
        <w:left w:val="none" w:sz="0" w:space="0" w:color="auto"/>
        <w:bottom w:val="none" w:sz="0" w:space="0" w:color="auto"/>
        <w:right w:val="none" w:sz="0" w:space="0" w:color="auto"/>
      </w:divBdr>
    </w:div>
    <w:div w:id="19223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uczycielskiezacisze.pl/2019/04/wielkanoc-karty-pracy-pisanki.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556</Words>
  <Characters>3337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2021-03-28T15:45:00Z</dcterms:created>
  <dcterms:modified xsi:type="dcterms:W3CDTF">2021-03-29T09:53:00Z</dcterms:modified>
</cp:coreProperties>
</file>