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7F" w:rsidRPr="003A553E" w:rsidRDefault="00473F59" w:rsidP="00E40645">
      <w:pPr>
        <w:shd w:val="clear" w:color="auto" w:fill="FFFFFF"/>
        <w:spacing w:before="375" w:after="0" w:line="240" w:lineRule="auto"/>
        <w:jc w:val="center"/>
        <w:outlineLvl w:val="1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 wp14:anchorId="267B6358" wp14:editId="03901819">
            <wp:extent cx="1036086" cy="905854"/>
            <wp:effectExtent l="0" t="0" r="0" b="8890"/>
            <wp:docPr id="3" name="Obraz 3" descr="Znalezione obrazy dla zapytania doradztwo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doradztwo zawodow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42" cy="90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91B" w:rsidRPr="00A9191B">
        <w:rPr>
          <w:rFonts w:ascii="Times New Roman" w:hAnsi="Times New Roman" w:cs="Times New Roman"/>
          <w:b/>
          <w:sz w:val="48"/>
          <w:szCs w:val="48"/>
        </w:rPr>
        <w:t xml:space="preserve">WEWNĄTRZSZKOLNY </w:t>
      </w:r>
      <w:r w:rsidR="00E40645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A9191B" w:rsidRPr="00A9191B">
        <w:rPr>
          <w:rFonts w:ascii="Times New Roman" w:hAnsi="Times New Roman" w:cs="Times New Roman"/>
          <w:b/>
          <w:sz w:val="48"/>
          <w:szCs w:val="48"/>
        </w:rPr>
        <w:t xml:space="preserve">SYSTEM </w:t>
      </w:r>
      <w:r w:rsidR="00E40645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A9191B" w:rsidRPr="00A9191B">
        <w:rPr>
          <w:rFonts w:ascii="Times New Roman" w:hAnsi="Times New Roman" w:cs="Times New Roman"/>
          <w:b/>
          <w:sz w:val="48"/>
          <w:szCs w:val="48"/>
        </w:rPr>
        <w:t xml:space="preserve">DORADZTWA ZAWODOWEGO </w:t>
      </w:r>
      <w:r w:rsidR="00E40645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</w:t>
      </w:r>
      <w:r w:rsidR="00A9191B" w:rsidRPr="003A553E">
        <w:rPr>
          <w:rFonts w:ascii="Times New Roman" w:hAnsi="Times New Roman" w:cs="Times New Roman"/>
          <w:b/>
          <w:sz w:val="44"/>
          <w:szCs w:val="44"/>
        </w:rPr>
        <w:t xml:space="preserve">SZKOŁA PODSTAWOWA  </w:t>
      </w:r>
      <w:r w:rsidR="003A553E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I</w:t>
      </w:r>
      <w:r w:rsidR="003A553E" w:rsidRPr="003A553E">
        <w:rPr>
          <w:rFonts w:ascii="Times New Roman" w:hAnsi="Times New Roman" w:cs="Times New Roman"/>
          <w:b/>
          <w:sz w:val="44"/>
          <w:szCs w:val="44"/>
        </w:rPr>
        <w:t xml:space="preserve">M. HENRYKA SIENKIEWICZA </w:t>
      </w:r>
      <w:r w:rsidR="003A553E"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="003A553E" w:rsidRPr="003A553E">
        <w:rPr>
          <w:rFonts w:ascii="Times New Roman" w:hAnsi="Times New Roman" w:cs="Times New Roman"/>
          <w:b/>
          <w:sz w:val="44"/>
          <w:szCs w:val="44"/>
        </w:rPr>
        <w:t>W SIEKIERCZYNIE</w:t>
      </w:r>
    </w:p>
    <w:p w:rsidR="00547A95" w:rsidRPr="00547A95" w:rsidRDefault="00547A95" w:rsidP="00A9191B">
      <w:pPr>
        <w:shd w:val="clear" w:color="auto" w:fill="FFFFFF"/>
        <w:spacing w:before="375" w:after="15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47A95">
        <w:rPr>
          <w:rFonts w:ascii="Times New Roman" w:hAnsi="Times New Roman" w:cs="Times New Roman"/>
          <w:b/>
          <w:i/>
          <w:sz w:val="24"/>
          <w:szCs w:val="24"/>
        </w:rPr>
        <w:t>Wybierz pracę, którą kochasz, a nie będziesz musiał pracować nawet przez jeden dzień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547A95">
        <w:rPr>
          <w:rFonts w:ascii="Times New Roman" w:hAnsi="Times New Roman" w:cs="Times New Roman"/>
          <w:b/>
          <w:i/>
          <w:sz w:val="24"/>
          <w:szCs w:val="24"/>
        </w:rPr>
        <w:t xml:space="preserve"> w swoim życiu”</w:t>
      </w:r>
    </w:p>
    <w:p w:rsidR="00A9191B" w:rsidRPr="0018377F" w:rsidRDefault="00547A95" w:rsidP="00547A95">
      <w:pPr>
        <w:shd w:val="clear" w:color="auto" w:fill="FFFFFF"/>
        <w:spacing w:before="375" w:after="150" w:line="240" w:lineRule="auto"/>
        <w:jc w:val="right"/>
        <w:outlineLvl w:val="1"/>
        <w:rPr>
          <w:rFonts w:ascii="Times New Roman" w:hAnsi="Times New Roman" w:cs="Times New Roman"/>
          <w:b/>
          <w:i/>
          <w:sz w:val="20"/>
          <w:szCs w:val="20"/>
        </w:rPr>
      </w:pPr>
      <w:r w:rsidRPr="0018377F">
        <w:rPr>
          <w:rFonts w:ascii="Times New Roman" w:hAnsi="Times New Roman" w:cs="Times New Roman"/>
          <w:b/>
          <w:i/>
          <w:sz w:val="20"/>
          <w:szCs w:val="20"/>
        </w:rPr>
        <w:t xml:space="preserve"> Konfucjusz</w:t>
      </w:r>
    </w:p>
    <w:p w:rsidR="00C26442" w:rsidRPr="0018377F" w:rsidRDefault="00C26442" w:rsidP="000D199B">
      <w:pPr>
        <w:shd w:val="clear" w:color="auto" w:fill="FFFFFF"/>
        <w:spacing w:before="375" w:after="150" w:line="240" w:lineRule="auto"/>
        <w:jc w:val="center"/>
        <w:outlineLvl w:val="1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77F">
        <w:rPr>
          <w:rFonts w:ascii="Times New Roman" w:hAnsi="Times New Roman" w:cs="Times New Roman"/>
          <w:b/>
          <w:color w:val="002060"/>
          <w:sz w:val="32"/>
          <w:szCs w:val="32"/>
        </w:rPr>
        <w:t>PODSTAWOWE POJĘCIA</w:t>
      </w:r>
    </w:p>
    <w:p w:rsidR="00C26442" w:rsidRPr="000D199B" w:rsidRDefault="00C26442" w:rsidP="000D199B">
      <w:pPr>
        <w:shd w:val="clear" w:color="auto" w:fill="FFFFFF"/>
        <w:spacing w:before="375" w:after="150" w:line="240" w:lineRule="auto"/>
        <w:jc w:val="both"/>
        <w:outlineLvl w:val="1"/>
        <w:rPr>
          <w:rFonts w:ascii="Times New Roman" w:hAnsi="Times New Roman" w:cs="Times New Roman"/>
        </w:rPr>
      </w:pPr>
      <w:r w:rsidRPr="000D199B">
        <w:rPr>
          <w:rFonts w:ascii="Times New Roman" w:hAnsi="Times New Roman" w:cs="Times New Roman"/>
        </w:rPr>
        <w:t xml:space="preserve">Działania związane z doradztwem zawodowym – ogół zaplanowanych i systematycznych działań podejmowanych przez przedszkole, szkołę lub placówkę, których celem jest przygotowanie </w:t>
      </w:r>
      <w:r w:rsidR="008B2E1B">
        <w:rPr>
          <w:rFonts w:ascii="Times New Roman" w:hAnsi="Times New Roman" w:cs="Times New Roman"/>
        </w:rPr>
        <w:t xml:space="preserve">                         </w:t>
      </w:r>
      <w:r w:rsidRPr="000D199B">
        <w:rPr>
          <w:rFonts w:ascii="Times New Roman" w:hAnsi="Times New Roman" w:cs="Times New Roman"/>
        </w:rPr>
        <w:t>i wspieranie uczniów w podejmowaniu decyzji edukacyjnych i zawodowych. Działania te obejmują m.in. zajęcia z zakresu doradztwa zawodowego, zajęcia związane z wyborem kierunku kształcenia</w:t>
      </w:r>
      <w:r w:rsidR="008B2E1B">
        <w:rPr>
          <w:rFonts w:ascii="Times New Roman" w:hAnsi="Times New Roman" w:cs="Times New Roman"/>
        </w:rPr>
        <w:t xml:space="preserve">               </w:t>
      </w:r>
      <w:r w:rsidRPr="000D199B">
        <w:rPr>
          <w:rFonts w:ascii="Times New Roman" w:hAnsi="Times New Roman" w:cs="Times New Roman"/>
        </w:rPr>
        <w:t xml:space="preserve"> i zawodu, działania skierowane do rodziców i nauczycieli, współpracę z otoczeniem społeczno-gospodarczym</w:t>
      </w:r>
      <w:r w:rsidR="008B2E1B">
        <w:rPr>
          <w:rFonts w:ascii="Times New Roman" w:hAnsi="Times New Roman" w:cs="Times New Roman"/>
        </w:rPr>
        <w:t>.</w:t>
      </w:r>
      <w:r w:rsidRPr="000D199B">
        <w:rPr>
          <w:rFonts w:ascii="Times New Roman" w:hAnsi="Times New Roman" w:cs="Times New Roman"/>
        </w:rPr>
        <w:t xml:space="preserve"> </w:t>
      </w:r>
    </w:p>
    <w:p w:rsidR="00C26442" w:rsidRPr="000D199B" w:rsidRDefault="00C26442" w:rsidP="000D199B">
      <w:pPr>
        <w:shd w:val="clear" w:color="auto" w:fill="FFFFFF"/>
        <w:spacing w:before="375" w:after="150" w:line="240" w:lineRule="auto"/>
        <w:jc w:val="both"/>
        <w:outlineLvl w:val="1"/>
        <w:rPr>
          <w:rFonts w:ascii="Times New Roman" w:hAnsi="Times New Roman" w:cs="Times New Roman"/>
        </w:rPr>
      </w:pPr>
      <w:r w:rsidRPr="000D199B">
        <w:rPr>
          <w:rFonts w:ascii="Times New Roman" w:hAnsi="Times New Roman" w:cs="Times New Roman"/>
          <w:b/>
        </w:rPr>
        <w:t>Preorientacja zawodowa</w:t>
      </w:r>
      <w:r w:rsidRPr="000D199B">
        <w:rPr>
          <w:rFonts w:ascii="Times New Roman" w:hAnsi="Times New Roman" w:cs="Times New Roman"/>
        </w:rPr>
        <w:t xml:space="preserve"> – ogół działań o charakterze wychowawczym, podejmowanych przez nauczycieli i rodziców, ukierunkowanych na zbliżanie dzieci w wieku przedszkolnym do środowiska pracy.</w:t>
      </w:r>
    </w:p>
    <w:p w:rsidR="00C26442" w:rsidRPr="000D199B" w:rsidRDefault="00C26442" w:rsidP="000D199B">
      <w:pPr>
        <w:shd w:val="clear" w:color="auto" w:fill="FFFFFF"/>
        <w:spacing w:before="375" w:after="150" w:line="240" w:lineRule="auto"/>
        <w:jc w:val="both"/>
        <w:outlineLvl w:val="1"/>
        <w:rPr>
          <w:rFonts w:ascii="Times New Roman" w:hAnsi="Times New Roman" w:cs="Times New Roman"/>
        </w:rPr>
      </w:pPr>
      <w:r w:rsidRPr="000D199B">
        <w:rPr>
          <w:rFonts w:ascii="Times New Roman" w:hAnsi="Times New Roman" w:cs="Times New Roman"/>
        </w:rPr>
        <w:t xml:space="preserve"> </w:t>
      </w:r>
      <w:r w:rsidRPr="000D199B">
        <w:rPr>
          <w:rFonts w:ascii="Times New Roman" w:hAnsi="Times New Roman" w:cs="Times New Roman"/>
          <w:b/>
        </w:rPr>
        <w:t>Orientacja zawodowa</w:t>
      </w:r>
      <w:r w:rsidRPr="000D199B">
        <w:rPr>
          <w:rFonts w:ascii="Times New Roman" w:hAnsi="Times New Roman" w:cs="Times New Roman"/>
        </w:rPr>
        <w:t xml:space="preserve"> – ogół działań o charakterze dydaktyczno-wychowawczym ukierunkowanych na kształtowanie u uczniów klas I –IV szkoły podstawowej pozytywnych i proaktywnych postaw wobec pracy i edukacji poprzez poznawanie i rozwijanie własnych zasobów oraz nabywanie wiedzy na temat zawodów i rynku pracy. </w:t>
      </w:r>
    </w:p>
    <w:p w:rsidR="00547A95" w:rsidRPr="000D199B" w:rsidRDefault="00C26442" w:rsidP="000D199B">
      <w:pPr>
        <w:shd w:val="clear" w:color="auto" w:fill="FFFFFF"/>
        <w:spacing w:before="375" w:after="150" w:line="240" w:lineRule="auto"/>
        <w:jc w:val="both"/>
        <w:outlineLvl w:val="1"/>
        <w:rPr>
          <w:rFonts w:ascii="Times New Roman" w:hAnsi="Times New Roman" w:cs="Times New Roman"/>
        </w:rPr>
      </w:pPr>
      <w:r w:rsidRPr="000D199B">
        <w:rPr>
          <w:rFonts w:ascii="Times New Roman" w:hAnsi="Times New Roman" w:cs="Times New Roman"/>
          <w:b/>
        </w:rPr>
        <w:t>Doradztwo zawodowe</w:t>
      </w:r>
      <w:r w:rsidRPr="000D199B">
        <w:rPr>
          <w:rFonts w:ascii="Times New Roman" w:hAnsi="Times New Roman" w:cs="Times New Roman"/>
        </w:rPr>
        <w:t xml:space="preserve"> – uporządkowane i zaplanowane działania mające na celu wspieranie uczniów klas VII –VIII szkoły podstawowej i szkół ponadpodstawowych w procesie świadomego </w:t>
      </w:r>
      <w:r w:rsidR="008B2E1B">
        <w:rPr>
          <w:rFonts w:ascii="Times New Roman" w:hAnsi="Times New Roman" w:cs="Times New Roman"/>
        </w:rPr>
        <w:t xml:space="preserve">                             </w:t>
      </w:r>
      <w:r w:rsidRPr="000D199B">
        <w:rPr>
          <w:rFonts w:ascii="Times New Roman" w:hAnsi="Times New Roman" w:cs="Times New Roman"/>
        </w:rPr>
        <w:t xml:space="preserve">i samodzielnego podejmowania decyzji edukacyjnych, a także zawodowych. Uczeń – dziecko </w:t>
      </w:r>
      <w:r w:rsidR="008B2E1B">
        <w:rPr>
          <w:rFonts w:ascii="Times New Roman" w:hAnsi="Times New Roman" w:cs="Times New Roman"/>
        </w:rPr>
        <w:t xml:space="preserve">                   </w:t>
      </w:r>
      <w:r w:rsidRPr="000D199B">
        <w:rPr>
          <w:rFonts w:ascii="Times New Roman" w:hAnsi="Times New Roman" w:cs="Times New Roman"/>
        </w:rPr>
        <w:t>(na etapie wychowania przedszkolnego), uczeń (na etapie szkoły podstawowej, szkoły ponadpodstawowej</w:t>
      </w:r>
      <w:r w:rsidR="008B2E1B">
        <w:rPr>
          <w:rFonts w:ascii="Times New Roman" w:hAnsi="Times New Roman" w:cs="Times New Roman"/>
        </w:rPr>
        <w:t>).</w:t>
      </w:r>
    </w:p>
    <w:p w:rsidR="000B438D" w:rsidRPr="00A34213" w:rsidRDefault="008B2E1B" w:rsidP="00A9191B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Wstęp</w:t>
      </w:r>
      <w:r w:rsidR="000B438D"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 do WSDZ</w:t>
      </w:r>
    </w:p>
    <w:p w:rsidR="000B438D" w:rsidRPr="000B438D" w:rsidRDefault="000B438D" w:rsidP="003E30D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Szkoła podstawowa to pierwszy etap zorganizowanej nauki i czas, w którym młody człowiek poznaje siebie, swoje zainteresowania i mocne strony. Zaczyna eksplorować świat zawodów, a także podejmować pierwsze decyzje edukacyjno-zawodowe. Intensywnie nabywa i rozwija kompetencje społeczne. 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lastRenderedPageBreak/>
        <w:t xml:space="preserve">Środowisko szkolne wspiera ucznia w samopoznaniu, a prawidłowy jego rozwój fizyczny, emocjonalny </w:t>
      </w:r>
      <w:r w:rsidR="003E30D8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       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i społeczny warunkuje powodzenie na dalszej ścieżce edukacyjno-zawodowej.</w:t>
      </w:r>
    </w:p>
    <w:p w:rsidR="000B438D" w:rsidRPr="00A34213" w:rsidRDefault="000B438D" w:rsidP="007F5FE0">
      <w:pPr>
        <w:shd w:val="clear" w:color="auto" w:fill="FFFFFF"/>
        <w:spacing w:before="375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Założenia WSDZ oraz cele orientacji zawodowej i doradztwa zawodowego</w:t>
      </w:r>
    </w:p>
    <w:p w:rsidR="000B438D" w:rsidRPr="000B438D" w:rsidRDefault="000B438D" w:rsidP="000B438D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Wewnątrzszkolny System Doradztwa Zawodowego obejmuje ogół działań mających na celu prawidłowe przygotowanie uczniów do podejmowania decyzji edukacyjno-zawodowych.</w:t>
      </w:r>
    </w:p>
    <w:p w:rsidR="008B2E1B" w:rsidRDefault="008B2E1B" w:rsidP="000B438D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</w:pPr>
    </w:p>
    <w:p w:rsidR="000B438D" w:rsidRPr="000D199B" w:rsidRDefault="000B438D" w:rsidP="000B438D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</w:pPr>
      <w:r w:rsidRPr="000D199B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>Główne założenia:</w:t>
      </w:r>
    </w:p>
    <w:p w:rsidR="000B438D" w:rsidRPr="000B438D" w:rsidRDefault="000B438D" w:rsidP="000B43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WSDZ to celowe, systematyczne i zaplanowane działania podejmowane przez szkołę,</w:t>
      </w:r>
    </w:p>
    <w:p w:rsidR="000B438D" w:rsidRPr="000B438D" w:rsidRDefault="000B438D" w:rsidP="000B43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Placówka realizuje koncepcję uczenia się przez całe życie,</w:t>
      </w:r>
    </w:p>
    <w:p w:rsidR="000B438D" w:rsidRPr="000B438D" w:rsidRDefault="000B438D" w:rsidP="000B43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D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ziałania realizowane są w sposób spójny zgodnie z programem realizacji na każdy rok szkolny.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118"/>
        <w:gridCol w:w="3402"/>
      </w:tblGrid>
      <w:tr w:rsidR="003E30D8" w:rsidRPr="000B438D" w:rsidTr="00A9191B">
        <w:tc>
          <w:tcPr>
            <w:tcW w:w="3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3E30D8" w:rsidRPr="003E30D8" w:rsidRDefault="003E30D8" w:rsidP="000B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30D8">
              <w:rPr>
                <w:rFonts w:ascii="Times New Roman" w:hAnsi="Times New Roman" w:cs="Times New Roman"/>
                <w:b/>
              </w:rPr>
              <w:t>Cel preorientacji zawodowej</w:t>
            </w:r>
            <w:r w:rsidR="00A9191B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3E30D8">
              <w:rPr>
                <w:rFonts w:ascii="Times New Roman" w:hAnsi="Times New Roman" w:cs="Times New Roman"/>
                <w:b/>
              </w:rPr>
              <w:t xml:space="preserve"> w oddziałach zerowych</w:t>
            </w:r>
          </w:p>
        </w:tc>
        <w:tc>
          <w:tcPr>
            <w:tcW w:w="311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0B438D" w:rsidRPr="000B438D" w:rsidRDefault="003E30D8" w:rsidP="000B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 orientacji zawodowej (klasy I-VI)</w:t>
            </w:r>
          </w:p>
        </w:tc>
        <w:tc>
          <w:tcPr>
            <w:tcW w:w="34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0B438D" w:rsidRPr="000B438D" w:rsidRDefault="003E30D8" w:rsidP="000B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 doradztwa zawodowego (klasy VII-VIII)</w:t>
            </w:r>
          </w:p>
        </w:tc>
      </w:tr>
      <w:tr w:rsidR="003E30D8" w:rsidRPr="000D199B" w:rsidTr="00A9191B">
        <w:tc>
          <w:tcPr>
            <w:tcW w:w="3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</w:tcPr>
          <w:p w:rsidR="003E30D8" w:rsidRPr="000D199B" w:rsidRDefault="003E30D8" w:rsidP="000B4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99B">
              <w:rPr>
                <w:rFonts w:ascii="Times New Roman" w:hAnsi="Times New Roman" w:cs="Times New Roman"/>
              </w:rPr>
              <w:t>wstępne zapoznanie dzieci z wybranymi zawodami - pobudzenie i rozwijanie zainteresowań i uzdolnień dzieci</w:t>
            </w:r>
          </w:p>
        </w:tc>
        <w:tc>
          <w:tcPr>
            <w:tcW w:w="311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3E30D8" w:rsidRPr="000D199B" w:rsidRDefault="003E30D8" w:rsidP="000B4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uczniów z wybranymi zawodami, kształtowanie pozytywnych postaw wobec pracy i edukacji oraz pobudzanie, rozpoznawanie </w:t>
            </w:r>
            <w:r w:rsidR="00A9191B"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  <w:r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rozwijanie ich zainteresowań</w:t>
            </w:r>
            <w:r w:rsidR="00A9191B"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uzdolnień.</w:t>
            </w:r>
          </w:p>
        </w:tc>
        <w:tc>
          <w:tcPr>
            <w:tcW w:w="340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3E30D8" w:rsidRPr="000D199B" w:rsidRDefault="003E30D8" w:rsidP="000B4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uczniów</w:t>
            </w:r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procesie przygotowania ich do świadomego</w:t>
            </w:r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  <w:r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samodzielnego wyboru kolejnego etapu kształcenia i zawodu,</w:t>
            </w:r>
            <w:r w:rsidR="00A9191B"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uwzględnieniem ich zainteresowań, uzdolnień</w:t>
            </w:r>
            <w:r w:rsidR="00A9191B"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0D19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predyspozycji zawodowych oraz informacji na temat systemu edukacji i rynku.</w:t>
            </w:r>
          </w:p>
        </w:tc>
      </w:tr>
    </w:tbl>
    <w:p w:rsidR="000D199B" w:rsidRPr="00A34213" w:rsidRDefault="000D199B" w:rsidP="000D19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</w:pPr>
    </w:p>
    <w:p w:rsidR="008B2E1B" w:rsidRPr="00A34213" w:rsidRDefault="000D199B" w:rsidP="000D19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</w:pPr>
      <w:r w:rsidRPr="00A3421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  <w:t xml:space="preserve">Sposób realizacji doradztwa </w:t>
      </w:r>
      <w:r w:rsidR="008B2E1B" w:rsidRPr="00A3421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  <w:t xml:space="preserve">zawodowego </w:t>
      </w:r>
      <w:r w:rsidRPr="00A3421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  <w:t> </w:t>
      </w:r>
      <w:r w:rsidR="008B2E1B" w:rsidRPr="00A3421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pl-PL"/>
        </w:rPr>
        <w:t xml:space="preserve"> </w:t>
      </w:r>
    </w:p>
    <w:p w:rsidR="000D199B" w:rsidRPr="00473F59" w:rsidRDefault="000D199B" w:rsidP="000D199B">
      <w:pPr>
        <w:shd w:val="clear" w:color="auto" w:fill="FFFFFF"/>
        <w:spacing w:after="135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Doradztwo zawodowe jest realizowane zarówno na zajęciach edukacyjnych wychowania przedszkolnego prowadzonych zgodnie z przyjętymi programami wychowania przedszkolnego, </w:t>
      </w:r>
      <w:r w:rsidRPr="00473F59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na obowiązkowych zajęciach edukacyjnych z zakresu kształcenia ogólnego</w:t>
      </w: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, obowiązkowych zajęciach edukacyjnych z zakresu kształcenia w zawodzie,</w:t>
      </w:r>
      <w:r w:rsidR="008B2E1B" w:rsidRPr="00473F59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  </w:t>
      </w: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 xml:space="preserve"> na zajęciach z zakresu doradztwa zawodowego,  na zajęciach związanych z wyborem kierunku kształcenia i zawodu prowadzonych w ramach pomocy psychologiczno-pedagogicznej, na zajęciach z nauczycielem wychowawcą opiekującym się oddziałem, w ramach wizyt zawodoznawczych mających na celu poznanie przez dzieci i uczniów środowiska pracy w wybranych zawodach, organizowanych u pracodawców, w szkołach prowadzących kształcenie zawodowe lub w placówkach i centrach.</w:t>
      </w:r>
    </w:p>
    <w:p w:rsidR="000D199B" w:rsidRPr="00473F59" w:rsidRDefault="000D199B" w:rsidP="000D199B">
      <w:pPr>
        <w:shd w:val="clear" w:color="auto" w:fill="FFFFFF"/>
        <w:spacing w:after="135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Na każdy rok szkolny doradca zawodowy albo inny nauczyciel lub nauczyciele odpowiedzialni za realizację doradztwa zawodowego w szkole, wyznaczeni przez dyrektora szkoły opracowują </w:t>
      </w:r>
      <w:r w:rsidRPr="00473F59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program</w:t>
      </w: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473F59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realizacji doradztwa zawodowego</w:t>
      </w: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, uwzględniający wewnątrzszkolny system doradztwa zawodowego. W programie tym należy uwzględnić:</w:t>
      </w:r>
    </w:p>
    <w:p w:rsidR="000D199B" w:rsidRPr="00473F59" w:rsidRDefault="000D199B" w:rsidP="000D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działania związane z realizacją doradztwa zawodowego, w tym tematykę działań/treści programowe,</w:t>
      </w:r>
    </w:p>
    <w:p w:rsidR="000D199B" w:rsidRPr="00473F59" w:rsidRDefault="000D199B" w:rsidP="000D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oddziały, których dotyczą działania,</w:t>
      </w:r>
    </w:p>
    <w:p w:rsidR="000D199B" w:rsidRPr="00473F59" w:rsidRDefault="000D199B" w:rsidP="000D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>metody i formy realizacji działań, z uwzględnieniem udziału rodziców w tych działaniach, w szczególności przez organizację spotkań z rodzicami, z wyjątkiem branżowych szkół II stopnia, szkół policealnych i szkół dla dorosłych,</w:t>
      </w:r>
    </w:p>
    <w:p w:rsidR="000D199B" w:rsidRPr="00473F59" w:rsidRDefault="000D199B" w:rsidP="000D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terminy realizacji działań,</w:t>
      </w:r>
    </w:p>
    <w:p w:rsidR="000D199B" w:rsidRPr="00473F59" w:rsidRDefault="000D199B" w:rsidP="000D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osoby odpowiedzialne za realizację poszczególnych działań,</w:t>
      </w:r>
    </w:p>
    <w:p w:rsidR="000D199B" w:rsidRPr="00473F59" w:rsidRDefault="000D199B" w:rsidP="000D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podmioty, z którymi szkoła współpracuje przy realizacji działań.</w:t>
      </w:r>
    </w:p>
    <w:p w:rsidR="000D199B" w:rsidRDefault="000D199B" w:rsidP="000D199B">
      <w:pPr>
        <w:shd w:val="clear" w:color="auto" w:fill="FFFFFF"/>
        <w:spacing w:after="135" w:line="240" w:lineRule="auto"/>
        <w:rPr>
          <w:rFonts w:ascii="Lato" w:eastAsia="Times New Roman" w:hAnsi="Lato" w:cs="Times New Roman"/>
          <w:b/>
          <w:bCs/>
          <w:color w:val="292929"/>
          <w:sz w:val="24"/>
          <w:szCs w:val="24"/>
          <w:lang w:eastAsia="pl-PL"/>
        </w:rPr>
      </w:pPr>
      <w:r w:rsidRPr="005E52F9">
        <w:rPr>
          <w:rFonts w:ascii="Lato" w:eastAsia="Times New Roman" w:hAnsi="Lato" w:cs="Times New Roman"/>
          <w:b/>
          <w:bCs/>
          <w:color w:val="292929"/>
          <w:sz w:val="24"/>
          <w:szCs w:val="24"/>
          <w:lang w:eastAsia="pl-PL"/>
        </w:rPr>
        <w:t>Program zatwierdza dyrektor szkoły, w terminie do dnia 30 września, po zasięgnięciu opinii rady pedagogicznej.</w:t>
      </w:r>
    </w:p>
    <w:p w:rsidR="00473F59" w:rsidRPr="005E52F9" w:rsidRDefault="00473F59" w:rsidP="000D199B">
      <w:pPr>
        <w:shd w:val="clear" w:color="auto" w:fill="FFFFFF"/>
        <w:spacing w:after="135" w:line="240" w:lineRule="auto"/>
        <w:rPr>
          <w:rFonts w:ascii="Lato" w:eastAsia="Times New Roman" w:hAnsi="Lato" w:cs="Times New Roman"/>
          <w:color w:val="292929"/>
          <w:sz w:val="24"/>
          <w:szCs w:val="24"/>
          <w:lang w:eastAsia="pl-PL"/>
        </w:rPr>
      </w:pPr>
    </w:p>
    <w:p w:rsidR="003A553E" w:rsidRPr="003A553E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  <w:r w:rsidRPr="003A553E">
        <w:rPr>
          <w:rFonts w:ascii="Times New Roman" w:hAnsi="Times New Roman" w:cs="Times New Roman"/>
          <w:b/>
          <w:bCs/>
          <w:sz w:val="24"/>
          <w:szCs w:val="24"/>
        </w:rPr>
        <w:t>ZADANIA OSÓB REALIZUJĄCYCH WEWNĄTRZSZKOLNY SYSTEM  DORADZTWA ZAWODOWEGO</w:t>
      </w:r>
    </w:p>
    <w:p w:rsidR="003A553E" w:rsidRPr="003A553E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53E" w:rsidRPr="003A553E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  <w:r w:rsidRPr="003A553E">
        <w:rPr>
          <w:rFonts w:ascii="Times New Roman" w:hAnsi="Times New Roman" w:cs="Times New Roman"/>
          <w:b/>
          <w:bCs/>
          <w:sz w:val="24"/>
          <w:szCs w:val="24"/>
        </w:rPr>
        <w:t>Dyrektor:</w:t>
      </w:r>
    </w:p>
    <w:p w:rsidR="003A553E" w:rsidRPr="00473F59" w:rsidRDefault="003A553E" w:rsidP="003A553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odpowiada za organizację działań związanych z doradztwem zawodowym</w:t>
      </w:r>
    </w:p>
    <w:p w:rsidR="003A553E" w:rsidRPr="00473F59" w:rsidRDefault="003A553E" w:rsidP="003A553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współpracuje z doradcą zawodowym w celu realizacji WSDZ </w:t>
      </w:r>
    </w:p>
    <w:p w:rsidR="003A553E" w:rsidRPr="00473F59" w:rsidRDefault="003A553E" w:rsidP="003A553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wspiera kontakty między uczestnikami procesu orientacji zawodowej oraz doradztwa zawodowego w szkole a instytucjami zewnętrznymi </w:t>
      </w:r>
    </w:p>
    <w:p w:rsidR="003A553E" w:rsidRPr="00473F59" w:rsidRDefault="003A553E" w:rsidP="003A553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zapewnia warunki do realizowania w szkole zajęć orientacji zawodowej i doradztwa zawodowego </w:t>
      </w:r>
    </w:p>
    <w:p w:rsidR="003A553E" w:rsidRPr="00473F59" w:rsidRDefault="003A553E" w:rsidP="003A553E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organizuje w szkole wspomaganie realizacji działań z zakresu orientacji zawodowej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3F59">
        <w:rPr>
          <w:rFonts w:ascii="Times New Roman" w:hAnsi="Times New Roman" w:cs="Times New Roman"/>
          <w:sz w:val="24"/>
          <w:szCs w:val="24"/>
        </w:rPr>
        <w:t xml:space="preserve"> i doradztwa zawodowego poprzez planowanie i przeprowadzenie działań mających na celu poprawę jakości pracy placówki w tym obszarze</w:t>
      </w:r>
    </w:p>
    <w:p w:rsidR="003A553E" w:rsidRPr="00473F59" w:rsidRDefault="003A553E" w:rsidP="003A55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b/>
          <w:bCs/>
          <w:sz w:val="24"/>
          <w:szCs w:val="24"/>
        </w:rPr>
        <w:t xml:space="preserve">Doradca zawodowy: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określa mocne strony, predyspozycje, zainteresowania i uzdolnienia uczniów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pomaga uczniom w planowaniu kształcenia i kariery zawodowej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wspiera nauczycieli, wychowawców, specjalistów i rodziców w realizacji działań związanych z doradztwem zawodowym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prowadzi doradztwo indywidualne dla uczniów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systematycznie diagnozuje zapotrzebowanie uczniów , rodziców, nauczycieli 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3F59">
        <w:rPr>
          <w:rFonts w:ascii="Times New Roman" w:hAnsi="Times New Roman" w:cs="Times New Roman"/>
          <w:sz w:val="24"/>
          <w:szCs w:val="24"/>
        </w:rPr>
        <w:t xml:space="preserve">na działania związane z doradztwem zawodowym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planuje, koordynuje, monitoruje i prowadzi ewaluację oraz promuje działania związane z doradztwem zawodowym podejmowane przez szkołę we współpracy 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3F59">
        <w:rPr>
          <w:rFonts w:ascii="Times New Roman" w:hAnsi="Times New Roman" w:cs="Times New Roman"/>
          <w:sz w:val="24"/>
          <w:szCs w:val="24"/>
        </w:rPr>
        <w:t>z wychowawcami, nauczycielami i specjalistami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gromadzi, aktualizuje i udostępnia informacje edukacyjne i zawodowe właściwe dla danego poziomu kształcenia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organizuje współpracę z otoczeniem społeczno-gospodarczym szkoły podnoszącą efektywność prowadzonych działań związanych z doradztwem zawodowym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współpracuje z dyrektorem szkoły realizując zadania związane z orientacją zawodową i doradztwem zawodowym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wspólnie z innymi nauczycielami opracowuje projekt WSDZ 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gromadzi, aktualizuje i udostępnia zasoby związane z orientacją zawodową oraz doradztwem zawodowym</w:t>
      </w:r>
    </w:p>
    <w:p w:rsidR="003A553E" w:rsidRPr="00473F59" w:rsidRDefault="003A553E" w:rsidP="003A553E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współpracuje ze specjalistami z poradni psychologiczno-pedagogicznych, instytucjami działającymi na rynku pracy i partnerami z otoczenia społeczno-gospodarczego w celu </w:t>
      </w:r>
      <w:r w:rsidRPr="00473F59">
        <w:rPr>
          <w:rFonts w:ascii="Times New Roman" w:hAnsi="Times New Roman" w:cs="Times New Roman"/>
          <w:sz w:val="24"/>
          <w:szCs w:val="24"/>
        </w:rPr>
        <w:lastRenderedPageBreak/>
        <w:t xml:space="preserve">realizacji działań z zakresu doradztwa zawodowego. </w:t>
      </w: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b/>
          <w:bCs/>
          <w:sz w:val="24"/>
          <w:szCs w:val="24"/>
        </w:rPr>
        <w:t xml:space="preserve">Wychowawcy </w:t>
      </w:r>
    </w:p>
    <w:p w:rsidR="003A553E" w:rsidRPr="00473F59" w:rsidRDefault="003A553E" w:rsidP="003A553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</w:t>
      </w:r>
    </w:p>
    <w:p w:rsidR="003A553E" w:rsidRPr="00473F59" w:rsidRDefault="003A553E" w:rsidP="003A553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eksponują w trakcie bieżącej pracy z uczniami związki realizowanych treści nauczania z treściami programowymi orientacji zawodowej i doradztwa zawodowego </w:t>
      </w:r>
    </w:p>
    <w:p w:rsidR="003A553E" w:rsidRPr="00473F59" w:rsidRDefault="003A553E" w:rsidP="003A553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włączają do swoich planów wychowawczych zagadnienia z zakresu orientacji zawodowej i doradztwa zawodowego </w:t>
      </w:r>
    </w:p>
    <w:p w:rsidR="003A553E" w:rsidRPr="00473F59" w:rsidRDefault="003A553E" w:rsidP="003A553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realizują tematy związane z orientacją zawodową i doradztwem zawodowym na godzinach wychowawczych</w:t>
      </w:r>
    </w:p>
    <w:p w:rsidR="003A553E" w:rsidRPr="00473F59" w:rsidRDefault="003A553E" w:rsidP="003A553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wskazują uczniom specjalistów, którzy mogą udzielać wsparcia w planowaniu kariery zawodowej </w:t>
      </w:r>
    </w:p>
    <w:p w:rsidR="003A553E" w:rsidRPr="00473F59" w:rsidRDefault="003A553E" w:rsidP="003A553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współpracują z rodzicami w zakresie planowania ścieżki kariery edukacyjno-zawodowej ich dzieci </w:t>
      </w:r>
    </w:p>
    <w:p w:rsidR="003A553E" w:rsidRPr="00473F59" w:rsidRDefault="003A553E" w:rsidP="003A553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współpracują z doradcą zawodowym oraz innymi nauczycielami i specjalistami 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3F59">
        <w:rPr>
          <w:rFonts w:ascii="Times New Roman" w:hAnsi="Times New Roman" w:cs="Times New Roman"/>
          <w:sz w:val="24"/>
          <w:szCs w:val="24"/>
        </w:rPr>
        <w:t xml:space="preserve">w zakresie realizacji działań związanych z doradztwem zawodowym  </w:t>
      </w: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b/>
          <w:bCs/>
          <w:sz w:val="24"/>
          <w:szCs w:val="24"/>
        </w:rPr>
        <w:t xml:space="preserve">Nauczyciele ( w tym nauczyciele edukacji wczesnoszkolnej) </w:t>
      </w:r>
    </w:p>
    <w:p w:rsidR="003A553E" w:rsidRPr="00473F59" w:rsidRDefault="003A553E" w:rsidP="003A553E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</w:t>
      </w:r>
    </w:p>
    <w:p w:rsidR="003A553E" w:rsidRPr="00473F59" w:rsidRDefault="003A553E" w:rsidP="003A553E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eksponują w trakcie bieżącej pracy z uczniami związki realizowanych treści nauczania z treściami programowymi orientacji zawodowej i doradztwa zawodowego </w:t>
      </w:r>
    </w:p>
    <w:p w:rsidR="003A553E" w:rsidRPr="00473F59" w:rsidRDefault="003A553E" w:rsidP="003A553E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współpracują z wychowawcami klas w zakresie realizacji zajęć orientacji zawodowej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3F59">
        <w:rPr>
          <w:rFonts w:ascii="Times New Roman" w:hAnsi="Times New Roman" w:cs="Times New Roman"/>
          <w:sz w:val="24"/>
          <w:szCs w:val="24"/>
        </w:rPr>
        <w:t xml:space="preserve"> i doradztwa zawodowego dla uczniów</w:t>
      </w:r>
    </w:p>
    <w:p w:rsidR="003A553E" w:rsidRPr="00473F59" w:rsidRDefault="003A553E" w:rsidP="003A553E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przygotowują uczniów do udziału w konkursach np. zawodoznawczych </w:t>
      </w:r>
    </w:p>
    <w:p w:rsidR="003A553E" w:rsidRPr="00473F59" w:rsidRDefault="003A553E" w:rsidP="003A553E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prowadzą koła zainteresowań, zajęcia dodatkowe </w:t>
      </w:r>
    </w:p>
    <w:p w:rsidR="003A553E" w:rsidRPr="00473F59" w:rsidRDefault="003A553E" w:rsidP="003A553E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organizują w sali edukacji wczesnoszkolnej kąciki zawodoznawcze</w:t>
      </w:r>
    </w:p>
    <w:p w:rsidR="003A553E" w:rsidRPr="00473F59" w:rsidRDefault="003A553E" w:rsidP="003A553E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współpracują z doradcą zawodowym oraz innymi nauczycielami i specjalistami 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3F59">
        <w:rPr>
          <w:rFonts w:ascii="Times New Roman" w:hAnsi="Times New Roman" w:cs="Times New Roman"/>
          <w:sz w:val="24"/>
          <w:szCs w:val="24"/>
        </w:rPr>
        <w:t xml:space="preserve">w zakresie realizacji działań związanych z doradztwem zawodowym  </w:t>
      </w: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b/>
          <w:bCs/>
          <w:sz w:val="24"/>
          <w:szCs w:val="24"/>
        </w:rPr>
        <w:t xml:space="preserve">Specjaliści </w:t>
      </w:r>
    </w:p>
    <w:p w:rsidR="003A553E" w:rsidRPr="00473F59" w:rsidRDefault="003A553E" w:rsidP="003A553E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</w:t>
      </w:r>
    </w:p>
    <w:p w:rsidR="003A553E" w:rsidRPr="00473F59" w:rsidRDefault="003A553E" w:rsidP="003A553E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włączają treści z zakresu orientacji zawodowej i doradztwa zawodowego 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3F59">
        <w:rPr>
          <w:rFonts w:ascii="Times New Roman" w:hAnsi="Times New Roman" w:cs="Times New Roman"/>
          <w:sz w:val="24"/>
          <w:szCs w:val="24"/>
        </w:rPr>
        <w:t xml:space="preserve">w prowadzone przez siebie zajęcia dla uczniów </w:t>
      </w:r>
    </w:p>
    <w:p w:rsidR="003A553E" w:rsidRPr="00473F59" w:rsidRDefault="003A553E" w:rsidP="003A553E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współpracują z wychowawcami klas w ramach realizowania działań z zakresu orientacji zawodowej i doradztwa zawodowego dla uczniów </w:t>
      </w:r>
    </w:p>
    <w:p w:rsidR="003A553E" w:rsidRPr="00473F59" w:rsidRDefault="003A553E" w:rsidP="003A553E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włączają się w proces podejmowania przez uczniów decyzji edukacyjnych 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3F59">
        <w:rPr>
          <w:rFonts w:ascii="Times New Roman" w:hAnsi="Times New Roman" w:cs="Times New Roman"/>
          <w:sz w:val="24"/>
          <w:szCs w:val="24"/>
        </w:rPr>
        <w:t>i zawodowych (informacje dotyczące ucznia wynikające z pracy specjalisty)</w:t>
      </w:r>
    </w:p>
    <w:p w:rsidR="003A553E" w:rsidRPr="00473F59" w:rsidRDefault="003A553E" w:rsidP="003A553E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współpracują z doradcą zawodowym oraz innymi nauczycielami i specjalistami 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73F59">
        <w:rPr>
          <w:rFonts w:ascii="Times New Roman" w:hAnsi="Times New Roman" w:cs="Times New Roman"/>
          <w:sz w:val="24"/>
          <w:szCs w:val="24"/>
        </w:rPr>
        <w:t xml:space="preserve">w zakresie realizacji działań związanych z doradztwem zawodowym </w:t>
      </w: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b/>
          <w:bCs/>
          <w:sz w:val="24"/>
          <w:szCs w:val="24"/>
        </w:rPr>
        <w:t xml:space="preserve">Nauczyciele-wychowawcy w świetlicy szkolnej </w:t>
      </w:r>
    </w:p>
    <w:p w:rsidR="003A553E" w:rsidRPr="00473F59" w:rsidRDefault="003A553E" w:rsidP="003A553E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włączają w zajęcia realizowane w świetlicy szkolnej treści z zakresu orientacji zawodowej</w:t>
      </w:r>
    </w:p>
    <w:p w:rsidR="003A553E" w:rsidRPr="00473F59" w:rsidRDefault="003A553E" w:rsidP="003A553E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organizują w sali kąciki zawodoznawcze </w:t>
      </w:r>
    </w:p>
    <w:p w:rsidR="003A553E" w:rsidRPr="00473F59" w:rsidRDefault="003A553E" w:rsidP="003A553E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rozpoznają i wspierają w rozwoju zdolności i uzdolnienia uczniów </w:t>
      </w:r>
    </w:p>
    <w:p w:rsidR="003A553E" w:rsidRPr="00473F59" w:rsidRDefault="003A553E" w:rsidP="003A553E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lastRenderedPageBreak/>
        <w:t xml:space="preserve">wskazują uczniom specjalistów, którzy mogą udzielać wsparcia w wyborze kierunku kształcenia i zawodu </w:t>
      </w:r>
    </w:p>
    <w:p w:rsidR="003A553E" w:rsidRPr="00473F59" w:rsidRDefault="003A553E" w:rsidP="003A553E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udzielają uczniom informacji o możliwościach korzystania z usług doradcy zawodowego </w:t>
      </w:r>
    </w:p>
    <w:p w:rsidR="00473F59" w:rsidRPr="00473F59" w:rsidRDefault="00473F59" w:rsidP="003A5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53E" w:rsidRPr="00473F59" w:rsidRDefault="003A553E" w:rsidP="003A553E">
      <w:pPr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b/>
          <w:bCs/>
          <w:sz w:val="24"/>
          <w:szCs w:val="24"/>
        </w:rPr>
        <w:t xml:space="preserve">Nauczyciel-bibliotekarz </w:t>
      </w:r>
    </w:p>
    <w:p w:rsidR="003A553E" w:rsidRPr="00473F59" w:rsidRDefault="003A553E" w:rsidP="003A553E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współpracuje z doradcą zawodowym oraz innymi nauczycielami i specjalistami </w:t>
      </w:r>
      <w:r w:rsidR="00473F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3F59">
        <w:rPr>
          <w:rFonts w:ascii="Times New Roman" w:hAnsi="Times New Roman" w:cs="Times New Roman"/>
          <w:sz w:val="24"/>
          <w:szCs w:val="24"/>
        </w:rPr>
        <w:t>w zakresie realizacji działań związanych z doradztwem zawodowym</w:t>
      </w:r>
    </w:p>
    <w:p w:rsidR="003A553E" w:rsidRPr="00473F59" w:rsidRDefault="003A553E" w:rsidP="003A553E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opracowuje, aktualizuje i udostępnia zasoby dotyczące doradztwa zawodowego</w:t>
      </w:r>
    </w:p>
    <w:p w:rsidR="003A553E" w:rsidRPr="00473F59" w:rsidRDefault="003A553E" w:rsidP="003A553E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 xml:space="preserve">włącza się w organizowane przez szkołę i instytucje zewnętrzne wydarzenia z zakresu doradztwa zawodowego </w:t>
      </w:r>
    </w:p>
    <w:p w:rsidR="003A553E" w:rsidRPr="00473F59" w:rsidRDefault="003A553E" w:rsidP="003A55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53E" w:rsidRPr="00473F59" w:rsidRDefault="003A553E" w:rsidP="003A55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F59">
        <w:rPr>
          <w:rFonts w:ascii="Times New Roman" w:hAnsi="Times New Roman" w:cs="Times New Roman"/>
          <w:b/>
          <w:bCs/>
          <w:sz w:val="24"/>
          <w:szCs w:val="24"/>
        </w:rPr>
        <w:t>Inne osoby zatrudnione w s</w:t>
      </w:r>
      <w:r w:rsidR="00473F59">
        <w:rPr>
          <w:rFonts w:ascii="Times New Roman" w:hAnsi="Times New Roman" w:cs="Times New Roman"/>
          <w:b/>
          <w:bCs/>
          <w:sz w:val="24"/>
          <w:szCs w:val="24"/>
        </w:rPr>
        <w:t>zkole, np. pielęgniarka szkolna</w:t>
      </w:r>
    </w:p>
    <w:p w:rsidR="003A553E" w:rsidRPr="00473F59" w:rsidRDefault="003A553E" w:rsidP="003A553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współpracuje z doradcą zawodowym oraz nauczycielami i specjalistami w zakresie realizacji działań związanych z doradztwem zawodowym</w:t>
      </w:r>
    </w:p>
    <w:p w:rsidR="003A553E" w:rsidRPr="00473F59" w:rsidRDefault="003A553E" w:rsidP="003A553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F59">
        <w:rPr>
          <w:rFonts w:ascii="Times New Roman" w:hAnsi="Times New Roman" w:cs="Times New Roman"/>
          <w:sz w:val="24"/>
          <w:szCs w:val="24"/>
        </w:rPr>
        <w:t>udziela informacji o kwestiach zdrowotnych ważnych w kontekście zawodów wybieranych przez uczniów</w:t>
      </w:r>
    </w:p>
    <w:p w:rsidR="000D199B" w:rsidRPr="00473F59" w:rsidRDefault="000D199B" w:rsidP="008B2E1B">
      <w:pPr>
        <w:shd w:val="clear" w:color="auto" w:fill="FFFFFF"/>
        <w:spacing w:after="135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73F59">
        <w:rPr>
          <w:rFonts w:ascii="Lato" w:eastAsia="Times New Roman" w:hAnsi="Lato" w:cs="Times New Roman"/>
          <w:sz w:val="24"/>
          <w:szCs w:val="24"/>
          <w:lang w:eastAsia="pl-PL"/>
        </w:rPr>
        <w:t>Zgodnie z § 9 Rozporządzenia w przypadku braku w szkole doradcy zawodowego do roku szkolnego 2021/2022 włącznie, dyrektor szkoły może powierzyć prowadzenie zajęć z zakresu doradztwa zawodowego innemu nauczycielowi lub osobie.</w:t>
      </w:r>
    </w:p>
    <w:p w:rsidR="000D199B" w:rsidRPr="008B2E1B" w:rsidRDefault="000D199B" w:rsidP="008B2E1B">
      <w:pPr>
        <w:shd w:val="clear" w:color="auto" w:fill="FFFFFF"/>
        <w:spacing w:after="135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B2E1B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 </w:t>
      </w:r>
    </w:p>
    <w:p w:rsidR="000D199B" w:rsidRPr="00A34213" w:rsidRDefault="000D199B" w:rsidP="008B2E1B">
      <w:pPr>
        <w:shd w:val="clear" w:color="auto" w:fill="FFFFFF"/>
        <w:spacing w:after="135" w:line="240" w:lineRule="auto"/>
        <w:jc w:val="both"/>
        <w:rPr>
          <w:rFonts w:ascii="Lato" w:eastAsia="Times New Roman" w:hAnsi="Lato" w:cs="Times New Roman"/>
          <w:b/>
          <w:color w:val="002060"/>
          <w:sz w:val="32"/>
          <w:szCs w:val="32"/>
          <w:lang w:eastAsia="pl-PL"/>
        </w:rPr>
      </w:pPr>
      <w:r w:rsidRPr="00A34213">
        <w:rPr>
          <w:rFonts w:ascii="Lato" w:eastAsia="Times New Roman" w:hAnsi="Lato" w:cs="Times New Roman"/>
          <w:b/>
          <w:color w:val="002060"/>
          <w:sz w:val="32"/>
          <w:szCs w:val="32"/>
          <w:lang w:eastAsia="pl-PL"/>
        </w:rPr>
        <w:t>Zadania doradcy zawodowego realizowane w ramach pomo</w:t>
      </w:r>
      <w:r w:rsidR="008B2E1B" w:rsidRPr="00A34213">
        <w:rPr>
          <w:rFonts w:ascii="Lato" w:eastAsia="Times New Roman" w:hAnsi="Lato" w:cs="Times New Roman"/>
          <w:b/>
          <w:color w:val="002060"/>
          <w:sz w:val="32"/>
          <w:szCs w:val="32"/>
          <w:lang w:eastAsia="pl-PL"/>
        </w:rPr>
        <w:t>cy psychologiczno-pedagogicznej:</w:t>
      </w:r>
    </w:p>
    <w:p w:rsidR="000D199B" w:rsidRPr="001A01DD" w:rsidRDefault="000D199B" w:rsidP="001A01D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systematyczne diagnozowanie zapotrzebowania uczniów na informacje edukacyjne </w:t>
      </w:r>
      <w:r w:rsid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    </w:t>
      </w: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>i zawodowe oraz pomoc w planowaniu kształcenia i kariery zawodowej;</w:t>
      </w:r>
    </w:p>
    <w:p w:rsidR="000D199B" w:rsidRPr="001A01DD" w:rsidRDefault="000D199B" w:rsidP="001A01D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>gromadzenie, aktualizacja i udostępnianie informacji edukacyjnych i zawodowych właściwych dla danego poziomu kształcenia;</w:t>
      </w:r>
    </w:p>
    <w:p w:rsidR="000D199B" w:rsidRPr="001A01DD" w:rsidRDefault="000D199B" w:rsidP="001A01D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prowadzenie zajęć związanych z wyborem kierunku kształcenia i zawodu </w:t>
      </w:r>
      <w:r w:rsid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                  </w:t>
      </w: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z uwzględnieniem rozpoznanych mocnych stron, predyspozycji, zainteresowań </w:t>
      </w:r>
      <w:r w:rsid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          </w:t>
      </w: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>i uzdolnień uczniów;</w:t>
      </w:r>
    </w:p>
    <w:p w:rsidR="000D199B" w:rsidRPr="001A01DD" w:rsidRDefault="000D199B" w:rsidP="001A01D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koordynowanie działalności informacyjno-doradczej prowadzonej przez szkołę </w:t>
      </w:r>
      <w:r w:rsid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             </w:t>
      </w: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>i placówkę;</w:t>
      </w:r>
    </w:p>
    <w:p w:rsidR="000D199B" w:rsidRPr="001A01DD" w:rsidRDefault="000D199B" w:rsidP="001A01D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współpraca z innymi nauczycielami w tworzeniu i zapewnieniu ciągłości działań </w:t>
      </w:r>
      <w:r w:rsid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      </w:t>
      </w: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>w zakresie zajęć związanych z wyborem kierunku kształcenia i zawodu;</w:t>
      </w:r>
    </w:p>
    <w:p w:rsidR="000D199B" w:rsidRPr="001A01DD" w:rsidRDefault="000D199B" w:rsidP="001A01D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>wspieranie nauczycieli, wychowawców grup wychowawczych i innych specjalistów</w:t>
      </w:r>
      <w:r w:rsidR="001A01DD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 </w:t>
      </w:r>
      <w:r w:rsidRPr="001A01DD">
        <w:rPr>
          <w:rFonts w:ascii="Lato" w:eastAsia="Times New Roman" w:hAnsi="Lato" w:cs="Times New Roman"/>
          <w:sz w:val="24"/>
          <w:szCs w:val="24"/>
          <w:lang w:eastAsia="pl-PL"/>
        </w:rPr>
        <w:t>w udzielaniu pomocy psychologiczno-pedagogicznej.</w:t>
      </w:r>
    </w:p>
    <w:p w:rsidR="000B438D" w:rsidRPr="00A34213" w:rsidRDefault="001A01DD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Adresaci</w:t>
      </w:r>
      <w:r w:rsidR="000B438D"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 działań</w:t>
      </w:r>
      <w:r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:</w:t>
      </w:r>
      <w:r w:rsidR="000B438D"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 </w:t>
      </w:r>
    </w:p>
    <w:p w:rsidR="000B438D" w:rsidRPr="000B438D" w:rsidRDefault="000B438D" w:rsidP="000B438D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Działania związane z realizacją doradztwa zawodowego kierowane są do:</w:t>
      </w:r>
    </w:p>
    <w:p w:rsidR="000B438D" w:rsidRPr="000B438D" w:rsidRDefault="000B438D" w:rsidP="000B43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uczniów,</w:t>
      </w:r>
    </w:p>
    <w:p w:rsidR="000B438D" w:rsidRPr="000B438D" w:rsidRDefault="000B438D" w:rsidP="000B43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rodziców/opiekunów prawnych,</w:t>
      </w:r>
    </w:p>
    <w:p w:rsidR="000B438D" w:rsidRPr="000B438D" w:rsidRDefault="000B438D" w:rsidP="000B43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nauczycieli.</w:t>
      </w:r>
    </w:p>
    <w:p w:rsidR="00E40645" w:rsidRDefault="00E40645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</w:p>
    <w:p w:rsidR="000B438D" w:rsidRPr="00A34213" w:rsidRDefault="001A01DD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lastRenderedPageBreak/>
        <w:t>A</w:t>
      </w:r>
      <w:r w:rsidR="000B438D"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kty prawne regulują doradztwo w szkole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26 stycznia 1982 r. Karta Nauczyciela (Dz.U. 2023 poz. 984)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7 września 1991 r. o systemie oświaty (Dz.U. 2022 poz. 2230)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Ustawa z dnia 14 grudnia 2016 r. Prawo oświatowe (Dz.U. 2023 poz. 900)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22 listopada 2018 r. o zmianie ustawy – Prawo oświatowe, ustawy o systemie oświaty oraz niektórych innych ustaw (Dz.U. 2018 poz. 2245)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Ministra Edukacji Narodowej dnia 12 lutego 2019 r. w sprawie doradztwa zawod</w:t>
      </w:r>
      <w:bookmarkStart w:id="0" w:name="_GoBack"/>
      <w:bookmarkEnd w:id="0"/>
      <w:r w:rsidRPr="007F5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owego (Dz.U. 2019 poz. 325)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 dnia 3 kwietnia 2019 r. w sprawie ramowych planów nauczania dla publicznych szkół (</w:t>
      </w:r>
      <w:hyperlink r:id="rId8" w:history="1">
        <w:r w:rsidRPr="007F5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Dz.U. 2019 poz. 639</w:t>
        </w:r>
      </w:hyperlink>
      <w:r w:rsidRPr="007F5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późn.zm)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Ministra Edukacji Narodowej z dnia 9 sierpnia 2017 r. w sprawie zasad organizacji i udzielania pomocy psychologiczno-pedagogicznej w publicznych przedszkolach, szkołach i placówkach (Dz. U. 2017 poz. 1591 z późn. zm)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 dnia 28 lutego 2019 r. w sprawie szczegółowej organizacji publicznych szkół i publicznych przedszkoli (Dz.U. 2019 poz. 502 z późn. zm.)</w:t>
      </w:r>
    </w:p>
    <w:p w:rsidR="007F51B0" w:rsidRPr="007F51B0" w:rsidRDefault="007F51B0" w:rsidP="007F51B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 dnia 1 sierpnia 2017 r. w sprawie szczegółowych kwalifikacji wymaganych od nauczycieli (Dz. U.2017 poz. 1575 z późn. </w:t>
      </w:r>
      <w:r w:rsidRPr="007F5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zm.)</w:t>
      </w:r>
    </w:p>
    <w:p w:rsidR="000B438D" w:rsidRPr="00FB3961" w:rsidRDefault="000B438D" w:rsidP="003E30D8">
      <w:pPr>
        <w:shd w:val="clear" w:color="auto" w:fill="FFFFFF"/>
        <w:spacing w:before="375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Realizatorzy działań w szkole</w:t>
      </w:r>
    </w:p>
    <w:p w:rsidR="000B438D" w:rsidRPr="000B438D" w:rsidRDefault="000B438D" w:rsidP="003E30D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Wszyscy członkowie rady pedagogicznej zaangażowani są w realizację działań związanych z doradztwem zawodowym oraz inne osoby zatrudnione w szkole. Współpracują one z rodzicami uczniów przy realizacji WSDZ. Program realizacji WSDZ na dany rok szkolny opracowuje doradca zawodowy albo inny nauczyciel lub nauczyciele odpowiedzialni za realizację doradztwa zawodowego w szkole, </w:t>
      </w:r>
      <w:r w:rsidRPr="000B438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pl-PL"/>
        </w:rPr>
        <w:t>wyznaczeni przez dyrektora szkoły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.</w:t>
      </w:r>
    </w:p>
    <w:p w:rsidR="000B438D" w:rsidRPr="000B438D" w:rsidRDefault="000B438D" w:rsidP="003E30D8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Dyrektor odpowiada za organizację działań związanych z doradztwem zawodowym. Koordynacją realizacji programu WSDZ na dany rok szkolny zajmuje się </w:t>
      </w:r>
      <w:r w:rsidRPr="000B438D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pl-PL"/>
        </w:rPr>
        <w:t>doradca zawodowy lub wskazany przez dyrektora szkoły nauczyciel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, w tym nauczyciel wychowawca opiekujący się oddziałem, pedagog lub psycholog.</w:t>
      </w:r>
    </w:p>
    <w:p w:rsidR="000B438D" w:rsidRPr="00A34213" w:rsidRDefault="00FB3961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Z</w:t>
      </w:r>
      <w:r w:rsidR="000B438D" w:rsidRPr="00A34213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adania WSDZ</w:t>
      </w:r>
    </w:p>
    <w:p w:rsidR="000B438D" w:rsidRPr="000B438D" w:rsidRDefault="000B438D" w:rsidP="000B4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zapoznawanie uczniów z koncepcją uczenia się przez całe życie i rynkiem edukacyjnym,</w:t>
      </w:r>
    </w:p>
    <w:p w:rsidR="000B438D" w:rsidRPr="000B438D" w:rsidRDefault="000B438D" w:rsidP="000B4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wspieranie ich w poznawaniu świata zawodów i rynku pracy,</w:t>
      </w:r>
    </w:p>
    <w:p w:rsidR="000B438D" w:rsidRPr="000B438D" w:rsidRDefault="000B438D" w:rsidP="000B4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inspirowanie do dokonywania samooceny i poznawania własnych zasobów,</w:t>
      </w:r>
    </w:p>
    <w:p w:rsidR="000B438D" w:rsidRPr="000B438D" w:rsidRDefault="000B438D" w:rsidP="000B4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udzielanie pomocy w nabywaniu umiejętności planowania i podejmowania decyzji związanych </w:t>
      </w:r>
      <w:r w:rsidR="003E30D8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               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 dalszą ścieżką edukacyjną i zawodową.</w:t>
      </w:r>
    </w:p>
    <w:p w:rsidR="000B438D" w:rsidRPr="00FB3961" w:rsidRDefault="00FB3961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Działania kierowane</w:t>
      </w:r>
      <w:r w:rsidR="000B438D"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 do uczniów</w:t>
      </w:r>
    </w:p>
    <w:p w:rsidR="000B438D" w:rsidRPr="000B438D" w:rsidRDefault="000B438D" w:rsidP="003E3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konsultacje indywidualne, porady, udzielanie wskazówek,</w:t>
      </w:r>
    </w:p>
    <w:p w:rsidR="000B438D" w:rsidRPr="000B438D" w:rsidRDefault="000B438D" w:rsidP="003E3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zajęcia grupowe realizujące treści programowe dla</w:t>
      </w:r>
      <w:r w:rsidR="003E30D8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oddziałów przedszkolnych, 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klas</w:t>
      </w:r>
      <w:r w:rsidR="003E30D8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I-III, IV-VI, VII-VIII związanych tematycznie z obszarami: poznawanie siebie i własnych zasobów; świat zawodów i rynek pracy; rynek edukacyjny i uczenie się przez całe życie; planowanie własnego rozwoju i podejmowanie decyzji edukacyjno- zawodowych: kl. I–VI – prowadzenie orientacji zawodowej, kl. VII – 10 godzin lekcyjnych, kl. VIII – 10 godzin lekcyjnych, kl. VII i VIII –  realizacja zagadnień doradztwa zawodowego podczas lekcji wychowawczych – minimum</w:t>
      </w:r>
      <w:r w:rsidR="003E30D8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           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5 godzin,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udostępnianie publikacji/literatury z zakresu doradztwa zawodowego,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lastRenderedPageBreak/>
        <w:t>praca z informatorami o zawodach,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spotkania z pracodawcami, absolwentami szkoły,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projekcje filmów o zawodach, 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tworzenie kół zainteresowań,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organizacja konkursów zawodoznawczych,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wizyty zawodoznawcze,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udział w targach edukacyjnych,</w:t>
      </w:r>
    </w:p>
    <w:p w:rsidR="000B438D" w:rsidRPr="000B438D" w:rsidRDefault="000B438D" w:rsidP="000B4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umieszczanie informacji edukacyjno-zawodowych, np. na stronie internetowej lub szkolnej stronie Facebooka.</w:t>
      </w:r>
    </w:p>
    <w:p w:rsidR="000B438D" w:rsidRPr="00FB3961" w:rsidRDefault="00FB3961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Działania kierowane</w:t>
      </w:r>
      <w:r w:rsidR="000B438D"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 do rodziców/opiekunów prawnych</w:t>
      </w:r>
    </w:p>
    <w:p w:rsidR="000B438D" w:rsidRPr="000B438D" w:rsidRDefault="000B438D" w:rsidP="000B4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systematyczne przekazywanie wiedzy o dziecku, jego umiejętnościach, zdolnościach, zainteresowaniach,</w:t>
      </w:r>
    </w:p>
    <w:p w:rsidR="000B438D" w:rsidRPr="000B438D" w:rsidRDefault="000B438D" w:rsidP="000B4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organizowanie spotkań doradczych,</w:t>
      </w:r>
    </w:p>
    <w:p w:rsidR="000B438D" w:rsidRPr="000B438D" w:rsidRDefault="000B438D" w:rsidP="000B4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udostępnianie publikacji/literatury z zakresu doradztwa zawodowego.</w:t>
      </w:r>
    </w:p>
    <w:p w:rsidR="000B438D" w:rsidRPr="00FB3961" w:rsidRDefault="00FB3961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Działania kierowane</w:t>
      </w:r>
      <w:r w:rsidR="000B438D"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 do nauczycieli</w:t>
      </w:r>
    </w:p>
    <w:p w:rsidR="000B438D" w:rsidRPr="000B438D" w:rsidRDefault="000B438D" w:rsidP="000B4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uświadamianie nauczycielom konieczności realizowania programu WSDZ na obowiązkowych zajęciach edukacyjnych z zakresu kształcenia ogólnego,</w:t>
      </w:r>
    </w:p>
    <w:p w:rsidR="000B438D" w:rsidRPr="000B438D" w:rsidRDefault="000B438D" w:rsidP="000B4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umożliwianie udziału w projektach, kursach i szkoleniach związanych z obszarem doradztwa zawodowego wymiana doświadczeń, baza wiedzy,</w:t>
      </w:r>
    </w:p>
    <w:p w:rsidR="000B438D" w:rsidRPr="000B438D" w:rsidRDefault="000B438D" w:rsidP="000B4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organizowanie lekcji otwartych.</w:t>
      </w:r>
    </w:p>
    <w:p w:rsidR="000B438D" w:rsidRPr="00FB3961" w:rsidRDefault="00FB3961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Metody pracy </w:t>
      </w:r>
    </w:p>
    <w:p w:rsidR="000B438D" w:rsidRPr="000B438D" w:rsidRDefault="000B438D" w:rsidP="000B438D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 poradnictwie indywidualnym metody stosowane w pracy doradczej to m.in.:</w:t>
      </w:r>
    </w:p>
    <w:p w:rsidR="000B438D" w:rsidRPr="000B438D" w:rsidRDefault="000B438D" w:rsidP="000B4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konsultacje i porady indywidualne,</w:t>
      </w:r>
    </w:p>
    <w:p w:rsidR="000B438D" w:rsidRPr="000B438D" w:rsidRDefault="000B438D" w:rsidP="000B4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diagnoza zainteresowań, mocnych stron.</w:t>
      </w:r>
    </w:p>
    <w:p w:rsidR="000B438D" w:rsidRPr="000B438D" w:rsidRDefault="000B438D" w:rsidP="000B438D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 poradnictwie grupowym stosowane metody w pracy doradczej to m.in.:</w:t>
      </w:r>
    </w:p>
    <w:p w:rsidR="000B438D" w:rsidRPr="000B438D" w:rsidRDefault="000B438D" w:rsidP="000B4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burza mózgów, dyskusja, pogadanki,</w:t>
      </w:r>
    </w:p>
    <w:p w:rsidR="000B438D" w:rsidRPr="000B438D" w:rsidRDefault="000B438D" w:rsidP="000B4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metody testowe jak np. ankiety,</w:t>
      </w:r>
    </w:p>
    <w:p w:rsidR="000B438D" w:rsidRPr="000B438D" w:rsidRDefault="000B438D" w:rsidP="000B4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metoda dramy: inscenizacje i odgrywanie ról,</w:t>
      </w:r>
    </w:p>
    <w:p w:rsidR="000B438D" w:rsidRPr="000B438D" w:rsidRDefault="000B438D" w:rsidP="000B4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metody audiowizualne: filmy, prezentacje multimedialne,</w:t>
      </w:r>
    </w:p>
    <w:p w:rsidR="000B438D" w:rsidRPr="000B438D" w:rsidRDefault="000B438D" w:rsidP="000B4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treningi umiejętności społecznych,</w:t>
      </w:r>
    </w:p>
    <w:p w:rsidR="000B438D" w:rsidRPr="000B438D" w:rsidRDefault="000B438D" w:rsidP="000B4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gry symulacyjne i zabawy,</w:t>
      </w:r>
    </w:p>
    <w:p w:rsidR="000B438D" w:rsidRPr="000B438D" w:rsidRDefault="000B438D" w:rsidP="000B4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zajęcia plastyczne.</w:t>
      </w:r>
    </w:p>
    <w:p w:rsidR="000B438D" w:rsidRPr="00FB3961" w:rsidRDefault="000B438D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Sojusznicy i sieci współpracy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poradnia psychologiczno-pedagogiczna,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biblioteka pedagogiczna,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ośrodek doskonalenia nauczyciel,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centrum kształcenia praktycznego (CKP),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kuratorium oświaty, organ prowadzący,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urząd pracy,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cechy rzemiosł różnych i przedsiębiorczości, izby rzemieślnicze,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ochotnicze hufce pracy (OHP),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pracodawcy, przedsiębiorcy,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organizacje pozarządowe,</w:t>
      </w:r>
    </w:p>
    <w:p w:rsidR="000B438D" w:rsidRPr="000B438D" w:rsidRDefault="000B438D" w:rsidP="000B4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ośrodki kultury.</w:t>
      </w:r>
    </w:p>
    <w:p w:rsidR="000B438D" w:rsidRPr="00FB3961" w:rsidRDefault="000B438D" w:rsidP="00FB3961">
      <w:pPr>
        <w:shd w:val="clear" w:color="auto" w:fill="FFFFFF"/>
        <w:spacing w:before="375" w:after="15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lastRenderedPageBreak/>
        <w:t xml:space="preserve">Korzyści i przewidywane rezultaty wynikające z działań WSDZ </w:t>
      </w:r>
      <w:r w:rsidR="00473F59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               </w:t>
      </w: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 xml:space="preserve"> dla uczniów</w:t>
      </w:r>
    </w:p>
    <w:p w:rsidR="000B438D" w:rsidRPr="000B438D" w:rsidRDefault="000B438D" w:rsidP="003E3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nabywają kompetencje niezbędne do rozpoznawania własnych predyspozycji zawodowych,</w:t>
      </w:r>
    </w:p>
    <w:p w:rsidR="000B438D" w:rsidRPr="000B438D" w:rsidRDefault="000B438D" w:rsidP="003E3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potrafią dokonać samooceny, określając swoje mocne strony i zainteresowania, a także uzdolnienia i kompetencje (klasy IV-VI) i własne zasoby (klasy VII-VIII),</w:t>
      </w:r>
    </w:p>
    <w:p w:rsidR="000B438D" w:rsidRPr="000B438D" w:rsidRDefault="000B438D" w:rsidP="003E3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poznają, czym jest rynek pracy i świat zawodów, wymieniają różne grupy zawodów i podają czynniki wpływające na wybory zawodowe (klasy IV-VI), a także wyjaśniają trendy zachodzące na współczesnym rynku pracy i potrafią dokonać autoprezentacji (klasy VII-VIII),</w:t>
      </w:r>
    </w:p>
    <w:p w:rsidR="000B438D" w:rsidRPr="000B438D" w:rsidRDefault="000B438D" w:rsidP="003E3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poznają zasady rekrutacji do poszczególnych szkół ponadpodstawowych (klasy VII-VIII),</w:t>
      </w:r>
    </w:p>
    <w:p w:rsidR="000B438D" w:rsidRPr="000B438D" w:rsidRDefault="000B438D" w:rsidP="003E3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uzasadniają potrzebę uczenia się przez całe życie, wskazują sposoby zdobywania wiedzy (klasy IV-VI) oraz określają strukturę systemu edukacji formalnej oraz możliwości edukacji poza</w:t>
      </w:r>
      <w:r w:rsidR="003E30D8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formalnej i nieformalnej (klasy VII-VIII),</w:t>
      </w:r>
    </w:p>
    <w:p w:rsidR="000B438D" w:rsidRPr="000B438D" w:rsidRDefault="000B438D" w:rsidP="003E3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określają, kim chcieliby zostać, opowiadają o swoich planach edukacyjno-zawodowych (klasy IV-VI) oraz identyfikują osoby i instytucje wspomagające planowanie ścieżki edukacyjno-zawodowej (klasy VII-VIII).</w:t>
      </w:r>
    </w:p>
    <w:p w:rsidR="000B438D" w:rsidRPr="00FB3961" w:rsidRDefault="00FB3961" w:rsidP="000B438D">
      <w:pPr>
        <w:shd w:val="clear" w:color="auto" w:fill="FFFFFF"/>
        <w:spacing w:before="375" w:after="15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</w:pPr>
      <w:r w:rsidRPr="00FB3961">
        <w:rPr>
          <w:rFonts w:ascii="Open Sans" w:eastAsia="Times New Roman" w:hAnsi="Open Sans" w:cs="Times New Roman"/>
          <w:b/>
          <w:bCs/>
          <w:color w:val="002060"/>
          <w:sz w:val="31"/>
          <w:szCs w:val="31"/>
          <w:lang w:eastAsia="pl-PL"/>
        </w:rPr>
        <w:t>Monitorowanie i ewaluacja WSDZ</w:t>
      </w:r>
    </w:p>
    <w:p w:rsidR="000B438D" w:rsidRPr="000B438D" w:rsidRDefault="000B438D" w:rsidP="000B43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rozmowy z rodzicami/opiekunami prawnymi oraz z uczniami</w:t>
      </w:r>
    </w:p>
    <w:p w:rsidR="000B438D" w:rsidRPr="000B438D" w:rsidRDefault="000B438D" w:rsidP="000B43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ocena współpracy z otoczeniem społeczno-gospodarczym (np. ankiety dla pracodawców),</w:t>
      </w:r>
    </w:p>
    <w:p w:rsidR="000B438D" w:rsidRPr="000B438D" w:rsidRDefault="000B438D" w:rsidP="000B43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sprawozdania z pracy doradcy zawodowego/osoby realizującej</w:t>
      </w:r>
      <w:r w:rsidR="00473F59" w:rsidRPr="00473F59">
        <w:rPr>
          <w:rFonts w:ascii="Times New Roman" w:hAnsi="Times New Roman" w:cs="Times New Roman"/>
          <w:b/>
        </w:rPr>
        <w:t xml:space="preserve"> </w:t>
      </w:r>
      <w:r w:rsidR="00473F59" w:rsidRPr="00473F59">
        <w:rPr>
          <w:rFonts w:ascii="Times New Roman" w:hAnsi="Times New Roman" w:cs="Times New Roman"/>
        </w:rPr>
        <w:t>preorientację zawodową                 w oddziałach zerowych,</w:t>
      </w:r>
      <w:r w:rsidRPr="00473F59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orientację zawodową w klasach I-III,</w:t>
      </w:r>
    </w:p>
    <w:p w:rsidR="000B438D" w:rsidRPr="000B438D" w:rsidRDefault="000B438D" w:rsidP="000B43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bieżące wypełnianie przez wychowawców i nauczycieli ankiet z przeprowadzonych działań</w:t>
      </w:r>
      <w:r w:rsidR="00473F59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                 </w:t>
      </w: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w klasach IV-VI,</w:t>
      </w:r>
    </w:p>
    <w:p w:rsidR="000B438D" w:rsidRDefault="000B438D" w:rsidP="000B43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0B438D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ocena zajęć prowadzonych w klasach VII-VIII z doradztwa zawodowego.</w:t>
      </w:r>
    </w:p>
    <w:p w:rsidR="00F70AC6" w:rsidRDefault="00F70AC6"/>
    <w:sectPr w:rsidR="00F70AC6" w:rsidSect="00473F59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E1" w:rsidRDefault="008A29E1" w:rsidP="003E30D8">
      <w:pPr>
        <w:spacing w:after="0" w:line="240" w:lineRule="auto"/>
      </w:pPr>
      <w:r>
        <w:separator/>
      </w:r>
    </w:p>
  </w:endnote>
  <w:endnote w:type="continuationSeparator" w:id="0">
    <w:p w:rsidR="008A29E1" w:rsidRDefault="008A29E1" w:rsidP="003E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7215"/>
      <w:docPartObj>
        <w:docPartGallery w:val="Page Numbers (Bottom of Page)"/>
        <w:docPartUnique/>
      </w:docPartObj>
    </w:sdtPr>
    <w:sdtEndPr/>
    <w:sdtContent>
      <w:p w:rsidR="003E30D8" w:rsidRDefault="003E30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B0">
          <w:rPr>
            <w:noProof/>
          </w:rPr>
          <w:t>5</w:t>
        </w:r>
        <w:r>
          <w:fldChar w:fldCharType="end"/>
        </w:r>
      </w:p>
    </w:sdtContent>
  </w:sdt>
  <w:p w:rsidR="003E30D8" w:rsidRDefault="003E30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E1" w:rsidRDefault="008A29E1" w:rsidP="003E30D8">
      <w:pPr>
        <w:spacing w:after="0" w:line="240" w:lineRule="auto"/>
      </w:pPr>
      <w:r>
        <w:separator/>
      </w:r>
    </w:p>
  </w:footnote>
  <w:footnote w:type="continuationSeparator" w:id="0">
    <w:p w:rsidR="008A29E1" w:rsidRDefault="008A29E1" w:rsidP="003E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3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24779FA"/>
    <w:multiLevelType w:val="multilevel"/>
    <w:tmpl w:val="60E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F67E3"/>
    <w:multiLevelType w:val="multilevel"/>
    <w:tmpl w:val="6EF6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7A406F"/>
    <w:multiLevelType w:val="multilevel"/>
    <w:tmpl w:val="3862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166A7B"/>
    <w:multiLevelType w:val="multilevel"/>
    <w:tmpl w:val="7EF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E3F90"/>
    <w:multiLevelType w:val="multilevel"/>
    <w:tmpl w:val="5F0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C18A2"/>
    <w:multiLevelType w:val="multilevel"/>
    <w:tmpl w:val="53C0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450D5"/>
    <w:multiLevelType w:val="multilevel"/>
    <w:tmpl w:val="705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32279"/>
    <w:multiLevelType w:val="multilevel"/>
    <w:tmpl w:val="612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35D8E"/>
    <w:multiLevelType w:val="multilevel"/>
    <w:tmpl w:val="908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60436"/>
    <w:multiLevelType w:val="multilevel"/>
    <w:tmpl w:val="7AB4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B014A"/>
    <w:multiLevelType w:val="multilevel"/>
    <w:tmpl w:val="3C5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F71B6"/>
    <w:multiLevelType w:val="multilevel"/>
    <w:tmpl w:val="661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F1631"/>
    <w:multiLevelType w:val="multilevel"/>
    <w:tmpl w:val="13B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368B8"/>
    <w:multiLevelType w:val="multilevel"/>
    <w:tmpl w:val="6BEE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37467"/>
    <w:multiLevelType w:val="multilevel"/>
    <w:tmpl w:val="BEDE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A55C7"/>
    <w:multiLevelType w:val="multilevel"/>
    <w:tmpl w:val="05B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135C0"/>
    <w:multiLevelType w:val="multilevel"/>
    <w:tmpl w:val="9120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D0BC5"/>
    <w:multiLevelType w:val="multilevel"/>
    <w:tmpl w:val="50C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B108B0"/>
    <w:multiLevelType w:val="multilevel"/>
    <w:tmpl w:val="09D2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215117"/>
    <w:multiLevelType w:val="multilevel"/>
    <w:tmpl w:val="49E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11"/>
  </w:num>
  <w:num w:numId="5">
    <w:abstractNumId w:val="15"/>
  </w:num>
  <w:num w:numId="6">
    <w:abstractNumId w:val="9"/>
  </w:num>
  <w:num w:numId="7">
    <w:abstractNumId w:val="18"/>
  </w:num>
  <w:num w:numId="8">
    <w:abstractNumId w:val="20"/>
  </w:num>
  <w:num w:numId="9">
    <w:abstractNumId w:val="26"/>
  </w:num>
  <w:num w:numId="10">
    <w:abstractNumId w:val="8"/>
  </w:num>
  <w:num w:numId="11">
    <w:abstractNumId w:val="25"/>
  </w:num>
  <w:num w:numId="12">
    <w:abstractNumId w:val="10"/>
  </w:num>
  <w:num w:numId="13">
    <w:abstractNumId w:val="24"/>
  </w:num>
  <w:num w:numId="14">
    <w:abstractNumId w:val="19"/>
  </w:num>
  <w:num w:numId="15">
    <w:abstractNumId w:val="23"/>
  </w:num>
  <w:num w:numId="16">
    <w:abstractNumId w:val="27"/>
  </w:num>
  <w:num w:numId="17">
    <w:abstractNumId w:val="13"/>
  </w:num>
  <w:num w:numId="18">
    <w:abstractNumId w:val="21"/>
  </w:num>
  <w:num w:numId="19">
    <w:abstractNumId w:val="17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8D"/>
    <w:rsid w:val="000B438D"/>
    <w:rsid w:val="000D199B"/>
    <w:rsid w:val="0014056E"/>
    <w:rsid w:val="0018377F"/>
    <w:rsid w:val="001A01DD"/>
    <w:rsid w:val="001A08F9"/>
    <w:rsid w:val="003A553E"/>
    <w:rsid w:val="003E30D8"/>
    <w:rsid w:val="00427D00"/>
    <w:rsid w:val="00473F59"/>
    <w:rsid w:val="00547A95"/>
    <w:rsid w:val="005C4C55"/>
    <w:rsid w:val="006E2F26"/>
    <w:rsid w:val="007F51B0"/>
    <w:rsid w:val="007F5FE0"/>
    <w:rsid w:val="008A29E1"/>
    <w:rsid w:val="008B2E1B"/>
    <w:rsid w:val="00A34213"/>
    <w:rsid w:val="00A9191B"/>
    <w:rsid w:val="00C26442"/>
    <w:rsid w:val="00D90947"/>
    <w:rsid w:val="00E40645"/>
    <w:rsid w:val="00E705F7"/>
    <w:rsid w:val="00F70AC6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E6808-E2E4-4ED6-9A16-021EF93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0D8"/>
  </w:style>
  <w:style w:type="paragraph" w:styleId="Stopka">
    <w:name w:val="footer"/>
    <w:basedOn w:val="Normalny"/>
    <w:link w:val="StopkaZnak"/>
    <w:uiPriority w:val="99"/>
    <w:unhideWhenUsed/>
    <w:rsid w:val="003E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0D8"/>
  </w:style>
  <w:style w:type="paragraph" w:styleId="NormalnyWeb">
    <w:name w:val="Normal (Web)"/>
    <w:basedOn w:val="Normalny"/>
    <w:uiPriority w:val="99"/>
    <w:unhideWhenUsed/>
    <w:rsid w:val="00A9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19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98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7045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900006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2661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Czekaj</dc:creator>
  <cp:lastModifiedBy>Konto Microsoft</cp:lastModifiedBy>
  <cp:revision>10</cp:revision>
  <dcterms:created xsi:type="dcterms:W3CDTF">2019-09-13T07:58:00Z</dcterms:created>
  <dcterms:modified xsi:type="dcterms:W3CDTF">2024-10-15T19:54:00Z</dcterms:modified>
</cp:coreProperties>
</file>