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992E" w14:textId="52D9ACD0" w:rsidR="005A78E1" w:rsidRDefault="00000000">
      <w:pPr>
        <w:jc w:val="center"/>
      </w:pPr>
      <w:proofErr w:type="spellStart"/>
      <w:r>
        <w:rPr>
          <w:b/>
          <w:sz w:val="32"/>
        </w:rPr>
        <w:t>Wymagania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edukacyjne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Wychowanie</w:t>
      </w:r>
      <w:proofErr w:type="spellEnd"/>
      <w:r>
        <w:rPr>
          <w:b/>
          <w:sz w:val="32"/>
        </w:rPr>
        <w:t xml:space="preserve"> </w:t>
      </w:r>
      <w:proofErr w:type="spellStart"/>
      <w:r w:rsidR="00F91F16">
        <w:rPr>
          <w:b/>
          <w:sz w:val="32"/>
        </w:rPr>
        <w:t>F</w:t>
      </w:r>
      <w:r>
        <w:rPr>
          <w:b/>
          <w:sz w:val="32"/>
        </w:rPr>
        <w:t>izyczne</w:t>
      </w:r>
      <w:proofErr w:type="spellEnd"/>
      <w:r w:rsidR="002E1925">
        <w:rPr>
          <w:b/>
          <w:sz w:val="32"/>
        </w:rPr>
        <w:t xml:space="preserve"> </w:t>
      </w:r>
      <w:r w:rsidR="002E1925" w:rsidRPr="002E1925">
        <w:rPr>
          <w:b/>
          <w:sz w:val="32"/>
        </w:rPr>
        <w:t>2025/2026</w:t>
      </w:r>
      <w:r w:rsidR="00615770">
        <w:rPr>
          <w:b/>
          <w:sz w:val="32"/>
        </w:rPr>
        <w:t xml:space="preserve"> – </w:t>
      </w:r>
      <w:proofErr w:type="spellStart"/>
      <w:r w:rsidR="00615770">
        <w:rPr>
          <w:b/>
          <w:sz w:val="32"/>
        </w:rPr>
        <w:t>Klasa</w:t>
      </w:r>
      <w:proofErr w:type="spellEnd"/>
      <w:r w:rsidR="00615770">
        <w:rPr>
          <w:b/>
          <w:sz w:val="32"/>
        </w:rPr>
        <w:t xml:space="preserve"> V</w:t>
      </w:r>
    </w:p>
    <w:p w14:paraId="274B3295" w14:textId="77777777" w:rsidR="005A78E1" w:rsidRDefault="00000000">
      <w:proofErr w:type="spellStart"/>
      <w:r>
        <w:t>Klasa</w:t>
      </w:r>
      <w:proofErr w:type="spellEnd"/>
      <w:r>
        <w:t xml:space="preserve"> V (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podstawowa</w:t>
      </w:r>
      <w:proofErr w:type="spellEnd"/>
      <w:r>
        <w:t xml:space="preserve">) –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nową</w:t>
      </w:r>
      <w:proofErr w:type="spellEnd"/>
      <w:r>
        <w:t xml:space="preserve"> </w:t>
      </w:r>
      <w:proofErr w:type="spellStart"/>
      <w:r>
        <w:t>podstawą</w:t>
      </w:r>
      <w:proofErr w:type="spellEnd"/>
      <w:r>
        <w:t xml:space="preserve"> </w:t>
      </w:r>
      <w:proofErr w:type="spellStart"/>
      <w:r>
        <w:t>programową</w:t>
      </w:r>
      <w:proofErr w:type="spellEnd"/>
      <w:r>
        <w:t xml:space="preserve"> MEN (2025).</w:t>
      </w:r>
    </w:p>
    <w:p w14:paraId="0AE052CD" w14:textId="77777777" w:rsidR="005A78E1" w:rsidRDefault="00000000">
      <w:r>
        <w:rPr>
          <w:b/>
          <w:sz w:val="28"/>
        </w:rPr>
        <w:t xml:space="preserve">1. </w:t>
      </w:r>
      <w:proofErr w:type="spellStart"/>
      <w:r>
        <w:rPr>
          <w:b/>
          <w:sz w:val="28"/>
        </w:rPr>
        <w:t>Wymagania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edukacyjne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klasa</w:t>
      </w:r>
      <w:proofErr w:type="spellEnd"/>
      <w:r>
        <w:rPr>
          <w:b/>
          <w:sz w:val="28"/>
        </w:rPr>
        <w:t xml:space="preserve"> V</w:t>
      </w:r>
    </w:p>
    <w:p w14:paraId="5AD53FB0" w14:textId="77777777" w:rsidR="005A78E1" w:rsidRDefault="00000000">
      <w:proofErr w:type="spellStart"/>
      <w:r>
        <w:t>Uczeń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koniec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V:</w:t>
      </w:r>
    </w:p>
    <w:p w14:paraId="41F92C23" w14:textId="77777777" w:rsidR="005A78E1" w:rsidRDefault="00000000">
      <w:pPr>
        <w:pStyle w:val="Listapunktowana"/>
      </w:pPr>
      <w:proofErr w:type="spellStart"/>
      <w:r>
        <w:t>doskonali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z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gier</w:t>
      </w:r>
      <w:proofErr w:type="spellEnd"/>
      <w:r>
        <w:t xml:space="preserve"> </w:t>
      </w:r>
      <w:proofErr w:type="spellStart"/>
      <w:r>
        <w:t>zespołowych</w:t>
      </w:r>
      <w:proofErr w:type="spellEnd"/>
      <w:r>
        <w:t xml:space="preserve"> (</w:t>
      </w:r>
      <w:proofErr w:type="spellStart"/>
      <w:r>
        <w:t>piłka</w:t>
      </w:r>
      <w:proofErr w:type="spellEnd"/>
      <w:r>
        <w:t xml:space="preserve"> </w:t>
      </w:r>
      <w:proofErr w:type="spellStart"/>
      <w:r>
        <w:t>nożna</w:t>
      </w:r>
      <w:proofErr w:type="spellEnd"/>
      <w:r>
        <w:t xml:space="preserve">, </w:t>
      </w:r>
      <w:proofErr w:type="spellStart"/>
      <w:r>
        <w:t>koszykówka</w:t>
      </w:r>
      <w:proofErr w:type="spellEnd"/>
      <w:r>
        <w:t xml:space="preserve">, </w:t>
      </w:r>
      <w:proofErr w:type="spellStart"/>
      <w:r>
        <w:t>siatkówka</w:t>
      </w:r>
      <w:proofErr w:type="spellEnd"/>
      <w:r>
        <w:t xml:space="preserve"> – w </w:t>
      </w:r>
      <w:proofErr w:type="spellStart"/>
      <w:r>
        <w:t>formach</w:t>
      </w:r>
      <w:proofErr w:type="spellEnd"/>
      <w:r>
        <w:t xml:space="preserve"> </w:t>
      </w:r>
      <w:proofErr w:type="spellStart"/>
      <w:r>
        <w:t>uproszczonych</w:t>
      </w:r>
      <w:proofErr w:type="spellEnd"/>
      <w:r>
        <w:t>);</w:t>
      </w:r>
    </w:p>
    <w:p w14:paraId="0F1F1575" w14:textId="77777777" w:rsidR="005A78E1" w:rsidRDefault="00000000">
      <w:pPr>
        <w:pStyle w:val="Listapunktowana"/>
      </w:pPr>
      <w:proofErr w:type="spellStart"/>
      <w:r>
        <w:t>zna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gier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ćwiczeń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je w </w:t>
      </w:r>
      <w:proofErr w:type="spellStart"/>
      <w:r>
        <w:t>praktyce</w:t>
      </w:r>
      <w:proofErr w:type="spellEnd"/>
      <w:r>
        <w:t>;</w:t>
      </w:r>
    </w:p>
    <w:p w14:paraId="3686DBB5" w14:textId="77777777" w:rsidR="005A78E1" w:rsidRDefault="00000000">
      <w:pPr>
        <w:pStyle w:val="Listapunktowana"/>
      </w:pPr>
      <w:proofErr w:type="spellStart"/>
      <w:r>
        <w:t>potrafi</w:t>
      </w:r>
      <w:proofErr w:type="spellEnd"/>
      <w:r>
        <w:t xml:space="preserve"> </w:t>
      </w:r>
      <w:proofErr w:type="spellStart"/>
      <w:r>
        <w:t>przeprowadzić</w:t>
      </w:r>
      <w:proofErr w:type="spellEnd"/>
      <w:r>
        <w:t xml:space="preserve"> </w:t>
      </w:r>
      <w:proofErr w:type="spellStart"/>
      <w:r>
        <w:t>prostą</w:t>
      </w:r>
      <w:proofErr w:type="spellEnd"/>
      <w:r>
        <w:t xml:space="preserve"> </w:t>
      </w:r>
      <w:proofErr w:type="spellStart"/>
      <w:r>
        <w:t>rozgrzewkę</w:t>
      </w:r>
      <w:proofErr w:type="spellEnd"/>
      <w:r>
        <w:t xml:space="preserve"> </w:t>
      </w:r>
      <w:proofErr w:type="spellStart"/>
      <w:r>
        <w:t>dostosowaną</w:t>
      </w:r>
      <w:proofErr w:type="spellEnd"/>
      <w:r>
        <w:t xml:space="preserve"> do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>;</w:t>
      </w:r>
    </w:p>
    <w:p w14:paraId="6EA77D0D" w14:textId="77777777" w:rsidR="005A78E1" w:rsidRDefault="00000000">
      <w:pPr>
        <w:pStyle w:val="Listapunktowana"/>
      </w:pPr>
      <w:proofErr w:type="spellStart"/>
      <w:r>
        <w:t>rozwija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zdolności</w:t>
      </w:r>
      <w:proofErr w:type="spellEnd"/>
      <w:r>
        <w:t xml:space="preserve"> </w:t>
      </w:r>
      <w:proofErr w:type="spellStart"/>
      <w:r>
        <w:t>motoryczne</w:t>
      </w:r>
      <w:proofErr w:type="spellEnd"/>
      <w:r>
        <w:t xml:space="preserve">: </w:t>
      </w:r>
      <w:proofErr w:type="spellStart"/>
      <w:r>
        <w:t>szybkość</w:t>
      </w:r>
      <w:proofErr w:type="spellEnd"/>
      <w:r>
        <w:t xml:space="preserve">, </w:t>
      </w:r>
      <w:proofErr w:type="spellStart"/>
      <w:r>
        <w:t>siłę</w:t>
      </w:r>
      <w:proofErr w:type="spellEnd"/>
      <w:r>
        <w:t xml:space="preserve">, </w:t>
      </w:r>
      <w:proofErr w:type="spellStart"/>
      <w:r>
        <w:t>wytrzymałość</w:t>
      </w:r>
      <w:proofErr w:type="spellEnd"/>
      <w:r>
        <w:t xml:space="preserve">, </w:t>
      </w:r>
      <w:proofErr w:type="spellStart"/>
      <w:r>
        <w:t>zwinność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koordynację</w:t>
      </w:r>
      <w:proofErr w:type="spellEnd"/>
      <w:r>
        <w:t>;</w:t>
      </w:r>
    </w:p>
    <w:p w14:paraId="2A7554CF" w14:textId="77777777" w:rsidR="005A78E1" w:rsidRDefault="00000000">
      <w:pPr>
        <w:pStyle w:val="Listapunktowana"/>
      </w:pPr>
      <w:proofErr w:type="spellStart"/>
      <w:r>
        <w:t>podejmuje</w:t>
      </w:r>
      <w:proofErr w:type="spellEnd"/>
      <w:r>
        <w:t xml:space="preserve">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własnej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w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wcześniejszych</w:t>
      </w:r>
      <w:proofErr w:type="spellEnd"/>
      <w:r>
        <w:t xml:space="preserve"> </w:t>
      </w:r>
      <w:proofErr w:type="spellStart"/>
      <w:r>
        <w:t>prób</w:t>
      </w:r>
      <w:proofErr w:type="spellEnd"/>
      <w:r>
        <w:t>;</w:t>
      </w:r>
    </w:p>
    <w:p w14:paraId="7243510D" w14:textId="77777777" w:rsidR="005A78E1" w:rsidRDefault="00000000">
      <w:pPr>
        <w:pStyle w:val="Listapunktowana"/>
      </w:pPr>
      <w:proofErr w:type="spellStart"/>
      <w:r>
        <w:t>zna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zdrowego</w:t>
      </w:r>
      <w:proofErr w:type="spellEnd"/>
      <w:r>
        <w:t xml:space="preserve"> </w:t>
      </w:r>
      <w:proofErr w:type="spellStart"/>
      <w:r>
        <w:t>odżywiania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>;</w:t>
      </w:r>
    </w:p>
    <w:p w14:paraId="1B896758" w14:textId="77777777" w:rsidR="005A78E1" w:rsidRDefault="00000000">
      <w:pPr>
        <w:pStyle w:val="Listapunktowana"/>
      </w:pPr>
      <w:proofErr w:type="spellStart"/>
      <w:r>
        <w:t>współpracuje</w:t>
      </w:r>
      <w:proofErr w:type="spellEnd"/>
      <w:r>
        <w:t xml:space="preserve"> z </w:t>
      </w:r>
      <w:proofErr w:type="spellStart"/>
      <w:r>
        <w:t>grupą</w:t>
      </w:r>
      <w:proofErr w:type="spellEnd"/>
      <w:r>
        <w:t xml:space="preserve">, </w:t>
      </w:r>
      <w:proofErr w:type="spellStart"/>
      <w:r>
        <w:t>przestrzega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fair play, 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pełnić</w:t>
      </w:r>
      <w:proofErr w:type="spellEnd"/>
      <w:r>
        <w:t xml:space="preserve"> </w:t>
      </w:r>
      <w:proofErr w:type="spellStart"/>
      <w:r>
        <w:t>różne</w:t>
      </w:r>
      <w:proofErr w:type="spellEnd"/>
      <w:r>
        <w:t xml:space="preserve"> role (</w:t>
      </w:r>
      <w:proofErr w:type="spellStart"/>
      <w:r>
        <w:t>zawodnik</w:t>
      </w:r>
      <w:proofErr w:type="spellEnd"/>
      <w:r>
        <w:t xml:space="preserve">, </w:t>
      </w:r>
      <w:proofErr w:type="spellStart"/>
      <w:r>
        <w:t>sędzia</w:t>
      </w:r>
      <w:proofErr w:type="spellEnd"/>
      <w:r>
        <w:t xml:space="preserve">, </w:t>
      </w:r>
      <w:proofErr w:type="spellStart"/>
      <w:r>
        <w:t>pomocnik</w:t>
      </w:r>
      <w:proofErr w:type="spellEnd"/>
      <w:r>
        <w:t>).</w:t>
      </w:r>
    </w:p>
    <w:p w14:paraId="014E6C1F" w14:textId="77777777" w:rsidR="005A78E1" w:rsidRDefault="00000000">
      <w:r>
        <w:rPr>
          <w:b/>
          <w:sz w:val="28"/>
        </w:rPr>
        <w:t xml:space="preserve">2. </w:t>
      </w:r>
      <w:proofErr w:type="spellStart"/>
      <w:r>
        <w:rPr>
          <w:b/>
          <w:sz w:val="28"/>
        </w:rPr>
        <w:t>Przedmiotowe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zasady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oceniania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klasa</w:t>
      </w:r>
      <w:proofErr w:type="spellEnd"/>
      <w:r>
        <w:rPr>
          <w:b/>
          <w:sz w:val="28"/>
        </w:rPr>
        <w:t xml:space="preserve"> V</w:t>
      </w:r>
    </w:p>
    <w:p w14:paraId="389689E0" w14:textId="77777777" w:rsidR="005A78E1" w:rsidRDefault="00000000">
      <w:proofErr w:type="spellStart"/>
      <w:r>
        <w:t>Ocena</w:t>
      </w:r>
      <w:proofErr w:type="spellEnd"/>
      <w:r>
        <w:t xml:space="preserve"> </w:t>
      </w:r>
      <w:proofErr w:type="spellStart"/>
      <w:r>
        <w:t>opisowa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stopniowa</w:t>
      </w:r>
      <w:proofErr w:type="spellEnd"/>
      <w:r>
        <w:t xml:space="preserve"> </w:t>
      </w:r>
      <w:proofErr w:type="spellStart"/>
      <w:r>
        <w:t>odzwierciedla</w:t>
      </w:r>
      <w:proofErr w:type="spellEnd"/>
      <w:r>
        <w:t xml:space="preserve"> </w:t>
      </w:r>
      <w:proofErr w:type="spellStart"/>
      <w:r>
        <w:t>przede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wysiłek</w:t>
      </w:r>
      <w:proofErr w:type="spellEnd"/>
      <w:r>
        <w:t xml:space="preserve">,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systematyczność</w:t>
      </w:r>
      <w:proofErr w:type="spellEnd"/>
      <w:r>
        <w:t xml:space="preserve">, </w:t>
      </w:r>
      <w:proofErr w:type="spellStart"/>
      <w:r>
        <w:t>postawę</w:t>
      </w:r>
      <w:proofErr w:type="spellEnd"/>
      <w:r>
        <w:t xml:space="preserve"> </w:t>
      </w:r>
      <w:proofErr w:type="spellStart"/>
      <w:r>
        <w:t>społeczną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świadomość</w:t>
      </w:r>
      <w:proofErr w:type="spellEnd"/>
      <w:r>
        <w:t xml:space="preserve"> </w:t>
      </w:r>
      <w:proofErr w:type="spellStart"/>
      <w:r>
        <w:t>zdrowotną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.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testów</w:t>
      </w:r>
      <w:proofErr w:type="spellEnd"/>
      <w:r>
        <w:t xml:space="preserve"> </w:t>
      </w:r>
      <w:proofErr w:type="spellStart"/>
      <w:r>
        <w:t>sprawnościowych</w:t>
      </w:r>
      <w:proofErr w:type="spellEnd"/>
      <w:r>
        <w:t xml:space="preserve"> </w:t>
      </w:r>
      <w:proofErr w:type="spellStart"/>
      <w:r>
        <w:t>pełnią</w:t>
      </w:r>
      <w:proofErr w:type="spellEnd"/>
      <w:r>
        <w:t xml:space="preserve"> </w:t>
      </w:r>
      <w:proofErr w:type="spellStart"/>
      <w:r>
        <w:t>funkcję</w:t>
      </w:r>
      <w:proofErr w:type="spellEnd"/>
      <w:r>
        <w:t xml:space="preserve"> </w:t>
      </w:r>
      <w:proofErr w:type="spellStart"/>
      <w:r>
        <w:t>diagnostyczną</w:t>
      </w:r>
      <w:proofErr w:type="spellEnd"/>
      <w:r>
        <w:t xml:space="preserve"> –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decydują</w:t>
      </w:r>
      <w:proofErr w:type="spellEnd"/>
      <w:r>
        <w:t xml:space="preserve"> </w:t>
      </w:r>
      <w:proofErr w:type="spellStart"/>
      <w:r>
        <w:t>wprost</w:t>
      </w:r>
      <w:proofErr w:type="spellEnd"/>
      <w:r>
        <w:t xml:space="preserve"> o </w:t>
      </w:r>
      <w:proofErr w:type="spellStart"/>
      <w:r>
        <w:t>ocenie</w:t>
      </w:r>
      <w:proofErr w:type="spellEnd"/>
      <w:r>
        <w:t>.</w:t>
      </w:r>
    </w:p>
    <w:p w14:paraId="02341B17" w14:textId="77777777" w:rsidR="005A78E1" w:rsidRDefault="00000000">
      <w:r>
        <w:rPr>
          <w:b/>
          <w:sz w:val="28"/>
        </w:rPr>
        <w:t xml:space="preserve">2.1. Co </w:t>
      </w:r>
      <w:proofErr w:type="spellStart"/>
      <w:r>
        <w:rPr>
          <w:b/>
          <w:sz w:val="28"/>
        </w:rPr>
        <w:t>podlega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ocenianiu</w:t>
      </w:r>
      <w:proofErr w:type="spellEnd"/>
    </w:p>
    <w:p w14:paraId="23FFEF97" w14:textId="77777777" w:rsidR="005A78E1" w:rsidRDefault="00000000">
      <w:pPr>
        <w:pStyle w:val="Listapunktowana"/>
      </w:pPr>
      <w:proofErr w:type="spellStart"/>
      <w:r>
        <w:t>zaangażowanie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wysiłek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zajęć</w:t>
      </w:r>
      <w:proofErr w:type="spellEnd"/>
      <w:r>
        <w:t>;</w:t>
      </w:r>
    </w:p>
    <w:p w14:paraId="2C972A1B" w14:textId="77777777" w:rsidR="005A78E1" w:rsidRDefault="00000000">
      <w:pPr>
        <w:pStyle w:val="Listapunktowana"/>
      </w:pPr>
      <w:proofErr w:type="spellStart"/>
      <w:r>
        <w:t>systematyczność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przygotowanie</w:t>
      </w:r>
      <w:proofErr w:type="spellEnd"/>
      <w:r>
        <w:t xml:space="preserve"> do </w:t>
      </w:r>
      <w:proofErr w:type="spellStart"/>
      <w:r>
        <w:t>lekcji</w:t>
      </w:r>
      <w:proofErr w:type="spellEnd"/>
      <w:r>
        <w:t xml:space="preserve"> (</w:t>
      </w:r>
      <w:proofErr w:type="spellStart"/>
      <w:r>
        <w:t>strój</w:t>
      </w:r>
      <w:proofErr w:type="spellEnd"/>
      <w:r>
        <w:t xml:space="preserve">, </w:t>
      </w:r>
      <w:proofErr w:type="spellStart"/>
      <w:r>
        <w:t>punktualność</w:t>
      </w:r>
      <w:proofErr w:type="spellEnd"/>
      <w:r>
        <w:t>);</w:t>
      </w:r>
    </w:p>
    <w:p w14:paraId="3E372BC5" w14:textId="77777777" w:rsidR="005A78E1" w:rsidRDefault="00000000">
      <w:pPr>
        <w:pStyle w:val="Listapunktowana"/>
      </w:pPr>
      <w:proofErr w:type="spellStart"/>
      <w:r>
        <w:t>stosowanie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>;</w:t>
      </w:r>
    </w:p>
    <w:p w14:paraId="6596F5DD" w14:textId="77777777" w:rsidR="005A78E1" w:rsidRDefault="00000000">
      <w:pPr>
        <w:pStyle w:val="Listapunktowana"/>
      </w:pPr>
      <w:proofErr w:type="spellStart"/>
      <w:r>
        <w:t>współpraca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postawa</w:t>
      </w:r>
      <w:proofErr w:type="spellEnd"/>
      <w:r>
        <w:t xml:space="preserve"> fair play;</w:t>
      </w:r>
    </w:p>
    <w:p w14:paraId="6B62FC32" w14:textId="77777777" w:rsidR="005A78E1" w:rsidRDefault="00000000">
      <w:pPr>
        <w:pStyle w:val="Listapunktowana"/>
      </w:pPr>
      <w:proofErr w:type="spellStart"/>
      <w:r>
        <w:t>umiejętności</w:t>
      </w:r>
      <w:proofErr w:type="spellEnd"/>
      <w:r>
        <w:t xml:space="preserve"> </w:t>
      </w:r>
      <w:proofErr w:type="spellStart"/>
      <w:r>
        <w:t>ruchowe</w:t>
      </w:r>
      <w:proofErr w:type="spellEnd"/>
      <w:r>
        <w:t xml:space="preserve"> </w:t>
      </w:r>
      <w:proofErr w:type="spellStart"/>
      <w:r>
        <w:t>dopasowane</w:t>
      </w:r>
      <w:proofErr w:type="spellEnd"/>
      <w:r>
        <w:t xml:space="preserve"> do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ucznia</w:t>
      </w:r>
      <w:proofErr w:type="spellEnd"/>
      <w:r>
        <w:t>;</w:t>
      </w:r>
    </w:p>
    <w:p w14:paraId="4F71ECFE" w14:textId="77777777" w:rsidR="005A78E1" w:rsidRDefault="00000000">
      <w:pPr>
        <w:pStyle w:val="Listapunktowana"/>
      </w:pPr>
      <w:proofErr w:type="spellStart"/>
      <w:r>
        <w:t>wiedza</w:t>
      </w:r>
      <w:proofErr w:type="spellEnd"/>
      <w:r>
        <w:t xml:space="preserve"> o </w:t>
      </w:r>
      <w:proofErr w:type="spellStart"/>
      <w:r>
        <w:t>zdrowiu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>.</w:t>
      </w:r>
    </w:p>
    <w:p w14:paraId="609DBC97" w14:textId="77777777" w:rsidR="005A78E1" w:rsidRDefault="00000000">
      <w:r>
        <w:rPr>
          <w:b/>
          <w:sz w:val="28"/>
        </w:rPr>
        <w:t xml:space="preserve">2.2. Co </w:t>
      </w:r>
      <w:proofErr w:type="spellStart"/>
      <w:r>
        <w:rPr>
          <w:b/>
          <w:sz w:val="28"/>
        </w:rPr>
        <w:t>nie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podlega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ocenianiu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wprost</w:t>
      </w:r>
      <w:proofErr w:type="spellEnd"/>
      <w:r>
        <w:rPr>
          <w:b/>
          <w:sz w:val="28"/>
        </w:rPr>
        <w:t>)</w:t>
      </w:r>
    </w:p>
    <w:p w14:paraId="1E58D169" w14:textId="77777777" w:rsidR="005A78E1" w:rsidRDefault="00000000">
      <w:pPr>
        <w:pStyle w:val="Listapunktowana"/>
      </w:pPr>
      <w:proofErr w:type="spellStart"/>
      <w:r>
        <w:t>surowe</w:t>
      </w:r>
      <w:proofErr w:type="spellEnd"/>
      <w:r>
        <w:t xml:space="preserve">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testów</w:t>
      </w:r>
      <w:proofErr w:type="spellEnd"/>
      <w:r>
        <w:t xml:space="preserve"> </w:t>
      </w:r>
      <w:proofErr w:type="spellStart"/>
      <w:r>
        <w:t>sprawnościowych</w:t>
      </w:r>
      <w:proofErr w:type="spellEnd"/>
      <w:r>
        <w:t xml:space="preserve"> – </w:t>
      </w:r>
      <w:proofErr w:type="spellStart"/>
      <w:r>
        <w:t>traktowane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diagnoza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</w:t>
      </w:r>
      <w:proofErr w:type="spellStart"/>
      <w:r>
        <w:t>odniesienia</w:t>
      </w:r>
      <w:proofErr w:type="spellEnd"/>
      <w:r>
        <w:t>;</w:t>
      </w:r>
    </w:p>
    <w:p w14:paraId="506679D7" w14:textId="77777777" w:rsidR="005A78E1" w:rsidRDefault="00000000">
      <w:pPr>
        <w:pStyle w:val="Listapunktowana"/>
      </w:pPr>
      <w:proofErr w:type="spellStart"/>
      <w:r>
        <w:t>czynniki</w:t>
      </w:r>
      <w:proofErr w:type="spellEnd"/>
      <w:r>
        <w:t xml:space="preserve"> </w:t>
      </w:r>
      <w:proofErr w:type="spellStart"/>
      <w:r>
        <w:t>zdrowotne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t xml:space="preserve"> </w:t>
      </w:r>
      <w:proofErr w:type="spellStart"/>
      <w:r>
        <w:t>uwarunkowania</w:t>
      </w:r>
      <w:proofErr w:type="spellEnd"/>
      <w:r>
        <w:t xml:space="preserve"> </w:t>
      </w:r>
      <w:proofErr w:type="spellStart"/>
      <w:r>
        <w:t>fizyczne</w:t>
      </w:r>
      <w:proofErr w:type="spellEnd"/>
      <w:r>
        <w:t>.</w:t>
      </w:r>
    </w:p>
    <w:p w14:paraId="065D1F00" w14:textId="77777777" w:rsidR="005A78E1" w:rsidRDefault="00000000">
      <w:r>
        <w:rPr>
          <w:b/>
          <w:sz w:val="28"/>
        </w:rPr>
        <w:t xml:space="preserve">2.3. </w:t>
      </w:r>
      <w:proofErr w:type="spellStart"/>
      <w:r>
        <w:rPr>
          <w:b/>
          <w:sz w:val="28"/>
        </w:rPr>
        <w:t>Formy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narzędzia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oceniania</w:t>
      </w:r>
      <w:proofErr w:type="spellEnd"/>
    </w:p>
    <w:p w14:paraId="3D7AFA13" w14:textId="77777777" w:rsidR="005A78E1" w:rsidRDefault="00000000">
      <w:pPr>
        <w:pStyle w:val="Listapunktowana"/>
      </w:pPr>
      <w:proofErr w:type="spellStart"/>
      <w:r>
        <w:lastRenderedPageBreak/>
        <w:t>obserwacja</w:t>
      </w:r>
      <w:proofErr w:type="spellEnd"/>
      <w:r>
        <w:t xml:space="preserve"> </w:t>
      </w:r>
      <w:proofErr w:type="spellStart"/>
      <w:r>
        <w:t>bieżąca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informacja</w:t>
      </w:r>
      <w:proofErr w:type="spellEnd"/>
      <w:r>
        <w:t xml:space="preserve"> </w:t>
      </w:r>
      <w:proofErr w:type="spellStart"/>
      <w:r>
        <w:t>zwrotna</w:t>
      </w:r>
      <w:proofErr w:type="spellEnd"/>
      <w:r>
        <w:t>;</w:t>
      </w:r>
    </w:p>
    <w:p w14:paraId="31D871C9" w14:textId="77777777" w:rsidR="005A78E1" w:rsidRDefault="00000000">
      <w:pPr>
        <w:pStyle w:val="Listapunktowana"/>
      </w:pPr>
      <w:proofErr w:type="spellStart"/>
      <w:r>
        <w:t>zadania</w:t>
      </w:r>
      <w:proofErr w:type="spellEnd"/>
      <w:r>
        <w:t xml:space="preserve"> </w:t>
      </w:r>
      <w:proofErr w:type="spellStart"/>
      <w:r>
        <w:t>praktyczne</w:t>
      </w:r>
      <w:proofErr w:type="spellEnd"/>
      <w:r>
        <w:t xml:space="preserve"> – </w:t>
      </w:r>
      <w:proofErr w:type="spellStart"/>
      <w:r>
        <w:t>ćwiczenia</w:t>
      </w:r>
      <w:proofErr w:type="spellEnd"/>
      <w:r>
        <w:t xml:space="preserve">, </w:t>
      </w:r>
      <w:proofErr w:type="spellStart"/>
      <w:r>
        <w:t>gry</w:t>
      </w:r>
      <w:proofErr w:type="spellEnd"/>
      <w:r>
        <w:t xml:space="preserve">, </w:t>
      </w:r>
      <w:proofErr w:type="spellStart"/>
      <w:r>
        <w:t>prowadzenie</w:t>
      </w:r>
      <w:proofErr w:type="spellEnd"/>
      <w:r>
        <w:t xml:space="preserve"> </w:t>
      </w:r>
      <w:proofErr w:type="spellStart"/>
      <w:r>
        <w:t>rozgrzewki</w:t>
      </w:r>
      <w:proofErr w:type="spellEnd"/>
      <w:r>
        <w:t>;</w:t>
      </w:r>
    </w:p>
    <w:p w14:paraId="5791FF6A" w14:textId="77777777" w:rsidR="005A78E1" w:rsidRDefault="00000000">
      <w:pPr>
        <w:pStyle w:val="Listapunktowana"/>
      </w:pPr>
      <w:proofErr w:type="spellStart"/>
      <w:r>
        <w:t>quizy</w:t>
      </w:r>
      <w:proofErr w:type="spellEnd"/>
      <w:r>
        <w:t xml:space="preserve">,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, </w:t>
      </w:r>
      <w:proofErr w:type="spellStart"/>
      <w:r>
        <w:t>krótkie</w:t>
      </w:r>
      <w:proofErr w:type="spellEnd"/>
      <w:r>
        <w:t xml:space="preserve"> testy </w:t>
      </w:r>
      <w:proofErr w:type="spellStart"/>
      <w:r>
        <w:t>wiedzy</w:t>
      </w:r>
      <w:proofErr w:type="spellEnd"/>
      <w:r>
        <w:t>;</w:t>
      </w:r>
    </w:p>
    <w:p w14:paraId="170065B8" w14:textId="77777777" w:rsidR="005A78E1" w:rsidRDefault="00000000">
      <w:pPr>
        <w:pStyle w:val="Listapunktowana"/>
      </w:pPr>
      <w:proofErr w:type="spellStart"/>
      <w:r>
        <w:t>projekty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ze </w:t>
      </w:r>
      <w:proofErr w:type="spellStart"/>
      <w:r>
        <w:t>zdrowiem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aktywnością</w:t>
      </w:r>
      <w:proofErr w:type="spellEnd"/>
      <w:r>
        <w:t>;</w:t>
      </w:r>
    </w:p>
    <w:p w14:paraId="054B0004" w14:textId="77777777" w:rsidR="005A78E1" w:rsidRDefault="00000000">
      <w:pPr>
        <w:pStyle w:val="Listapunktowana"/>
      </w:pPr>
      <w:proofErr w:type="spellStart"/>
      <w:r>
        <w:t>samoocena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</w:t>
      </w:r>
      <w:proofErr w:type="spellStart"/>
      <w:r>
        <w:t>koleżeńska</w:t>
      </w:r>
      <w:proofErr w:type="spellEnd"/>
      <w:r>
        <w:t>.</w:t>
      </w:r>
    </w:p>
    <w:p w14:paraId="294C4776" w14:textId="77777777" w:rsidR="005A78E1" w:rsidRDefault="00000000">
      <w:r>
        <w:rPr>
          <w:b/>
          <w:sz w:val="28"/>
        </w:rPr>
        <w:t xml:space="preserve">2.4. </w:t>
      </w:r>
      <w:proofErr w:type="spellStart"/>
      <w:r>
        <w:rPr>
          <w:b/>
          <w:sz w:val="28"/>
        </w:rPr>
        <w:t>Dostosowanie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wymagań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nieobecności</w:t>
      </w:r>
      <w:proofErr w:type="spellEnd"/>
    </w:p>
    <w:p w14:paraId="6E5E4192" w14:textId="77777777" w:rsidR="005A78E1" w:rsidRDefault="00000000">
      <w:pPr>
        <w:pStyle w:val="Listapunktowana"/>
      </w:pPr>
      <w:proofErr w:type="spellStart"/>
      <w:r>
        <w:t>indywidualizacja</w:t>
      </w:r>
      <w:proofErr w:type="spellEnd"/>
      <w:r>
        <w:t xml:space="preserve">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możliwościami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zaleceniami</w:t>
      </w:r>
      <w:proofErr w:type="spellEnd"/>
      <w:r>
        <w:t xml:space="preserve"> </w:t>
      </w:r>
      <w:proofErr w:type="spellStart"/>
      <w:r>
        <w:t>lekarskimi</w:t>
      </w:r>
      <w:proofErr w:type="spellEnd"/>
      <w:r>
        <w:t>;</w:t>
      </w:r>
    </w:p>
    <w:p w14:paraId="310677B9" w14:textId="77777777" w:rsidR="005A78E1" w:rsidRDefault="00000000">
      <w:pPr>
        <w:pStyle w:val="Listapunktowana"/>
      </w:pPr>
      <w:proofErr w:type="spellStart"/>
      <w:r>
        <w:t>możliwość</w:t>
      </w:r>
      <w:proofErr w:type="spellEnd"/>
      <w:r>
        <w:t xml:space="preserve"> </w:t>
      </w:r>
      <w:proofErr w:type="spellStart"/>
      <w:r>
        <w:t>uzupełnienia</w:t>
      </w:r>
      <w:proofErr w:type="spellEnd"/>
      <w:r>
        <w:t xml:space="preserve"> </w:t>
      </w:r>
      <w:proofErr w:type="spellStart"/>
      <w:r>
        <w:t>zaliczeń</w:t>
      </w:r>
      <w:proofErr w:type="spellEnd"/>
      <w:r>
        <w:t xml:space="preserve"> w </w:t>
      </w:r>
      <w:proofErr w:type="spellStart"/>
      <w:r>
        <w:t>późniejszym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>;</w:t>
      </w:r>
    </w:p>
    <w:p w14:paraId="602BCD72" w14:textId="77777777" w:rsidR="005A78E1" w:rsidRDefault="00000000">
      <w:pPr>
        <w:pStyle w:val="Listapunktowana"/>
      </w:pPr>
      <w:proofErr w:type="spellStart"/>
      <w:r>
        <w:t>uczeń</w:t>
      </w:r>
      <w:proofErr w:type="spellEnd"/>
      <w:r>
        <w:t xml:space="preserve"> </w:t>
      </w:r>
      <w:proofErr w:type="spellStart"/>
      <w:r>
        <w:t>niećwiczący</w:t>
      </w:r>
      <w:proofErr w:type="spellEnd"/>
      <w:r>
        <w:t xml:space="preserve"> </w:t>
      </w:r>
      <w:proofErr w:type="spellStart"/>
      <w:r>
        <w:t>uczestniczy</w:t>
      </w:r>
      <w:proofErr w:type="spellEnd"/>
      <w:r>
        <w:t xml:space="preserve"> w </w:t>
      </w:r>
      <w:proofErr w:type="spellStart"/>
      <w:r>
        <w:t>lekcji</w:t>
      </w:r>
      <w:proofErr w:type="spellEnd"/>
      <w:r>
        <w:t xml:space="preserve"> w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pomocniczej</w:t>
      </w:r>
      <w:proofErr w:type="spellEnd"/>
      <w:r>
        <w:t xml:space="preserve"> (np. </w:t>
      </w:r>
      <w:proofErr w:type="spellStart"/>
      <w:r>
        <w:t>sędziego</w:t>
      </w:r>
      <w:proofErr w:type="spellEnd"/>
      <w:r>
        <w:t>).</w:t>
      </w:r>
    </w:p>
    <w:p w14:paraId="0B757512" w14:textId="77777777" w:rsidR="005A78E1" w:rsidRDefault="00000000">
      <w:r>
        <w:rPr>
          <w:b/>
          <w:sz w:val="28"/>
        </w:rPr>
        <w:t xml:space="preserve">2.5. </w:t>
      </w:r>
      <w:proofErr w:type="spellStart"/>
      <w:r>
        <w:rPr>
          <w:b/>
          <w:sz w:val="28"/>
        </w:rPr>
        <w:t>Opisowa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skala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ocen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kotwice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jakości</w:t>
      </w:r>
      <w:proofErr w:type="spellEnd"/>
      <w:r>
        <w:rPr>
          <w:b/>
          <w:sz w:val="28"/>
        </w:rPr>
        <w:t>)</w:t>
      </w:r>
    </w:p>
    <w:p w14:paraId="3418E12C" w14:textId="77777777" w:rsidR="005A78E1" w:rsidRDefault="00000000">
      <w:pPr>
        <w:pStyle w:val="Listapunktowana"/>
      </w:pPr>
      <w:r>
        <w:t xml:space="preserve">6 – </w:t>
      </w:r>
      <w:proofErr w:type="spellStart"/>
      <w:r>
        <w:t>pełne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wzorowa</w:t>
      </w:r>
      <w:proofErr w:type="spellEnd"/>
      <w:r>
        <w:t xml:space="preserve"> </w:t>
      </w:r>
      <w:proofErr w:type="spellStart"/>
      <w:r>
        <w:t>postawa</w:t>
      </w:r>
      <w:proofErr w:type="spellEnd"/>
      <w:r>
        <w:t xml:space="preserve">, </w:t>
      </w:r>
      <w:proofErr w:type="spellStart"/>
      <w:r>
        <w:t>duży</w:t>
      </w:r>
      <w:proofErr w:type="spellEnd"/>
      <w:r>
        <w:t xml:space="preserve"> </w:t>
      </w:r>
      <w:proofErr w:type="spellStart"/>
      <w:r>
        <w:t>progres</w:t>
      </w:r>
      <w:proofErr w:type="spellEnd"/>
      <w:r>
        <w:t xml:space="preserve">,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osobista</w:t>
      </w:r>
      <w:proofErr w:type="spellEnd"/>
      <w:r>
        <w:t>;</w:t>
      </w:r>
    </w:p>
    <w:p w14:paraId="39832037" w14:textId="77777777" w:rsidR="005A78E1" w:rsidRDefault="00000000">
      <w:pPr>
        <w:pStyle w:val="Listapunktowana"/>
      </w:pPr>
      <w:r>
        <w:t xml:space="preserve">5 – </w:t>
      </w:r>
      <w:proofErr w:type="spellStart"/>
      <w:r>
        <w:t>duże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poprawne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, </w:t>
      </w:r>
      <w:proofErr w:type="spellStart"/>
      <w:r>
        <w:t>widoczny</w:t>
      </w:r>
      <w:proofErr w:type="spellEnd"/>
      <w:r>
        <w:t xml:space="preserve"> </w:t>
      </w:r>
      <w:proofErr w:type="spellStart"/>
      <w:r>
        <w:t>postęp</w:t>
      </w:r>
      <w:proofErr w:type="spellEnd"/>
      <w:r>
        <w:t>;</w:t>
      </w:r>
    </w:p>
    <w:p w14:paraId="76779F8A" w14:textId="77777777" w:rsidR="005A78E1" w:rsidRDefault="00000000">
      <w:pPr>
        <w:pStyle w:val="Listapunktowana"/>
      </w:pPr>
      <w:r>
        <w:t xml:space="preserve">4 – </w:t>
      </w:r>
      <w:proofErr w:type="spellStart"/>
      <w:r>
        <w:t>umiarkowane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zasadniczo</w:t>
      </w:r>
      <w:proofErr w:type="spellEnd"/>
      <w:r>
        <w:t xml:space="preserve"> </w:t>
      </w:r>
      <w:proofErr w:type="spellStart"/>
      <w:r>
        <w:t>poprawne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, </w:t>
      </w:r>
      <w:proofErr w:type="spellStart"/>
      <w:r>
        <w:t>pojedyncze</w:t>
      </w:r>
      <w:proofErr w:type="spellEnd"/>
      <w:r>
        <w:t xml:space="preserve"> </w:t>
      </w:r>
      <w:proofErr w:type="spellStart"/>
      <w:r>
        <w:t>błędy</w:t>
      </w:r>
      <w:proofErr w:type="spellEnd"/>
      <w:r>
        <w:t>;</w:t>
      </w:r>
    </w:p>
    <w:p w14:paraId="66306EDC" w14:textId="77777777" w:rsidR="005A78E1" w:rsidRDefault="00000000">
      <w:pPr>
        <w:pStyle w:val="Listapunktowana"/>
      </w:pPr>
      <w:r>
        <w:t xml:space="preserve">3 – </w:t>
      </w:r>
      <w:proofErr w:type="spellStart"/>
      <w:r>
        <w:t>częściowa</w:t>
      </w:r>
      <w:proofErr w:type="spellEnd"/>
      <w:r>
        <w:t xml:space="preserve"> </w:t>
      </w:r>
      <w:proofErr w:type="spellStart"/>
      <w:r>
        <w:t>poprawność</w:t>
      </w:r>
      <w:proofErr w:type="spellEnd"/>
      <w:r>
        <w:t xml:space="preserve">, </w:t>
      </w:r>
      <w:proofErr w:type="spellStart"/>
      <w:r>
        <w:t>zmienne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wymagana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>;</w:t>
      </w:r>
    </w:p>
    <w:p w14:paraId="6B19E654" w14:textId="77777777" w:rsidR="005A78E1" w:rsidRDefault="00000000">
      <w:pPr>
        <w:pStyle w:val="Listapunktowana"/>
      </w:pPr>
      <w:r>
        <w:t xml:space="preserve">2 – </w:t>
      </w:r>
      <w:proofErr w:type="spellStart"/>
      <w:r>
        <w:t>minimalne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liczne</w:t>
      </w:r>
      <w:proofErr w:type="spellEnd"/>
      <w:r>
        <w:t xml:space="preserve"> </w:t>
      </w:r>
      <w:proofErr w:type="spellStart"/>
      <w:r>
        <w:t>błędy</w:t>
      </w:r>
      <w:proofErr w:type="spellEnd"/>
      <w:r>
        <w:t xml:space="preserve">,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przygotowania</w:t>
      </w:r>
      <w:proofErr w:type="spellEnd"/>
      <w:r>
        <w:t>;</w:t>
      </w:r>
    </w:p>
    <w:p w14:paraId="5BA620BF" w14:textId="77777777" w:rsidR="005A78E1" w:rsidRDefault="00000000">
      <w:pPr>
        <w:pStyle w:val="Listapunktowana"/>
      </w:pPr>
      <w:r>
        <w:t xml:space="preserve">1 – </w:t>
      </w:r>
      <w:proofErr w:type="spellStart"/>
      <w:r>
        <w:t>odmowa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, </w:t>
      </w:r>
      <w:proofErr w:type="spellStart"/>
      <w:r>
        <w:t>złamanie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>.</w:t>
      </w:r>
    </w:p>
    <w:p w14:paraId="0F431F86" w14:textId="77777777" w:rsidR="005A78E1" w:rsidRDefault="00000000">
      <w:r>
        <w:rPr>
          <w:b/>
          <w:sz w:val="28"/>
        </w:rPr>
        <w:t xml:space="preserve">3. </w:t>
      </w:r>
      <w:proofErr w:type="spellStart"/>
      <w:r>
        <w:rPr>
          <w:b/>
          <w:sz w:val="28"/>
        </w:rPr>
        <w:t>Zaliczenia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klasa</w:t>
      </w:r>
      <w:proofErr w:type="spellEnd"/>
      <w:r>
        <w:rPr>
          <w:b/>
          <w:sz w:val="28"/>
        </w:rPr>
        <w:t xml:space="preserve"> V (12 w </w:t>
      </w:r>
      <w:proofErr w:type="spellStart"/>
      <w:r>
        <w:rPr>
          <w:b/>
          <w:sz w:val="28"/>
        </w:rPr>
        <w:t>roku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szkolnym</w:t>
      </w:r>
      <w:proofErr w:type="spellEnd"/>
      <w:r>
        <w:rPr>
          <w:b/>
          <w:sz w:val="28"/>
        </w:rPr>
        <w:t>)</w:t>
      </w:r>
    </w:p>
    <w:p w14:paraId="1D1D0CE2" w14:textId="77777777" w:rsidR="005A78E1" w:rsidRDefault="00000000">
      <w:proofErr w:type="spellStart"/>
      <w:r>
        <w:t>Wspólna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opisowa</w:t>
      </w:r>
      <w:proofErr w:type="spellEnd"/>
      <w:r>
        <w:t xml:space="preserve">: </w:t>
      </w:r>
      <w:proofErr w:type="spellStart"/>
      <w:r>
        <w:t>patrz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2.5. </w:t>
      </w:r>
      <w:proofErr w:type="spellStart"/>
      <w:r>
        <w:t>Poniżej</w:t>
      </w:r>
      <w:proofErr w:type="spellEnd"/>
      <w:r>
        <w:t xml:space="preserve"> </w:t>
      </w:r>
      <w:proofErr w:type="spellStart"/>
      <w:r>
        <w:t>kryteria</w:t>
      </w:r>
      <w:proofErr w:type="spellEnd"/>
      <w:r>
        <w:t xml:space="preserve"> </w:t>
      </w:r>
      <w:proofErr w:type="spellStart"/>
      <w:r>
        <w:t>specyficzne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zaliczenia</w:t>
      </w:r>
      <w:proofErr w:type="spellEnd"/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0"/>
        <w:gridCol w:w="1582"/>
        <w:gridCol w:w="2176"/>
        <w:gridCol w:w="1695"/>
        <w:gridCol w:w="1763"/>
      </w:tblGrid>
      <w:tr w:rsidR="005A78E1" w14:paraId="5764A272" w14:textId="77777777">
        <w:tc>
          <w:tcPr>
            <w:tcW w:w="1728" w:type="dxa"/>
          </w:tcPr>
          <w:p w14:paraId="7E83EC3A" w14:textId="77777777" w:rsidR="005A78E1" w:rsidRDefault="00000000">
            <w:proofErr w:type="spellStart"/>
            <w:r>
              <w:t>Semestr</w:t>
            </w:r>
            <w:proofErr w:type="spellEnd"/>
          </w:p>
        </w:tc>
        <w:tc>
          <w:tcPr>
            <w:tcW w:w="1728" w:type="dxa"/>
          </w:tcPr>
          <w:p w14:paraId="260A5AC4" w14:textId="77777777" w:rsidR="005A78E1" w:rsidRDefault="00000000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1728" w:type="dxa"/>
          </w:tcPr>
          <w:p w14:paraId="7648E80B" w14:textId="77777777" w:rsidR="005A78E1" w:rsidRDefault="00000000">
            <w:proofErr w:type="spellStart"/>
            <w:r>
              <w:t>Zaliczenie</w:t>
            </w:r>
            <w:proofErr w:type="spellEnd"/>
          </w:p>
        </w:tc>
        <w:tc>
          <w:tcPr>
            <w:tcW w:w="1728" w:type="dxa"/>
          </w:tcPr>
          <w:p w14:paraId="65FADBD7" w14:textId="77777777" w:rsidR="005A78E1" w:rsidRDefault="00000000">
            <w:proofErr w:type="spellStart"/>
            <w:r>
              <w:t>Obszar</w:t>
            </w:r>
            <w:proofErr w:type="spellEnd"/>
          </w:p>
        </w:tc>
        <w:tc>
          <w:tcPr>
            <w:tcW w:w="1728" w:type="dxa"/>
          </w:tcPr>
          <w:p w14:paraId="63D0AC08" w14:textId="77777777" w:rsidR="005A78E1" w:rsidRDefault="00000000">
            <w:proofErr w:type="spellStart"/>
            <w:r>
              <w:t>Kryteria</w:t>
            </w:r>
            <w:proofErr w:type="spellEnd"/>
            <w:r>
              <w:t xml:space="preserve"> </w:t>
            </w:r>
            <w:proofErr w:type="spellStart"/>
            <w:r>
              <w:t>oceny</w:t>
            </w:r>
            <w:proofErr w:type="spellEnd"/>
            <w:r>
              <w:t xml:space="preserve"> (</w:t>
            </w:r>
            <w:proofErr w:type="spellStart"/>
            <w:r>
              <w:t>opis</w:t>
            </w:r>
            <w:proofErr w:type="spellEnd"/>
            <w:r>
              <w:t>)</w:t>
            </w:r>
          </w:p>
        </w:tc>
      </w:tr>
      <w:tr w:rsidR="005A78E1" w14:paraId="0BC807E1" w14:textId="77777777">
        <w:tc>
          <w:tcPr>
            <w:tcW w:w="1728" w:type="dxa"/>
          </w:tcPr>
          <w:p w14:paraId="4AB8CCB3" w14:textId="77777777" w:rsidR="005A78E1" w:rsidRDefault="00000000">
            <w:r>
              <w:t>I</w:t>
            </w:r>
          </w:p>
        </w:tc>
        <w:tc>
          <w:tcPr>
            <w:tcW w:w="1728" w:type="dxa"/>
          </w:tcPr>
          <w:p w14:paraId="2E91CE56" w14:textId="77777777" w:rsidR="005A78E1" w:rsidRDefault="00000000">
            <w:r>
              <w:t>1</w:t>
            </w:r>
          </w:p>
        </w:tc>
        <w:tc>
          <w:tcPr>
            <w:tcW w:w="1728" w:type="dxa"/>
          </w:tcPr>
          <w:p w14:paraId="2AA594E2" w14:textId="77777777" w:rsidR="005A78E1" w:rsidRDefault="00000000">
            <w:r>
              <w:t xml:space="preserve">Tor </w:t>
            </w:r>
            <w:proofErr w:type="spellStart"/>
            <w:r>
              <w:t>przeszkód</w:t>
            </w:r>
            <w:proofErr w:type="spellEnd"/>
            <w:r>
              <w:t xml:space="preserve"> – </w:t>
            </w:r>
            <w:proofErr w:type="spellStart"/>
            <w:r>
              <w:t>dokładność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czas</w:t>
            </w:r>
            <w:proofErr w:type="spellEnd"/>
          </w:p>
        </w:tc>
        <w:tc>
          <w:tcPr>
            <w:tcW w:w="1728" w:type="dxa"/>
          </w:tcPr>
          <w:p w14:paraId="2D4D5B33" w14:textId="77777777" w:rsidR="005A78E1" w:rsidRDefault="00000000">
            <w:proofErr w:type="spellStart"/>
            <w:r>
              <w:t>Sprawność</w:t>
            </w:r>
            <w:proofErr w:type="spellEnd"/>
            <w:r>
              <w:t xml:space="preserve"> </w:t>
            </w:r>
            <w:proofErr w:type="spellStart"/>
            <w:r>
              <w:t>ogólna</w:t>
            </w:r>
            <w:proofErr w:type="spellEnd"/>
          </w:p>
        </w:tc>
        <w:tc>
          <w:tcPr>
            <w:tcW w:w="1728" w:type="dxa"/>
          </w:tcPr>
          <w:p w14:paraId="0BB076BE" w14:textId="77777777" w:rsidR="005A78E1" w:rsidRDefault="00000000">
            <w:proofErr w:type="spellStart"/>
            <w:r>
              <w:t>Poprawne</w:t>
            </w:r>
            <w:proofErr w:type="spellEnd"/>
            <w:r>
              <w:t xml:space="preserve"> </w:t>
            </w: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toru</w:t>
            </w:r>
            <w:proofErr w:type="spellEnd"/>
            <w:r>
              <w:t xml:space="preserve">; </w:t>
            </w:r>
            <w:proofErr w:type="spellStart"/>
            <w:r>
              <w:t>bezpieczne</w:t>
            </w:r>
            <w:proofErr w:type="spellEnd"/>
            <w:r>
              <w:t xml:space="preserve"> tempo; </w:t>
            </w:r>
            <w:proofErr w:type="spellStart"/>
            <w:r>
              <w:t>próba</w:t>
            </w:r>
            <w:proofErr w:type="spellEnd"/>
            <w:r>
              <w:t xml:space="preserve"> </w:t>
            </w:r>
            <w:proofErr w:type="spellStart"/>
            <w:r>
              <w:t>poprawy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  <w:r>
              <w:t>.</w:t>
            </w:r>
          </w:p>
        </w:tc>
      </w:tr>
      <w:tr w:rsidR="005A78E1" w14:paraId="7B8DC956" w14:textId="77777777">
        <w:tc>
          <w:tcPr>
            <w:tcW w:w="1728" w:type="dxa"/>
          </w:tcPr>
          <w:p w14:paraId="13E306B4" w14:textId="77777777" w:rsidR="005A78E1" w:rsidRDefault="00000000">
            <w:r>
              <w:t>I</w:t>
            </w:r>
          </w:p>
        </w:tc>
        <w:tc>
          <w:tcPr>
            <w:tcW w:w="1728" w:type="dxa"/>
          </w:tcPr>
          <w:p w14:paraId="0784D134" w14:textId="77777777" w:rsidR="005A78E1" w:rsidRDefault="00000000">
            <w:r>
              <w:t>2</w:t>
            </w:r>
          </w:p>
        </w:tc>
        <w:tc>
          <w:tcPr>
            <w:tcW w:w="1728" w:type="dxa"/>
          </w:tcPr>
          <w:p w14:paraId="0D5A7902" w14:textId="77777777" w:rsidR="005A78E1" w:rsidRDefault="00000000">
            <w:r>
              <w:t xml:space="preserve">Gra – </w:t>
            </w:r>
            <w:proofErr w:type="spellStart"/>
            <w:r>
              <w:t>koszykówka</w:t>
            </w:r>
            <w:proofErr w:type="spellEnd"/>
            <w:r>
              <w:t>/</w:t>
            </w:r>
            <w:proofErr w:type="spellStart"/>
            <w:r>
              <w:t>piłka</w:t>
            </w:r>
            <w:proofErr w:type="spellEnd"/>
            <w:r>
              <w:t xml:space="preserve"> </w:t>
            </w:r>
            <w:proofErr w:type="spellStart"/>
            <w:r>
              <w:t>nożna</w:t>
            </w:r>
            <w:proofErr w:type="spellEnd"/>
          </w:p>
        </w:tc>
        <w:tc>
          <w:tcPr>
            <w:tcW w:w="1728" w:type="dxa"/>
          </w:tcPr>
          <w:p w14:paraId="62E0EF48" w14:textId="77777777" w:rsidR="005A78E1" w:rsidRDefault="00000000"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ruchowe</w:t>
            </w:r>
            <w:proofErr w:type="spellEnd"/>
          </w:p>
        </w:tc>
        <w:tc>
          <w:tcPr>
            <w:tcW w:w="1728" w:type="dxa"/>
          </w:tcPr>
          <w:p w14:paraId="6A4887C7" w14:textId="77777777" w:rsidR="005A78E1" w:rsidRDefault="00000000">
            <w:r>
              <w:t xml:space="preserve">Ruch bez </w:t>
            </w:r>
            <w:proofErr w:type="spellStart"/>
            <w:r>
              <w:t>piłki</w:t>
            </w:r>
            <w:proofErr w:type="spellEnd"/>
            <w:r>
              <w:t xml:space="preserve">, </w:t>
            </w:r>
            <w:proofErr w:type="spellStart"/>
            <w:r>
              <w:t>podania</w:t>
            </w:r>
            <w:proofErr w:type="spellEnd"/>
            <w:r>
              <w:t xml:space="preserve">, </w:t>
            </w:r>
            <w:proofErr w:type="spellStart"/>
            <w:r>
              <w:t>przyjęcia</w:t>
            </w:r>
            <w:proofErr w:type="spellEnd"/>
            <w:r>
              <w:t xml:space="preserve">, </w:t>
            </w:r>
            <w:proofErr w:type="spellStart"/>
            <w:r>
              <w:t>gra</w:t>
            </w:r>
            <w:proofErr w:type="spellEnd"/>
            <w:r>
              <w:t xml:space="preserve"> </w:t>
            </w:r>
            <w:proofErr w:type="spellStart"/>
            <w:r>
              <w:t>zgodnie</w:t>
            </w:r>
            <w:proofErr w:type="spellEnd"/>
            <w:r>
              <w:t xml:space="preserve"> z </w:t>
            </w:r>
            <w:proofErr w:type="spellStart"/>
            <w:r>
              <w:t>zasadami</w:t>
            </w:r>
            <w:proofErr w:type="spellEnd"/>
            <w:r>
              <w:t>.</w:t>
            </w:r>
          </w:p>
        </w:tc>
      </w:tr>
      <w:tr w:rsidR="005A78E1" w14:paraId="7972C777" w14:textId="77777777">
        <w:tc>
          <w:tcPr>
            <w:tcW w:w="1728" w:type="dxa"/>
          </w:tcPr>
          <w:p w14:paraId="0971E59A" w14:textId="77777777" w:rsidR="005A78E1" w:rsidRDefault="00000000">
            <w:r>
              <w:t>I</w:t>
            </w:r>
          </w:p>
        </w:tc>
        <w:tc>
          <w:tcPr>
            <w:tcW w:w="1728" w:type="dxa"/>
          </w:tcPr>
          <w:p w14:paraId="7181F413" w14:textId="77777777" w:rsidR="005A78E1" w:rsidRDefault="00000000">
            <w:r>
              <w:t>3</w:t>
            </w:r>
          </w:p>
        </w:tc>
        <w:tc>
          <w:tcPr>
            <w:tcW w:w="1728" w:type="dxa"/>
          </w:tcPr>
          <w:p w14:paraId="217D6069" w14:textId="77777777" w:rsidR="005A78E1" w:rsidRDefault="00000000">
            <w:proofErr w:type="spellStart"/>
            <w:r>
              <w:t>Skakanka</w:t>
            </w:r>
            <w:proofErr w:type="spellEnd"/>
            <w:r>
              <w:t xml:space="preserve"> – </w:t>
            </w:r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powtórzeń</w:t>
            </w:r>
            <w:proofErr w:type="spellEnd"/>
            <w:r>
              <w:t>/</w:t>
            </w:r>
            <w:proofErr w:type="spellStart"/>
            <w:r>
              <w:t>czas</w:t>
            </w:r>
            <w:proofErr w:type="spellEnd"/>
            <w:r>
              <w:t xml:space="preserve"> </w:t>
            </w:r>
            <w:proofErr w:type="spellStart"/>
            <w:r>
              <w:t>ciągły</w:t>
            </w:r>
            <w:proofErr w:type="spellEnd"/>
          </w:p>
        </w:tc>
        <w:tc>
          <w:tcPr>
            <w:tcW w:w="1728" w:type="dxa"/>
          </w:tcPr>
          <w:p w14:paraId="61E85803" w14:textId="77777777" w:rsidR="005A78E1" w:rsidRDefault="00000000">
            <w:proofErr w:type="spellStart"/>
            <w:r>
              <w:t>Sprawność</w:t>
            </w:r>
            <w:proofErr w:type="spellEnd"/>
            <w:r>
              <w:t xml:space="preserve"> </w:t>
            </w:r>
            <w:proofErr w:type="spellStart"/>
            <w:r>
              <w:t>fizyczna</w:t>
            </w:r>
            <w:proofErr w:type="spellEnd"/>
          </w:p>
        </w:tc>
        <w:tc>
          <w:tcPr>
            <w:tcW w:w="1728" w:type="dxa"/>
          </w:tcPr>
          <w:p w14:paraId="298549F3" w14:textId="77777777" w:rsidR="005A78E1" w:rsidRDefault="00000000">
            <w:proofErr w:type="spellStart"/>
            <w:r>
              <w:t>Rytm</w:t>
            </w:r>
            <w:proofErr w:type="spellEnd"/>
            <w:r>
              <w:t xml:space="preserve">, </w:t>
            </w:r>
            <w:proofErr w:type="spellStart"/>
            <w:r>
              <w:t>koordynacja</w:t>
            </w:r>
            <w:proofErr w:type="spellEnd"/>
            <w:r>
              <w:t xml:space="preserve">, </w:t>
            </w:r>
            <w:proofErr w:type="spellStart"/>
            <w:r>
              <w:t>próba</w:t>
            </w:r>
            <w:proofErr w:type="spellEnd"/>
            <w:r>
              <w:t xml:space="preserve"> </w:t>
            </w:r>
            <w:proofErr w:type="spellStart"/>
            <w:r>
              <w:t>poprawy</w:t>
            </w:r>
            <w:proofErr w:type="spellEnd"/>
            <w:r>
              <w:t xml:space="preserve"> </w:t>
            </w:r>
            <w:proofErr w:type="spellStart"/>
            <w:r>
              <w:t>wyniku</w:t>
            </w:r>
            <w:proofErr w:type="spellEnd"/>
            <w:r>
              <w:t>.</w:t>
            </w:r>
          </w:p>
        </w:tc>
      </w:tr>
      <w:tr w:rsidR="005A78E1" w14:paraId="1C3E88C8" w14:textId="77777777">
        <w:tc>
          <w:tcPr>
            <w:tcW w:w="1728" w:type="dxa"/>
          </w:tcPr>
          <w:p w14:paraId="435B186A" w14:textId="77777777" w:rsidR="005A78E1" w:rsidRDefault="00000000">
            <w:r>
              <w:t>I</w:t>
            </w:r>
          </w:p>
        </w:tc>
        <w:tc>
          <w:tcPr>
            <w:tcW w:w="1728" w:type="dxa"/>
          </w:tcPr>
          <w:p w14:paraId="18C481D6" w14:textId="77777777" w:rsidR="005A78E1" w:rsidRDefault="00000000">
            <w:r>
              <w:t>4</w:t>
            </w:r>
          </w:p>
        </w:tc>
        <w:tc>
          <w:tcPr>
            <w:tcW w:w="1728" w:type="dxa"/>
          </w:tcPr>
          <w:p w14:paraId="45B5B4BA" w14:textId="77777777" w:rsidR="005A78E1" w:rsidRDefault="00000000">
            <w:r>
              <w:t xml:space="preserve">Quiz – </w:t>
            </w:r>
            <w:proofErr w:type="spellStart"/>
            <w:r>
              <w:t>rola</w:t>
            </w:r>
            <w:proofErr w:type="spellEnd"/>
            <w:r>
              <w:t xml:space="preserve"> </w:t>
            </w:r>
            <w:proofErr w:type="spellStart"/>
            <w:r>
              <w:t>rozgrzewki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regeneracji</w:t>
            </w:r>
            <w:proofErr w:type="spellEnd"/>
          </w:p>
        </w:tc>
        <w:tc>
          <w:tcPr>
            <w:tcW w:w="1728" w:type="dxa"/>
          </w:tcPr>
          <w:p w14:paraId="66E31012" w14:textId="77777777" w:rsidR="005A78E1" w:rsidRDefault="00000000">
            <w:proofErr w:type="spellStart"/>
            <w:r>
              <w:t>Wiedza</w:t>
            </w:r>
            <w:proofErr w:type="spellEnd"/>
            <w:r>
              <w:t xml:space="preserve"> </w:t>
            </w:r>
            <w:proofErr w:type="spellStart"/>
            <w:r>
              <w:t>zdrowotna</w:t>
            </w:r>
            <w:proofErr w:type="spellEnd"/>
          </w:p>
        </w:tc>
        <w:tc>
          <w:tcPr>
            <w:tcW w:w="1728" w:type="dxa"/>
          </w:tcPr>
          <w:p w14:paraId="2FEC6DD6" w14:textId="77777777" w:rsidR="005A78E1" w:rsidRDefault="00000000">
            <w:proofErr w:type="spellStart"/>
            <w:r>
              <w:t>Znajomość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rozgrzewki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zasad</w:t>
            </w:r>
            <w:proofErr w:type="spellEnd"/>
            <w:r>
              <w:t xml:space="preserve"> </w:t>
            </w:r>
            <w:proofErr w:type="spellStart"/>
            <w:r>
              <w:t>odpoczynku</w:t>
            </w:r>
            <w:proofErr w:type="spellEnd"/>
            <w:r>
              <w:t xml:space="preserve">; min. 60% </w:t>
            </w:r>
            <w:proofErr w:type="spellStart"/>
            <w:r>
              <w:t>poprawnych</w:t>
            </w:r>
            <w:proofErr w:type="spellEnd"/>
            <w:r>
              <w:t>.</w:t>
            </w:r>
          </w:p>
        </w:tc>
      </w:tr>
      <w:tr w:rsidR="005A78E1" w14:paraId="439A1372" w14:textId="77777777">
        <w:tc>
          <w:tcPr>
            <w:tcW w:w="1728" w:type="dxa"/>
          </w:tcPr>
          <w:p w14:paraId="2612128F" w14:textId="77777777" w:rsidR="005A78E1" w:rsidRDefault="00000000">
            <w:r>
              <w:lastRenderedPageBreak/>
              <w:t>I</w:t>
            </w:r>
          </w:p>
        </w:tc>
        <w:tc>
          <w:tcPr>
            <w:tcW w:w="1728" w:type="dxa"/>
          </w:tcPr>
          <w:p w14:paraId="1E5ED0BE" w14:textId="77777777" w:rsidR="005A78E1" w:rsidRDefault="00000000">
            <w:r>
              <w:t>5</w:t>
            </w:r>
          </w:p>
        </w:tc>
        <w:tc>
          <w:tcPr>
            <w:tcW w:w="1728" w:type="dxa"/>
          </w:tcPr>
          <w:p w14:paraId="367AC5DE" w14:textId="77777777" w:rsidR="005A78E1" w:rsidRDefault="00000000">
            <w:proofErr w:type="spellStart"/>
            <w:r>
              <w:t>Ćwiczenia</w:t>
            </w:r>
            <w:proofErr w:type="spellEnd"/>
            <w:r>
              <w:t xml:space="preserve"> </w:t>
            </w:r>
            <w:proofErr w:type="spellStart"/>
            <w:r>
              <w:t>równoważne</w:t>
            </w:r>
            <w:proofErr w:type="spellEnd"/>
            <w:r>
              <w:t xml:space="preserve"> (</w:t>
            </w:r>
            <w:proofErr w:type="spellStart"/>
            <w:r>
              <w:t>ławeczka</w:t>
            </w:r>
            <w:proofErr w:type="spellEnd"/>
            <w:r>
              <w:t>/</w:t>
            </w:r>
            <w:proofErr w:type="spellStart"/>
            <w:r>
              <w:t>linie</w:t>
            </w:r>
            <w:proofErr w:type="spellEnd"/>
            <w:r>
              <w:t>)</w:t>
            </w:r>
          </w:p>
        </w:tc>
        <w:tc>
          <w:tcPr>
            <w:tcW w:w="1728" w:type="dxa"/>
          </w:tcPr>
          <w:p w14:paraId="1F059C02" w14:textId="77777777" w:rsidR="005A78E1" w:rsidRDefault="00000000"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ruchowe</w:t>
            </w:r>
            <w:proofErr w:type="spellEnd"/>
          </w:p>
        </w:tc>
        <w:tc>
          <w:tcPr>
            <w:tcW w:w="1728" w:type="dxa"/>
          </w:tcPr>
          <w:p w14:paraId="353EC1B5" w14:textId="77777777" w:rsidR="005A78E1" w:rsidRDefault="00000000">
            <w:proofErr w:type="spellStart"/>
            <w:r>
              <w:t>Stabilizacja</w:t>
            </w:r>
            <w:proofErr w:type="spellEnd"/>
            <w:r>
              <w:t xml:space="preserve"> </w:t>
            </w:r>
            <w:proofErr w:type="spellStart"/>
            <w:r>
              <w:t>tułowia</w:t>
            </w:r>
            <w:proofErr w:type="spellEnd"/>
            <w:r>
              <w:t xml:space="preserve">,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równowagi</w:t>
            </w:r>
            <w:proofErr w:type="spellEnd"/>
            <w:r>
              <w:t xml:space="preserve">, </w:t>
            </w:r>
            <w:proofErr w:type="spellStart"/>
            <w:r>
              <w:t>bezpieczeństwo</w:t>
            </w:r>
            <w:proofErr w:type="spellEnd"/>
            <w:r>
              <w:t>.</w:t>
            </w:r>
          </w:p>
        </w:tc>
      </w:tr>
      <w:tr w:rsidR="005A78E1" w14:paraId="23CB369B" w14:textId="77777777">
        <w:tc>
          <w:tcPr>
            <w:tcW w:w="1728" w:type="dxa"/>
          </w:tcPr>
          <w:p w14:paraId="08E8DC53" w14:textId="77777777" w:rsidR="005A78E1" w:rsidRDefault="00000000">
            <w:r>
              <w:t>I</w:t>
            </w:r>
          </w:p>
        </w:tc>
        <w:tc>
          <w:tcPr>
            <w:tcW w:w="1728" w:type="dxa"/>
          </w:tcPr>
          <w:p w14:paraId="685922CF" w14:textId="77777777" w:rsidR="005A78E1" w:rsidRDefault="00000000">
            <w:r>
              <w:t>6</w:t>
            </w:r>
          </w:p>
        </w:tc>
        <w:tc>
          <w:tcPr>
            <w:tcW w:w="1728" w:type="dxa"/>
          </w:tcPr>
          <w:p w14:paraId="3E99440E" w14:textId="77777777" w:rsidR="005A78E1" w:rsidRDefault="00000000">
            <w:proofErr w:type="spellStart"/>
            <w:r>
              <w:t>Systematyczność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przygotowanie</w:t>
            </w:r>
            <w:proofErr w:type="spellEnd"/>
          </w:p>
        </w:tc>
        <w:tc>
          <w:tcPr>
            <w:tcW w:w="1728" w:type="dxa"/>
          </w:tcPr>
          <w:p w14:paraId="18D4934C" w14:textId="77777777" w:rsidR="005A78E1" w:rsidRDefault="00000000">
            <w:proofErr w:type="spellStart"/>
            <w:r>
              <w:t>Postawa</w:t>
            </w:r>
            <w:proofErr w:type="spellEnd"/>
          </w:p>
        </w:tc>
        <w:tc>
          <w:tcPr>
            <w:tcW w:w="1728" w:type="dxa"/>
          </w:tcPr>
          <w:p w14:paraId="2E2385A7" w14:textId="77777777" w:rsidR="005A78E1" w:rsidRDefault="00000000">
            <w:proofErr w:type="spellStart"/>
            <w:r>
              <w:t>Obecność</w:t>
            </w:r>
            <w:proofErr w:type="spellEnd"/>
            <w:r>
              <w:t xml:space="preserve">, </w:t>
            </w:r>
            <w:proofErr w:type="spellStart"/>
            <w:r>
              <w:t>strój</w:t>
            </w:r>
            <w:proofErr w:type="spellEnd"/>
            <w:r>
              <w:t xml:space="preserve"> </w:t>
            </w:r>
            <w:proofErr w:type="spellStart"/>
            <w:r>
              <w:t>sportowy</w:t>
            </w:r>
            <w:proofErr w:type="spellEnd"/>
            <w:r>
              <w:t xml:space="preserve">, </w:t>
            </w:r>
            <w:proofErr w:type="spellStart"/>
            <w:r>
              <w:t>aktywność</w:t>
            </w:r>
            <w:proofErr w:type="spellEnd"/>
            <w:r>
              <w:t xml:space="preserve">; </w:t>
            </w:r>
            <w:proofErr w:type="spellStart"/>
            <w:r>
              <w:t>punkty</w:t>
            </w:r>
            <w:proofErr w:type="spellEnd"/>
            <w:r>
              <w:t xml:space="preserve"> za </w:t>
            </w:r>
            <w:proofErr w:type="spellStart"/>
            <w:r>
              <w:t>regularność</w:t>
            </w:r>
            <w:proofErr w:type="spellEnd"/>
            <w:r>
              <w:t>.</w:t>
            </w:r>
          </w:p>
        </w:tc>
      </w:tr>
      <w:tr w:rsidR="005A78E1" w14:paraId="44F18898" w14:textId="77777777">
        <w:tc>
          <w:tcPr>
            <w:tcW w:w="1728" w:type="dxa"/>
          </w:tcPr>
          <w:p w14:paraId="45FA911B" w14:textId="77777777" w:rsidR="005A78E1" w:rsidRDefault="00000000">
            <w:r>
              <w:t>II</w:t>
            </w:r>
          </w:p>
        </w:tc>
        <w:tc>
          <w:tcPr>
            <w:tcW w:w="1728" w:type="dxa"/>
          </w:tcPr>
          <w:p w14:paraId="389D8683" w14:textId="77777777" w:rsidR="005A78E1" w:rsidRDefault="00000000">
            <w:r>
              <w:t>7</w:t>
            </w:r>
          </w:p>
        </w:tc>
        <w:tc>
          <w:tcPr>
            <w:tcW w:w="1728" w:type="dxa"/>
          </w:tcPr>
          <w:p w14:paraId="0E3E10EE" w14:textId="77777777" w:rsidR="005A78E1" w:rsidRDefault="00000000">
            <w:proofErr w:type="spellStart"/>
            <w:r>
              <w:t>Rzut</w:t>
            </w:r>
            <w:proofErr w:type="spellEnd"/>
            <w:r>
              <w:t xml:space="preserve"> do </w:t>
            </w:r>
            <w:proofErr w:type="spellStart"/>
            <w:r>
              <w:t>kosza</w:t>
            </w:r>
            <w:proofErr w:type="spellEnd"/>
            <w:r>
              <w:t xml:space="preserve"> z </w:t>
            </w:r>
            <w:proofErr w:type="spellStart"/>
            <w:r>
              <w:t>miejsca</w:t>
            </w:r>
            <w:proofErr w:type="spellEnd"/>
            <w:r>
              <w:t xml:space="preserve"> (seria)</w:t>
            </w:r>
          </w:p>
        </w:tc>
        <w:tc>
          <w:tcPr>
            <w:tcW w:w="1728" w:type="dxa"/>
          </w:tcPr>
          <w:p w14:paraId="7E1C3CEB" w14:textId="77777777" w:rsidR="005A78E1" w:rsidRDefault="00000000"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ruchowe</w:t>
            </w:r>
            <w:proofErr w:type="spellEnd"/>
          </w:p>
        </w:tc>
        <w:tc>
          <w:tcPr>
            <w:tcW w:w="1728" w:type="dxa"/>
          </w:tcPr>
          <w:p w14:paraId="1C5A07FF" w14:textId="77777777" w:rsidR="005A78E1" w:rsidRDefault="00000000">
            <w:proofErr w:type="spellStart"/>
            <w:r>
              <w:t>Ustawienie</w:t>
            </w:r>
            <w:proofErr w:type="spellEnd"/>
            <w:r>
              <w:t xml:space="preserve"> </w:t>
            </w:r>
            <w:proofErr w:type="spellStart"/>
            <w:r>
              <w:t>stóp</w:t>
            </w:r>
            <w:proofErr w:type="spellEnd"/>
            <w:r>
              <w:t xml:space="preserve">, </w:t>
            </w: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nadgarstka</w:t>
            </w:r>
            <w:proofErr w:type="spellEnd"/>
            <w:r>
              <w:t xml:space="preserve">; </w:t>
            </w: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techniki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próba</w:t>
            </w:r>
            <w:proofErr w:type="spellEnd"/>
            <w:r>
              <w:t xml:space="preserve"> </w:t>
            </w:r>
            <w:proofErr w:type="spellStart"/>
            <w:r>
              <w:t>poprawy</w:t>
            </w:r>
            <w:proofErr w:type="spellEnd"/>
            <w:r>
              <w:t xml:space="preserve"> </w:t>
            </w:r>
            <w:proofErr w:type="spellStart"/>
            <w:r>
              <w:t>celności</w:t>
            </w:r>
            <w:proofErr w:type="spellEnd"/>
            <w:r>
              <w:t>.</w:t>
            </w:r>
          </w:p>
        </w:tc>
      </w:tr>
      <w:tr w:rsidR="005A78E1" w14:paraId="2AEBAE74" w14:textId="77777777">
        <w:tc>
          <w:tcPr>
            <w:tcW w:w="1728" w:type="dxa"/>
          </w:tcPr>
          <w:p w14:paraId="01120996" w14:textId="77777777" w:rsidR="005A78E1" w:rsidRDefault="00000000">
            <w:r>
              <w:t>II</w:t>
            </w:r>
          </w:p>
        </w:tc>
        <w:tc>
          <w:tcPr>
            <w:tcW w:w="1728" w:type="dxa"/>
          </w:tcPr>
          <w:p w14:paraId="2C067538" w14:textId="77777777" w:rsidR="005A78E1" w:rsidRDefault="00000000">
            <w:r>
              <w:t>8</w:t>
            </w:r>
          </w:p>
        </w:tc>
        <w:tc>
          <w:tcPr>
            <w:tcW w:w="1728" w:type="dxa"/>
          </w:tcPr>
          <w:p w14:paraId="0ECBA1E4" w14:textId="77777777" w:rsidR="005A78E1" w:rsidRDefault="00000000">
            <w:r>
              <w:t xml:space="preserve">Gra – </w:t>
            </w:r>
            <w:proofErr w:type="spellStart"/>
            <w:r>
              <w:t>siatkówka</w:t>
            </w:r>
            <w:proofErr w:type="spellEnd"/>
            <w:r>
              <w:t xml:space="preserve"> </w:t>
            </w:r>
            <w:proofErr w:type="spellStart"/>
            <w:r>
              <w:t>uproszczona</w:t>
            </w:r>
            <w:proofErr w:type="spellEnd"/>
          </w:p>
        </w:tc>
        <w:tc>
          <w:tcPr>
            <w:tcW w:w="1728" w:type="dxa"/>
          </w:tcPr>
          <w:p w14:paraId="350E5DD1" w14:textId="77777777" w:rsidR="005A78E1" w:rsidRDefault="00000000"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ruchowe</w:t>
            </w:r>
            <w:proofErr w:type="spellEnd"/>
          </w:p>
        </w:tc>
        <w:tc>
          <w:tcPr>
            <w:tcW w:w="1728" w:type="dxa"/>
          </w:tcPr>
          <w:p w14:paraId="0331DCAE" w14:textId="77777777" w:rsidR="005A78E1" w:rsidRDefault="00000000">
            <w:proofErr w:type="spellStart"/>
            <w:r>
              <w:t>Odbicia</w:t>
            </w:r>
            <w:proofErr w:type="spellEnd"/>
            <w:r>
              <w:t xml:space="preserve">, </w:t>
            </w:r>
            <w:proofErr w:type="spellStart"/>
            <w:r>
              <w:t>ustawienie</w:t>
            </w:r>
            <w:proofErr w:type="spellEnd"/>
            <w:r>
              <w:t xml:space="preserve">, </w:t>
            </w:r>
            <w:proofErr w:type="spellStart"/>
            <w:r>
              <w:t>pierwsze</w:t>
            </w:r>
            <w:proofErr w:type="spellEnd"/>
            <w:r>
              <w:t xml:space="preserve"> </w:t>
            </w:r>
            <w:proofErr w:type="spellStart"/>
            <w:r>
              <w:t>próby</w:t>
            </w:r>
            <w:proofErr w:type="spellEnd"/>
            <w:r>
              <w:t xml:space="preserve"> </w:t>
            </w:r>
            <w:proofErr w:type="spellStart"/>
            <w:r>
              <w:t>zagrywki</w:t>
            </w:r>
            <w:proofErr w:type="spellEnd"/>
            <w:r>
              <w:t xml:space="preserve">; </w:t>
            </w:r>
            <w:proofErr w:type="spellStart"/>
            <w:r>
              <w:t>współpraca</w:t>
            </w:r>
            <w:proofErr w:type="spellEnd"/>
            <w:r>
              <w:t xml:space="preserve"> w </w:t>
            </w:r>
            <w:proofErr w:type="spellStart"/>
            <w:r>
              <w:t>grze</w:t>
            </w:r>
            <w:proofErr w:type="spellEnd"/>
            <w:r>
              <w:t>.</w:t>
            </w:r>
          </w:p>
        </w:tc>
      </w:tr>
      <w:tr w:rsidR="005A78E1" w14:paraId="61ADF7F9" w14:textId="77777777">
        <w:tc>
          <w:tcPr>
            <w:tcW w:w="1728" w:type="dxa"/>
          </w:tcPr>
          <w:p w14:paraId="2E9072EC" w14:textId="77777777" w:rsidR="005A78E1" w:rsidRDefault="00000000">
            <w:r>
              <w:t>II</w:t>
            </w:r>
          </w:p>
        </w:tc>
        <w:tc>
          <w:tcPr>
            <w:tcW w:w="1728" w:type="dxa"/>
          </w:tcPr>
          <w:p w14:paraId="7695813D" w14:textId="77777777" w:rsidR="005A78E1" w:rsidRDefault="00000000">
            <w:r>
              <w:t>9</w:t>
            </w:r>
          </w:p>
        </w:tc>
        <w:tc>
          <w:tcPr>
            <w:tcW w:w="1728" w:type="dxa"/>
          </w:tcPr>
          <w:p w14:paraId="608BFDE0" w14:textId="77777777" w:rsidR="005A78E1" w:rsidRDefault="00000000">
            <w:r>
              <w:t xml:space="preserve">Skok w dal z </w:t>
            </w:r>
            <w:proofErr w:type="spellStart"/>
            <w:r>
              <w:t>miejsca</w:t>
            </w:r>
            <w:proofErr w:type="spellEnd"/>
            <w:r>
              <w:t xml:space="preserve"> – </w:t>
            </w:r>
            <w:proofErr w:type="spellStart"/>
            <w:r>
              <w:t>porównanie</w:t>
            </w:r>
            <w:proofErr w:type="spellEnd"/>
            <w:r>
              <w:t xml:space="preserve"> </w:t>
            </w:r>
            <w:proofErr w:type="spellStart"/>
            <w:r>
              <w:t>wyników</w:t>
            </w:r>
            <w:proofErr w:type="spellEnd"/>
          </w:p>
        </w:tc>
        <w:tc>
          <w:tcPr>
            <w:tcW w:w="1728" w:type="dxa"/>
          </w:tcPr>
          <w:p w14:paraId="75977495" w14:textId="77777777" w:rsidR="005A78E1" w:rsidRDefault="00000000">
            <w:proofErr w:type="spellStart"/>
            <w:r>
              <w:t>Sprawność</w:t>
            </w:r>
            <w:proofErr w:type="spellEnd"/>
            <w:r>
              <w:t xml:space="preserve"> </w:t>
            </w:r>
            <w:proofErr w:type="spellStart"/>
            <w:r>
              <w:t>fizyczna</w:t>
            </w:r>
            <w:proofErr w:type="spellEnd"/>
          </w:p>
        </w:tc>
        <w:tc>
          <w:tcPr>
            <w:tcW w:w="1728" w:type="dxa"/>
          </w:tcPr>
          <w:p w14:paraId="4E605BC8" w14:textId="77777777" w:rsidR="005A78E1" w:rsidRDefault="00000000">
            <w:proofErr w:type="spellStart"/>
            <w:r>
              <w:t>Technika</w:t>
            </w:r>
            <w:proofErr w:type="spellEnd"/>
            <w:r>
              <w:t xml:space="preserve">, </w:t>
            </w:r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postępu</w:t>
            </w:r>
            <w:proofErr w:type="spellEnd"/>
            <w:r>
              <w:t xml:space="preserve"> </w:t>
            </w:r>
            <w:proofErr w:type="spellStart"/>
            <w:r>
              <w:t>względem</w:t>
            </w:r>
            <w:proofErr w:type="spellEnd"/>
            <w:r>
              <w:t xml:space="preserve"> </w:t>
            </w:r>
            <w:proofErr w:type="spellStart"/>
            <w:r>
              <w:t>poprzedniego</w:t>
            </w:r>
            <w:proofErr w:type="spellEnd"/>
            <w:r>
              <w:t xml:space="preserve"> </w:t>
            </w:r>
            <w:proofErr w:type="spellStart"/>
            <w:r>
              <w:t>pomiaru</w:t>
            </w:r>
            <w:proofErr w:type="spellEnd"/>
            <w:r>
              <w:t>.</w:t>
            </w:r>
          </w:p>
        </w:tc>
      </w:tr>
      <w:tr w:rsidR="005A78E1" w14:paraId="14516C23" w14:textId="77777777">
        <w:tc>
          <w:tcPr>
            <w:tcW w:w="1728" w:type="dxa"/>
          </w:tcPr>
          <w:p w14:paraId="6A0EF002" w14:textId="77777777" w:rsidR="005A78E1" w:rsidRDefault="00000000">
            <w:r>
              <w:t>II</w:t>
            </w:r>
          </w:p>
        </w:tc>
        <w:tc>
          <w:tcPr>
            <w:tcW w:w="1728" w:type="dxa"/>
          </w:tcPr>
          <w:p w14:paraId="5A1A73C9" w14:textId="77777777" w:rsidR="005A78E1" w:rsidRDefault="00000000">
            <w:r>
              <w:t>10</w:t>
            </w:r>
          </w:p>
        </w:tc>
        <w:tc>
          <w:tcPr>
            <w:tcW w:w="1728" w:type="dxa"/>
          </w:tcPr>
          <w:p w14:paraId="43D8D7E9" w14:textId="77777777" w:rsidR="005A78E1" w:rsidRDefault="00000000">
            <w:r>
              <w:t xml:space="preserve">Test </w:t>
            </w:r>
            <w:proofErr w:type="spellStart"/>
            <w:r>
              <w:t>siłowy</w:t>
            </w:r>
            <w:proofErr w:type="spellEnd"/>
            <w:r>
              <w:t xml:space="preserve"> (</w:t>
            </w:r>
            <w:proofErr w:type="spellStart"/>
            <w:r>
              <w:t>pompki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kolanach</w:t>
            </w:r>
            <w:proofErr w:type="spellEnd"/>
            <w:r>
              <w:t>/</w:t>
            </w:r>
            <w:proofErr w:type="spellStart"/>
            <w:r>
              <w:t>przysiady</w:t>
            </w:r>
            <w:proofErr w:type="spellEnd"/>
            <w:r>
              <w:t>)</w:t>
            </w:r>
          </w:p>
        </w:tc>
        <w:tc>
          <w:tcPr>
            <w:tcW w:w="1728" w:type="dxa"/>
          </w:tcPr>
          <w:p w14:paraId="70DFE314" w14:textId="77777777" w:rsidR="005A78E1" w:rsidRDefault="00000000">
            <w:proofErr w:type="spellStart"/>
            <w:r>
              <w:t>Sprawność</w:t>
            </w:r>
            <w:proofErr w:type="spellEnd"/>
            <w:r>
              <w:t xml:space="preserve"> </w:t>
            </w:r>
            <w:proofErr w:type="spellStart"/>
            <w:r>
              <w:t>fizyczna</w:t>
            </w:r>
            <w:proofErr w:type="spellEnd"/>
          </w:p>
        </w:tc>
        <w:tc>
          <w:tcPr>
            <w:tcW w:w="1728" w:type="dxa"/>
          </w:tcPr>
          <w:p w14:paraId="58176383" w14:textId="77777777" w:rsidR="005A78E1" w:rsidRDefault="00000000"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techniczna</w:t>
            </w:r>
            <w:proofErr w:type="spellEnd"/>
            <w:r>
              <w:t xml:space="preserve">, </w:t>
            </w:r>
            <w:proofErr w:type="spellStart"/>
            <w:r>
              <w:t>pełny</w:t>
            </w:r>
            <w:proofErr w:type="spellEnd"/>
            <w:r>
              <w:t xml:space="preserve"> </w:t>
            </w:r>
            <w:proofErr w:type="spellStart"/>
            <w:r>
              <w:t>zakres</w:t>
            </w:r>
            <w:proofErr w:type="spellEnd"/>
            <w:r>
              <w:t xml:space="preserve"> </w:t>
            </w:r>
            <w:proofErr w:type="spellStart"/>
            <w:r>
              <w:t>ruchu</w:t>
            </w:r>
            <w:proofErr w:type="spellEnd"/>
            <w:r>
              <w:t xml:space="preserve">, </w:t>
            </w:r>
            <w:proofErr w:type="spellStart"/>
            <w:r>
              <w:t>dostosowanie</w:t>
            </w:r>
            <w:proofErr w:type="spellEnd"/>
            <w:r>
              <w:t xml:space="preserve"> do </w:t>
            </w:r>
            <w:proofErr w:type="spellStart"/>
            <w:r>
              <w:t>możliwości</w:t>
            </w:r>
            <w:proofErr w:type="spellEnd"/>
            <w:r>
              <w:t>.</w:t>
            </w:r>
          </w:p>
        </w:tc>
      </w:tr>
      <w:tr w:rsidR="005A78E1" w14:paraId="0D178804" w14:textId="77777777">
        <w:tc>
          <w:tcPr>
            <w:tcW w:w="1728" w:type="dxa"/>
          </w:tcPr>
          <w:p w14:paraId="12AE4280" w14:textId="77777777" w:rsidR="005A78E1" w:rsidRDefault="00000000">
            <w:r>
              <w:t>II</w:t>
            </w:r>
          </w:p>
        </w:tc>
        <w:tc>
          <w:tcPr>
            <w:tcW w:w="1728" w:type="dxa"/>
          </w:tcPr>
          <w:p w14:paraId="4239DC6D" w14:textId="77777777" w:rsidR="005A78E1" w:rsidRDefault="00000000">
            <w:r>
              <w:t>11</w:t>
            </w:r>
          </w:p>
        </w:tc>
        <w:tc>
          <w:tcPr>
            <w:tcW w:w="1728" w:type="dxa"/>
          </w:tcPr>
          <w:p w14:paraId="40CA16B7" w14:textId="77777777" w:rsidR="005A78E1" w:rsidRDefault="00000000">
            <w:r>
              <w:t xml:space="preserve">Quiz – </w:t>
            </w:r>
            <w:proofErr w:type="spellStart"/>
            <w:r>
              <w:t>korzyści</w:t>
            </w:r>
            <w:proofErr w:type="spellEnd"/>
            <w:r>
              <w:t xml:space="preserve"> </w:t>
            </w:r>
            <w:proofErr w:type="spellStart"/>
            <w:r>
              <w:t>zdrowotne</w:t>
            </w:r>
            <w:proofErr w:type="spellEnd"/>
            <w:r>
              <w:t xml:space="preserve"> </w:t>
            </w:r>
            <w:proofErr w:type="spellStart"/>
            <w:r>
              <w:t>ruchu</w:t>
            </w:r>
            <w:proofErr w:type="spellEnd"/>
          </w:p>
        </w:tc>
        <w:tc>
          <w:tcPr>
            <w:tcW w:w="1728" w:type="dxa"/>
          </w:tcPr>
          <w:p w14:paraId="23D65182" w14:textId="77777777" w:rsidR="005A78E1" w:rsidRDefault="00000000">
            <w:proofErr w:type="spellStart"/>
            <w:r>
              <w:t>Wiedza</w:t>
            </w:r>
            <w:proofErr w:type="spellEnd"/>
            <w:r>
              <w:t xml:space="preserve"> </w:t>
            </w:r>
            <w:proofErr w:type="spellStart"/>
            <w:r>
              <w:t>zdrowotna</w:t>
            </w:r>
            <w:proofErr w:type="spellEnd"/>
          </w:p>
        </w:tc>
        <w:tc>
          <w:tcPr>
            <w:tcW w:w="1728" w:type="dxa"/>
          </w:tcPr>
          <w:p w14:paraId="7001B8B2" w14:textId="77777777" w:rsidR="005A78E1" w:rsidRDefault="00000000">
            <w:proofErr w:type="spellStart"/>
            <w:r>
              <w:t>Znajomość</w:t>
            </w:r>
            <w:proofErr w:type="spellEnd"/>
            <w:r>
              <w:t xml:space="preserve"> </w:t>
            </w:r>
            <w:proofErr w:type="spellStart"/>
            <w:r>
              <w:t>wpływu</w:t>
            </w:r>
            <w:proofErr w:type="spellEnd"/>
            <w:r>
              <w:t xml:space="preserve"> </w:t>
            </w:r>
            <w:proofErr w:type="spellStart"/>
            <w:r>
              <w:t>aktywności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zdrowie</w:t>
            </w:r>
            <w:proofErr w:type="spellEnd"/>
            <w:r>
              <w:t xml:space="preserve">; min. 60% </w:t>
            </w:r>
            <w:proofErr w:type="spellStart"/>
            <w:r>
              <w:t>poprawnych</w:t>
            </w:r>
            <w:proofErr w:type="spellEnd"/>
            <w:r>
              <w:t>.</w:t>
            </w:r>
          </w:p>
        </w:tc>
      </w:tr>
      <w:tr w:rsidR="005A78E1" w14:paraId="78372B51" w14:textId="77777777">
        <w:tc>
          <w:tcPr>
            <w:tcW w:w="1728" w:type="dxa"/>
          </w:tcPr>
          <w:p w14:paraId="5AC9C4F6" w14:textId="77777777" w:rsidR="005A78E1" w:rsidRDefault="00000000">
            <w:r>
              <w:t>II</w:t>
            </w:r>
          </w:p>
        </w:tc>
        <w:tc>
          <w:tcPr>
            <w:tcW w:w="1728" w:type="dxa"/>
          </w:tcPr>
          <w:p w14:paraId="09960476" w14:textId="77777777" w:rsidR="005A78E1" w:rsidRDefault="00000000">
            <w:r>
              <w:t>12</w:t>
            </w:r>
          </w:p>
        </w:tc>
        <w:tc>
          <w:tcPr>
            <w:tcW w:w="1728" w:type="dxa"/>
          </w:tcPr>
          <w:p w14:paraId="5B35D657" w14:textId="77777777" w:rsidR="005A78E1" w:rsidRDefault="00000000">
            <w:proofErr w:type="spellStart"/>
            <w:r>
              <w:t>Współpraca</w:t>
            </w:r>
            <w:proofErr w:type="spellEnd"/>
            <w:r>
              <w:t xml:space="preserve"> w </w:t>
            </w:r>
            <w:proofErr w:type="spellStart"/>
            <w:r>
              <w:t>grupie</w:t>
            </w:r>
            <w:proofErr w:type="spellEnd"/>
          </w:p>
        </w:tc>
        <w:tc>
          <w:tcPr>
            <w:tcW w:w="1728" w:type="dxa"/>
          </w:tcPr>
          <w:p w14:paraId="3B6CBFA4" w14:textId="77777777" w:rsidR="005A78E1" w:rsidRDefault="00000000">
            <w:proofErr w:type="spellStart"/>
            <w:r>
              <w:t>Kompetencje</w:t>
            </w:r>
            <w:proofErr w:type="spellEnd"/>
            <w:r>
              <w:t xml:space="preserve"> </w:t>
            </w:r>
            <w:proofErr w:type="spellStart"/>
            <w:r>
              <w:t>społeczne</w:t>
            </w:r>
            <w:proofErr w:type="spellEnd"/>
          </w:p>
        </w:tc>
        <w:tc>
          <w:tcPr>
            <w:tcW w:w="1728" w:type="dxa"/>
          </w:tcPr>
          <w:p w14:paraId="5600CFF7" w14:textId="77777777" w:rsidR="005A78E1" w:rsidRDefault="00000000">
            <w:proofErr w:type="spellStart"/>
            <w:r>
              <w:t>Komunikacja</w:t>
            </w:r>
            <w:proofErr w:type="spellEnd"/>
            <w:r>
              <w:t xml:space="preserve">, </w:t>
            </w:r>
            <w:proofErr w:type="spellStart"/>
            <w:r>
              <w:t>wsparcie</w:t>
            </w:r>
            <w:proofErr w:type="spellEnd"/>
            <w:r>
              <w:t xml:space="preserve"> </w:t>
            </w:r>
            <w:proofErr w:type="spellStart"/>
            <w:r>
              <w:t>zespołu</w:t>
            </w:r>
            <w:proofErr w:type="spellEnd"/>
            <w:r>
              <w:t xml:space="preserve">, </w:t>
            </w:r>
            <w:proofErr w:type="spellStart"/>
            <w:r>
              <w:t>respektowanie</w:t>
            </w:r>
            <w:proofErr w:type="spellEnd"/>
            <w:r>
              <w:t xml:space="preserve"> </w:t>
            </w:r>
            <w:proofErr w:type="spellStart"/>
            <w:r>
              <w:t>zasad</w:t>
            </w:r>
            <w:proofErr w:type="spellEnd"/>
            <w:r>
              <w:t xml:space="preserve"> fair play.</w:t>
            </w:r>
          </w:p>
        </w:tc>
      </w:tr>
    </w:tbl>
    <w:p w14:paraId="7785B48A" w14:textId="77777777" w:rsidR="004816BC" w:rsidRDefault="004816BC"/>
    <w:sectPr w:rsidR="004816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410277">
    <w:abstractNumId w:val="8"/>
  </w:num>
  <w:num w:numId="2" w16cid:durableId="1365012520">
    <w:abstractNumId w:val="6"/>
  </w:num>
  <w:num w:numId="3" w16cid:durableId="389622655">
    <w:abstractNumId w:val="5"/>
  </w:num>
  <w:num w:numId="4" w16cid:durableId="754130216">
    <w:abstractNumId w:val="4"/>
  </w:num>
  <w:num w:numId="5" w16cid:durableId="1658072593">
    <w:abstractNumId w:val="7"/>
  </w:num>
  <w:num w:numId="6" w16cid:durableId="1477141436">
    <w:abstractNumId w:val="3"/>
  </w:num>
  <w:num w:numId="7" w16cid:durableId="1431855303">
    <w:abstractNumId w:val="2"/>
  </w:num>
  <w:num w:numId="8" w16cid:durableId="677854003">
    <w:abstractNumId w:val="1"/>
  </w:num>
  <w:num w:numId="9" w16cid:durableId="103993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1925"/>
    <w:rsid w:val="00326F90"/>
    <w:rsid w:val="004816BC"/>
    <w:rsid w:val="005A78E1"/>
    <w:rsid w:val="00615770"/>
    <w:rsid w:val="008D11D2"/>
    <w:rsid w:val="00AA1D8D"/>
    <w:rsid w:val="00B47730"/>
    <w:rsid w:val="00CB0664"/>
    <w:rsid w:val="00DC2756"/>
    <w:rsid w:val="00F91F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B8BDC"/>
  <w14:defaultImageDpi w14:val="300"/>
  <w15:docId w15:val="{1CFA0604-C958-4681-A0A2-7A674FD3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Bernard</cp:lastModifiedBy>
  <cp:revision>4</cp:revision>
  <dcterms:created xsi:type="dcterms:W3CDTF">2013-12-23T23:15:00Z</dcterms:created>
  <dcterms:modified xsi:type="dcterms:W3CDTF">2025-10-29T10:00:00Z</dcterms:modified>
  <cp:category/>
</cp:coreProperties>
</file>