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2E3" w:rsidRPr="00170E6A" w:rsidRDefault="00A802E3" w:rsidP="00A802E3">
      <w:pPr>
        <w:pStyle w:val="Nagwek1"/>
      </w:pPr>
      <w:bookmarkStart w:id="0" w:name="_Toc113364256"/>
      <w:r w:rsidRPr="00170E6A">
        <w:t>DZIAŁ VIII</w:t>
      </w:r>
      <w:bookmarkEnd w:id="0"/>
    </w:p>
    <w:p w:rsidR="00A802E3" w:rsidRPr="00170E6A" w:rsidRDefault="00A802E3" w:rsidP="00A802E3">
      <w:pPr>
        <w:pStyle w:val="Rozdzia"/>
        <w:numPr>
          <w:ilvl w:val="0"/>
          <w:numId w:val="2"/>
        </w:numPr>
      </w:pPr>
      <w:r>
        <w:br/>
      </w:r>
      <w:bookmarkStart w:id="1" w:name="_Toc113023038"/>
      <w:bookmarkStart w:id="2" w:name="_Toc113364257"/>
      <w:r w:rsidRPr="00170E6A">
        <w:t>Wewnątrzszkolne zasady oceniania</w:t>
      </w:r>
      <w:bookmarkEnd w:id="1"/>
      <w:bookmarkEnd w:id="2"/>
    </w:p>
    <w:p w:rsidR="00A802E3" w:rsidRPr="00170E6A" w:rsidRDefault="00A802E3" w:rsidP="00B36707">
      <w:pPr>
        <w:pStyle w:val="Paragraf"/>
      </w:pPr>
      <w:r w:rsidRPr="00B36707">
        <w:rPr>
          <w:b/>
          <w:bCs/>
        </w:rPr>
        <w:t>1</w:t>
      </w:r>
      <w:r w:rsidRPr="00170E6A">
        <w:t xml:space="preserve"> Ocenianiu podlegają:</w:t>
      </w:r>
    </w:p>
    <w:p w:rsidR="00A802E3" w:rsidRPr="00170E6A" w:rsidRDefault="00B25903" w:rsidP="00FB6A51">
      <w:pPr>
        <w:pStyle w:val="Punkt"/>
      </w:pPr>
      <w:r>
        <w:t>1)</w:t>
      </w:r>
      <w:r w:rsidR="00A802E3" w:rsidRPr="00170E6A">
        <w:t>osiągnięcia edukacyjne ucznia;</w:t>
      </w:r>
    </w:p>
    <w:p w:rsidR="00A802E3" w:rsidRPr="00170E6A" w:rsidRDefault="00B25903" w:rsidP="00FB6A51">
      <w:pPr>
        <w:pStyle w:val="Punkt"/>
      </w:pPr>
      <w:r>
        <w:t>2)</w:t>
      </w:r>
      <w:r w:rsidR="00A802E3" w:rsidRPr="00170E6A">
        <w:t>zachowanie ucznia.</w:t>
      </w:r>
    </w:p>
    <w:p w:rsidR="00A802E3" w:rsidRPr="00170E6A" w:rsidRDefault="00A802E3" w:rsidP="00A802E3">
      <w:pPr>
        <w:pStyle w:val="Ustp"/>
        <w:ind w:firstLine="680"/>
      </w:pPr>
      <w:r w:rsidRPr="00170E6A">
        <w:t>Ocenianie osiągnięć edukacyjnych i zachowania ucznia odbywa się w ramach oceniania wewnątrzszkolnego.</w:t>
      </w:r>
    </w:p>
    <w:p w:rsidR="00A802E3" w:rsidRPr="00170E6A" w:rsidRDefault="00A802E3" w:rsidP="00A802E3">
      <w:pPr>
        <w:pStyle w:val="Ustp"/>
        <w:ind w:firstLine="680"/>
      </w:pPr>
      <w:r w:rsidRPr="00170E6A">
        <w:t>Ocenianie osiągnięć edukacyjnych ucznia polega na rozpoznaniu przez nauczycieli poziomu i postępów w opanowaniu przez ucznia wiadomości i umiejętności w stosunku do:</w:t>
      </w:r>
    </w:p>
    <w:p w:rsidR="00A802E3" w:rsidRPr="00170E6A" w:rsidRDefault="00B25903" w:rsidP="00FB6A51">
      <w:pPr>
        <w:pStyle w:val="Punkt"/>
      </w:pPr>
      <w:r>
        <w:t>1)</w:t>
      </w:r>
      <w:r w:rsidR="00A802E3" w:rsidRPr="00170E6A">
        <w:t>wymagań określonych w podstawie programowej kształcenia ogólnego oraz wymagań edukacyjnych wynikających z realizowanych w szkole programów nauczania;</w:t>
      </w:r>
    </w:p>
    <w:p w:rsidR="00A802E3" w:rsidRPr="00170E6A" w:rsidRDefault="00B25903" w:rsidP="00FB6A51">
      <w:pPr>
        <w:pStyle w:val="Punkt"/>
      </w:pPr>
      <w:r>
        <w:t>2)</w:t>
      </w:r>
      <w:r w:rsidR="00A802E3" w:rsidRPr="00170E6A">
        <w:t xml:space="preserve">wymagań edukacyjnych wynikających z realizowanych w szkole programów nauczania – w przypadku dodatkowych zajęć edukacyjnych. </w:t>
      </w:r>
    </w:p>
    <w:p w:rsidR="00A802E3" w:rsidRPr="00170E6A" w:rsidRDefault="00A802E3" w:rsidP="00A802E3">
      <w:pPr>
        <w:pStyle w:val="Ustp"/>
        <w:ind w:firstLine="680"/>
      </w:pPr>
      <w:r w:rsidRPr="00170E6A">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A802E3" w:rsidRPr="00170E6A" w:rsidRDefault="00A802E3" w:rsidP="00A802E3">
      <w:pPr>
        <w:pStyle w:val="Ustp"/>
        <w:ind w:firstLine="680"/>
      </w:pPr>
      <w:r w:rsidRPr="00170E6A">
        <w:t xml:space="preserve">Ocenianie wewnątrzszkolne ma na celu: </w:t>
      </w:r>
    </w:p>
    <w:p w:rsidR="00A802E3" w:rsidRPr="00170E6A" w:rsidRDefault="00B25903" w:rsidP="00FB6A51">
      <w:pPr>
        <w:pStyle w:val="Punkt"/>
      </w:pPr>
      <w:r>
        <w:t>1)</w:t>
      </w:r>
      <w:r w:rsidR="00A802E3" w:rsidRPr="00170E6A">
        <w:t xml:space="preserve">informowanie ucznia o poziomie jego osiągnięć edukacyjnych i jego zachowaniu oraz </w:t>
      </w:r>
      <w:r w:rsidR="00A802E3">
        <w:br/>
      </w:r>
      <w:r w:rsidR="00A802E3" w:rsidRPr="00170E6A">
        <w:t>o postępach w tym zakresie;</w:t>
      </w:r>
    </w:p>
    <w:p w:rsidR="00A802E3" w:rsidRPr="00170E6A" w:rsidRDefault="00B25903" w:rsidP="00FB6A51">
      <w:pPr>
        <w:pStyle w:val="Punkt"/>
      </w:pPr>
      <w:r>
        <w:t>2)</w:t>
      </w:r>
      <w:r w:rsidR="00A802E3" w:rsidRPr="00170E6A">
        <w:t>udzielanie uczniowi pomocy w nauce poprzez przekazanie uczniowi informacji o tym, co zrobił dobrze i jak powinien dalej się uczyć;</w:t>
      </w:r>
    </w:p>
    <w:p w:rsidR="00A802E3" w:rsidRPr="00170E6A" w:rsidRDefault="00B25903" w:rsidP="00FB6A51">
      <w:pPr>
        <w:pStyle w:val="Punkt"/>
      </w:pPr>
      <w:r>
        <w:t>3)</w:t>
      </w:r>
      <w:r w:rsidR="00A802E3" w:rsidRPr="00170E6A">
        <w:t>udzielanie uczniowi wskazówek do samodzielnego planowania własnego rozwoju;</w:t>
      </w:r>
    </w:p>
    <w:p w:rsidR="00A802E3" w:rsidRPr="00170E6A" w:rsidRDefault="00B25903" w:rsidP="00FB6A51">
      <w:pPr>
        <w:pStyle w:val="Punkt"/>
      </w:pPr>
      <w:r>
        <w:t>4)</w:t>
      </w:r>
      <w:r w:rsidR="00A802E3" w:rsidRPr="00170E6A">
        <w:t>motywowanie ucznia do dalszych postępów w nauce i zachowaniu;</w:t>
      </w:r>
    </w:p>
    <w:p w:rsidR="00A802E3" w:rsidRPr="00170E6A" w:rsidRDefault="00B25903" w:rsidP="00FB6A51">
      <w:pPr>
        <w:pStyle w:val="Punkt"/>
      </w:pPr>
      <w:r>
        <w:t>5)</w:t>
      </w:r>
      <w:r w:rsidR="00A802E3" w:rsidRPr="00170E6A">
        <w:t>monitorowanie bieżącej pracy ucznia;</w:t>
      </w:r>
    </w:p>
    <w:p w:rsidR="00A802E3" w:rsidRPr="00170E6A" w:rsidRDefault="00B25903" w:rsidP="00FB6A51">
      <w:pPr>
        <w:pStyle w:val="Punkt"/>
      </w:pPr>
      <w:r>
        <w:t>6)</w:t>
      </w:r>
      <w:r w:rsidR="00A802E3" w:rsidRPr="00170E6A">
        <w:t xml:space="preserve">dostarczanie rodzicom i nauczycielom informacji o postępach i trudnościach w nauce </w:t>
      </w:r>
      <w:r w:rsidR="00A802E3">
        <w:br/>
      </w:r>
      <w:r w:rsidR="00A802E3" w:rsidRPr="00170E6A">
        <w:t>i zachowaniu ucznia oraz o szczególnych uzdolnieniach ucznia;</w:t>
      </w:r>
    </w:p>
    <w:p w:rsidR="00A802E3" w:rsidRPr="00170E6A" w:rsidRDefault="00B25903" w:rsidP="00FB6A51">
      <w:pPr>
        <w:pStyle w:val="Punkt"/>
      </w:pPr>
      <w:r>
        <w:t>7)</w:t>
      </w:r>
      <w:r w:rsidR="00A802E3" w:rsidRPr="00170E6A">
        <w:t xml:space="preserve">umożliwienie nauczycielom doskonalenia organizacji i metod pracy </w:t>
      </w:r>
      <w:proofErr w:type="spellStart"/>
      <w:r w:rsidR="00A802E3" w:rsidRPr="00170E6A">
        <w:t>dydaktyczno</w:t>
      </w:r>
      <w:proofErr w:type="spellEnd"/>
      <w:r w:rsidR="00A802E3" w:rsidRPr="00170E6A">
        <w:t>--wychowawczej.</w:t>
      </w:r>
    </w:p>
    <w:p w:rsidR="00A802E3" w:rsidRPr="00170E6A" w:rsidRDefault="00A802E3" w:rsidP="00A802E3">
      <w:pPr>
        <w:pStyle w:val="Ustp"/>
        <w:ind w:firstLine="680"/>
      </w:pPr>
      <w:r w:rsidRPr="00170E6A">
        <w:t xml:space="preserve">Ocenianie wewnątrzszkolne obejmuje: </w:t>
      </w:r>
    </w:p>
    <w:p w:rsidR="00A802E3" w:rsidRPr="00170E6A" w:rsidRDefault="00B25903" w:rsidP="00FB6A51">
      <w:pPr>
        <w:pStyle w:val="Punkt"/>
      </w:pPr>
      <w:r>
        <w:t>1)</w:t>
      </w:r>
      <w:r w:rsidR="00A802E3" w:rsidRPr="00170E6A">
        <w:t xml:space="preserve">formułowanie przez nauczycieli wymagań edukacyjnych niezbędnych do uzyskania poszczególnych śródrocznych i rocznych ocen klasyfikacyjnych z obowiązkowych </w:t>
      </w:r>
      <w:r w:rsidR="00A802E3">
        <w:br/>
      </w:r>
      <w:r w:rsidR="00A802E3" w:rsidRPr="00170E6A">
        <w:t>i dodatkowych zajęć edukacyjnych z uwzględnieniem zindywidualizowanych wymagań wobec uczniów objętych  pomocą psychologiczno-pedagogiczną w szkole;</w:t>
      </w:r>
    </w:p>
    <w:p w:rsidR="00A802E3" w:rsidRPr="00170E6A" w:rsidRDefault="00B25903" w:rsidP="00FB6A51">
      <w:pPr>
        <w:pStyle w:val="Punkt"/>
      </w:pPr>
      <w:r>
        <w:t>2)</w:t>
      </w:r>
      <w:r w:rsidR="00A802E3" w:rsidRPr="00170E6A">
        <w:t>ustalanie kryteriów zachowania;</w:t>
      </w:r>
    </w:p>
    <w:p w:rsidR="00A802E3" w:rsidRPr="00170E6A" w:rsidRDefault="00B25903" w:rsidP="00FB6A51">
      <w:pPr>
        <w:pStyle w:val="Punkt"/>
      </w:pPr>
      <w:r>
        <w:t>3)</w:t>
      </w:r>
      <w:r w:rsidR="00A802E3" w:rsidRPr="00170E6A">
        <w:t>ustalanie ocen bieżących i ustalanie śródrocznych ocen klasyfikacyjnych z obowiązkowych oraz dodatkowych zajęć edukacyjnych oraz śródrocznej oceny klasyfikacyjnej zachowania, według skali i w formach przyjętych w szkole;</w:t>
      </w:r>
    </w:p>
    <w:p w:rsidR="00A802E3" w:rsidRPr="00170E6A" w:rsidRDefault="00B25903" w:rsidP="00FB6A51">
      <w:pPr>
        <w:pStyle w:val="Punkt"/>
      </w:pPr>
      <w:r>
        <w:lastRenderedPageBreak/>
        <w:t>4)</w:t>
      </w:r>
      <w:r w:rsidR="00A802E3" w:rsidRPr="00170E6A">
        <w:t xml:space="preserve">ustalanie rocznych ocen klasyfikacyjnych z obowiązkowych i dodatkowych zajęć </w:t>
      </w:r>
      <w:r w:rsidR="00A802E3">
        <w:t>e</w:t>
      </w:r>
      <w:r w:rsidR="00A802E3" w:rsidRPr="00170E6A">
        <w:t xml:space="preserve">dukacyjnych oraz rocznej oceny klasyfikacyjnej zachowania, według skali, o której mowa </w:t>
      </w:r>
      <w:r w:rsidR="00A802E3" w:rsidRPr="00FB6A51">
        <w:t>w  §148;</w:t>
      </w:r>
    </w:p>
    <w:p w:rsidR="00A802E3" w:rsidRPr="00170E6A" w:rsidRDefault="00B25903" w:rsidP="00FB6A51">
      <w:pPr>
        <w:pStyle w:val="Punkt"/>
      </w:pPr>
      <w:r>
        <w:t>5)</w:t>
      </w:r>
      <w:r w:rsidR="00A802E3" w:rsidRPr="00170E6A">
        <w:t xml:space="preserve">przeprowadzanie egzaminów klasyfikacyjnych, poprawkowych i sprawdzających; </w:t>
      </w:r>
    </w:p>
    <w:p w:rsidR="00A802E3" w:rsidRPr="00170E6A" w:rsidRDefault="00B25903" w:rsidP="00FB6A51">
      <w:pPr>
        <w:pStyle w:val="Punkt"/>
      </w:pPr>
      <w:r>
        <w:t>6)</w:t>
      </w:r>
      <w:r w:rsidR="00A802E3" w:rsidRPr="00170E6A">
        <w:t>ustalenie warunków i trybu uzyskania wyższej niż przewidywane rocznych ocen  klasyfikacyjnych z obowiązkowych zajęć edukacyjnych oraz rocznej oceny klasyfikacyjnej zachowania;</w:t>
      </w:r>
    </w:p>
    <w:p w:rsidR="00A802E3" w:rsidRPr="00170E6A" w:rsidRDefault="00B25903" w:rsidP="00FB6A51">
      <w:pPr>
        <w:pStyle w:val="Punkt"/>
      </w:pPr>
      <w:r>
        <w:t>7)</w:t>
      </w:r>
      <w:r w:rsidR="00A802E3" w:rsidRPr="00170E6A">
        <w:t xml:space="preserve">ustalanie warunków i sposobu przekazywania rodzicom (prawnym opiekunom) informacji </w:t>
      </w:r>
      <w:r w:rsidR="00A802E3">
        <w:br/>
      </w:r>
      <w:r w:rsidR="00A802E3" w:rsidRPr="00170E6A">
        <w:t xml:space="preserve">o postępach i trudnościach ucznia w nauce oraz zasad wglądu do dokumentacji oceniania </w:t>
      </w:r>
      <w:r w:rsidR="00A802E3">
        <w:br/>
      </w:r>
      <w:r w:rsidR="00A802E3" w:rsidRPr="00170E6A">
        <w:t>i pisemnych prac uczniów.</w:t>
      </w:r>
    </w:p>
    <w:p w:rsidR="00A802E3" w:rsidRPr="00170E6A" w:rsidRDefault="00A802E3" w:rsidP="00A802E3">
      <w:pPr>
        <w:pStyle w:val="Ustp"/>
        <w:ind w:firstLine="680"/>
      </w:pPr>
      <w:r w:rsidRPr="00170E6A">
        <w:t xml:space="preserve">Ocena jest informacją, w jakim stopniu uczeń spełnił wymagania programowe postawione przez nauczyciela, nie jest karą ani nagrodą. </w:t>
      </w:r>
    </w:p>
    <w:p w:rsidR="00A802E3" w:rsidRPr="00170E6A" w:rsidRDefault="00A802E3" w:rsidP="00A802E3">
      <w:pPr>
        <w:pStyle w:val="Ustp"/>
        <w:ind w:firstLine="680"/>
      </w:pPr>
      <w:r w:rsidRPr="00170E6A">
        <w:t xml:space="preserve">Ocenianie ucznia z religii i etyki odbywa się zgodnie z odrębnymi przepisami. </w:t>
      </w:r>
    </w:p>
    <w:p w:rsidR="00A802E3" w:rsidRPr="00170E6A" w:rsidRDefault="00B36707" w:rsidP="00B36707">
      <w:pPr>
        <w:pStyle w:val="Paragraf"/>
        <w:numPr>
          <w:ilvl w:val="0"/>
          <w:numId w:val="0"/>
        </w:numPr>
        <w:ind w:left="284"/>
      </w:pPr>
      <w:bookmarkStart w:id="3" w:name="_Hlk126326847"/>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142</w:t>
      </w:r>
      <w:r w:rsidRPr="00B36707">
        <w:t xml:space="preserve"> </w:t>
      </w:r>
      <w:bookmarkEnd w:id="3"/>
      <w:r w:rsidR="00A802E3" w:rsidRPr="00170E6A">
        <w:t>1. W ocenianiu obowiązują zasady:</w:t>
      </w:r>
    </w:p>
    <w:p w:rsidR="00A802E3" w:rsidRPr="00170E6A" w:rsidRDefault="00B25903" w:rsidP="00FB6A51">
      <w:pPr>
        <w:pStyle w:val="Punkt"/>
      </w:pPr>
      <w:r>
        <w:t>1)</w:t>
      </w:r>
      <w:r w:rsidR="00A802E3" w:rsidRPr="00170E6A">
        <w:t>zasada jawności ocen zarówno dla ucznia jak jego rodziców (opiekunów prawnych);</w:t>
      </w:r>
    </w:p>
    <w:p w:rsidR="00A802E3" w:rsidRPr="00170E6A" w:rsidRDefault="00B25903" w:rsidP="00FB6A51">
      <w:pPr>
        <w:pStyle w:val="Punkt"/>
      </w:pPr>
      <w:r>
        <w:t>2)</w:t>
      </w:r>
      <w:r w:rsidR="00A802E3" w:rsidRPr="00170E6A">
        <w:t>zasada częstotliwości i rytmiczności – uczeń oceniany jest na bieżąco i rytmicznie. ocena końcowa nie jest średnią ocen cząstkowych;</w:t>
      </w:r>
    </w:p>
    <w:p w:rsidR="00A802E3" w:rsidRPr="00170E6A" w:rsidRDefault="00B25903" w:rsidP="00FB6A51">
      <w:pPr>
        <w:pStyle w:val="Punkt"/>
      </w:pPr>
      <w:r>
        <w:t>3)</w:t>
      </w:r>
      <w:r w:rsidR="00A802E3" w:rsidRPr="00170E6A">
        <w:t>zasada jawności kryteriów – uczeń i jego rodzice (prawni opiekunowie) znają kryteria oceniania, zakres materiału z każdego przedmiotu oraz formy pracy podlegające ocenie;</w:t>
      </w:r>
    </w:p>
    <w:p w:rsidR="00A802E3" w:rsidRPr="00170E6A" w:rsidRDefault="00B25903" w:rsidP="00FB6A51">
      <w:pPr>
        <w:pStyle w:val="Punkt"/>
      </w:pPr>
      <w:r>
        <w:t>4)</w:t>
      </w:r>
      <w:r w:rsidR="00A802E3" w:rsidRPr="00170E6A">
        <w:t>zasada różnorodności wynikająca ze specyfiki każdego przedmiotu;</w:t>
      </w:r>
    </w:p>
    <w:p w:rsidR="00A802E3" w:rsidRPr="00170E6A" w:rsidRDefault="00B25903" w:rsidP="00FB6A51">
      <w:pPr>
        <w:pStyle w:val="Punkt"/>
      </w:pPr>
      <w:r>
        <w:t>5)</w:t>
      </w:r>
      <w:r w:rsidR="00A802E3" w:rsidRPr="00170E6A">
        <w:t>zasada różnicowania wymagań – zadania stawiane uczniom powinny mieć zróżnicowany  poziom trudności i dawać możliwość uzyskania wszystkich ocen;</w:t>
      </w:r>
    </w:p>
    <w:p w:rsidR="00A802E3" w:rsidRPr="00170E6A" w:rsidRDefault="00B25903" w:rsidP="00FB6A51">
      <w:pPr>
        <w:pStyle w:val="Punkt"/>
      </w:pPr>
      <w:r>
        <w:t>6)</w:t>
      </w:r>
      <w:r w:rsidR="00A802E3" w:rsidRPr="00170E6A">
        <w:t>zasada otwartości – wewnątrzszkolne ocenianie podlega weryfikacji i modyfikacji w oparciu o okresową ewaluację.</w:t>
      </w:r>
    </w:p>
    <w:p w:rsidR="00A802E3" w:rsidRPr="00170E6A" w:rsidRDefault="00B36707" w:rsidP="00B36707">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14</w:t>
      </w:r>
      <w:r>
        <w:rPr>
          <w:b/>
          <w:bCs/>
        </w:rPr>
        <w:t>3</w:t>
      </w:r>
      <w:r w:rsidRPr="00B36707">
        <w:t xml:space="preserve"> </w:t>
      </w:r>
      <w:r w:rsidR="00A802E3" w:rsidRPr="00170E6A">
        <w:t>Obowiązki nauczycieli w procesie oceniania uczniów:</w:t>
      </w:r>
    </w:p>
    <w:p w:rsidR="00A802E3" w:rsidRPr="00170E6A" w:rsidRDefault="0084488F" w:rsidP="0084488F">
      <w:pPr>
        <w:pStyle w:val="Ustp"/>
        <w:numPr>
          <w:ilvl w:val="0"/>
          <w:numId w:val="0"/>
        </w:numPr>
        <w:ind w:left="568"/>
      </w:pPr>
      <w:r>
        <w:t xml:space="preserve">1. </w:t>
      </w:r>
      <w:r w:rsidR="00A802E3" w:rsidRPr="00170E6A">
        <w:t xml:space="preserve">Każdy nauczyciel na początku roku szkolnego informuje uczniów oraz ich rodziców  (prawnych opiekunów) o: </w:t>
      </w:r>
    </w:p>
    <w:p w:rsidR="00A802E3" w:rsidRPr="00170E6A" w:rsidRDefault="0084488F" w:rsidP="00FB6A51">
      <w:pPr>
        <w:pStyle w:val="Punkt"/>
      </w:pPr>
      <w:r>
        <w:t xml:space="preserve">1) </w:t>
      </w:r>
      <w:r w:rsidR="00A802E3" w:rsidRPr="00170E6A">
        <w:t xml:space="preserve">wymaganiach edukacyjnych niezbędnych do uzyskania poszczególnych śródrocznych </w:t>
      </w:r>
      <w:r w:rsidR="00A802E3">
        <w:br/>
      </w:r>
      <w:r w:rsidR="00A802E3" w:rsidRPr="00170E6A">
        <w:t>i rocznych ocen klasyfikacyjnych z obowiązkowych i dodatkowych zajęć edukacyjnych, wynikających z realizowanego programu nauczania;</w:t>
      </w:r>
    </w:p>
    <w:p w:rsidR="00A802E3" w:rsidRPr="00170E6A" w:rsidRDefault="0084488F" w:rsidP="00FB6A51">
      <w:pPr>
        <w:pStyle w:val="Punkt"/>
      </w:pPr>
      <w:r>
        <w:t xml:space="preserve">2) </w:t>
      </w:r>
      <w:r w:rsidR="00A802E3" w:rsidRPr="00170E6A">
        <w:t>sposobach sprawdzania osiągnięć edukacyjnych uczniów;</w:t>
      </w:r>
    </w:p>
    <w:p w:rsidR="00A802E3" w:rsidRPr="00170E6A" w:rsidRDefault="0084488F" w:rsidP="00FB6A51">
      <w:pPr>
        <w:pStyle w:val="Punkt"/>
      </w:pPr>
      <w:r>
        <w:t>3)</w:t>
      </w:r>
      <w:r w:rsidR="00A802E3" w:rsidRPr="00170E6A">
        <w:t xml:space="preserve">warunkach i trybie uzyskania wyższej niż przewidywana rocznej oceny klasyfikacyjnej </w:t>
      </w:r>
      <w:r w:rsidR="00A802E3">
        <w:br/>
      </w:r>
      <w:r w:rsidR="00A802E3" w:rsidRPr="00170E6A">
        <w:t>z obowiązkowych i dodatkowych zajęć edukacyjnych.</w:t>
      </w:r>
    </w:p>
    <w:p w:rsidR="00A802E3" w:rsidRPr="00170E6A" w:rsidRDefault="0084488F" w:rsidP="0084488F">
      <w:pPr>
        <w:pStyle w:val="Ustp"/>
        <w:numPr>
          <w:ilvl w:val="0"/>
          <w:numId w:val="0"/>
        </w:numPr>
        <w:ind w:left="568"/>
      </w:pPr>
      <w:r>
        <w:t xml:space="preserve">2. </w:t>
      </w:r>
      <w:r w:rsidR="00A802E3" w:rsidRPr="00170E6A">
        <w:t>Wychowawca oddziału na początku każdego roku szkolnego informuje uczniów i ich rodziców o:</w:t>
      </w:r>
    </w:p>
    <w:p w:rsidR="00A802E3" w:rsidRPr="00170E6A" w:rsidRDefault="0084488F" w:rsidP="00FB6A51">
      <w:pPr>
        <w:pStyle w:val="Punkt"/>
      </w:pPr>
      <w:r>
        <w:t>1)</w:t>
      </w:r>
      <w:r w:rsidR="00A802E3" w:rsidRPr="00170E6A">
        <w:t>warunkach i sposobie oraz kryteriach zachowania;</w:t>
      </w:r>
    </w:p>
    <w:p w:rsidR="00A802E3" w:rsidRPr="00170E6A" w:rsidRDefault="0084488F" w:rsidP="00FB6A51">
      <w:pPr>
        <w:pStyle w:val="Punkt"/>
      </w:pPr>
      <w:r>
        <w:t>2)</w:t>
      </w:r>
      <w:r w:rsidR="00A802E3" w:rsidRPr="00170E6A">
        <w:t>warunkach i trybie otrzymania wyższej niż przewidywana rocznej ocenie klasyfikacyjnej zachowania.</w:t>
      </w:r>
    </w:p>
    <w:p w:rsidR="00A802E3" w:rsidRPr="00170E6A" w:rsidRDefault="0084488F" w:rsidP="0084488F">
      <w:pPr>
        <w:pStyle w:val="Ustp"/>
        <w:numPr>
          <w:ilvl w:val="0"/>
          <w:numId w:val="0"/>
        </w:numPr>
        <w:ind w:left="568"/>
      </w:pPr>
      <w:r>
        <w:t xml:space="preserve">3. </w:t>
      </w:r>
      <w:r w:rsidR="00A802E3" w:rsidRPr="00170E6A">
        <w:t>Informacje, o których mowa w ust. 1 i 2 przekazywane i udostępniane są:</w:t>
      </w:r>
    </w:p>
    <w:p w:rsidR="00A802E3" w:rsidRPr="00170E6A" w:rsidRDefault="00B25903" w:rsidP="00FB6A51">
      <w:pPr>
        <w:pStyle w:val="Punkt"/>
      </w:pPr>
      <w:r>
        <w:lastRenderedPageBreak/>
        <w:t>1)</w:t>
      </w:r>
      <w:r w:rsidR="00A802E3" w:rsidRPr="00170E6A">
        <w:t>w formie ustnej na pierwszym zebraniu rodziców w miesiącu wrześniu;</w:t>
      </w:r>
    </w:p>
    <w:p w:rsidR="00A802E3" w:rsidRPr="00170E6A" w:rsidRDefault="00B25903" w:rsidP="00FB6A51">
      <w:pPr>
        <w:pStyle w:val="Punkt"/>
      </w:pPr>
      <w:r>
        <w:t>2)</w:t>
      </w:r>
      <w:r w:rsidR="00A802E3" w:rsidRPr="00170E6A">
        <w:t xml:space="preserve">opublikowania informacji na stronie </w:t>
      </w:r>
      <w:r w:rsidR="00A802E3">
        <w:t>www.spwykroty.pl szkoły w zakładce</w:t>
      </w:r>
      <w:r w:rsidR="00A802E3" w:rsidRPr="00170E6A">
        <w:t xml:space="preserve"> pod nazwą </w:t>
      </w:r>
      <w:r w:rsidR="00A802E3">
        <w:t>Przedmiotowe Zasady Oceniania</w:t>
      </w:r>
      <w:r w:rsidR="00A802E3" w:rsidRPr="00170E6A">
        <w:t xml:space="preserve"> – dostęp do informacji nieograniczony;</w:t>
      </w:r>
    </w:p>
    <w:p w:rsidR="00A802E3" w:rsidRPr="00170E6A" w:rsidRDefault="00B25903" w:rsidP="00FB6A51">
      <w:pPr>
        <w:pStyle w:val="Punkt"/>
      </w:pPr>
      <w:r>
        <w:t>3)</w:t>
      </w:r>
      <w:r w:rsidR="00A802E3" w:rsidRPr="00170E6A">
        <w:t>w formie wydruku papierowego umieszczonego w teczce wychowawcy – dostęp w godzinach pracy wychowawcy i wyznaczonych godzinach przeznaczonych na konsultacje dla rodziców;</w:t>
      </w:r>
    </w:p>
    <w:p w:rsidR="00A802E3" w:rsidRPr="00170E6A" w:rsidRDefault="00B25903" w:rsidP="00FB6A51">
      <w:pPr>
        <w:pStyle w:val="Punkt"/>
      </w:pPr>
      <w:r>
        <w:t>4)</w:t>
      </w:r>
      <w:r w:rsidR="00A802E3" w:rsidRPr="00170E6A">
        <w:t>w formie wydruku papierowego umieszczonego w bibliotece – dostęp do informacji możliwy jest w godzinach pracy biblioteki szkolnej;</w:t>
      </w:r>
    </w:p>
    <w:p w:rsidR="00A802E3" w:rsidRPr="00170E6A" w:rsidRDefault="00B25903" w:rsidP="00FB6A51">
      <w:pPr>
        <w:pStyle w:val="Punkt"/>
      </w:pPr>
      <w:r>
        <w:t>5)</w:t>
      </w:r>
      <w:r w:rsidR="00A802E3" w:rsidRPr="00170E6A">
        <w:t>w trakcie indywidualnych spotkań rodziców z nauczycielem lub wychowawcą.</w:t>
      </w:r>
    </w:p>
    <w:p w:rsidR="00A802E3" w:rsidRPr="00170E6A" w:rsidRDefault="0084488F" w:rsidP="0084488F">
      <w:pPr>
        <w:pStyle w:val="Ustp"/>
        <w:numPr>
          <w:ilvl w:val="0"/>
          <w:numId w:val="0"/>
        </w:numPr>
        <w:ind w:left="1248"/>
      </w:pPr>
      <w:r>
        <w:t xml:space="preserve">4. </w:t>
      </w:r>
      <w:r w:rsidR="00A802E3" w:rsidRPr="00170E6A">
        <w:t xml:space="preserve">W trakcie całego roku szkolnego, nauczyciel przed rozpoczętym nowym działem </w:t>
      </w:r>
      <w:r w:rsidR="00A802E3">
        <w:t xml:space="preserve">informuje uczniów jakie </w:t>
      </w:r>
      <w:r w:rsidR="00A802E3" w:rsidRPr="00170E6A">
        <w:t xml:space="preserve">umiejętności </w:t>
      </w:r>
      <w:r w:rsidR="00A802E3">
        <w:br/>
        <w:t>i wiedza będzie podlegała</w:t>
      </w:r>
      <w:r w:rsidR="00A802E3" w:rsidRPr="00170E6A">
        <w:t xml:space="preserve"> ocenianiu w bieżącej pracy oraz na testach sprawdzających stopień opanowania wiedzy lub umiejętności z tego zakresu materiału. </w:t>
      </w:r>
    </w:p>
    <w:p w:rsidR="00A802E3" w:rsidRPr="00170E6A" w:rsidRDefault="0084488F" w:rsidP="0084488F">
      <w:pPr>
        <w:pStyle w:val="Ustp"/>
        <w:numPr>
          <w:ilvl w:val="0"/>
          <w:numId w:val="0"/>
        </w:numPr>
        <w:ind w:left="568"/>
      </w:pPr>
      <w:r>
        <w:t xml:space="preserve">5. </w:t>
      </w:r>
      <w:r w:rsidR="00A802E3" w:rsidRPr="00170E6A">
        <w:t xml:space="preserve">Nauczyciel jest obowiązany na podstawie pisemnej opinii publicznej lub niepublicznej poradni psychologiczno-pedagogicznej, w tym publicznej poradni specjalistycznej, dostosować wymagania edukacyjne, do indywidualnych potrzeb psychofizycznych i edukacyjnych ucznia, </w:t>
      </w:r>
      <w:r w:rsidR="00A802E3">
        <w:br/>
      </w:r>
      <w:r w:rsidR="00A802E3" w:rsidRPr="00170E6A">
        <w:t xml:space="preserve">u którego stwierdzono zaburzenia i odchylenia rozwojowe lub specyficzne trudności w uczeniu się, uniemożliwiające sprostanie tym wymaganiom, z zastrzeżeniem ust. 5. </w:t>
      </w:r>
    </w:p>
    <w:p w:rsidR="00A802E3" w:rsidRPr="00170E6A" w:rsidRDefault="0084488F" w:rsidP="0084488F">
      <w:pPr>
        <w:pStyle w:val="Ustp"/>
        <w:numPr>
          <w:ilvl w:val="0"/>
          <w:numId w:val="0"/>
        </w:numPr>
        <w:ind w:left="568"/>
      </w:pPr>
      <w:r>
        <w:t xml:space="preserve">6. </w:t>
      </w:r>
      <w:r w:rsidR="00A802E3" w:rsidRPr="00170E6A">
        <w:t xml:space="preserve">W przypadku ucznia posiadającego orzeczenie o potrzebie indywidualnego nauczania dostosowanie wymagań edukacyjnych do indywidualnych potrzeb psychofizycznych </w:t>
      </w:r>
      <w:r w:rsidR="00A802E3">
        <w:br/>
      </w:r>
      <w:r w:rsidR="00A802E3" w:rsidRPr="00170E6A">
        <w:t>i edukacyjnych ucznia może nastąpić na podstawie tego orzeczenia.</w:t>
      </w:r>
    </w:p>
    <w:p w:rsidR="00A802E3" w:rsidRPr="00170E6A"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14</w:t>
      </w:r>
      <w:r>
        <w:rPr>
          <w:b/>
          <w:bCs/>
        </w:rPr>
        <w:t xml:space="preserve">4 </w:t>
      </w:r>
      <w:r w:rsidR="00A802E3" w:rsidRPr="00170E6A">
        <w:t>Rodzaje ocen szkolnych.</w:t>
      </w:r>
    </w:p>
    <w:p w:rsidR="00A802E3" w:rsidRPr="00170E6A" w:rsidRDefault="0084488F" w:rsidP="0084488F">
      <w:pPr>
        <w:pStyle w:val="Ustp"/>
        <w:numPr>
          <w:ilvl w:val="0"/>
          <w:numId w:val="0"/>
        </w:numPr>
        <w:ind w:left="568"/>
      </w:pPr>
      <w:r>
        <w:t xml:space="preserve">1. </w:t>
      </w:r>
      <w:r w:rsidR="00A802E3" w:rsidRPr="00170E6A">
        <w:t>W trakcie nauki w szkole uczeń otrzymuje oceny:</w:t>
      </w:r>
    </w:p>
    <w:p w:rsidR="00A802E3" w:rsidRPr="00FB6A51" w:rsidRDefault="0084488F" w:rsidP="00FB6A51">
      <w:pPr>
        <w:pStyle w:val="Punkt"/>
      </w:pPr>
      <w:r w:rsidRPr="00FB6A51">
        <w:t xml:space="preserve">1) </w:t>
      </w:r>
      <w:r w:rsidR="00A802E3" w:rsidRPr="00FB6A51">
        <w:t>bieżące;</w:t>
      </w:r>
    </w:p>
    <w:p w:rsidR="00A802E3" w:rsidRPr="00FB6A51" w:rsidRDefault="0084488F" w:rsidP="00FB6A51">
      <w:pPr>
        <w:pStyle w:val="Punkt"/>
      </w:pPr>
      <w:r w:rsidRPr="00FB6A51">
        <w:t xml:space="preserve">2) </w:t>
      </w:r>
      <w:r w:rsidR="00A802E3" w:rsidRPr="00FB6A51">
        <w:t>klasyfikacyjne:</w:t>
      </w:r>
    </w:p>
    <w:p w:rsidR="00A802E3" w:rsidRPr="00B36707" w:rsidRDefault="00A802E3" w:rsidP="00A802E3">
      <w:pPr>
        <w:pStyle w:val="Litera"/>
        <w:rPr>
          <w:color w:val="auto"/>
        </w:rPr>
      </w:pPr>
      <w:r w:rsidRPr="00B36707">
        <w:rPr>
          <w:color w:val="auto"/>
        </w:rPr>
        <w:t>śródroczne – na koniec pierwszego półrocza i roczne – na zakończenie roku szkolnego,</w:t>
      </w:r>
    </w:p>
    <w:p w:rsidR="00A802E3" w:rsidRPr="00B36707" w:rsidRDefault="00A802E3" w:rsidP="00A802E3">
      <w:pPr>
        <w:pStyle w:val="Litera"/>
        <w:rPr>
          <w:color w:val="auto"/>
        </w:rPr>
      </w:pPr>
      <w:r w:rsidRPr="00B36707">
        <w:rPr>
          <w:color w:val="auto"/>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Ocenę końcową zachowania stanowi ocena klasyfikacyjna w klasie programowo najwyższej. </w:t>
      </w:r>
    </w:p>
    <w:p w:rsidR="00A802E3" w:rsidRPr="00170E6A"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14</w:t>
      </w:r>
      <w:r>
        <w:rPr>
          <w:b/>
          <w:bCs/>
        </w:rPr>
        <w:t>5</w:t>
      </w:r>
      <w:r w:rsidRPr="00B36707">
        <w:t xml:space="preserve"> </w:t>
      </w:r>
      <w:r w:rsidR="00A802E3" w:rsidRPr="00170E6A">
        <w:t>Jawność ocen.</w:t>
      </w:r>
    </w:p>
    <w:p w:rsidR="00A802E3" w:rsidRDefault="0084488F" w:rsidP="0084488F">
      <w:pPr>
        <w:pStyle w:val="Ustp"/>
        <w:numPr>
          <w:ilvl w:val="0"/>
          <w:numId w:val="0"/>
        </w:numPr>
        <w:ind w:left="568"/>
      </w:pPr>
      <w:r>
        <w:t xml:space="preserve">1. </w:t>
      </w:r>
      <w:r w:rsidR="00A802E3" w:rsidRPr="00170E6A">
        <w:t>Oceny są jawne dla ucznia i jego rodziców / opiekunów prawnych.</w:t>
      </w:r>
    </w:p>
    <w:p w:rsidR="00A802E3" w:rsidRPr="00170E6A" w:rsidRDefault="0084488F" w:rsidP="0084488F">
      <w:pPr>
        <w:pStyle w:val="Ustp"/>
        <w:numPr>
          <w:ilvl w:val="0"/>
          <w:numId w:val="0"/>
        </w:numPr>
        <w:ind w:left="568"/>
      </w:pPr>
      <w:r>
        <w:t xml:space="preserve">2. </w:t>
      </w:r>
      <w:r w:rsidR="00A802E3" w:rsidRPr="00170E6A">
        <w:t>Każda ocena z ustnych form sprawdzania umiejętności lub wiadomości ucznia podlega wpisaniu do dziennika elektronicznego po jej ustaleniu i ustnym poinformowaniu ucznia</w:t>
      </w:r>
      <w:r w:rsidR="00A802E3">
        <w:t>.</w:t>
      </w:r>
      <w:r w:rsidR="00A802E3" w:rsidRPr="00170E6A">
        <w:t xml:space="preserve"> </w:t>
      </w:r>
    </w:p>
    <w:p w:rsidR="00A802E3" w:rsidRPr="00170E6A" w:rsidRDefault="0084488F" w:rsidP="0084488F">
      <w:pPr>
        <w:pStyle w:val="Ustp"/>
        <w:numPr>
          <w:ilvl w:val="0"/>
          <w:numId w:val="0"/>
        </w:numPr>
        <w:ind w:left="568"/>
      </w:pPr>
      <w:r>
        <w:t xml:space="preserve">3. </w:t>
      </w:r>
      <w:r w:rsidR="00A802E3" w:rsidRPr="00170E6A">
        <w:t>Sprawdzone i ocenione prace kontrolne i inne formy pisemnego sprawdzania wiadomości i umiejętności uczniów przedstawiane są do wglądu uczniom na zajęciach dydaktycznych.  Ocena wpisywana jest do dziennika elektronicznego.</w:t>
      </w:r>
    </w:p>
    <w:p w:rsidR="00A802E3" w:rsidRPr="00170E6A" w:rsidRDefault="0084488F" w:rsidP="0084488F">
      <w:pPr>
        <w:pStyle w:val="Ustp"/>
        <w:numPr>
          <w:ilvl w:val="0"/>
          <w:numId w:val="0"/>
        </w:numPr>
        <w:ind w:left="1248"/>
      </w:pPr>
      <w:r>
        <w:lastRenderedPageBreak/>
        <w:t xml:space="preserve">4. </w:t>
      </w:r>
      <w:r w:rsidR="00A802E3" w:rsidRPr="00170E6A">
        <w:t>W przypadku prowadzenia zdalnego nauczania ocenione pisemne formy sprawdzania wiadomości i umiejętności uczniów, a także</w:t>
      </w:r>
      <w:r w:rsidR="00A802E3">
        <w:t xml:space="preserve"> wykonane zlecone zadania</w:t>
      </w:r>
      <w:r w:rsidR="00A802E3" w:rsidRPr="00170E6A">
        <w:t xml:space="preserve"> są oceniane wg skali, jak w §</w:t>
      </w:r>
      <w:r w:rsidR="00A802E3">
        <w:t xml:space="preserve"> 148 statutu szkoły i wpisane do dziennika elektronicznego</w:t>
      </w:r>
      <w:r w:rsidR="00A802E3" w:rsidRPr="00170E6A">
        <w:t xml:space="preserve">. </w:t>
      </w:r>
    </w:p>
    <w:p w:rsidR="00A802E3" w:rsidRPr="00170E6A" w:rsidRDefault="0084488F" w:rsidP="0084488F">
      <w:pPr>
        <w:pStyle w:val="Ustp"/>
        <w:numPr>
          <w:ilvl w:val="0"/>
          <w:numId w:val="0"/>
        </w:numPr>
        <w:ind w:left="568"/>
      </w:pPr>
      <w:r>
        <w:t xml:space="preserve">5. </w:t>
      </w:r>
      <w:r w:rsidR="00A802E3" w:rsidRPr="00170E6A">
        <w:t>Rodzice (prawni opiekunowie) mają możliwość wglądu w pisemne prace swoich dzieci:</w:t>
      </w:r>
    </w:p>
    <w:p w:rsidR="00A802E3" w:rsidRPr="0084488F" w:rsidRDefault="0084488F" w:rsidP="00FB6A51">
      <w:pPr>
        <w:pStyle w:val="Punkt"/>
      </w:pPr>
      <w:r w:rsidRPr="0084488F">
        <w:t xml:space="preserve">1) </w:t>
      </w:r>
      <w:r w:rsidR="00A802E3" w:rsidRPr="0084488F">
        <w:t>na najbliższym po sprawdzianie dyżurze nauczycieli;</w:t>
      </w:r>
    </w:p>
    <w:p w:rsidR="00A802E3" w:rsidRPr="0084488F" w:rsidRDefault="0084488F" w:rsidP="00FB6A51">
      <w:pPr>
        <w:pStyle w:val="Punkt"/>
      </w:pPr>
      <w:r w:rsidRPr="0084488F">
        <w:t xml:space="preserve">2) </w:t>
      </w:r>
      <w:r w:rsidR="00A802E3" w:rsidRPr="0084488F">
        <w:t>na zebraniach ogólnych;</w:t>
      </w:r>
    </w:p>
    <w:p w:rsidR="00A802E3" w:rsidRPr="0084488F" w:rsidRDefault="0084488F" w:rsidP="00FB6A51">
      <w:pPr>
        <w:pStyle w:val="Punkt"/>
      </w:pPr>
      <w:r w:rsidRPr="0084488F">
        <w:t xml:space="preserve">3) </w:t>
      </w:r>
      <w:r w:rsidR="00A802E3" w:rsidRPr="0084488F">
        <w:t>w czasie konsultacji w wyznaczonych godzinach i dniach tygodnia;</w:t>
      </w:r>
    </w:p>
    <w:p w:rsidR="00A802E3" w:rsidRPr="0084488F" w:rsidRDefault="0084488F" w:rsidP="00FB6A51">
      <w:pPr>
        <w:pStyle w:val="Punkt"/>
      </w:pPr>
      <w:r w:rsidRPr="0084488F">
        <w:t xml:space="preserve">4) </w:t>
      </w:r>
      <w:r w:rsidR="00A802E3" w:rsidRPr="0084488F">
        <w:t>podczas indywidualnych spotkań z nauczycielem;</w:t>
      </w:r>
    </w:p>
    <w:p w:rsidR="00A802E3" w:rsidRPr="0084488F" w:rsidRDefault="0084488F" w:rsidP="00FB6A51">
      <w:pPr>
        <w:pStyle w:val="Punkt"/>
      </w:pPr>
      <w:r w:rsidRPr="0084488F">
        <w:t xml:space="preserve">5) </w:t>
      </w:r>
      <w:r w:rsidR="00A802E3" w:rsidRPr="0084488F">
        <w:t xml:space="preserve">prace wypożycza nauczyciel do domu w celu zaprezentowania ich rodzicom (prawnym opiekunom). Okazane prace rodzic ma obowiązek podpisać, a uczeń zwrócić w ciągu tygodnia nauczycielowi. Nauczyciel wydając prace zbiera podpisy uczniów potwierdzające odbiór pracy. </w:t>
      </w:r>
    </w:p>
    <w:p w:rsidR="00A802E3" w:rsidRPr="00EE485D"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14</w:t>
      </w:r>
      <w:r>
        <w:rPr>
          <w:b/>
          <w:bCs/>
        </w:rPr>
        <w:t>6</w:t>
      </w:r>
      <w:r w:rsidRPr="00B36707">
        <w:t xml:space="preserve"> </w:t>
      </w:r>
      <w:r w:rsidR="00A802E3" w:rsidRPr="00EE485D">
        <w:t>Uzasadnianie ocen.</w:t>
      </w:r>
    </w:p>
    <w:p w:rsidR="00A802E3" w:rsidRPr="00170E6A" w:rsidRDefault="0084488F" w:rsidP="0084488F">
      <w:pPr>
        <w:pStyle w:val="Ustp"/>
        <w:numPr>
          <w:ilvl w:val="0"/>
          <w:numId w:val="0"/>
        </w:numPr>
        <w:ind w:left="568"/>
      </w:pPr>
      <w:r>
        <w:t xml:space="preserve">1. </w:t>
      </w:r>
      <w:r w:rsidR="00A802E3" w:rsidRPr="00170E6A">
        <w:t xml:space="preserve">Nauczyciel uzasadnia </w:t>
      </w:r>
      <w:r w:rsidR="00A802E3">
        <w:t xml:space="preserve">ustnie </w:t>
      </w:r>
      <w:r w:rsidR="00A802E3" w:rsidRPr="00170E6A">
        <w:t>każdą bieżącą ocenę szkolną.</w:t>
      </w:r>
    </w:p>
    <w:p w:rsidR="00A802E3" w:rsidRPr="00170E6A" w:rsidRDefault="0084488F" w:rsidP="0084488F">
      <w:pPr>
        <w:pStyle w:val="Ustp"/>
        <w:numPr>
          <w:ilvl w:val="0"/>
          <w:numId w:val="0"/>
        </w:numPr>
        <w:ind w:left="568"/>
      </w:pPr>
      <w:r>
        <w:t xml:space="preserve">2. </w:t>
      </w:r>
      <w:r w:rsidR="00A802E3" w:rsidRPr="00170E6A">
        <w:t xml:space="preserve">Oceny z ustnych form sprawdzania wiedzy i umiejętności nauczyciel uzasadnia ustnie </w:t>
      </w:r>
      <w:r w:rsidR="00A802E3">
        <w:br/>
      </w:r>
      <w:r w:rsidR="00A802E3" w:rsidRPr="00170E6A">
        <w:t xml:space="preserve">w obecności klasy, wskazując dobrze opanowaną wiedzę lub sprawdzaną umiejętność, braki </w:t>
      </w:r>
      <w:r w:rsidR="00A802E3">
        <w:br/>
      </w:r>
      <w:r w:rsidR="00A802E3" w:rsidRPr="00170E6A">
        <w:t xml:space="preserve">w nich oraz przekazuje zalecenia do poprawy. Na zakończenie lekcji uczeń ma prawo do wniesienia prośby o wpisanie uzasadnienia w </w:t>
      </w:r>
      <w:r w:rsidR="00A802E3">
        <w:t>dzienniku elektronicznym</w:t>
      </w:r>
      <w:r w:rsidR="00A802E3" w:rsidRPr="00170E6A">
        <w:t>. Nauczyciel realizuje prośbę ucznia najpóźniej w terminie dwóch dni od daty jej skierowania.</w:t>
      </w:r>
    </w:p>
    <w:p w:rsidR="00A802E3" w:rsidRPr="00170E6A" w:rsidRDefault="0084488F" w:rsidP="0084488F">
      <w:pPr>
        <w:pStyle w:val="Ustp"/>
        <w:numPr>
          <w:ilvl w:val="0"/>
          <w:numId w:val="0"/>
        </w:numPr>
        <w:ind w:left="568"/>
      </w:pPr>
      <w:r>
        <w:t xml:space="preserve">3. </w:t>
      </w:r>
      <w:r w:rsidR="00A802E3">
        <w:t>Przy ocenach</w:t>
      </w:r>
      <w:r w:rsidR="00A802E3" w:rsidRPr="00170E6A">
        <w:t xml:space="preserve"> z</w:t>
      </w:r>
      <w:r w:rsidR="00A802E3">
        <w:t xml:space="preserve"> </w:t>
      </w:r>
      <w:r w:rsidR="00A802E3" w:rsidRPr="00170E6A">
        <w:t xml:space="preserve">pisemnych form sprawdzania wiadomości i umiejętności ucznia </w:t>
      </w:r>
      <w:r w:rsidR="00A802E3">
        <w:t>nauczyciel określa ile procent uczeń uzyskał</w:t>
      </w:r>
      <w:r w:rsidR="00A802E3" w:rsidRPr="00170E6A">
        <w:t xml:space="preserve">. </w:t>
      </w:r>
    </w:p>
    <w:p w:rsidR="00A802E3" w:rsidRPr="00170E6A" w:rsidRDefault="0084488F" w:rsidP="0084488F">
      <w:pPr>
        <w:pStyle w:val="Ustp"/>
        <w:numPr>
          <w:ilvl w:val="0"/>
          <w:numId w:val="0"/>
        </w:numPr>
        <w:ind w:left="568"/>
      </w:pPr>
      <w:r>
        <w:t xml:space="preserve">4. </w:t>
      </w:r>
      <w:r w:rsidR="00A802E3" w:rsidRPr="00170E6A">
        <w:t>W przypadku wątpliwości uczeń i rodzic mają prawo do uzyskania dodatkowego uzasadnienia oceny, o której mowa w ust. 3. Dodatkowe uzasadnienie nauczyciel przekazuje bezpośrednio</w:t>
      </w:r>
      <w:r w:rsidR="00A802E3">
        <w:t xml:space="preserve"> lub przez dziennik elektroniczny</w:t>
      </w:r>
      <w:r w:rsidR="00A802E3" w:rsidRPr="00170E6A">
        <w:t xml:space="preserve"> zainteresowanej osobie.</w:t>
      </w:r>
    </w:p>
    <w:p w:rsidR="00A802E3" w:rsidRPr="00170E6A"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14</w:t>
      </w:r>
      <w:r>
        <w:rPr>
          <w:b/>
          <w:bCs/>
        </w:rPr>
        <w:t xml:space="preserve">7 </w:t>
      </w:r>
      <w:r w:rsidR="00A802E3" w:rsidRPr="00170E6A">
        <w:t xml:space="preserve">Przy ustalaniu oceny z wychowania fizycznego, techniki, zajęć technicznych, plastyki, muzyki i zajęć artystycznych należy w szczególności brać pod uwagę wysiłek wkładany przez ucznia w wywiązywanie się z obowiązków wynikających ze specyfiki tych zajęć, a w przypadku wychowania fizycznego - także systematyczność udziału w zajęciach. </w:t>
      </w:r>
    </w:p>
    <w:p w:rsidR="00A802E3" w:rsidRPr="00170E6A"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14</w:t>
      </w:r>
      <w:r>
        <w:rPr>
          <w:b/>
          <w:bCs/>
        </w:rPr>
        <w:t xml:space="preserve">8  </w:t>
      </w:r>
      <w:r w:rsidR="00A802E3" w:rsidRPr="00170E6A">
        <w:t xml:space="preserve">Skala ocen z zajęć edukacyjnych. </w:t>
      </w:r>
    </w:p>
    <w:p w:rsidR="00A802E3" w:rsidRPr="00170E6A" w:rsidRDefault="0084488F" w:rsidP="0084488F">
      <w:pPr>
        <w:pStyle w:val="Ustp"/>
        <w:numPr>
          <w:ilvl w:val="0"/>
          <w:numId w:val="0"/>
        </w:numPr>
        <w:ind w:left="568"/>
      </w:pPr>
      <w:r>
        <w:t xml:space="preserve">1. </w:t>
      </w:r>
      <w:r w:rsidR="00A802E3" w:rsidRPr="00170E6A">
        <w:t>Oceny bieżące i oceny klasyfikacyjne śródroczne ustala się w stopniach według skali:</w:t>
      </w:r>
    </w:p>
    <w:p w:rsidR="00A802E3" w:rsidRPr="0084488F" w:rsidRDefault="0084488F" w:rsidP="00FB6A51">
      <w:pPr>
        <w:pStyle w:val="Punkt"/>
      </w:pPr>
      <w:r w:rsidRPr="0084488F">
        <w:t xml:space="preserve">1) </w:t>
      </w:r>
      <w:r w:rsidR="00A802E3" w:rsidRPr="0084488F">
        <w:t>stopień celujący – 6</w:t>
      </w:r>
    </w:p>
    <w:p w:rsidR="00A802E3" w:rsidRPr="0084488F" w:rsidRDefault="0084488F" w:rsidP="00FB6A51">
      <w:pPr>
        <w:pStyle w:val="Punkt"/>
      </w:pPr>
      <w:r w:rsidRPr="0084488F">
        <w:t xml:space="preserve">2) </w:t>
      </w:r>
      <w:r w:rsidR="00A802E3" w:rsidRPr="0084488F">
        <w:t>stopień bardzo dobry – 5</w:t>
      </w:r>
    </w:p>
    <w:p w:rsidR="00A802E3" w:rsidRPr="0084488F" w:rsidRDefault="0084488F" w:rsidP="00FB6A51">
      <w:pPr>
        <w:pStyle w:val="Punkt"/>
      </w:pPr>
      <w:r w:rsidRPr="0084488F">
        <w:t xml:space="preserve">3) </w:t>
      </w:r>
      <w:r w:rsidR="00A802E3" w:rsidRPr="0084488F">
        <w:t>stopień dobry – 4</w:t>
      </w:r>
    </w:p>
    <w:p w:rsidR="00A802E3" w:rsidRPr="0084488F" w:rsidRDefault="0084488F" w:rsidP="00FB6A51">
      <w:pPr>
        <w:pStyle w:val="Punkt"/>
      </w:pPr>
      <w:r w:rsidRPr="0084488F">
        <w:t xml:space="preserve">4) </w:t>
      </w:r>
      <w:r w:rsidR="00A802E3" w:rsidRPr="0084488F">
        <w:t>stopień dostateczny – 3</w:t>
      </w:r>
    </w:p>
    <w:p w:rsidR="00A802E3" w:rsidRPr="0084488F" w:rsidRDefault="0084488F" w:rsidP="00FB6A51">
      <w:pPr>
        <w:pStyle w:val="Punkt"/>
      </w:pPr>
      <w:r w:rsidRPr="0084488F">
        <w:t xml:space="preserve">5) </w:t>
      </w:r>
      <w:r w:rsidR="00A802E3" w:rsidRPr="0084488F">
        <w:t>stopień dopuszczający – 2</w:t>
      </w:r>
    </w:p>
    <w:p w:rsidR="00A802E3" w:rsidRPr="0084488F" w:rsidRDefault="0084488F" w:rsidP="00FB6A51">
      <w:pPr>
        <w:pStyle w:val="Punkt"/>
      </w:pPr>
      <w:r w:rsidRPr="0084488F">
        <w:t xml:space="preserve">6) </w:t>
      </w:r>
      <w:r w:rsidR="00A802E3" w:rsidRPr="0084488F">
        <w:t>stopień niedostateczny – 1</w:t>
      </w:r>
    </w:p>
    <w:p w:rsidR="00A802E3" w:rsidRPr="00170E6A" w:rsidRDefault="0084488F" w:rsidP="0084488F">
      <w:pPr>
        <w:pStyle w:val="Ustp"/>
        <w:numPr>
          <w:ilvl w:val="0"/>
          <w:numId w:val="0"/>
        </w:numPr>
        <w:ind w:left="568"/>
      </w:pPr>
      <w:r>
        <w:lastRenderedPageBreak/>
        <w:t xml:space="preserve">2. </w:t>
      </w:r>
      <w:r w:rsidR="00A802E3" w:rsidRPr="00170E6A">
        <w:t xml:space="preserve">Stopnie bieżące zapisuje się w dokumentacji pedagogicznej w postaci cyfrowej, stopnie klasyfikacyjne w pełnym brzmieniu. W ocenianiu klasyfikacyjnym śródrocznym dopuszcza się stosowanie zapisu ocen w formie skrótu: cel, </w:t>
      </w:r>
      <w:proofErr w:type="spellStart"/>
      <w:r w:rsidR="00A802E3" w:rsidRPr="00170E6A">
        <w:t>bdb</w:t>
      </w:r>
      <w:proofErr w:type="spellEnd"/>
      <w:r w:rsidR="00A802E3" w:rsidRPr="00170E6A">
        <w:t xml:space="preserve">, </w:t>
      </w:r>
      <w:proofErr w:type="spellStart"/>
      <w:r w:rsidR="00A802E3" w:rsidRPr="00170E6A">
        <w:t>db</w:t>
      </w:r>
      <w:proofErr w:type="spellEnd"/>
      <w:r w:rsidR="00A802E3" w:rsidRPr="00170E6A">
        <w:t xml:space="preserve">, </w:t>
      </w:r>
      <w:proofErr w:type="spellStart"/>
      <w:r w:rsidR="00A802E3" w:rsidRPr="00170E6A">
        <w:t>dst</w:t>
      </w:r>
      <w:proofErr w:type="spellEnd"/>
      <w:r w:rsidR="00A802E3" w:rsidRPr="00170E6A">
        <w:t xml:space="preserve">, </w:t>
      </w:r>
      <w:proofErr w:type="spellStart"/>
      <w:r w:rsidR="00A802E3" w:rsidRPr="00170E6A">
        <w:t>dop</w:t>
      </w:r>
      <w:proofErr w:type="spellEnd"/>
      <w:r w:rsidR="00A802E3" w:rsidRPr="00170E6A">
        <w:t xml:space="preserve">, </w:t>
      </w:r>
      <w:proofErr w:type="spellStart"/>
      <w:r w:rsidR="00A802E3" w:rsidRPr="00170E6A">
        <w:t>ndst</w:t>
      </w:r>
      <w:proofErr w:type="spellEnd"/>
      <w:r w:rsidR="00A802E3" w:rsidRPr="00170E6A">
        <w:t>.</w:t>
      </w:r>
    </w:p>
    <w:p w:rsidR="00A802E3" w:rsidRPr="00170E6A" w:rsidRDefault="0084488F" w:rsidP="0084488F">
      <w:pPr>
        <w:pStyle w:val="Ustp"/>
        <w:numPr>
          <w:ilvl w:val="0"/>
          <w:numId w:val="0"/>
        </w:numPr>
        <w:ind w:left="568"/>
      </w:pPr>
      <w:r>
        <w:t xml:space="preserve">3. </w:t>
      </w:r>
      <w:r w:rsidR="00A802E3" w:rsidRPr="00170E6A">
        <w:t xml:space="preserve">W ocenianiu bieżącym dopuszcza się stosowanie „+” i „–”, gdzie „+” oznacza osiągnięcia ucznia bliższe wyższej kategorii wymagań, „-” niższej kategorii wymagań. </w:t>
      </w:r>
    </w:p>
    <w:p w:rsidR="00A802E3" w:rsidRPr="00170E6A" w:rsidRDefault="0084488F" w:rsidP="0084488F">
      <w:pPr>
        <w:pStyle w:val="Ustp"/>
        <w:numPr>
          <w:ilvl w:val="0"/>
          <w:numId w:val="0"/>
        </w:numPr>
        <w:ind w:left="568"/>
      </w:pPr>
      <w:r>
        <w:t xml:space="preserve">4. </w:t>
      </w:r>
      <w:r w:rsidR="00A802E3" w:rsidRPr="00170E6A">
        <w:t>Dopuszcza się dodatkowo stosowanie: plus (+) oraz minus (-</w:t>
      </w:r>
      <w:r w:rsidR="00A802E3">
        <w:t>) za nieprzygotowanie do lekcji i pracę na lekcji</w:t>
      </w:r>
      <w:r w:rsidR="00A802E3" w:rsidRPr="00170E6A">
        <w:t>, zadania lub ich b</w:t>
      </w:r>
      <w:r w:rsidR="00A802E3">
        <w:t xml:space="preserve">rak oraz cząstkowe odpowiedzi. </w:t>
      </w:r>
      <w:r w:rsidR="00A802E3" w:rsidRPr="00170E6A">
        <w:t>Sposób przeliczania plusów i minusów na poszczególne oceny jest okre</w:t>
      </w:r>
      <w:r w:rsidR="00A802E3">
        <w:t>ślony przez Przedmiotowe Zasady</w:t>
      </w:r>
      <w:r w:rsidR="00A802E3" w:rsidRPr="00170E6A">
        <w:t xml:space="preserve"> Oceniania z poszczególnych przedmiotów. Przyjmuje się, że do otrzymania oceny bardzo dobrej wymagana jest taka sama ilość plusów, co do otrzymani</w:t>
      </w:r>
      <w:r w:rsidR="00A802E3">
        <w:t>a oceny niedostatecznej minusów</w:t>
      </w:r>
      <w:r w:rsidR="00A802E3" w:rsidRPr="00170E6A">
        <w:t>.</w:t>
      </w:r>
    </w:p>
    <w:p w:rsidR="00A802E3" w:rsidRPr="00170E6A"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14</w:t>
      </w:r>
      <w:r>
        <w:rPr>
          <w:b/>
          <w:bCs/>
        </w:rPr>
        <w:t xml:space="preserve">9 </w:t>
      </w:r>
      <w:r w:rsidR="00A802E3" w:rsidRPr="00170E6A">
        <w:t>Ocenianie uczniów w klasach IV – VIII</w:t>
      </w:r>
      <w:r w:rsidR="00A802E3">
        <w:t>.</w:t>
      </w:r>
      <w:r w:rsidR="00A802E3" w:rsidRPr="00170E6A">
        <w:t xml:space="preserve"> </w:t>
      </w:r>
    </w:p>
    <w:p w:rsidR="00A802E3" w:rsidRPr="00170E6A" w:rsidRDefault="0084488F" w:rsidP="0084488F">
      <w:pPr>
        <w:pStyle w:val="Ustp"/>
        <w:numPr>
          <w:ilvl w:val="0"/>
          <w:numId w:val="0"/>
        </w:numPr>
        <w:ind w:left="568"/>
      </w:pPr>
      <w:r>
        <w:t xml:space="preserve">1. </w:t>
      </w:r>
      <w:r w:rsidR="00A802E3" w:rsidRPr="00170E6A">
        <w:t xml:space="preserve">Ustala się następujące ogólne kryteria stopni: </w:t>
      </w:r>
    </w:p>
    <w:p w:rsidR="00A802E3" w:rsidRPr="00FB6A51" w:rsidRDefault="0084488F" w:rsidP="00FB6A51">
      <w:pPr>
        <w:pStyle w:val="Punkt"/>
      </w:pPr>
      <w:r w:rsidRPr="00FB6A51">
        <w:t xml:space="preserve">1) </w:t>
      </w:r>
      <w:r w:rsidR="00A802E3" w:rsidRPr="00FB6A51">
        <w:t>stopień celujący otrzymuje uczeń, który:</w:t>
      </w:r>
    </w:p>
    <w:p w:rsidR="00A802E3" w:rsidRPr="00FB6A51" w:rsidRDefault="0084488F" w:rsidP="0084488F">
      <w:pPr>
        <w:pStyle w:val="Litera"/>
        <w:numPr>
          <w:ilvl w:val="0"/>
          <w:numId w:val="0"/>
        </w:numPr>
        <w:ind w:left="1136"/>
        <w:rPr>
          <w:color w:val="auto"/>
        </w:rPr>
      </w:pPr>
      <w:r w:rsidRPr="00FB6A51">
        <w:rPr>
          <w:color w:val="auto"/>
        </w:rPr>
        <w:t xml:space="preserve">a) </w:t>
      </w:r>
      <w:r w:rsidR="00A802E3" w:rsidRPr="00FB6A51">
        <w:rPr>
          <w:color w:val="auto"/>
        </w:rPr>
        <w:t>bardzo dobrze posługuje się słownictwem, terminologią i symboliką charakterystyczną dla poszczególnych przedmiotów;</w:t>
      </w:r>
    </w:p>
    <w:p w:rsidR="00A802E3" w:rsidRPr="00FB6A51" w:rsidRDefault="0084488F" w:rsidP="0084488F">
      <w:pPr>
        <w:pStyle w:val="Litera"/>
        <w:numPr>
          <w:ilvl w:val="0"/>
          <w:numId w:val="0"/>
        </w:numPr>
        <w:ind w:left="1136"/>
        <w:rPr>
          <w:color w:val="auto"/>
        </w:rPr>
      </w:pPr>
      <w:r w:rsidRPr="00FB6A51">
        <w:rPr>
          <w:color w:val="auto"/>
        </w:rPr>
        <w:t>b)</w:t>
      </w:r>
      <w:r w:rsidR="00A802E3" w:rsidRPr="00FB6A51">
        <w:rPr>
          <w:color w:val="auto"/>
        </w:rPr>
        <w:t>posługuje się wiedzą dla celów teoretycznych i praktycznych;</w:t>
      </w:r>
    </w:p>
    <w:p w:rsidR="00A802E3" w:rsidRPr="00FB6A51" w:rsidRDefault="00A802E3" w:rsidP="00A802E3">
      <w:pPr>
        <w:pStyle w:val="Litera"/>
        <w:rPr>
          <w:color w:val="auto"/>
        </w:rPr>
      </w:pPr>
      <w:r w:rsidRPr="00FB6A51">
        <w:rPr>
          <w:color w:val="auto"/>
        </w:rPr>
        <w:t>systematycznie pracuje przez cały rok szkolny, uzyskuje celujące wyniki ze sprawdzianów;</w:t>
      </w:r>
    </w:p>
    <w:p w:rsidR="00A802E3" w:rsidRPr="00FB6A51" w:rsidRDefault="00A802E3" w:rsidP="00A802E3">
      <w:pPr>
        <w:pStyle w:val="Litera"/>
        <w:rPr>
          <w:color w:val="auto"/>
        </w:rPr>
      </w:pPr>
      <w:r w:rsidRPr="00FB6A51">
        <w:rPr>
          <w:color w:val="auto"/>
        </w:rPr>
        <w:t>wykazuje się aktywną pracą na zajęciach;</w:t>
      </w:r>
    </w:p>
    <w:p w:rsidR="00A802E3" w:rsidRPr="00FB6A51" w:rsidRDefault="00A802E3" w:rsidP="00A802E3">
      <w:pPr>
        <w:pStyle w:val="Litera"/>
        <w:rPr>
          <w:color w:val="auto"/>
        </w:rPr>
      </w:pPr>
      <w:r w:rsidRPr="00FB6A51">
        <w:rPr>
          <w:color w:val="auto"/>
        </w:rPr>
        <w:t xml:space="preserve">prawie w pełni opanował wiadomości i umiejętności z podstawy programowej z danego przedmiotu przewidziane do realizacji w danej klasie. </w:t>
      </w:r>
    </w:p>
    <w:p w:rsidR="00A802E3" w:rsidRPr="00FB6A51" w:rsidRDefault="0084488F" w:rsidP="00FB6A51">
      <w:pPr>
        <w:pStyle w:val="Punkt"/>
      </w:pPr>
      <w:r w:rsidRPr="00FB6A51">
        <w:t xml:space="preserve">2) </w:t>
      </w:r>
      <w:r w:rsidR="00A802E3" w:rsidRPr="00FB6A51">
        <w:t>stopień bardzo dobry otrzymuje uczeń, który:</w:t>
      </w:r>
    </w:p>
    <w:p w:rsidR="00A802E3" w:rsidRPr="00FB6A51" w:rsidRDefault="0084488F" w:rsidP="0084488F">
      <w:pPr>
        <w:pStyle w:val="Litera"/>
        <w:numPr>
          <w:ilvl w:val="0"/>
          <w:numId w:val="0"/>
        </w:numPr>
        <w:ind w:left="1136"/>
        <w:rPr>
          <w:color w:val="auto"/>
        </w:rPr>
      </w:pPr>
      <w:r w:rsidRPr="00FB6A51">
        <w:rPr>
          <w:color w:val="auto"/>
        </w:rPr>
        <w:t xml:space="preserve">a) </w:t>
      </w:r>
      <w:r w:rsidR="00A802E3" w:rsidRPr="00FB6A51">
        <w:rPr>
          <w:color w:val="auto"/>
        </w:rPr>
        <w:t xml:space="preserve">opanował bardzo dobrze treści z podstawy programowej z danego przedmiotu przewidziane do realizacji w danej klasie, </w:t>
      </w:r>
    </w:p>
    <w:p w:rsidR="00A802E3" w:rsidRPr="00FB6A51" w:rsidRDefault="0084488F" w:rsidP="0084488F">
      <w:pPr>
        <w:pStyle w:val="Litera"/>
        <w:numPr>
          <w:ilvl w:val="0"/>
          <w:numId w:val="0"/>
        </w:numPr>
        <w:ind w:left="1136"/>
        <w:rPr>
          <w:color w:val="auto"/>
        </w:rPr>
      </w:pPr>
      <w:r w:rsidRPr="00FB6A51">
        <w:rPr>
          <w:color w:val="auto"/>
        </w:rPr>
        <w:t xml:space="preserve">b) </w:t>
      </w:r>
      <w:r w:rsidR="00A802E3" w:rsidRPr="00FB6A51">
        <w:rPr>
          <w:color w:val="auto"/>
        </w:rPr>
        <w:t>posługuje się zdobytymi wiadomościami i umiejętnościami w rozwiązywaniu problemów praktycznych i teoretycznych,</w:t>
      </w:r>
    </w:p>
    <w:p w:rsidR="00A802E3" w:rsidRPr="00FB6A51" w:rsidRDefault="0084488F" w:rsidP="0084488F">
      <w:pPr>
        <w:pStyle w:val="Litera"/>
        <w:numPr>
          <w:ilvl w:val="0"/>
          <w:numId w:val="0"/>
        </w:numPr>
        <w:ind w:left="1136"/>
        <w:rPr>
          <w:color w:val="auto"/>
        </w:rPr>
      </w:pPr>
      <w:r w:rsidRPr="00FB6A51">
        <w:rPr>
          <w:color w:val="auto"/>
        </w:rPr>
        <w:t xml:space="preserve">c) </w:t>
      </w:r>
      <w:r w:rsidR="00A802E3" w:rsidRPr="00FB6A51">
        <w:rPr>
          <w:color w:val="auto"/>
        </w:rPr>
        <w:t>pracuje bardzo dobrze przez cały rok, uzyskuje bardzo dobre wyniki ze sprawdzianów,</w:t>
      </w:r>
    </w:p>
    <w:p w:rsidR="00A802E3" w:rsidRPr="00FB6A51" w:rsidRDefault="0084488F" w:rsidP="0084488F">
      <w:pPr>
        <w:pStyle w:val="Litera"/>
        <w:numPr>
          <w:ilvl w:val="0"/>
          <w:numId w:val="0"/>
        </w:numPr>
        <w:ind w:left="1136"/>
        <w:rPr>
          <w:color w:val="auto"/>
        </w:rPr>
      </w:pPr>
      <w:r w:rsidRPr="00FB6A51">
        <w:rPr>
          <w:color w:val="auto"/>
        </w:rPr>
        <w:t xml:space="preserve">d) </w:t>
      </w:r>
      <w:r w:rsidR="00A802E3" w:rsidRPr="00FB6A51">
        <w:rPr>
          <w:color w:val="auto"/>
        </w:rPr>
        <w:t>wykazuje się aktywną pracą na zajęciach,</w:t>
      </w:r>
    </w:p>
    <w:p w:rsidR="00A802E3" w:rsidRPr="00FB6A51" w:rsidRDefault="00A802E3" w:rsidP="00A802E3">
      <w:pPr>
        <w:pStyle w:val="Litera"/>
        <w:numPr>
          <w:ilvl w:val="0"/>
          <w:numId w:val="0"/>
        </w:numPr>
        <w:ind w:left="567"/>
        <w:rPr>
          <w:color w:val="auto"/>
        </w:rPr>
      </w:pPr>
    </w:p>
    <w:p w:rsidR="00A802E3" w:rsidRPr="00FB6A51" w:rsidRDefault="0084488F" w:rsidP="00FB6A51">
      <w:pPr>
        <w:pStyle w:val="Punkt"/>
      </w:pPr>
      <w:r w:rsidRPr="00FB6A51">
        <w:t xml:space="preserve">3) </w:t>
      </w:r>
      <w:r w:rsidR="00A802E3" w:rsidRPr="00FB6A51">
        <w:t>stopień dobry otrzymuje uczeń, który:</w:t>
      </w:r>
    </w:p>
    <w:p w:rsidR="00A802E3" w:rsidRPr="00FB6A51" w:rsidRDefault="00A802E3" w:rsidP="00FB6A51">
      <w:pPr>
        <w:pStyle w:val="Punkt"/>
      </w:pPr>
    </w:p>
    <w:p w:rsidR="00A802E3" w:rsidRPr="00FB6A51" w:rsidRDefault="0084488F" w:rsidP="0084488F">
      <w:pPr>
        <w:pStyle w:val="Litera"/>
        <w:numPr>
          <w:ilvl w:val="0"/>
          <w:numId w:val="0"/>
        </w:numPr>
        <w:ind w:left="1136"/>
        <w:rPr>
          <w:color w:val="auto"/>
        </w:rPr>
      </w:pPr>
      <w:r w:rsidRPr="00FB6A51">
        <w:rPr>
          <w:color w:val="auto"/>
        </w:rPr>
        <w:t xml:space="preserve">a) </w:t>
      </w:r>
      <w:r w:rsidR="00A802E3" w:rsidRPr="00FB6A51">
        <w:rPr>
          <w:color w:val="auto"/>
        </w:rPr>
        <w:t xml:space="preserve">dobrze opanował treści z podstawy programowej z danego przedmiotu przewidziane do realizacji w danej klasie, </w:t>
      </w:r>
    </w:p>
    <w:p w:rsidR="00A802E3" w:rsidRPr="00FB6A51" w:rsidRDefault="00A802E3" w:rsidP="00A802E3">
      <w:pPr>
        <w:pStyle w:val="Litera"/>
        <w:numPr>
          <w:ilvl w:val="0"/>
          <w:numId w:val="0"/>
        </w:numPr>
        <w:ind w:left="567"/>
        <w:rPr>
          <w:color w:val="auto"/>
        </w:rPr>
      </w:pPr>
    </w:p>
    <w:p w:rsidR="00A802E3" w:rsidRPr="00FB6A51" w:rsidRDefault="0084488F" w:rsidP="0084488F">
      <w:pPr>
        <w:pStyle w:val="Litera"/>
        <w:numPr>
          <w:ilvl w:val="0"/>
          <w:numId w:val="0"/>
        </w:numPr>
        <w:ind w:left="1136"/>
        <w:rPr>
          <w:color w:val="auto"/>
        </w:rPr>
      </w:pPr>
      <w:r w:rsidRPr="00FB6A51">
        <w:rPr>
          <w:color w:val="auto"/>
        </w:rPr>
        <w:t xml:space="preserve">b) </w:t>
      </w:r>
      <w:r w:rsidR="00A802E3" w:rsidRPr="00FB6A51">
        <w:rPr>
          <w:color w:val="auto"/>
        </w:rPr>
        <w:t>rozwiązuje typowe zadania praktyczne i teoretyczne;</w:t>
      </w:r>
    </w:p>
    <w:p w:rsidR="00A802E3" w:rsidRPr="00FB6A51" w:rsidRDefault="0084488F" w:rsidP="0084488F">
      <w:pPr>
        <w:pStyle w:val="Litera"/>
        <w:numPr>
          <w:ilvl w:val="0"/>
          <w:numId w:val="0"/>
        </w:numPr>
        <w:ind w:left="1136"/>
        <w:rPr>
          <w:color w:val="auto"/>
        </w:rPr>
      </w:pPr>
      <w:r w:rsidRPr="00FB6A51">
        <w:rPr>
          <w:color w:val="auto"/>
        </w:rPr>
        <w:t xml:space="preserve">c) </w:t>
      </w:r>
      <w:r w:rsidR="00A802E3" w:rsidRPr="00FB6A51">
        <w:rPr>
          <w:color w:val="auto"/>
        </w:rPr>
        <w:t>przeważnie jest przygotowany do zajęć;</w:t>
      </w:r>
    </w:p>
    <w:p w:rsidR="00A802E3" w:rsidRPr="00FB6A51" w:rsidRDefault="0084488F" w:rsidP="00FB6A51">
      <w:pPr>
        <w:pStyle w:val="Punkt"/>
      </w:pPr>
      <w:r w:rsidRPr="00FB6A51">
        <w:t xml:space="preserve">4) </w:t>
      </w:r>
      <w:r w:rsidR="00A802E3" w:rsidRPr="00FB6A51">
        <w:t>stopień dostateczny otrzymuje uczeń, który:</w:t>
      </w:r>
    </w:p>
    <w:p w:rsidR="00A802E3" w:rsidRPr="00FB6A51" w:rsidRDefault="0084488F" w:rsidP="0084488F">
      <w:pPr>
        <w:pStyle w:val="Litera"/>
        <w:numPr>
          <w:ilvl w:val="0"/>
          <w:numId w:val="0"/>
        </w:numPr>
        <w:ind w:left="1136"/>
        <w:rPr>
          <w:color w:val="auto"/>
        </w:rPr>
      </w:pPr>
      <w:r w:rsidRPr="00FB6A51">
        <w:rPr>
          <w:color w:val="auto"/>
        </w:rPr>
        <w:t xml:space="preserve">a) </w:t>
      </w:r>
      <w:r w:rsidR="00A802E3" w:rsidRPr="00FB6A51">
        <w:rPr>
          <w:color w:val="auto"/>
        </w:rPr>
        <w:t>opanował co najmniej w połowie wiadomości i umiejętności z podstawy programowej danego przedmiotu, przewidziane do realizacji w danej klasie.</w:t>
      </w:r>
    </w:p>
    <w:p w:rsidR="00A802E3" w:rsidRPr="00FB6A51" w:rsidRDefault="0084488F" w:rsidP="0084488F">
      <w:pPr>
        <w:pStyle w:val="Litera"/>
        <w:numPr>
          <w:ilvl w:val="0"/>
          <w:numId w:val="0"/>
        </w:numPr>
        <w:ind w:left="1136"/>
        <w:rPr>
          <w:color w:val="auto"/>
        </w:rPr>
      </w:pPr>
      <w:r w:rsidRPr="00FB6A51">
        <w:rPr>
          <w:color w:val="auto"/>
        </w:rPr>
        <w:t xml:space="preserve">b) </w:t>
      </w:r>
      <w:r w:rsidR="00A802E3" w:rsidRPr="00FB6A51">
        <w:rPr>
          <w:color w:val="auto"/>
        </w:rPr>
        <w:t>wykonuje typowe zadania teoretyczne i praktyczne o niewielkim stopniu trudności</w:t>
      </w:r>
    </w:p>
    <w:p w:rsidR="00A802E3" w:rsidRPr="00FB6A51" w:rsidRDefault="0084488F" w:rsidP="00FB6A51">
      <w:pPr>
        <w:pStyle w:val="Punkt"/>
      </w:pPr>
      <w:r w:rsidRPr="00FB6A51">
        <w:t xml:space="preserve">5) </w:t>
      </w:r>
      <w:r w:rsidR="00A802E3" w:rsidRPr="00FB6A51">
        <w:t xml:space="preserve">stopień dopuszczający otrzymuje uczeń, który: </w:t>
      </w:r>
    </w:p>
    <w:p w:rsidR="00A802E3" w:rsidRPr="00FB6A51" w:rsidRDefault="00A802E3" w:rsidP="00A802E3">
      <w:pPr>
        <w:pStyle w:val="Litera"/>
        <w:ind w:firstLine="284"/>
        <w:rPr>
          <w:color w:val="auto"/>
        </w:rPr>
      </w:pPr>
      <w:r w:rsidRPr="00FB6A51">
        <w:rPr>
          <w:color w:val="auto"/>
        </w:rPr>
        <w:lastRenderedPageBreak/>
        <w:t xml:space="preserve">opanował wiadomości i umiejętności na poziomie koniecznym, umożliwiającym mu dalsze zdobywanie wiedzy i umiejętności z podstawy programowej z danego przedmiotu przewidziane do realizacji w danej klasie; </w:t>
      </w:r>
    </w:p>
    <w:p w:rsidR="00A802E3" w:rsidRPr="00FB6A51" w:rsidRDefault="00A802E3" w:rsidP="00A802E3">
      <w:pPr>
        <w:pStyle w:val="Litera"/>
        <w:ind w:firstLine="284"/>
        <w:rPr>
          <w:color w:val="auto"/>
        </w:rPr>
      </w:pPr>
      <w:r w:rsidRPr="00FB6A51">
        <w:rPr>
          <w:color w:val="auto"/>
        </w:rPr>
        <w:t>wykonuje zadania teoretyczne i praktyczne o niewielkim stopniu trudności.</w:t>
      </w:r>
    </w:p>
    <w:p w:rsidR="00A802E3" w:rsidRPr="00FB6A51" w:rsidRDefault="0084488F" w:rsidP="00FB6A51">
      <w:pPr>
        <w:pStyle w:val="Punkt"/>
      </w:pPr>
      <w:r w:rsidRPr="00FB6A51">
        <w:t xml:space="preserve">6) </w:t>
      </w:r>
      <w:r w:rsidR="00A802E3" w:rsidRPr="00FB6A51">
        <w:t>stopień niedostateczny otrzymuje uczeń, który :</w:t>
      </w:r>
    </w:p>
    <w:p w:rsidR="00A802E3" w:rsidRPr="00FB6A51" w:rsidRDefault="00A802E3" w:rsidP="00A802E3">
      <w:pPr>
        <w:pStyle w:val="Litera"/>
        <w:rPr>
          <w:color w:val="auto"/>
        </w:rPr>
      </w:pPr>
      <w:r w:rsidRPr="00FB6A51">
        <w:rPr>
          <w:color w:val="auto"/>
        </w:rPr>
        <w:t>nie opanował wiadomości   i umiejętności z podstawy programowej danego przedmiotu w stopniu umożliwiającym mu dalsze zdobywanie wiedzy i umiejętności  z danego przedmiotu oraz nie jest w stanie wykonać typowych prac przy minimalnym wkładzie własnym.</w:t>
      </w:r>
    </w:p>
    <w:p w:rsidR="00A802E3" w:rsidRPr="00FB6A51" w:rsidRDefault="0084488F" w:rsidP="00FB6A51">
      <w:pPr>
        <w:pStyle w:val="Punkt"/>
      </w:pPr>
      <w:r w:rsidRPr="00FB6A51">
        <w:t xml:space="preserve">7) </w:t>
      </w:r>
      <w:r w:rsidR="00A802E3" w:rsidRPr="00FB6A51">
        <w:t>ocenianie wiedzy i umiejętności ucznia dokonywane jest systematycznie w różnych formach, w warunkach zapewniających obiektywną ocenę.</w:t>
      </w:r>
    </w:p>
    <w:p w:rsidR="00A802E3" w:rsidRPr="00170E6A" w:rsidRDefault="0084488F" w:rsidP="0084488F">
      <w:pPr>
        <w:pStyle w:val="Ustp"/>
        <w:numPr>
          <w:ilvl w:val="0"/>
          <w:numId w:val="0"/>
        </w:numPr>
        <w:ind w:left="568"/>
      </w:pPr>
      <w:r>
        <w:t xml:space="preserve">2. </w:t>
      </w:r>
      <w:r w:rsidR="00A802E3" w:rsidRPr="00170E6A">
        <w:t xml:space="preserve">Przy przeliczaniu punktów na oceny w skali 1-6 obowiązują następujące zasady: </w:t>
      </w:r>
    </w:p>
    <w:p w:rsidR="00A802E3" w:rsidRPr="00FB6A51" w:rsidRDefault="0084488F" w:rsidP="00FB6A51">
      <w:pPr>
        <w:pStyle w:val="Punkt"/>
      </w:pPr>
      <w:r w:rsidRPr="00FB6A51">
        <w:t xml:space="preserve">1) </w:t>
      </w:r>
      <w:r w:rsidR="00A802E3" w:rsidRPr="00FB6A51">
        <w:t>niedostateczny – 0-30%,</w:t>
      </w:r>
    </w:p>
    <w:p w:rsidR="00A802E3" w:rsidRPr="00FB6A51" w:rsidRDefault="0084488F" w:rsidP="00FB6A51">
      <w:pPr>
        <w:pStyle w:val="Punkt"/>
      </w:pPr>
      <w:r w:rsidRPr="00FB6A51">
        <w:t xml:space="preserve">2) </w:t>
      </w:r>
      <w:r w:rsidR="00A802E3" w:rsidRPr="00FB6A51">
        <w:t xml:space="preserve">dopuszczający – 31-49 %, </w:t>
      </w:r>
    </w:p>
    <w:p w:rsidR="00A802E3" w:rsidRPr="00FB6A51" w:rsidRDefault="0084488F" w:rsidP="00FB6A51">
      <w:pPr>
        <w:pStyle w:val="Punkt"/>
      </w:pPr>
      <w:r w:rsidRPr="00FB6A51">
        <w:t xml:space="preserve">3) </w:t>
      </w:r>
      <w:r w:rsidR="00A802E3" w:rsidRPr="00FB6A51">
        <w:t xml:space="preserve">dostateczny – 50-73 %, </w:t>
      </w:r>
    </w:p>
    <w:p w:rsidR="00A802E3" w:rsidRPr="00FB6A51" w:rsidRDefault="0084488F" w:rsidP="00FB6A51">
      <w:pPr>
        <w:pStyle w:val="Punkt"/>
      </w:pPr>
      <w:r w:rsidRPr="00FB6A51">
        <w:t xml:space="preserve">4) </w:t>
      </w:r>
      <w:r w:rsidR="00A802E3" w:rsidRPr="00FB6A51">
        <w:t xml:space="preserve">dobry – 74-89 %,  </w:t>
      </w:r>
    </w:p>
    <w:p w:rsidR="00A802E3" w:rsidRPr="00FB6A51" w:rsidRDefault="0084488F" w:rsidP="00FB6A51">
      <w:pPr>
        <w:pStyle w:val="Punkt"/>
      </w:pPr>
      <w:r w:rsidRPr="00FB6A51">
        <w:t xml:space="preserve">5) </w:t>
      </w:r>
      <w:r w:rsidR="00A802E3" w:rsidRPr="00FB6A51">
        <w:t>bardzo dobry – 90-97 %,</w:t>
      </w:r>
    </w:p>
    <w:p w:rsidR="00A802E3" w:rsidRPr="00FB6A51" w:rsidRDefault="0084488F" w:rsidP="00FB6A51">
      <w:pPr>
        <w:pStyle w:val="Punkt"/>
      </w:pPr>
      <w:r w:rsidRPr="00FB6A51">
        <w:t xml:space="preserve">6) </w:t>
      </w:r>
      <w:r w:rsidR="00A802E3" w:rsidRPr="00FB6A51">
        <w:t>celujący – 98-100%.</w:t>
      </w:r>
    </w:p>
    <w:p w:rsidR="00A802E3" w:rsidRPr="00170E6A" w:rsidRDefault="0084488F" w:rsidP="0084488F">
      <w:pPr>
        <w:pStyle w:val="Ustp"/>
        <w:numPr>
          <w:ilvl w:val="0"/>
          <w:numId w:val="0"/>
        </w:numPr>
        <w:ind w:left="568"/>
      </w:pPr>
      <w:r>
        <w:t xml:space="preserve">3. </w:t>
      </w:r>
      <w:r w:rsidR="00A802E3" w:rsidRPr="00170E6A">
        <w:t>Pomiar osiągnięć uczniów odbywa się za pomocą sprawdzianów, testów, wypracowań, dyktand, kartkówek.</w:t>
      </w:r>
    </w:p>
    <w:p w:rsidR="00A802E3" w:rsidRPr="00170E6A" w:rsidRDefault="0084488F" w:rsidP="0084488F">
      <w:pPr>
        <w:pStyle w:val="Ustp"/>
        <w:numPr>
          <w:ilvl w:val="0"/>
          <w:numId w:val="0"/>
        </w:numPr>
        <w:ind w:left="568"/>
      </w:pPr>
      <w:r>
        <w:t xml:space="preserve">4. </w:t>
      </w:r>
      <w:r w:rsidR="00A802E3" w:rsidRPr="00170E6A">
        <w:t>Sprawdziany są obowiązkowe dla każdego ucznia.</w:t>
      </w:r>
    </w:p>
    <w:p w:rsidR="00A802E3" w:rsidRPr="00170E6A" w:rsidRDefault="0084488F" w:rsidP="0084488F">
      <w:pPr>
        <w:pStyle w:val="Ustp"/>
        <w:numPr>
          <w:ilvl w:val="0"/>
          <w:numId w:val="0"/>
        </w:numPr>
        <w:ind w:left="568"/>
      </w:pPr>
      <w:r>
        <w:t xml:space="preserve">5. </w:t>
      </w:r>
      <w:r w:rsidR="00A802E3" w:rsidRPr="00170E6A">
        <w:t>Przeprowadzenie sprawdzianu wymaga zapowiedzenia go w terminie nie krótszym niż tydzień, zapisania informacji w dzienniku oraz podania zakresu i tematyki (sprawdzian obejmuje zakres materiału danego działu lub jego znaczący fragment (np. lekturę szkolną).</w:t>
      </w:r>
    </w:p>
    <w:p w:rsidR="00A802E3" w:rsidRPr="00170E6A" w:rsidRDefault="0084488F" w:rsidP="0084488F">
      <w:pPr>
        <w:pStyle w:val="Ustp"/>
        <w:numPr>
          <w:ilvl w:val="0"/>
          <w:numId w:val="0"/>
        </w:numPr>
        <w:ind w:left="568"/>
      </w:pPr>
      <w:r>
        <w:t xml:space="preserve">6. </w:t>
      </w:r>
      <w:r w:rsidR="00A802E3" w:rsidRPr="00170E6A">
        <w:t>Ka</w:t>
      </w:r>
      <w:r w:rsidR="00A802E3">
        <w:t xml:space="preserve">rtkówki mogą być niezapowiadane, </w:t>
      </w:r>
      <w:r w:rsidR="00A802E3" w:rsidRPr="00170E6A">
        <w:t>obejmują od jednego do trzech ostatnich tematów lekcji.</w:t>
      </w:r>
    </w:p>
    <w:p w:rsidR="00A802E3" w:rsidRPr="00170E6A" w:rsidRDefault="0084488F" w:rsidP="0084488F">
      <w:pPr>
        <w:pStyle w:val="Ustp"/>
        <w:numPr>
          <w:ilvl w:val="0"/>
          <w:numId w:val="0"/>
        </w:numPr>
        <w:ind w:left="568"/>
      </w:pPr>
      <w:r>
        <w:t xml:space="preserve">7. </w:t>
      </w:r>
      <w:r w:rsidR="00A802E3">
        <w:t>Oceny z kartkówek podlegają poprawie.</w:t>
      </w:r>
    </w:p>
    <w:p w:rsidR="00A802E3" w:rsidRPr="00170E6A" w:rsidRDefault="0084488F" w:rsidP="0084488F">
      <w:pPr>
        <w:pStyle w:val="Ustp"/>
        <w:numPr>
          <w:ilvl w:val="0"/>
          <w:numId w:val="0"/>
        </w:numPr>
        <w:ind w:left="568"/>
      </w:pPr>
      <w:r>
        <w:t xml:space="preserve">8. </w:t>
      </w:r>
      <w:r w:rsidR="00A802E3">
        <w:t>Sprawdzian okresowy lub roczny</w:t>
      </w:r>
      <w:r w:rsidR="00A802E3" w:rsidRPr="00170E6A">
        <w:t xml:space="preserve"> powinien być zapowiedziany z dwutygodniowym wyprzedzeniem.</w:t>
      </w:r>
    </w:p>
    <w:p w:rsidR="00A802E3" w:rsidRPr="00170E6A" w:rsidRDefault="0084488F" w:rsidP="0084488F">
      <w:pPr>
        <w:pStyle w:val="Ustp"/>
        <w:numPr>
          <w:ilvl w:val="0"/>
          <w:numId w:val="0"/>
        </w:numPr>
        <w:ind w:left="568"/>
      </w:pPr>
      <w:r>
        <w:t xml:space="preserve">9. </w:t>
      </w:r>
      <w:r w:rsidR="00A802E3" w:rsidRPr="00170E6A">
        <w:t>Sprawdzian pow</w:t>
      </w:r>
      <w:r w:rsidR="00A802E3">
        <w:t>inien być oceniony do trzech</w:t>
      </w:r>
      <w:r w:rsidR="00A802E3" w:rsidRPr="00170E6A">
        <w:t xml:space="preserve"> tygodni</w:t>
      </w:r>
      <w:r w:rsidR="00A802E3">
        <w:t xml:space="preserve"> od jego przeprowadzenia</w:t>
      </w:r>
      <w:r w:rsidR="00A802E3" w:rsidRPr="00170E6A">
        <w:t>.</w:t>
      </w:r>
    </w:p>
    <w:p w:rsidR="00A802E3" w:rsidRPr="00170E6A" w:rsidRDefault="0084488F" w:rsidP="0084488F">
      <w:pPr>
        <w:pStyle w:val="Ustp"/>
        <w:numPr>
          <w:ilvl w:val="0"/>
          <w:numId w:val="0"/>
        </w:numPr>
        <w:ind w:left="568"/>
      </w:pPr>
      <w:r>
        <w:t xml:space="preserve">10. </w:t>
      </w:r>
      <w:r w:rsidR="00A802E3" w:rsidRPr="00170E6A">
        <w:t xml:space="preserve">Oceniony sprawdzian uczeń </w:t>
      </w:r>
      <w:r w:rsidR="00A802E3">
        <w:t xml:space="preserve">i rodzic </w:t>
      </w:r>
      <w:r w:rsidR="00A802E3" w:rsidRPr="00170E6A">
        <w:t>otrzymuje do wglądu.</w:t>
      </w:r>
    </w:p>
    <w:p w:rsidR="00A802E3" w:rsidRPr="00170E6A" w:rsidRDefault="0084488F" w:rsidP="0084488F">
      <w:pPr>
        <w:pStyle w:val="Ustp"/>
        <w:numPr>
          <w:ilvl w:val="0"/>
          <w:numId w:val="0"/>
        </w:numPr>
        <w:ind w:left="568"/>
      </w:pPr>
      <w:r w:rsidRPr="00FB6A51">
        <w:t xml:space="preserve">11. </w:t>
      </w:r>
      <w:r w:rsidR="00A802E3" w:rsidRPr="00FB6A51">
        <w:t>Każdy sprawdzian lub kartkówkę, czy inna praca pisemna napisana na</w:t>
      </w:r>
      <w:r w:rsidR="00A802E3" w:rsidRPr="00170E6A">
        <w:t xml:space="preserve"> ocenę, która ucznia nie satysfakcjonuje może być poprawiany jeden raz. Otrzymaną ocenę z poprawy wpisuje się do dziennika </w:t>
      </w:r>
      <w:r w:rsidR="00A802E3">
        <w:t>zamiast pierwszej oceny, jeśli była wyższa.</w:t>
      </w:r>
      <w:r w:rsidR="00A802E3" w:rsidRPr="00170E6A">
        <w:t xml:space="preserve"> </w:t>
      </w:r>
    </w:p>
    <w:p w:rsidR="00A802E3" w:rsidRPr="00170E6A" w:rsidRDefault="0084488F" w:rsidP="0084488F">
      <w:pPr>
        <w:pStyle w:val="Ustp"/>
        <w:numPr>
          <w:ilvl w:val="0"/>
          <w:numId w:val="0"/>
        </w:numPr>
        <w:ind w:left="568"/>
      </w:pPr>
      <w:r>
        <w:t xml:space="preserve">12. </w:t>
      </w:r>
      <w:r w:rsidR="00A802E3" w:rsidRPr="00170E6A">
        <w:t>Uczeń może przystąpić do popr</w:t>
      </w:r>
      <w:r w:rsidR="00A802E3">
        <w:t>awy w okresie nie dłuższym niż 3</w:t>
      </w:r>
      <w:r w:rsidR="00A802E3" w:rsidRPr="00170E6A">
        <w:t xml:space="preserve"> tygodnie od momentu uzyskania oceny, w terminie uzgodnionym z nauczycielem.</w:t>
      </w:r>
    </w:p>
    <w:p w:rsidR="00A802E3" w:rsidRPr="00170E6A" w:rsidRDefault="0084488F" w:rsidP="0084488F">
      <w:pPr>
        <w:pStyle w:val="Ustp"/>
        <w:numPr>
          <w:ilvl w:val="0"/>
          <w:numId w:val="0"/>
        </w:numPr>
        <w:ind w:left="568"/>
      </w:pPr>
      <w:r>
        <w:t xml:space="preserve">13. </w:t>
      </w:r>
      <w:r w:rsidR="00A802E3" w:rsidRPr="00170E6A">
        <w:t>W ciągu dnia klasa może pisać tylko jeden sprawdzian, w tygodniu nie więcej niż trzy (nie obejmuje prac poprawkowych).</w:t>
      </w:r>
    </w:p>
    <w:p w:rsidR="00A802E3" w:rsidRPr="00170E6A" w:rsidRDefault="0084488F" w:rsidP="0084488F">
      <w:pPr>
        <w:pStyle w:val="Ustp"/>
        <w:numPr>
          <w:ilvl w:val="0"/>
          <w:numId w:val="0"/>
        </w:numPr>
        <w:ind w:left="1248"/>
      </w:pPr>
      <w:r>
        <w:lastRenderedPageBreak/>
        <w:t xml:space="preserve">14. </w:t>
      </w:r>
      <w:r w:rsidR="00A802E3" w:rsidRPr="00170E6A">
        <w:t>Uczeń nieobecny podczas sprawdzianu ma obowiązek napisać go w terminie uzgodnionym z nauczyciel</w:t>
      </w:r>
      <w:r w:rsidR="00A802E3">
        <w:t>em (w okresie nie dłuższym niż 3</w:t>
      </w:r>
      <w:r w:rsidR="00A802E3" w:rsidRPr="00170E6A">
        <w:t xml:space="preserve"> tygodnie od powrotu ucznia do szkoły).</w:t>
      </w:r>
    </w:p>
    <w:p w:rsidR="00A802E3" w:rsidRPr="00170E6A" w:rsidRDefault="0084488F" w:rsidP="0084488F">
      <w:pPr>
        <w:pStyle w:val="Ustp"/>
        <w:numPr>
          <w:ilvl w:val="0"/>
          <w:numId w:val="0"/>
        </w:numPr>
        <w:ind w:left="568"/>
      </w:pPr>
      <w:r>
        <w:t xml:space="preserve">15. </w:t>
      </w:r>
      <w:r w:rsidR="00A802E3" w:rsidRPr="00170E6A">
        <w:t>Jednodniowa nieobecność w szkole nie zw</w:t>
      </w:r>
      <w:r w:rsidR="00A802E3">
        <w:t>alnia z zaliczenia sprawdzianu</w:t>
      </w:r>
      <w:r w:rsidR="00A802E3" w:rsidRPr="00170E6A">
        <w:t>.</w:t>
      </w:r>
    </w:p>
    <w:p w:rsidR="00A802E3" w:rsidRPr="00170E6A" w:rsidRDefault="0084488F" w:rsidP="0084488F">
      <w:pPr>
        <w:pStyle w:val="Ustp"/>
        <w:numPr>
          <w:ilvl w:val="0"/>
          <w:numId w:val="0"/>
        </w:numPr>
        <w:ind w:left="568"/>
      </w:pPr>
      <w:r>
        <w:t xml:space="preserve">16. </w:t>
      </w:r>
      <w:r w:rsidR="00A802E3" w:rsidRPr="00170E6A">
        <w:t>Oceny bieżące wpisuje się cyframi (z ewentualnymi plusami i minusami).</w:t>
      </w:r>
    </w:p>
    <w:p w:rsidR="00A802E3" w:rsidRDefault="0084488F" w:rsidP="0084488F">
      <w:pPr>
        <w:pStyle w:val="Ustp"/>
        <w:numPr>
          <w:ilvl w:val="0"/>
          <w:numId w:val="0"/>
        </w:numPr>
        <w:ind w:left="568"/>
      </w:pPr>
      <w:r>
        <w:t xml:space="preserve">17. </w:t>
      </w:r>
      <w:r w:rsidR="00A802E3">
        <w:t>Oceny z różnych form aktywności w dzienniku elektronicznym oznaczone są różnymi kolorami</w:t>
      </w:r>
      <w:r w:rsidR="00A802E3" w:rsidRPr="00170E6A">
        <w:t>.</w:t>
      </w:r>
    </w:p>
    <w:p w:rsidR="00A802E3" w:rsidRDefault="0084488F" w:rsidP="0084488F">
      <w:pPr>
        <w:pStyle w:val="Paragraf"/>
        <w:numPr>
          <w:ilvl w:val="0"/>
          <w:numId w:val="0"/>
        </w:numPr>
        <w:ind w:left="64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50</w:t>
      </w:r>
    </w:p>
    <w:p w:rsidR="00A802E3" w:rsidRPr="001C29F7" w:rsidRDefault="00A802E3" w:rsidP="00A802E3">
      <w:pPr>
        <w:pStyle w:val="Paragraf"/>
        <w:numPr>
          <w:ilvl w:val="0"/>
          <w:numId w:val="0"/>
        </w:numPr>
        <w:ind w:left="360"/>
      </w:pPr>
      <w:r w:rsidRPr="006263F2">
        <w:rPr>
          <w:b/>
          <w:bCs/>
        </w:rPr>
        <w:t>1.</w:t>
      </w:r>
      <w:r w:rsidRPr="001C29F7">
        <w:t xml:space="preserve"> Uczeń podlega klasyfikacji śródrocznej, rocznej i końcowej.</w:t>
      </w:r>
    </w:p>
    <w:p w:rsidR="00A802E3" w:rsidRPr="001C29F7" w:rsidRDefault="00A802E3" w:rsidP="00A802E3">
      <w:pPr>
        <w:pStyle w:val="Ustp"/>
        <w:numPr>
          <w:ilvl w:val="2"/>
          <w:numId w:val="6"/>
        </w:numPr>
      </w:pPr>
      <w:r w:rsidRPr="001C29F7">
        <w:t xml:space="preserve">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co najmniej raz w ciągu roku szkolnego, w terminie określonym </w:t>
      </w:r>
      <w:r>
        <w:br/>
      </w:r>
      <w:r w:rsidRPr="001C29F7">
        <w:t xml:space="preserve">w statucie szkoły. </w:t>
      </w:r>
    </w:p>
    <w:p w:rsidR="00A802E3" w:rsidRPr="001C29F7" w:rsidRDefault="00A802E3" w:rsidP="00A802E3">
      <w:pPr>
        <w:pStyle w:val="Ustp"/>
        <w:ind w:firstLine="680"/>
      </w:pPr>
      <w:r w:rsidRPr="001C29F7">
        <w:t xml:space="preserve">W klasach IV-VIII ustala się oceny klasyfikacyjne z zajęć edukacyjnych określonych  </w:t>
      </w:r>
      <w:r>
        <w:br/>
      </w:r>
      <w:r w:rsidRPr="001C29F7">
        <w:t>w szkolnym planie nauczania oraz oceny zachowania.</w:t>
      </w:r>
    </w:p>
    <w:p w:rsidR="00A802E3" w:rsidRPr="001C29F7" w:rsidRDefault="00A802E3" w:rsidP="00A802E3">
      <w:pPr>
        <w:pStyle w:val="Ustp"/>
        <w:ind w:firstLine="680"/>
      </w:pPr>
      <w:r w:rsidRPr="001C29F7">
        <w:t>Sposoby sprawdzania osiągnięć edukacyjnych uczniów (ich wiadomości  i umiejętności</w:t>
      </w:r>
      <w:r>
        <w:t>) określają Przedmiotowe Zasady</w:t>
      </w:r>
      <w:r w:rsidRPr="001C29F7">
        <w:t xml:space="preserve"> Oceniania.</w:t>
      </w:r>
    </w:p>
    <w:p w:rsidR="00A802E3" w:rsidRPr="001C29F7" w:rsidRDefault="00A802E3" w:rsidP="00A802E3">
      <w:pPr>
        <w:pStyle w:val="Ustp"/>
        <w:ind w:firstLine="680"/>
      </w:pPr>
      <w:r w:rsidRPr="001C29F7">
        <w:t>Ocena klasyfikacyjna śródroczna nie jest średnią arytmetyczną ocen bieżących uzyskiwanych przez uczniów w ciągu półrocza, a oceną poziomu uzyskanych przez niego wiadomości i umiejętności.</w:t>
      </w:r>
    </w:p>
    <w:p w:rsidR="00A802E3" w:rsidRPr="001C29F7" w:rsidRDefault="00A802E3" w:rsidP="00A802E3">
      <w:pPr>
        <w:pStyle w:val="Ustp"/>
        <w:ind w:firstLine="680"/>
      </w:pPr>
      <w:r w:rsidRPr="001C29F7">
        <w:t>Nauczyciel jest zobowiązany do umożliwienia uczniom poprawienia przewidywanej oceny niedostatecznej w terminie uzgodnionym z uczniem i jego rodzicami poprzez przeprowadzenie trzech różnych form sprawdzenia poziomu wiedzy i umiejętności ucznia: sprawdziany, odpowiedzi ustne, prace dodatkowe.</w:t>
      </w:r>
    </w:p>
    <w:p w:rsidR="00A802E3" w:rsidRPr="001C29F7" w:rsidRDefault="00A802E3" w:rsidP="00A802E3">
      <w:pPr>
        <w:pStyle w:val="Ustp"/>
        <w:ind w:firstLine="680"/>
      </w:pPr>
      <w:r>
        <w:t>Na miesiąc przed klasyfikacją śród</w:t>
      </w:r>
      <w:r w:rsidRPr="001C29F7">
        <w:t>roczną nauczyciel przedmiotu i wychowawca klasy informuje ucznia i jego rodziców o przewidywanych śródrocznych klasyfikacyjnych ocenach z zajęć edukacyjnych i zachowania pop</w:t>
      </w:r>
      <w:r>
        <w:t>rzez wpisanie ich do dziennika elektronicznego.</w:t>
      </w:r>
    </w:p>
    <w:p w:rsidR="00A802E3" w:rsidRPr="001C29F7" w:rsidRDefault="00A802E3" w:rsidP="00A802E3">
      <w:pPr>
        <w:pStyle w:val="Ustp"/>
        <w:ind w:firstLine="680"/>
      </w:pPr>
      <w:r w:rsidRPr="001C29F7">
        <w:t>Klasyfikowanie śródroczne uczniów przeprowadza się raz w ciągu roku szkolnego, na koniec pierwszego półrocza, w terminie ustalonym przez dyrektora szkoły.</w:t>
      </w:r>
    </w:p>
    <w:p w:rsidR="00A802E3" w:rsidRPr="001C29F7" w:rsidRDefault="00A802E3" w:rsidP="00A802E3">
      <w:pPr>
        <w:pStyle w:val="Ustp"/>
        <w:ind w:firstLine="680"/>
      </w:pPr>
      <w:r w:rsidRPr="001C29F7">
        <w:t xml:space="preserve">Śródroczne i roczne oceny klasyfikacyjne z zajęć edukacyjnych ustalają nauczyciele prowadzący poszczególne zajęcia edukacyjne, a śródroczną i roczną ocenę klasyfikacyjną zachowania - wychowawca oddziału po zasięgnięciu opinii nauczycieli, uczniów danego oddziału oraz ocenianego ucznia. </w:t>
      </w:r>
    </w:p>
    <w:p w:rsidR="00A802E3" w:rsidRPr="001C29F7" w:rsidRDefault="00A802E3" w:rsidP="00A802E3">
      <w:pPr>
        <w:pStyle w:val="Ustp"/>
        <w:ind w:firstLine="680"/>
      </w:pPr>
      <w:r w:rsidRPr="001C29F7">
        <w:t>W oddziałach integracyjnych śródroczną ocenę klasyfikacyjną z zajęć edukacyjnych dla uczniów posiadających orzeczenie o potrzeb</w:t>
      </w:r>
      <w:r>
        <w:t>ie kształcenia specjalnego ustal</w:t>
      </w:r>
      <w:r w:rsidRPr="001C29F7">
        <w:t>a nauczyciel prowadzący dane zajęcia edukacyjne, po zasięgnięciu opinii nauczyciela współorganizującego kształcenie integracyjne.</w:t>
      </w:r>
    </w:p>
    <w:p w:rsidR="00A802E3" w:rsidRPr="001C29F7" w:rsidRDefault="00A802E3" w:rsidP="00A802E3">
      <w:pPr>
        <w:pStyle w:val="Ustp"/>
        <w:ind w:firstLine="680"/>
      </w:pPr>
      <w:r w:rsidRPr="001C29F7">
        <w:lastRenderedPageBreak/>
        <w:t>Jeżeli w wyniku klasyfikacji śródrocznej stwierdzono, że poziom osiągnięć edukacyjnych ucznia uniemożliwi lub utrudni kontynuowanie nauki w II półroczu danego roku, szkoła, w miarę możliwości, powinna stworzyć uczniowi szansę uzupełnienia braków.</w:t>
      </w:r>
    </w:p>
    <w:p w:rsidR="00A802E3" w:rsidRPr="001C29F7" w:rsidRDefault="00A802E3" w:rsidP="00A802E3">
      <w:pPr>
        <w:pStyle w:val="Ustp"/>
        <w:ind w:firstLine="680"/>
      </w:pPr>
      <w:r w:rsidRPr="001C29F7">
        <w:t xml:space="preserve">Klasyfikacja śródroczna ucznia </w:t>
      </w:r>
      <w:r w:rsidRPr="00242312">
        <w:t>z niepełnosprawnością intelektualną w stopniu umiarkowanym polega na okresowym podsumowaniu</w:t>
      </w:r>
      <w:r w:rsidRPr="001C29F7">
        <w:t xml:space="preserve"> jego osiągnięć edukacyjnych  z zajęć edukacyjnych, określonych w szkolnym planie nauczania,  z uwzględnieniem ustaleń zawartych w indywidualnym programie edukacyjno-terapeutycznym, opracowanym dla ucznia  </w:t>
      </w:r>
      <w:r>
        <w:br/>
      </w:r>
      <w:r w:rsidRPr="001C29F7">
        <w:t xml:space="preserve">i zachowania ucznia oraz ustaleniu śródrocznych ocen klasyfikacyjnych z zajęć edukacyjnych </w:t>
      </w:r>
      <w:r>
        <w:br/>
      </w:r>
      <w:r w:rsidRPr="001C29F7">
        <w:t>i śródrocznej oceny klasyfikacyjnej zachowania.</w:t>
      </w:r>
    </w:p>
    <w:p w:rsidR="00A802E3" w:rsidRPr="00170E6A"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 xml:space="preserve">51 </w:t>
      </w:r>
      <w:r w:rsidR="00A802E3" w:rsidRPr="00170E6A">
        <w:t>Klasyfikacja roczna</w:t>
      </w:r>
      <w:r w:rsidR="00A802E3">
        <w:t>.</w:t>
      </w:r>
    </w:p>
    <w:p w:rsidR="00A802E3" w:rsidRPr="00170E6A" w:rsidRDefault="0084488F" w:rsidP="0084488F">
      <w:pPr>
        <w:pStyle w:val="Ustp"/>
        <w:numPr>
          <w:ilvl w:val="0"/>
          <w:numId w:val="0"/>
        </w:numPr>
        <w:ind w:left="568"/>
      </w:pPr>
      <w:r>
        <w:t xml:space="preserve">1. </w:t>
      </w:r>
      <w:r w:rsidR="00A802E3" w:rsidRPr="00170E6A">
        <w:t>Klasyfikacja roczna polega na podsumowaniu osiągnięć edukacyjnych ucznia</w:t>
      </w:r>
      <w:r w:rsidR="00A802E3">
        <w:t xml:space="preserve"> </w:t>
      </w:r>
      <w:r w:rsidR="00A802E3" w:rsidRPr="00170E6A">
        <w:t>z zajęć edukacyjnych i zachowania ucznia w danym roku szkolnym oraz ustaleniu rocznych ocen klasyfikacyjnych z tych zajęć i rocznej oceny klasyfikacyjnej zachowania.</w:t>
      </w:r>
    </w:p>
    <w:p w:rsidR="00A802E3" w:rsidRPr="00170E6A" w:rsidRDefault="0084488F" w:rsidP="0084488F">
      <w:pPr>
        <w:pStyle w:val="Ustp"/>
        <w:numPr>
          <w:ilvl w:val="0"/>
          <w:numId w:val="0"/>
        </w:numPr>
        <w:ind w:left="568"/>
      </w:pPr>
      <w:r>
        <w:t xml:space="preserve">2. </w:t>
      </w:r>
      <w:r w:rsidR="00A802E3" w:rsidRPr="00170E6A">
        <w:t>Oceny klasyfikacyjne roczne, począwszy od klasy czwartej ustala się według następującej skali:</w:t>
      </w:r>
    </w:p>
    <w:p w:rsidR="00A802E3" w:rsidRPr="00FB6A51" w:rsidRDefault="00B25903" w:rsidP="00FB6A51">
      <w:pPr>
        <w:pStyle w:val="Punkt"/>
      </w:pPr>
      <w:r>
        <w:t>1)</w:t>
      </w:r>
      <w:r w:rsidR="00A802E3" w:rsidRPr="00FB6A51">
        <w:t>celujący: 6</w:t>
      </w:r>
    </w:p>
    <w:p w:rsidR="00A802E3" w:rsidRPr="00FB6A51" w:rsidRDefault="00B25903" w:rsidP="00FB6A51">
      <w:pPr>
        <w:pStyle w:val="Punkt"/>
      </w:pPr>
      <w:r>
        <w:t>2)</w:t>
      </w:r>
      <w:r w:rsidR="00A802E3" w:rsidRPr="00FB6A51">
        <w:t>bardzo dobry: 5</w:t>
      </w:r>
    </w:p>
    <w:p w:rsidR="00A802E3" w:rsidRPr="00FB6A51" w:rsidRDefault="00B25903" w:rsidP="00FB6A51">
      <w:pPr>
        <w:pStyle w:val="Punkt"/>
      </w:pPr>
      <w:r>
        <w:t>3)</w:t>
      </w:r>
      <w:r w:rsidR="00A802E3" w:rsidRPr="00FB6A51">
        <w:t>dobry: 4</w:t>
      </w:r>
    </w:p>
    <w:p w:rsidR="00A802E3" w:rsidRPr="00FB6A51" w:rsidRDefault="00B25903" w:rsidP="00FB6A51">
      <w:pPr>
        <w:pStyle w:val="Punkt"/>
      </w:pPr>
      <w:r>
        <w:t>4)</w:t>
      </w:r>
      <w:r w:rsidR="00A802E3" w:rsidRPr="00FB6A51">
        <w:t>dostateczny: 3</w:t>
      </w:r>
    </w:p>
    <w:p w:rsidR="00A802E3" w:rsidRPr="00FB6A51" w:rsidRDefault="00B25903" w:rsidP="00FB6A51">
      <w:pPr>
        <w:pStyle w:val="Punkt"/>
      </w:pPr>
      <w:r>
        <w:t>5)</w:t>
      </w:r>
      <w:r w:rsidR="00A802E3" w:rsidRPr="00FB6A51">
        <w:t>dopuszczający: 2</w:t>
      </w:r>
    </w:p>
    <w:p w:rsidR="00A802E3" w:rsidRPr="00FB6A51" w:rsidRDefault="00B25903" w:rsidP="00FB6A51">
      <w:pPr>
        <w:pStyle w:val="Punkt"/>
      </w:pPr>
      <w:r>
        <w:t>6)</w:t>
      </w:r>
      <w:r w:rsidR="00A802E3" w:rsidRPr="00FB6A51">
        <w:t>niedostateczny: 1</w:t>
      </w:r>
    </w:p>
    <w:p w:rsidR="00A802E3" w:rsidRPr="00170E6A" w:rsidRDefault="0084488F" w:rsidP="0084488F">
      <w:pPr>
        <w:pStyle w:val="Ustp"/>
        <w:numPr>
          <w:ilvl w:val="0"/>
          <w:numId w:val="0"/>
        </w:numPr>
        <w:ind w:left="568"/>
      </w:pPr>
      <w:r>
        <w:t xml:space="preserve">3. </w:t>
      </w:r>
      <w:r w:rsidR="00A802E3" w:rsidRPr="00170E6A">
        <w:t>Na miesiąc przed rocznym klasyfikacyjnym posiedzeniem Rady Pedagogicznej poszczególni nauczyciele informują</w:t>
      </w:r>
      <w:r w:rsidR="00A802E3">
        <w:t xml:space="preserve"> poprzez e-dziennik</w:t>
      </w:r>
      <w:r w:rsidR="00A802E3" w:rsidRPr="00170E6A">
        <w:t xml:space="preserve"> ucznia i jego rodziców  o przewidywanych dla niego niedostatecznych ocenach klasyfikacyjnych.</w:t>
      </w:r>
    </w:p>
    <w:p w:rsidR="00A802E3" w:rsidRPr="00170E6A" w:rsidRDefault="0084488F" w:rsidP="0084488F">
      <w:pPr>
        <w:pStyle w:val="Ustp"/>
        <w:numPr>
          <w:ilvl w:val="0"/>
          <w:numId w:val="0"/>
        </w:numPr>
        <w:ind w:left="568"/>
      </w:pPr>
      <w:r>
        <w:t xml:space="preserve">4. </w:t>
      </w:r>
      <w:r w:rsidR="00A802E3" w:rsidRPr="00170E6A">
        <w:t xml:space="preserve">Na </w:t>
      </w:r>
      <w:r w:rsidR="00A802E3">
        <w:t>miesiąc</w:t>
      </w:r>
      <w:r w:rsidR="00A802E3" w:rsidRPr="00170E6A">
        <w:t xml:space="preserve"> przed klasyfikacją roczną wychowawca klasy informuje ucznia</w:t>
      </w:r>
      <w:r w:rsidR="00A802E3">
        <w:t xml:space="preserve"> </w:t>
      </w:r>
      <w:r w:rsidR="00A802E3" w:rsidRPr="00170E6A">
        <w:t>i jego rodziców o przewidywanych rocznych klasyfikacyjnych ocenach</w:t>
      </w:r>
      <w:r w:rsidR="00A802E3">
        <w:t xml:space="preserve"> </w:t>
      </w:r>
      <w:r w:rsidR="00A802E3" w:rsidRPr="00170E6A">
        <w:t xml:space="preserve">z zajęć edukacyjnych </w:t>
      </w:r>
      <w:r w:rsidR="00A802E3">
        <w:br/>
      </w:r>
      <w:r w:rsidR="00A802E3" w:rsidRPr="00170E6A">
        <w:t xml:space="preserve">i zachowania </w:t>
      </w:r>
      <w:r w:rsidR="00A802E3">
        <w:t>poprzez wpisanie ich do dziennika elektronicznego</w:t>
      </w:r>
      <w:r w:rsidR="00A802E3" w:rsidRPr="00170E6A">
        <w:t>.</w:t>
      </w:r>
    </w:p>
    <w:p w:rsidR="00A802E3" w:rsidRPr="00170E6A" w:rsidRDefault="0084488F" w:rsidP="0084488F">
      <w:pPr>
        <w:pStyle w:val="Ustp"/>
        <w:numPr>
          <w:ilvl w:val="0"/>
          <w:numId w:val="0"/>
        </w:numPr>
        <w:ind w:left="568"/>
      </w:pPr>
      <w:r>
        <w:t xml:space="preserve">5. </w:t>
      </w:r>
      <w:r w:rsidR="00A802E3" w:rsidRPr="00170E6A">
        <w:t>Roczne oceny klasyfikacyjne z obowiązkowych  zajęć edukacyjnych ustalają nauczyciele prowadzący poszczególne obowiązkowe zajęcia edukacyjne, a ocenę z zachowania — wychowawca klasy po zasięgnięciu opinii nauczycieli, uczniów danej klasy oraz ocenianego ucznia.</w:t>
      </w:r>
    </w:p>
    <w:p w:rsidR="00A802E3" w:rsidRPr="001C29F7"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5</w:t>
      </w:r>
      <w:r w:rsidRPr="00B36707">
        <w:rPr>
          <w:b/>
          <w:bCs/>
        </w:rPr>
        <w:t>2</w:t>
      </w:r>
      <w:r w:rsidRPr="00B36707">
        <w:t xml:space="preserve"> </w:t>
      </w:r>
      <w:r w:rsidR="00A802E3" w:rsidRPr="00A4255A">
        <w:rPr>
          <w:b/>
          <w:bCs/>
        </w:rPr>
        <w:t>1.</w:t>
      </w:r>
      <w:r w:rsidR="00A802E3" w:rsidRPr="001C29F7">
        <w:tab/>
        <w:t>Śródroczna i roczna ocena klasyfikacyjna zachowania uwzględnia następujące podstawowe obszary:</w:t>
      </w:r>
    </w:p>
    <w:p w:rsidR="00A802E3" w:rsidRPr="00FB6A51" w:rsidRDefault="0084488F" w:rsidP="00FB6A51">
      <w:pPr>
        <w:pStyle w:val="Punkt"/>
      </w:pPr>
      <w:r w:rsidRPr="00FB6A51">
        <w:t xml:space="preserve">1) </w:t>
      </w:r>
      <w:r w:rsidR="00A802E3" w:rsidRPr="00FB6A51">
        <w:t>wywiązywanie się z obowiązków ucznia;</w:t>
      </w:r>
    </w:p>
    <w:p w:rsidR="00A802E3" w:rsidRPr="00FB6A51" w:rsidRDefault="0084488F" w:rsidP="00FB6A51">
      <w:pPr>
        <w:pStyle w:val="Punkt"/>
      </w:pPr>
      <w:r w:rsidRPr="00FB6A51">
        <w:t xml:space="preserve">2) </w:t>
      </w:r>
      <w:r w:rsidR="00A802E3" w:rsidRPr="00FB6A51">
        <w:t>postępowanie zgodne z dobrem społeczności szkolnej;</w:t>
      </w:r>
    </w:p>
    <w:p w:rsidR="00A802E3" w:rsidRPr="00FB6A51" w:rsidRDefault="0084488F" w:rsidP="00FB6A51">
      <w:pPr>
        <w:pStyle w:val="Punkt"/>
      </w:pPr>
      <w:r w:rsidRPr="00FB6A51">
        <w:t xml:space="preserve">3) </w:t>
      </w:r>
      <w:r w:rsidR="00A802E3" w:rsidRPr="00FB6A51">
        <w:t>dbałość o honor i tradycje szkoły;</w:t>
      </w:r>
    </w:p>
    <w:p w:rsidR="00A802E3" w:rsidRPr="00FB6A51" w:rsidRDefault="0084488F" w:rsidP="00FB6A51">
      <w:pPr>
        <w:pStyle w:val="Punkt"/>
      </w:pPr>
      <w:r w:rsidRPr="00FB6A51">
        <w:t xml:space="preserve">4) </w:t>
      </w:r>
      <w:r w:rsidR="00A802E3" w:rsidRPr="00FB6A51">
        <w:t>dbałość o piękno mowy ojczystej;</w:t>
      </w:r>
    </w:p>
    <w:p w:rsidR="00A802E3" w:rsidRPr="00FB6A51" w:rsidRDefault="0084488F" w:rsidP="00FB6A51">
      <w:pPr>
        <w:pStyle w:val="Punkt"/>
      </w:pPr>
      <w:r w:rsidRPr="00FB6A51">
        <w:t xml:space="preserve">5) </w:t>
      </w:r>
      <w:r w:rsidR="00A802E3" w:rsidRPr="00FB6A51">
        <w:t>dbałość o bezpieczeństwo i zdrowie własne oraz innych osób;</w:t>
      </w:r>
    </w:p>
    <w:p w:rsidR="00A802E3" w:rsidRPr="00FB6A51" w:rsidRDefault="0084488F" w:rsidP="00FB6A51">
      <w:pPr>
        <w:pStyle w:val="Punkt"/>
      </w:pPr>
      <w:r w:rsidRPr="00FB6A51">
        <w:t xml:space="preserve">6) </w:t>
      </w:r>
      <w:r w:rsidR="00A802E3" w:rsidRPr="00FB6A51">
        <w:t>godne, kulturalne zachowanie się w szkole i poza nią;</w:t>
      </w:r>
    </w:p>
    <w:p w:rsidR="00A802E3" w:rsidRPr="00FB6A51" w:rsidRDefault="0084488F" w:rsidP="00FB6A51">
      <w:pPr>
        <w:pStyle w:val="Punkt"/>
      </w:pPr>
      <w:r w:rsidRPr="00FB6A51">
        <w:lastRenderedPageBreak/>
        <w:t xml:space="preserve">7) </w:t>
      </w:r>
      <w:r w:rsidR="00A802E3" w:rsidRPr="00FB6A51">
        <w:t>okazywanie szacunku innym osobom.</w:t>
      </w:r>
    </w:p>
    <w:p w:rsidR="00A802E3" w:rsidRPr="001C29F7" w:rsidRDefault="00A802E3" w:rsidP="00A802E3">
      <w:pPr>
        <w:pStyle w:val="Ustp"/>
        <w:numPr>
          <w:ilvl w:val="2"/>
          <w:numId w:val="7"/>
        </w:numPr>
      </w:pPr>
      <w:r w:rsidRPr="001C29F7">
        <w:t>Ocena zachowania powinna uwzględniać w szczególności:</w:t>
      </w:r>
    </w:p>
    <w:p w:rsidR="00A802E3" w:rsidRPr="00FB6A51" w:rsidRDefault="00B25903" w:rsidP="00FB6A51">
      <w:pPr>
        <w:pStyle w:val="Punkt"/>
      </w:pPr>
      <w:r>
        <w:t>1)</w:t>
      </w:r>
      <w:r w:rsidR="00A802E3" w:rsidRPr="00FB6A51">
        <w:t>funkcjonowanie ucznia w środowisku szkolnym:</w:t>
      </w:r>
    </w:p>
    <w:p w:rsidR="00A802E3" w:rsidRPr="00FB6A51" w:rsidRDefault="00B25903" w:rsidP="00FB6A51">
      <w:pPr>
        <w:pStyle w:val="Punkt"/>
      </w:pPr>
      <w:r>
        <w:t>2)</w:t>
      </w:r>
      <w:r w:rsidR="00A802E3" w:rsidRPr="00FB6A51">
        <w:t>wywiązywanie się z obowiązków ucznia: systematyczne i punktualne uczęszczanie na lekcje, stosunek do obowiązków szkolnych przedstawionych przez nauczyciela (m. in. posiadanie zeszytu, przyborów), wypełnianie powierzonych zadań, rodzic/opiekun prawny w przypadku nieobecności dziecka ma obowiązek w ciągu tygodnia od powrotu do szkoły usprawiedliwić nieobecność u wychowawcy, w przypadku dłuższej niż tydzień nieobecności ucznia rodzic/prawny opiekun ma obowiązek powiadomić o tej sytuacji wychowawcę;</w:t>
      </w:r>
    </w:p>
    <w:p w:rsidR="00A802E3" w:rsidRPr="00FB6A51" w:rsidRDefault="00B25903" w:rsidP="00FB6A51">
      <w:pPr>
        <w:pStyle w:val="Punkt"/>
      </w:pPr>
      <w:r>
        <w:t>3)</w:t>
      </w:r>
      <w:r w:rsidR="00A802E3" w:rsidRPr="00FB6A51">
        <w:t xml:space="preserve">dbałość o bezpieczeństwo własne oraz innych osób (bezpieczne zachowanie się ucznia </w:t>
      </w:r>
      <w:r w:rsidR="00A802E3" w:rsidRPr="00FB6A51">
        <w:br/>
        <w:t>w czasie lekcji, przerw i podczas wycieczek oraz imprez szkolnych i klasowych);</w:t>
      </w:r>
    </w:p>
    <w:p w:rsidR="00A802E3" w:rsidRPr="00FB6A51" w:rsidRDefault="00B25903" w:rsidP="00FB6A51">
      <w:pPr>
        <w:pStyle w:val="Punkt"/>
      </w:pPr>
      <w:r>
        <w:t>4)</w:t>
      </w:r>
      <w:r w:rsidR="00A802E3" w:rsidRPr="00FB6A51">
        <w:t>dbałość o sprzęt szkolny;</w:t>
      </w:r>
    </w:p>
    <w:p w:rsidR="00A802E3" w:rsidRPr="00FB6A51" w:rsidRDefault="00B25903" w:rsidP="00FB6A51">
      <w:pPr>
        <w:pStyle w:val="Punkt"/>
      </w:pPr>
      <w:r>
        <w:t>5)</w:t>
      </w:r>
      <w:r w:rsidR="00A802E3" w:rsidRPr="00FB6A51">
        <w:t>respektowanie zasad współżycia społecznego i ogólnie przyjętych norm etycznych, postępowanie zgodne z dobrem społeczności szkolnej;</w:t>
      </w:r>
    </w:p>
    <w:p w:rsidR="00A802E3" w:rsidRPr="00FB6A51" w:rsidRDefault="00B25903" w:rsidP="00FB6A51">
      <w:pPr>
        <w:pStyle w:val="Punkt"/>
      </w:pPr>
      <w:r>
        <w:t>6)</w:t>
      </w:r>
      <w:r w:rsidR="00A802E3" w:rsidRPr="00FB6A51">
        <w:t xml:space="preserve">godne, kulturalne zachowanie się w szkole i poza nią: stosunek do kolegów, nauczycieli </w:t>
      </w:r>
      <w:r w:rsidR="00A802E3" w:rsidRPr="00FB6A51">
        <w:br/>
        <w:t>i pracowników szkoły, umiejętne - taktowne, kulturalne zachowanie się w sytuacjach konfliktowych, okazywanie szacunku innym osobom;</w:t>
      </w:r>
    </w:p>
    <w:p w:rsidR="00A802E3" w:rsidRPr="00FB6A51" w:rsidRDefault="00B25903" w:rsidP="00FB6A51">
      <w:pPr>
        <w:pStyle w:val="Punkt"/>
      </w:pPr>
      <w:r>
        <w:t>7)</w:t>
      </w:r>
      <w:r w:rsidR="00A802E3" w:rsidRPr="00FB6A51">
        <w:t>dbałość o przestrzeganie ceremoniału szkolnego;</w:t>
      </w:r>
    </w:p>
    <w:p w:rsidR="00A802E3" w:rsidRPr="00FB6A51" w:rsidRDefault="00B25903" w:rsidP="00FB6A51">
      <w:pPr>
        <w:pStyle w:val="Punkt"/>
      </w:pPr>
      <w:r>
        <w:t>8)</w:t>
      </w:r>
      <w:r w:rsidR="00A802E3" w:rsidRPr="00FB6A51">
        <w:t>dbałość o piękno mowy ojczystej (m. in. nieużywanie wulgaryzmów);</w:t>
      </w:r>
    </w:p>
    <w:p w:rsidR="00A802E3" w:rsidRPr="00FB6A51" w:rsidRDefault="00B25903" w:rsidP="00FB6A51">
      <w:pPr>
        <w:pStyle w:val="Punkt"/>
      </w:pPr>
      <w:r>
        <w:t>9)</w:t>
      </w:r>
      <w:r w:rsidR="00A802E3" w:rsidRPr="00FB6A51">
        <w:t>brak nałogów;</w:t>
      </w:r>
    </w:p>
    <w:p w:rsidR="00A802E3" w:rsidRPr="00FB6A51" w:rsidRDefault="00B25903" w:rsidP="00FB6A51">
      <w:pPr>
        <w:pStyle w:val="Punkt"/>
      </w:pPr>
      <w:r>
        <w:t>10)</w:t>
      </w:r>
      <w:r w:rsidR="00A802E3" w:rsidRPr="00FB6A51">
        <w:t>schludny estetyczny wygląd (zasady określone w Statucie Szkoły: Obowiązki ucznia);</w:t>
      </w:r>
    </w:p>
    <w:p w:rsidR="00A802E3" w:rsidRPr="00FB6A51" w:rsidRDefault="00B25903" w:rsidP="00FB6A51">
      <w:pPr>
        <w:pStyle w:val="Punkt"/>
      </w:pPr>
      <w:r>
        <w:t>11)</w:t>
      </w:r>
      <w:r w:rsidR="00A802E3" w:rsidRPr="00FB6A51">
        <w:t>niekorzystanie bez zgody nauczyciela z telefonów komórkowych, odtwarzaczy mp3 i innych urządzeń elektronicznych w czasie lekcji, przerw, zajęć świetlicowych i wycieczek;</w:t>
      </w:r>
    </w:p>
    <w:p w:rsidR="00A802E3" w:rsidRPr="00FB6A51" w:rsidRDefault="00B25903" w:rsidP="00FB6A51">
      <w:pPr>
        <w:pStyle w:val="Punkt"/>
      </w:pPr>
      <w:r>
        <w:t>12)</w:t>
      </w:r>
      <w:r w:rsidR="00A802E3" w:rsidRPr="00FB6A51">
        <w:t>każdego ucznia obowiązuje zakaz wykonywania zdjęć telefonem komórkowym oraz dokonywania nagrań audio-video na terenie szkoły;</w:t>
      </w:r>
    </w:p>
    <w:p w:rsidR="00A802E3" w:rsidRPr="00FB6A51" w:rsidRDefault="00B25903" w:rsidP="00FB6A51">
      <w:pPr>
        <w:pStyle w:val="Punkt"/>
      </w:pPr>
      <w:r>
        <w:t>13)</w:t>
      </w:r>
      <w:r w:rsidR="00A802E3" w:rsidRPr="00FB6A51">
        <w:t>szczególne osiągnięcia ucznia:</w:t>
      </w:r>
    </w:p>
    <w:p w:rsidR="00A802E3" w:rsidRPr="00FB6A51" w:rsidRDefault="00A802E3" w:rsidP="00A802E3">
      <w:pPr>
        <w:pStyle w:val="Litera"/>
        <w:rPr>
          <w:color w:val="auto"/>
        </w:rPr>
      </w:pPr>
      <w:r w:rsidRPr="00FB6A51">
        <w:rPr>
          <w:color w:val="auto"/>
        </w:rPr>
        <w:t>uczestniczenie w działalności samorządu klasowego,</w:t>
      </w:r>
    </w:p>
    <w:p w:rsidR="00A802E3" w:rsidRPr="00FB6A51" w:rsidRDefault="00A802E3" w:rsidP="00A802E3">
      <w:pPr>
        <w:pStyle w:val="Litera"/>
        <w:rPr>
          <w:color w:val="auto"/>
        </w:rPr>
      </w:pPr>
      <w:r w:rsidRPr="00FB6A51">
        <w:rPr>
          <w:color w:val="auto"/>
        </w:rPr>
        <w:t>uczestniczenie w działalności samorządu szkolnego,</w:t>
      </w:r>
    </w:p>
    <w:p w:rsidR="00A802E3" w:rsidRPr="00FB6A51" w:rsidRDefault="00A802E3" w:rsidP="00A802E3">
      <w:pPr>
        <w:pStyle w:val="Litera"/>
        <w:rPr>
          <w:color w:val="auto"/>
        </w:rPr>
      </w:pPr>
      <w:r w:rsidRPr="00FB6A51">
        <w:rPr>
          <w:color w:val="auto"/>
        </w:rPr>
        <w:t>udział w konkursach, turniejach zawodach szkolnych oraz międzyszkolnych i innych,</w:t>
      </w:r>
    </w:p>
    <w:p w:rsidR="00A802E3" w:rsidRPr="00FB6A51" w:rsidRDefault="00A802E3" w:rsidP="00A802E3">
      <w:pPr>
        <w:pStyle w:val="Litera"/>
        <w:rPr>
          <w:color w:val="auto"/>
        </w:rPr>
      </w:pPr>
      <w:r w:rsidRPr="00FB6A51">
        <w:rPr>
          <w:color w:val="auto"/>
        </w:rPr>
        <w:t>dbałość o tradycje i honor szkoły (godne reprezentowanie szkoły na forum szkoły i poza nią).</w:t>
      </w:r>
    </w:p>
    <w:p w:rsidR="00A802E3" w:rsidRPr="001C29F7" w:rsidRDefault="00A802E3" w:rsidP="00A802E3">
      <w:pPr>
        <w:pStyle w:val="Ustp"/>
        <w:ind w:firstLine="680"/>
      </w:pPr>
      <w:r w:rsidRPr="001C29F7">
        <w:t>Przyjęta w szkole skala śródrocznych i rocznych z zachowania. Ocenę z zachowania roczną (śródroczną), począwszy od klasy IV szkoły podstawowej, ustala się według następującej skali:</w:t>
      </w:r>
    </w:p>
    <w:p w:rsidR="00A802E3" w:rsidRPr="00FB6A51" w:rsidRDefault="00B25903" w:rsidP="00FB6A51">
      <w:pPr>
        <w:pStyle w:val="Punkt"/>
      </w:pPr>
      <w:r>
        <w:t>1)</w:t>
      </w:r>
      <w:r w:rsidR="00A802E3" w:rsidRPr="00FB6A51">
        <w:t>wzorowe;</w:t>
      </w:r>
    </w:p>
    <w:p w:rsidR="00A802E3" w:rsidRPr="00FB6A51" w:rsidRDefault="00B25903" w:rsidP="00FB6A51">
      <w:pPr>
        <w:pStyle w:val="Punkt"/>
      </w:pPr>
      <w:r>
        <w:t>2)</w:t>
      </w:r>
      <w:r w:rsidR="00A802E3" w:rsidRPr="00FB6A51">
        <w:t>bardzo dobre;</w:t>
      </w:r>
    </w:p>
    <w:p w:rsidR="00A802E3" w:rsidRPr="00FB6A51" w:rsidRDefault="00B25903" w:rsidP="00FB6A51">
      <w:pPr>
        <w:pStyle w:val="Punkt"/>
      </w:pPr>
      <w:r>
        <w:t>3)</w:t>
      </w:r>
      <w:r w:rsidR="00A802E3" w:rsidRPr="00FB6A51">
        <w:t>dobre;</w:t>
      </w:r>
    </w:p>
    <w:p w:rsidR="00A802E3" w:rsidRPr="00FB6A51" w:rsidRDefault="00B25903" w:rsidP="00FB6A51">
      <w:pPr>
        <w:pStyle w:val="Punkt"/>
      </w:pPr>
      <w:r>
        <w:t>4)</w:t>
      </w:r>
      <w:r w:rsidR="00A802E3" w:rsidRPr="00FB6A51">
        <w:t>poprawne;</w:t>
      </w:r>
    </w:p>
    <w:p w:rsidR="00A802E3" w:rsidRPr="00FB6A51" w:rsidRDefault="00B25903" w:rsidP="00FB6A51">
      <w:pPr>
        <w:pStyle w:val="Punkt"/>
      </w:pPr>
      <w:r>
        <w:t>5)</w:t>
      </w:r>
      <w:r w:rsidR="00A802E3" w:rsidRPr="00FB6A51">
        <w:t>nieodpowiednie;</w:t>
      </w:r>
    </w:p>
    <w:p w:rsidR="00A802E3" w:rsidRPr="00FB6A51" w:rsidRDefault="00B25903" w:rsidP="00FB6A51">
      <w:pPr>
        <w:pStyle w:val="Punkt"/>
      </w:pPr>
      <w:r>
        <w:t>6)</w:t>
      </w:r>
      <w:r w:rsidR="00A802E3" w:rsidRPr="00FB6A51">
        <w:t>naganne.</w:t>
      </w:r>
    </w:p>
    <w:p w:rsidR="00A802E3" w:rsidRPr="001C29F7" w:rsidRDefault="00A802E3" w:rsidP="00A802E3">
      <w:pPr>
        <w:pStyle w:val="Ustp"/>
        <w:ind w:firstLine="680"/>
      </w:pPr>
      <w:r w:rsidRPr="001C29F7">
        <w:lastRenderedPageBreak/>
        <w:t xml:space="preserve">Kryteria oceny zachowania. </w:t>
      </w:r>
    </w:p>
    <w:p w:rsidR="00A802E3" w:rsidRPr="001C29F7" w:rsidRDefault="00A802E3" w:rsidP="00A802E3">
      <w:pPr>
        <w:suppressLineNumbers/>
        <w:ind w:left="284" w:firstLine="425"/>
        <w:rPr>
          <w:rFonts w:ascii="Cambria" w:hAnsi="Cambria"/>
          <w:i/>
          <w:iCs/>
        </w:rPr>
      </w:pPr>
      <w:r w:rsidRPr="001C29F7">
        <w:rPr>
          <w:rFonts w:ascii="Cambria" w:hAnsi="Cambria"/>
          <w:i/>
          <w:iCs/>
        </w:rPr>
        <w:t>Ocenę dobrą otrzymuje uczeń, który:</w:t>
      </w:r>
    </w:p>
    <w:p w:rsidR="00A802E3" w:rsidRPr="00FB6A51" w:rsidRDefault="00B25903" w:rsidP="00FB6A51">
      <w:pPr>
        <w:pStyle w:val="Punkt"/>
      </w:pPr>
      <w:r>
        <w:t>1)</w:t>
      </w:r>
      <w:r w:rsidR="00A802E3" w:rsidRPr="00FB6A51">
        <w:t>osiąga wyniki w nauce na miarę swoich możliwości;</w:t>
      </w:r>
    </w:p>
    <w:p w:rsidR="00A802E3" w:rsidRPr="00FB6A51" w:rsidRDefault="00B25903" w:rsidP="00FB6A51">
      <w:pPr>
        <w:pStyle w:val="Punkt"/>
      </w:pPr>
      <w:r>
        <w:t>2)</w:t>
      </w:r>
      <w:r w:rsidR="00A802E3" w:rsidRPr="00FB6A51">
        <w:t xml:space="preserve">regularnie i punktualnie uczęszcza do szkoły (liczba spóźnień nie może przekroczyć 5 </w:t>
      </w:r>
      <w:r w:rsidR="00A802E3" w:rsidRPr="00FB6A51">
        <w:br/>
        <w:t>w półroczu);</w:t>
      </w:r>
    </w:p>
    <w:p w:rsidR="00A802E3" w:rsidRPr="00FB6A51" w:rsidRDefault="00B25903" w:rsidP="00FB6A51">
      <w:pPr>
        <w:pStyle w:val="Punkt"/>
      </w:pPr>
      <w:r>
        <w:t>3)</w:t>
      </w:r>
      <w:r w:rsidR="00A802E3" w:rsidRPr="00FB6A51">
        <w:t>przynosi podręczniki, zeszyty, przybory szkolne;</w:t>
      </w:r>
    </w:p>
    <w:p w:rsidR="00A802E3" w:rsidRPr="00FB6A51" w:rsidRDefault="00B25903" w:rsidP="00FB6A51">
      <w:pPr>
        <w:pStyle w:val="Punkt"/>
      </w:pPr>
      <w:r>
        <w:t>4)</w:t>
      </w:r>
      <w:r w:rsidR="00A802E3" w:rsidRPr="00FB6A51">
        <w:t>dotrzymuje w większości ustalonych terminów;</w:t>
      </w:r>
    </w:p>
    <w:p w:rsidR="00A802E3" w:rsidRPr="00FB6A51" w:rsidRDefault="00B25903" w:rsidP="00FB6A51">
      <w:pPr>
        <w:pStyle w:val="Punkt"/>
      </w:pPr>
      <w:r>
        <w:t>5)</w:t>
      </w:r>
      <w:r w:rsidR="00A802E3" w:rsidRPr="00FB6A51">
        <w:t>postępuje uczciwie i jest prawdomówny;</w:t>
      </w:r>
    </w:p>
    <w:p w:rsidR="00A802E3" w:rsidRPr="00FB6A51" w:rsidRDefault="00B25903" w:rsidP="00FB6A51">
      <w:pPr>
        <w:pStyle w:val="Punkt"/>
      </w:pPr>
      <w:r>
        <w:t>6)</w:t>
      </w:r>
      <w:r w:rsidR="00A802E3" w:rsidRPr="00FB6A51">
        <w:t>przejawia szacunek wobec symboli narodowych;</w:t>
      </w:r>
    </w:p>
    <w:p w:rsidR="00A802E3" w:rsidRPr="00FB6A51" w:rsidRDefault="00B25903" w:rsidP="00FB6A51">
      <w:pPr>
        <w:pStyle w:val="Punkt"/>
      </w:pPr>
      <w:r>
        <w:t>7)</w:t>
      </w:r>
      <w:r w:rsidR="00A802E3" w:rsidRPr="00FB6A51">
        <w:t>dba o ceremoniał szkoły;</w:t>
      </w:r>
    </w:p>
    <w:p w:rsidR="00A802E3" w:rsidRPr="00FB6A51" w:rsidRDefault="00B25903" w:rsidP="00FB6A51">
      <w:pPr>
        <w:pStyle w:val="Punkt"/>
      </w:pPr>
      <w:r>
        <w:t>8)</w:t>
      </w:r>
      <w:r w:rsidR="00A802E3" w:rsidRPr="00FB6A51">
        <w:t>jest taktowny, prezentuję kulturę słowa;</w:t>
      </w:r>
    </w:p>
    <w:p w:rsidR="00A802E3" w:rsidRPr="00FB6A51" w:rsidRDefault="00B25903" w:rsidP="00FB6A51">
      <w:pPr>
        <w:pStyle w:val="Punkt"/>
      </w:pPr>
      <w:r>
        <w:t>9)</w:t>
      </w:r>
      <w:r w:rsidR="00A802E3" w:rsidRPr="00FB6A51">
        <w:t>zachowuje się zgodnie z ogólnie przyjętymi normami moralnymi;</w:t>
      </w:r>
    </w:p>
    <w:p w:rsidR="00A802E3" w:rsidRPr="00FB6A51" w:rsidRDefault="00B25903" w:rsidP="00FB6A51">
      <w:pPr>
        <w:pStyle w:val="Punkt"/>
      </w:pPr>
      <w:r>
        <w:t>10)</w:t>
      </w:r>
      <w:r w:rsidR="00A802E3" w:rsidRPr="00FB6A51">
        <w:t>nie narusza godności innych osób;</w:t>
      </w:r>
    </w:p>
    <w:p w:rsidR="00A802E3" w:rsidRPr="00FB6A51" w:rsidRDefault="00B25903" w:rsidP="00FB6A51">
      <w:pPr>
        <w:pStyle w:val="Punkt"/>
      </w:pPr>
      <w:r>
        <w:t>11)</w:t>
      </w:r>
      <w:r w:rsidR="00A802E3" w:rsidRPr="00FB6A51">
        <w:t>okazuje szacunek wobec innych osób w szkole i poza nią;</w:t>
      </w:r>
    </w:p>
    <w:p w:rsidR="00A802E3" w:rsidRPr="00FB6A51" w:rsidRDefault="00B25903" w:rsidP="00FB6A51">
      <w:pPr>
        <w:pStyle w:val="Punkt"/>
      </w:pPr>
      <w:r>
        <w:t>12)</w:t>
      </w:r>
      <w:r w:rsidR="00A802E3" w:rsidRPr="00FB6A51">
        <w:t>troszczy się o zdrowie własne i innych;</w:t>
      </w:r>
    </w:p>
    <w:p w:rsidR="00A802E3" w:rsidRPr="00FB6A51" w:rsidRDefault="00B25903" w:rsidP="00FB6A51">
      <w:pPr>
        <w:pStyle w:val="Punkt"/>
      </w:pPr>
      <w:r>
        <w:t>13)</w:t>
      </w:r>
      <w:r w:rsidR="00A802E3" w:rsidRPr="00FB6A51">
        <w:t>nie opuszcza samowolnie terenu szkoły, przestrzega regulaminu BHP pracowni i regulaminu wycieczek;</w:t>
      </w:r>
    </w:p>
    <w:p w:rsidR="00A802E3" w:rsidRPr="00FB6A51" w:rsidRDefault="00B25903" w:rsidP="00FB6A51">
      <w:pPr>
        <w:pStyle w:val="Punkt"/>
      </w:pPr>
      <w:r>
        <w:t>14)</w:t>
      </w:r>
      <w:r w:rsidR="00A802E3" w:rsidRPr="00FB6A51">
        <w:t>nie ulega nałogom czy uzależnieniom;</w:t>
      </w:r>
    </w:p>
    <w:p w:rsidR="00A802E3" w:rsidRPr="00FB6A51" w:rsidRDefault="00B25903" w:rsidP="00FB6A51">
      <w:pPr>
        <w:pStyle w:val="Punkt"/>
      </w:pPr>
      <w:r>
        <w:t>15)</w:t>
      </w:r>
      <w:r w:rsidR="00A802E3" w:rsidRPr="00FB6A51">
        <w:t>troszczy się o higienę i estetykę własną oraz otoczenia;</w:t>
      </w:r>
    </w:p>
    <w:p w:rsidR="00A802E3" w:rsidRPr="00FB6A51" w:rsidRDefault="00B25903" w:rsidP="00FB6A51">
      <w:pPr>
        <w:pStyle w:val="Punkt"/>
      </w:pPr>
      <w:r>
        <w:t>16)</w:t>
      </w:r>
      <w:r w:rsidR="00A802E3" w:rsidRPr="00FB6A51">
        <w:t>szanuje mienie szkolne i prywatne;</w:t>
      </w:r>
    </w:p>
    <w:p w:rsidR="00A802E3" w:rsidRPr="00FB6A51" w:rsidRDefault="00B25903" w:rsidP="00FB6A51">
      <w:pPr>
        <w:pStyle w:val="Punkt"/>
      </w:pPr>
      <w:r>
        <w:t>17)</w:t>
      </w:r>
      <w:r w:rsidR="00A802E3" w:rsidRPr="00FB6A51">
        <w:t>właściwie reaguje w miarę możliwości na dostrzeżone przejawy zła;</w:t>
      </w:r>
    </w:p>
    <w:p w:rsidR="00A802E3" w:rsidRPr="00FB6A51" w:rsidRDefault="00B25903" w:rsidP="00FB6A51">
      <w:pPr>
        <w:pStyle w:val="Punkt"/>
      </w:pPr>
      <w:r>
        <w:t>18)</w:t>
      </w:r>
      <w:r w:rsidR="00A802E3" w:rsidRPr="00FB6A51">
        <w:t>schludnie i estetycznie wygląda;</w:t>
      </w:r>
    </w:p>
    <w:p w:rsidR="00A802E3" w:rsidRPr="00FB6A51" w:rsidRDefault="00B25903" w:rsidP="00FB6A51">
      <w:pPr>
        <w:pStyle w:val="Punkt"/>
      </w:pPr>
      <w:r>
        <w:t>19)</w:t>
      </w:r>
      <w:r w:rsidR="00A802E3" w:rsidRPr="00FB6A51">
        <w:t xml:space="preserve">nie korzysta bez zgody nauczyciela z telefonu komórkowego, odtwarzaczy mp3 i innych urządzeń elektronicznych </w:t>
      </w:r>
      <w:r w:rsidR="00A802E3" w:rsidRPr="00FB6A51">
        <w:br/>
        <w:t>w czasie lekcji, przerw, zajęć świetlicowych i wycieczek szkolnych.</w:t>
      </w:r>
    </w:p>
    <w:p w:rsidR="00A802E3" w:rsidRPr="001C29F7" w:rsidRDefault="00A802E3" w:rsidP="00A802E3">
      <w:pPr>
        <w:pStyle w:val="Ustp"/>
        <w:ind w:firstLine="680"/>
      </w:pPr>
      <w:r w:rsidRPr="001C29F7">
        <w:t xml:space="preserve">O uzyskaniu oceny wyższej decyduje spełnienie wszystkich kryteriów na ocenę dobrą                   i dodatkowo: na ocenę bardzo dobrą — co najmniej dwóch z dodatkowych kryteriów podanych </w:t>
      </w:r>
      <w:r>
        <w:br/>
        <w:t>w podpunkcie 6</w:t>
      </w:r>
      <w:r w:rsidRPr="001C29F7">
        <w:t xml:space="preserve">, na ocenę wzorową — co najmniej trzech z dodatkowych kryteriów podanych </w:t>
      </w:r>
      <w:r>
        <w:br/>
        <w:t>w podpunkcie 6</w:t>
      </w:r>
      <w:r w:rsidRPr="001C29F7">
        <w:t>.</w:t>
      </w:r>
    </w:p>
    <w:p w:rsidR="00A802E3" w:rsidRPr="001C29F7" w:rsidRDefault="00A802E3" w:rsidP="00A802E3">
      <w:pPr>
        <w:pStyle w:val="Ustp"/>
        <w:ind w:firstLine="680"/>
      </w:pPr>
      <w:r w:rsidRPr="001C29F7">
        <w:t>Do dodatkowych kryteriów decydujących o podwyższeniu oceny należą:</w:t>
      </w:r>
    </w:p>
    <w:p w:rsidR="00A802E3" w:rsidRPr="00FB6A51" w:rsidRDefault="00B25903" w:rsidP="00FB6A51">
      <w:pPr>
        <w:pStyle w:val="Punkt"/>
      </w:pPr>
      <w:r>
        <w:t>1)</w:t>
      </w:r>
      <w:r w:rsidR="00A802E3" w:rsidRPr="00FB6A51">
        <w:t>aktywnie pracuje w samorządzie klasowym lub szkolnym;</w:t>
      </w:r>
    </w:p>
    <w:p w:rsidR="00A802E3" w:rsidRPr="00FB6A51" w:rsidRDefault="00B25903" w:rsidP="00FB6A51">
      <w:pPr>
        <w:pStyle w:val="Punkt"/>
      </w:pPr>
      <w:r>
        <w:t>2)</w:t>
      </w:r>
      <w:r w:rsidR="00A802E3" w:rsidRPr="00FB6A51">
        <w:t>uczestniczy w konkursach przedmiotowych;</w:t>
      </w:r>
    </w:p>
    <w:p w:rsidR="00A802E3" w:rsidRPr="00FB6A51" w:rsidRDefault="00B25903" w:rsidP="00FB6A51">
      <w:pPr>
        <w:pStyle w:val="Punkt"/>
      </w:pPr>
      <w:r>
        <w:t>3)</w:t>
      </w:r>
      <w:r w:rsidR="00A802E3" w:rsidRPr="00FB6A51">
        <w:t>reprezentuje klasę lub szkołę w zawodach sportowych;</w:t>
      </w:r>
    </w:p>
    <w:p w:rsidR="00A802E3" w:rsidRPr="00FB6A51" w:rsidRDefault="00B25903" w:rsidP="00FB6A51">
      <w:pPr>
        <w:pStyle w:val="Punkt"/>
      </w:pPr>
      <w:r>
        <w:t>4)</w:t>
      </w:r>
      <w:r w:rsidR="00A802E3" w:rsidRPr="00FB6A51">
        <w:t>uczestniczy w organizowaniu imprez szkolnych i pozaszkolnych;</w:t>
      </w:r>
    </w:p>
    <w:p w:rsidR="00A802E3" w:rsidRPr="00FB6A51" w:rsidRDefault="00B25903" w:rsidP="00FB6A51">
      <w:pPr>
        <w:pStyle w:val="Punkt"/>
      </w:pPr>
      <w:r>
        <w:t>5)</w:t>
      </w:r>
      <w:r w:rsidR="00A802E3" w:rsidRPr="00FB6A51">
        <w:t>pomaga koleżankom i kolegom oraz innym potrzebującym osobom;</w:t>
      </w:r>
    </w:p>
    <w:p w:rsidR="00A802E3" w:rsidRPr="00FB6A51" w:rsidRDefault="00B25903" w:rsidP="00FB6A51">
      <w:pPr>
        <w:pStyle w:val="Punkt"/>
      </w:pPr>
      <w:r>
        <w:t>6)</w:t>
      </w:r>
      <w:r w:rsidR="00A802E3" w:rsidRPr="00FB6A51">
        <w:t>reprezentuje szkołę w poczcie sztandarowym;</w:t>
      </w:r>
    </w:p>
    <w:p w:rsidR="00A802E3" w:rsidRPr="00FB6A51" w:rsidRDefault="00B25903" w:rsidP="00FB6A51">
      <w:pPr>
        <w:pStyle w:val="Punkt"/>
      </w:pPr>
      <w:r>
        <w:t>7)</w:t>
      </w:r>
      <w:r w:rsidR="00A802E3" w:rsidRPr="00FB6A51">
        <w:t>pracuje w Klubie Wolontariatu Szkolnego.</w:t>
      </w:r>
    </w:p>
    <w:p w:rsidR="00A802E3" w:rsidRPr="001C29F7" w:rsidRDefault="00A802E3" w:rsidP="00A802E3">
      <w:pPr>
        <w:pStyle w:val="Ustp"/>
        <w:ind w:firstLine="680"/>
      </w:pPr>
      <w:r w:rsidRPr="001C29F7">
        <w:lastRenderedPageBreak/>
        <w:t>Ocenę poprawną otrzymuje uczeń, który naruszył wymagania stawiane na ocenę dobrą, ale w wyniku uwag i upomnień ze strony wychowawcy, nauczycieli lub dyrekcji szkoły pracuje nad poprawą swojego postępowania. W przypadku spełnienia jednego z kryteriów na ocenę bardzo dobrą i wzorową, uczeń może uzyskać ocenę dobrą.</w:t>
      </w:r>
    </w:p>
    <w:p w:rsidR="00A802E3" w:rsidRPr="001C29F7" w:rsidRDefault="00A802E3" w:rsidP="00A802E3">
      <w:pPr>
        <w:pStyle w:val="Ustp"/>
        <w:ind w:firstLine="680"/>
      </w:pPr>
      <w:r w:rsidRPr="001C29F7">
        <w:t>Ocenę nieodpowiednią otrzymuje uczeń lekceważąco odnoszący się do stawianych przez szkołę wymagań (określonych w kryteriach na ocenę dobrą). Przez lekceważenie rozumiemy brak poprawy postępowania pomimo uwag i upomnień ze strony wychowawcy, nauczycieli i dyrekcji szkoły.</w:t>
      </w:r>
    </w:p>
    <w:p w:rsidR="00A802E3" w:rsidRPr="001C29F7" w:rsidRDefault="00A802E3" w:rsidP="00A802E3">
      <w:pPr>
        <w:pStyle w:val="Ustp"/>
        <w:ind w:firstLine="680"/>
      </w:pPr>
      <w:r w:rsidRPr="001C29F7">
        <w:t>Ocenę naganną otrzymuje uczeń, który notorycznie łamie zasady zachowania ustalone przez szkołę i nie wykazuje żadnej chęci poprawy.</w:t>
      </w:r>
    </w:p>
    <w:p w:rsidR="00A802E3" w:rsidRPr="001C29F7" w:rsidRDefault="00A802E3" w:rsidP="00A802E3">
      <w:pPr>
        <w:pStyle w:val="Ustp"/>
        <w:ind w:firstLine="680"/>
      </w:pPr>
      <w:r w:rsidRPr="001C29F7">
        <w:t>Wystawia się ocenę niższą od poprawnej za:</w:t>
      </w:r>
    </w:p>
    <w:p w:rsidR="00A802E3" w:rsidRPr="00FB6A51" w:rsidRDefault="00A802E3" w:rsidP="00FB6A51">
      <w:pPr>
        <w:pStyle w:val="Punkt"/>
      </w:pPr>
      <w:r w:rsidRPr="00FB6A51">
        <w:t>udowodnioną kradzież;</w:t>
      </w:r>
    </w:p>
    <w:p w:rsidR="00A802E3" w:rsidRPr="00FB6A51" w:rsidRDefault="00B25903" w:rsidP="00FB6A51">
      <w:pPr>
        <w:pStyle w:val="Punkt"/>
      </w:pPr>
      <w:r>
        <w:t>1)</w:t>
      </w:r>
      <w:r w:rsidR="00A802E3" w:rsidRPr="00FB6A51">
        <w:t>pobicia;</w:t>
      </w:r>
    </w:p>
    <w:p w:rsidR="00A802E3" w:rsidRPr="00FB6A51" w:rsidRDefault="00B25903" w:rsidP="00FB6A51">
      <w:pPr>
        <w:pStyle w:val="Punkt"/>
      </w:pPr>
      <w:r>
        <w:t>2)</w:t>
      </w:r>
      <w:r w:rsidR="00A802E3" w:rsidRPr="00FB6A51">
        <w:t>wymuszenia;</w:t>
      </w:r>
    </w:p>
    <w:p w:rsidR="00A802E3" w:rsidRPr="00FB6A51" w:rsidRDefault="00B25903" w:rsidP="00FB6A51">
      <w:pPr>
        <w:pStyle w:val="Punkt"/>
      </w:pPr>
      <w:r>
        <w:t>3)</w:t>
      </w:r>
      <w:r w:rsidR="00A802E3" w:rsidRPr="00FB6A51">
        <w:t>posiadanie, używanie lub dystrybucję narkotyków lub innych środków odurzających;</w:t>
      </w:r>
    </w:p>
    <w:p w:rsidR="00A802E3" w:rsidRPr="00FB6A51" w:rsidRDefault="00B25903" w:rsidP="00FB6A51">
      <w:pPr>
        <w:pStyle w:val="Punkt"/>
      </w:pPr>
      <w:r>
        <w:t>4)</w:t>
      </w:r>
      <w:r w:rsidR="00A802E3" w:rsidRPr="00FB6A51">
        <w:t>spożywanie alkoholu;</w:t>
      </w:r>
    </w:p>
    <w:p w:rsidR="00A802E3" w:rsidRPr="00FB6A51" w:rsidRDefault="00B25903" w:rsidP="00FB6A51">
      <w:pPr>
        <w:pStyle w:val="Punkt"/>
      </w:pPr>
      <w:r>
        <w:t>5)</w:t>
      </w:r>
      <w:r w:rsidR="00A802E3" w:rsidRPr="00FB6A51">
        <w:t>w przypadku interwencji policji z udowodnieniem winy;</w:t>
      </w:r>
    </w:p>
    <w:p w:rsidR="00A802E3" w:rsidRPr="00FB6A51" w:rsidRDefault="00B25903" w:rsidP="00FB6A51">
      <w:pPr>
        <w:pStyle w:val="Punkt"/>
      </w:pPr>
      <w:r>
        <w:t>6)</w:t>
      </w:r>
      <w:r w:rsidR="00A802E3" w:rsidRPr="00FB6A51">
        <w:t>palenie papierosów;</w:t>
      </w:r>
    </w:p>
    <w:p w:rsidR="00A802E3" w:rsidRPr="00FB6A51" w:rsidRDefault="00B25903" w:rsidP="00FB6A51">
      <w:pPr>
        <w:pStyle w:val="Punkt"/>
      </w:pPr>
      <w:r>
        <w:t>7)</w:t>
      </w:r>
      <w:r w:rsidR="00A802E3" w:rsidRPr="00FB6A51">
        <w:t>aroganckie zachowania wobec nauczycieli i innych pracowników szkoły;</w:t>
      </w:r>
    </w:p>
    <w:p w:rsidR="00A802E3" w:rsidRPr="00FB6A51" w:rsidRDefault="00B25903" w:rsidP="00FB6A51">
      <w:pPr>
        <w:pStyle w:val="Punkt"/>
      </w:pPr>
      <w:r>
        <w:t>8)</w:t>
      </w:r>
      <w:r w:rsidR="00A802E3" w:rsidRPr="00FB6A51">
        <w:t>fałszowanie dokumentacji szkolnej lub jakakolwiek ingerencja w stan dokumentacji szkolnej;</w:t>
      </w:r>
    </w:p>
    <w:p w:rsidR="00A802E3" w:rsidRPr="00FB6A51" w:rsidRDefault="00B25903" w:rsidP="00FB6A51">
      <w:pPr>
        <w:pStyle w:val="Punkt"/>
      </w:pPr>
      <w:r>
        <w:t>9)</w:t>
      </w:r>
      <w:r w:rsidR="00A802E3" w:rsidRPr="00FB6A51">
        <w:t>przestępstwa w cyberprzestrzeni;</w:t>
      </w:r>
    </w:p>
    <w:p w:rsidR="00A802E3" w:rsidRPr="001C29F7" w:rsidRDefault="00A802E3" w:rsidP="00FB6A51">
      <w:pPr>
        <w:pStyle w:val="Punkt"/>
      </w:pPr>
    </w:p>
    <w:p w:rsidR="00A802E3" w:rsidRPr="00170E6A" w:rsidRDefault="0084488F" w:rsidP="0084488F">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 xml:space="preserve">53 </w:t>
      </w:r>
      <w:r w:rsidR="00A802E3" w:rsidRPr="00170E6A">
        <w:t>Sposoby sprawdzania osiągnięć edukacyjnych uczniów.</w:t>
      </w:r>
    </w:p>
    <w:p w:rsidR="00A802E3" w:rsidRPr="00170E6A" w:rsidRDefault="0084488F" w:rsidP="0084488F">
      <w:pPr>
        <w:pStyle w:val="Ustp"/>
        <w:numPr>
          <w:ilvl w:val="0"/>
          <w:numId w:val="0"/>
        </w:numPr>
        <w:ind w:left="568"/>
      </w:pPr>
      <w:r>
        <w:t xml:space="preserve">1. </w:t>
      </w:r>
      <w:r w:rsidR="00A802E3" w:rsidRPr="00170E6A">
        <w:t xml:space="preserve">Na zajęciach ocenie mogą podlegać następujące rodzaje aktywności uczniów: </w:t>
      </w:r>
    </w:p>
    <w:p w:rsidR="00A802E3" w:rsidRPr="00FB6A51" w:rsidRDefault="0084488F" w:rsidP="00FB6A51">
      <w:pPr>
        <w:pStyle w:val="Punkt"/>
      </w:pPr>
      <w:r w:rsidRPr="00FB6A51">
        <w:t xml:space="preserve">1) </w:t>
      </w:r>
      <w:r w:rsidR="00A802E3" w:rsidRPr="00FB6A51">
        <w:t xml:space="preserve">prace pisemne: </w:t>
      </w:r>
    </w:p>
    <w:p w:rsidR="00A802E3" w:rsidRPr="00FB6A51" w:rsidRDefault="00A802E3" w:rsidP="00A802E3">
      <w:pPr>
        <w:pStyle w:val="Litera"/>
        <w:rPr>
          <w:color w:val="auto"/>
        </w:rPr>
      </w:pPr>
      <w:r w:rsidRPr="00FB6A51">
        <w:rPr>
          <w:color w:val="auto"/>
        </w:rPr>
        <w:t xml:space="preserve">sprawdzian, czyli zapowiedziana z co najmniej tygodniowym wyprzedzeniem pisemna wypowiedź ucznia obejmująca określony przez nauczyciela zakres materiału trwająca nie dłużej niż 2 godziny lekcyjne, </w:t>
      </w:r>
    </w:p>
    <w:p w:rsidR="00A802E3" w:rsidRPr="00FB6A51" w:rsidRDefault="00A802E3" w:rsidP="00A802E3">
      <w:pPr>
        <w:pStyle w:val="Litera"/>
        <w:rPr>
          <w:color w:val="auto"/>
        </w:rPr>
      </w:pPr>
      <w:r w:rsidRPr="00FB6A51">
        <w:rPr>
          <w:color w:val="auto"/>
        </w:rPr>
        <w:t xml:space="preserve">kartkówka - pisemna wypowiedź ucznia obejmująca zagadnienia co najwyżej z 3 ostatnich lekcji, może być niezapowiedziana, </w:t>
      </w:r>
    </w:p>
    <w:p w:rsidR="00A802E3" w:rsidRPr="00FB6A51" w:rsidRDefault="00A802E3" w:rsidP="00A802E3">
      <w:pPr>
        <w:pStyle w:val="Litera"/>
        <w:rPr>
          <w:color w:val="auto"/>
        </w:rPr>
      </w:pPr>
      <w:r w:rsidRPr="00FB6A51">
        <w:rPr>
          <w:color w:val="auto"/>
        </w:rPr>
        <w:t xml:space="preserve">referaty, </w:t>
      </w:r>
    </w:p>
    <w:p w:rsidR="00A802E3" w:rsidRPr="00FB6A51" w:rsidRDefault="00A802E3" w:rsidP="00A802E3">
      <w:pPr>
        <w:pStyle w:val="Litera"/>
        <w:rPr>
          <w:color w:val="auto"/>
        </w:rPr>
      </w:pPr>
      <w:r w:rsidRPr="00FB6A51">
        <w:rPr>
          <w:color w:val="auto"/>
        </w:rPr>
        <w:t>zadania domowe;</w:t>
      </w:r>
    </w:p>
    <w:p w:rsidR="00A802E3" w:rsidRPr="00FB6A51" w:rsidRDefault="0084488F" w:rsidP="00FB6A51">
      <w:pPr>
        <w:pStyle w:val="Punkt"/>
      </w:pPr>
      <w:r w:rsidRPr="00FB6A51">
        <w:t xml:space="preserve">2) </w:t>
      </w:r>
      <w:r w:rsidR="00A802E3" w:rsidRPr="00FB6A51">
        <w:t xml:space="preserve">wypowiedzi ustne: </w:t>
      </w:r>
    </w:p>
    <w:p w:rsidR="00A802E3" w:rsidRPr="00FB6A51" w:rsidRDefault="0084488F" w:rsidP="0084488F">
      <w:pPr>
        <w:pStyle w:val="Litera"/>
        <w:numPr>
          <w:ilvl w:val="0"/>
          <w:numId w:val="0"/>
        </w:numPr>
        <w:ind w:left="1136"/>
        <w:rPr>
          <w:color w:val="auto"/>
        </w:rPr>
      </w:pPr>
      <w:r w:rsidRPr="00FB6A51">
        <w:rPr>
          <w:color w:val="auto"/>
        </w:rPr>
        <w:t xml:space="preserve">a) </w:t>
      </w:r>
      <w:r w:rsidR="00A802E3" w:rsidRPr="00FB6A51">
        <w:rPr>
          <w:color w:val="auto"/>
        </w:rPr>
        <w:t xml:space="preserve">odpowiedzi i wypowiedzi na lekcji, </w:t>
      </w:r>
    </w:p>
    <w:p w:rsidR="00A802E3" w:rsidRPr="00FB6A51" w:rsidRDefault="0084488F" w:rsidP="0084488F">
      <w:pPr>
        <w:pStyle w:val="Litera"/>
        <w:numPr>
          <w:ilvl w:val="0"/>
          <w:numId w:val="0"/>
        </w:numPr>
        <w:ind w:left="1136"/>
        <w:rPr>
          <w:color w:val="auto"/>
        </w:rPr>
      </w:pPr>
      <w:r w:rsidRPr="00FB6A51">
        <w:rPr>
          <w:color w:val="auto"/>
        </w:rPr>
        <w:t xml:space="preserve">b) </w:t>
      </w:r>
      <w:r w:rsidR="00A802E3" w:rsidRPr="00FB6A51">
        <w:rPr>
          <w:color w:val="auto"/>
        </w:rPr>
        <w:t xml:space="preserve">wystąpienia (prezentacje), </w:t>
      </w:r>
    </w:p>
    <w:p w:rsidR="00A802E3" w:rsidRPr="00FB6A51" w:rsidRDefault="0084488F" w:rsidP="00FB6A51">
      <w:pPr>
        <w:pStyle w:val="Punkt"/>
      </w:pPr>
      <w:r w:rsidRPr="00FB6A51">
        <w:t xml:space="preserve">3) </w:t>
      </w:r>
      <w:r w:rsidR="00A802E3" w:rsidRPr="00FB6A51">
        <w:t>sprawdziany praktyczne;</w:t>
      </w:r>
    </w:p>
    <w:p w:rsidR="00A802E3" w:rsidRPr="00FB6A51" w:rsidRDefault="0084488F" w:rsidP="00FB6A51">
      <w:pPr>
        <w:pStyle w:val="Punkt"/>
      </w:pPr>
      <w:r w:rsidRPr="00FB6A51">
        <w:t xml:space="preserve">4) </w:t>
      </w:r>
      <w:r w:rsidR="00A802E3" w:rsidRPr="00FB6A51">
        <w:t xml:space="preserve">projekty grupowe; </w:t>
      </w:r>
    </w:p>
    <w:p w:rsidR="00A802E3" w:rsidRPr="00FB6A51" w:rsidRDefault="0084488F" w:rsidP="00FB6A51">
      <w:pPr>
        <w:pStyle w:val="Punkt"/>
      </w:pPr>
      <w:r w:rsidRPr="00FB6A51">
        <w:t xml:space="preserve">5) </w:t>
      </w:r>
      <w:r w:rsidR="00A802E3" w:rsidRPr="00FB6A51">
        <w:t>wyniki pracy w grupach;</w:t>
      </w:r>
    </w:p>
    <w:p w:rsidR="00A802E3" w:rsidRPr="00FB6A51" w:rsidRDefault="0084488F" w:rsidP="00FB6A51">
      <w:pPr>
        <w:pStyle w:val="Punkt"/>
      </w:pPr>
      <w:r w:rsidRPr="00FB6A51">
        <w:lastRenderedPageBreak/>
        <w:t xml:space="preserve">6) </w:t>
      </w:r>
      <w:r w:rsidR="00A802E3" w:rsidRPr="00FB6A51">
        <w:t>samodzielnie wykonywane przez ucznia inne prace np. modele, albumy, zielniki, prezentacje  Power Point, plakaty, itp.;</w:t>
      </w:r>
    </w:p>
    <w:p w:rsidR="00A802E3" w:rsidRPr="00FB6A51" w:rsidRDefault="0084488F" w:rsidP="00FB6A51">
      <w:pPr>
        <w:pStyle w:val="Punkt"/>
      </w:pPr>
      <w:r w:rsidRPr="00FB6A51">
        <w:t xml:space="preserve">7) </w:t>
      </w:r>
      <w:r w:rsidR="00A802E3" w:rsidRPr="00FB6A51">
        <w:t>aktywność poza lekcjami np. udział w konkursach, olimpiadach, zawodach;</w:t>
      </w:r>
    </w:p>
    <w:p w:rsidR="00A802E3" w:rsidRPr="00FB6A51" w:rsidRDefault="0084488F" w:rsidP="00FB6A51">
      <w:pPr>
        <w:pStyle w:val="Punkt"/>
      </w:pPr>
      <w:r w:rsidRPr="00FB6A51">
        <w:t xml:space="preserve">8) </w:t>
      </w:r>
      <w:r w:rsidR="00A802E3" w:rsidRPr="00FB6A51">
        <w:t>przygotowanie do uczestnictwa w lekcji.</w:t>
      </w:r>
    </w:p>
    <w:p w:rsidR="00A802E3" w:rsidRPr="00170E6A" w:rsidRDefault="0084488F" w:rsidP="0084488F">
      <w:pPr>
        <w:pStyle w:val="Ustp"/>
        <w:numPr>
          <w:ilvl w:val="0"/>
          <w:numId w:val="0"/>
        </w:numPr>
        <w:ind w:left="568"/>
      </w:pPr>
      <w:r>
        <w:t xml:space="preserve">2. </w:t>
      </w:r>
      <w:r w:rsidR="00A802E3" w:rsidRPr="00170E6A">
        <w:t xml:space="preserve">W okresie prowadzenia zdalnego nauczania każdy nauczyciel edukacji przedmiotowej określa w zależności od rodzaju prowadzonych zajęć formy sprawdzania wiadomości </w:t>
      </w:r>
      <w:r w:rsidR="00A802E3">
        <w:br/>
      </w:r>
      <w:r w:rsidR="00A802E3" w:rsidRPr="00170E6A">
        <w:t>i umiejętności uczniów i przekazuje tę informacje drogą elektroniczną uczniom i rodzicom.</w:t>
      </w:r>
    </w:p>
    <w:p w:rsidR="00A802E3" w:rsidRPr="00170E6A" w:rsidRDefault="0084488F" w:rsidP="0084488F">
      <w:pPr>
        <w:pStyle w:val="Ustp"/>
        <w:numPr>
          <w:ilvl w:val="0"/>
          <w:numId w:val="0"/>
        </w:numPr>
        <w:ind w:left="568"/>
      </w:pPr>
      <w:r>
        <w:t xml:space="preserve">3. </w:t>
      </w:r>
      <w:r w:rsidR="00A802E3" w:rsidRPr="00170E6A">
        <w:t xml:space="preserve">W nauczaniu dzieci niepełnosprawnych możliwości ucznia są punktem wyjścia do formułowania wymagań, dlatego ocenia się przede wszystkim postępy i wkład pracy oraz wysiłek włożony w przyswojenie wiadomości przez danego ucznia. </w:t>
      </w:r>
    </w:p>
    <w:p w:rsidR="00A802E3" w:rsidRPr="00170E6A" w:rsidRDefault="0084488F" w:rsidP="0084488F">
      <w:pPr>
        <w:pStyle w:val="Ustp"/>
        <w:numPr>
          <w:ilvl w:val="0"/>
          <w:numId w:val="0"/>
        </w:numPr>
        <w:ind w:left="568"/>
      </w:pPr>
      <w:r>
        <w:t xml:space="preserve">4. </w:t>
      </w:r>
      <w:r w:rsidR="00A802E3" w:rsidRPr="00170E6A">
        <w:t xml:space="preserve">Zapowiedziane sprawdziany nie powinny być bez szczególnie ważnych powodów przekładane. </w:t>
      </w:r>
    </w:p>
    <w:p w:rsidR="00A802E3" w:rsidRPr="00170E6A" w:rsidRDefault="0084488F" w:rsidP="0084488F">
      <w:pPr>
        <w:pStyle w:val="Ustp"/>
        <w:numPr>
          <w:ilvl w:val="0"/>
          <w:numId w:val="0"/>
        </w:numPr>
        <w:ind w:left="568"/>
      </w:pPr>
      <w:r>
        <w:t xml:space="preserve">5. </w:t>
      </w:r>
      <w:r w:rsidR="00A802E3" w:rsidRPr="00170E6A">
        <w:t>Każdy sprawdzian uczeń musi zaliczyć w terminie uzgodnionym z nauczycielem –</w:t>
      </w:r>
      <w:r w:rsidR="00A802E3">
        <w:t xml:space="preserve"> nie później jednak niż do trzech</w:t>
      </w:r>
      <w:r w:rsidR="00A802E3" w:rsidRPr="00170E6A">
        <w:t xml:space="preserve"> tygodni od daty sprawdzianu 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 </w:t>
      </w:r>
    </w:p>
    <w:p w:rsidR="00A802E3" w:rsidRPr="00170E6A" w:rsidRDefault="0084488F" w:rsidP="0084488F">
      <w:pPr>
        <w:pStyle w:val="Ustp"/>
        <w:numPr>
          <w:ilvl w:val="0"/>
          <w:numId w:val="0"/>
        </w:numPr>
        <w:ind w:left="568"/>
      </w:pPr>
      <w:r>
        <w:t xml:space="preserve">6. </w:t>
      </w:r>
      <w:r w:rsidR="00A802E3" w:rsidRPr="00170E6A">
        <w:t>Dopuszcza się stosowanie następujących skrótów w dzienniku lekcyjnym:</w:t>
      </w:r>
    </w:p>
    <w:p w:rsidR="00A802E3" w:rsidRPr="00FB6A51" w:rsidRDefault="0084488F" w:rsidP="00FB6A51">
      <w:pPr>
        <w:pStyle w:val="Punkt"/>
      </w:pPr>
      <w:r w:rsidRPr="00FB6A51">
        <w:t xml:space="preserve">1) </w:t>
      </w:r>
      <w:proofErr w:type="spellStart"/>
      <w:r w:rsidR="00A802E3" w:rsidRPr="00FB6A51">
        <w:t>np</w:t>
      </w:r>
      <w:proofErr w:type="spellEnd"/>
      <w:r w:rsidR="00A802E3" w:rsidRPr="00FB6A51">
        <w:t xml:space="preserve"> – uczeń nieprzygotowany; </w:t>
      </w:r>
    </w:p>
    <w:p w:rsidR="00A802E3" w:rsidRPr="00FB6A51" w:rsidRDefault="0084488F" w:rsidP="00FB6A51">
      <w:pPr>
        <w:pStyle w:val="Punkt"/>
      </w:pPr>
      <w:r w:rsidRPr="00FB6A51">
        <w:t xml:space="preserve">2) </w:t>
      </w:r>
      <w:proofErr w:type="spellStart"/>
      <w:r w:rsidR="00A802E3" w:rsidRPr="00FB6A51">
        <w:t>bz</w:t>
      </w:r>
      <w:proofErr w:type="spellEnd"/>
      <w:r w:rsidR="00A802E3" w:rsidRPr="00FB6A51">
        <w:t xml:space="preserve"> – brak zadania;</w:t>
      </w:r>
    </w:p>
    <w:p w:rsidR="00A802E3" w:rsidRPr="00FB6A51" w:rsidRDefault="0084488F" w:rsidP="00FB6A51">
      <w:pPr>
        <w:pStyle w:val="Punkt"/>
      </w:pPr>
      <w:r w:rsidRPr="00FB6A51">
        <w:t xml:space="preserve">3) </w:t>
      </w:r>
      <w:r w:rsidR="00A802E3" w:rsidRPr="00FB6A51">
        <w:t>„-„ – uczeń nie pisał pracy pisemnej.</w:t>
      </w:r>
    </w:p>
    <w:p w:rsidR="00A802E3" w:rsidRPr="00170E6A" w:rsidRDefault="00A777F3" w:rsidP="00A777F3">
      <w:pPr>
        <w:pStyle w:val="Ustp"/>
        <w:numPr>
          <w:ilvl w:val="0"/>
          <w:numId w:val="0"/>
        </w:numPr>
        <w:ind w:left="568"/>
      </w:pPr>
      <w:r>
        <w:t xml:space="preserve">7. </w:t>
      </w:r>
      <w:r w:rsidR="00A802E3" w:rsidRPr="00170E6A">
        <w:t>Uczeń może po</w:t>
      </w:r>
      <w:r w:rsidR="00A802E3">
        <w:t>prawić ocenę w terminie do trzech</w:t>
      </w:r>
      <w:r w:rsidR="00A802E3" w:rsidRPr="00170E6A">
        <w:t xml:space="preserve"> tygodni od jej otrzymania lub </w:t>
      </w:r>
      <w:r w:rsidR="00A802E3">
        <w:br/>
      </w:r>
      <w:r w:rsidR="00A802E3" w:rsidRPr="00170E6A">
        <w:t>w terminie ustalonym przez nauczyciela.</w:t>
      </w:r>
    </w:p>
    <w:p w:rsidR="00A802E3" w:rsidRPr="00170E6A" w:rsidRDefault="00A777F3" w:rsidP="00A777F3">
      <w:pPr>
        <w:pStyle w:val="Ustp"/>
        <w:numPr>
          <w:ilvl w:val="0"/>
          <w:numId w:val="0"/>
        </w:numPr>
        <w:ind w:left="568"/>
      </w:pPr>
      <w:r>
        <w:t xml:space="preserve">8. </w:t>
      </w:r>
      <w:r w:rsidR="00A802E3" w:rsidRPr="00170E6A">
        <w:t xml:space="preserve">Przy poprawianiu oceny obowiązuje zakres materiału, jaki obowiązywał w dniu pisania sprawdzianu, kartkówki lub odpowiedzi ustnej. </w:t>
      </w:r>
    </w:p>
    <w:p w:rsidR="00A802E3" w:rsidRPr="00170E6A" w:rsidRDefault="00A777F3" w:rsidP="00A777F3">
      <w:pPr>
        <w:pStyle w:val="Ustp"/>
        <w:numPr>
          <w:ilvl w:val="0"/>
          <w:numId w:val="0"/>
        </w:numPr>
        <w:ind w:left="568"/>
      </w:pPr>
      <w:r>
        <w:t xml:space="preserve">9. </w:t>
      </w:r>
      <w:r w:rsidR="00A802E3" w:rsidRPr="00170E6A">
        <w:t xml:space="preserve">Nauczyciel </w:t>
      </w:r>
      <w:r w:rsidR="00A802E3">
        <w:t>określa w Przedmiotowych Zasadach</w:t>
      </w:r>
      <w:r w:rsidR="00A802E3" w:rsidRPr="00170E6A">
        <w:t xml:space="preserve"> Oceniania zasady poprawiania ocen </w:t>
      </w:r>
      <w:r w:rsidR="00A802E3">
        <w:br/>
      </w:r>
      <w:r w:rsidR="00A802E3" w:rsidRPr="00170E6A">
        <w:t xml:space="preserve">z przedmiotu, którego uczy. </w:t>
      </w:r>
    </w:p>
    <w:p w:rsidR="00A802E3" w:rsidRPr="00170E6A" w:rsidRDefault="00A777F3" w:rsidP="00A777F3">
      <w:pPr>
        <w:pStyle w:val="Ustp"/>
        <w:numPr>
          <w:ilvl w:val="0"/>
          <w:numId w:val="0"/>
        </w:numPr>
        <w:ind w:left="568"/>
      </w:pPr>
      <w:r>
        <w:t xml:space="preserve">10. </w:t>
      </w:r>
      <w:r w:rsidR="00A802E3" w:rsidRPr="00170E6A">
        <w:t>Uczniowi przysługuje co najmniej jedno „nieprzygotowanie” (</w:t>
      </w:r>
      <w:proofErr w:type="spellStart"/>
      <w:r w:rsidR="00A802E3" w:rsidRPr="00170E6A">
        <w:t>np</w:t>
      </w:r>
      <w:proofErr w:type="spellEnd"/>
      <w:r w:rsidR="00A802E3" w:rsidRPr="00170E6A">
        <w:t>) i/lub „brak zadania” (</w:t>
      </w:r>
      <w:proofErr w:type="spellStart"/>
      <w:r w:rsidR="00A802E3" w:rsidRPr="00170E6A">
        <w:t>bz</w:t>
      </w:r>
      <w:proofErr w:type="spellEnd"/>
      <w:r w:rsidR="00A802E3" w:rsidRPr="00170E6A">
        <w:t xml:space="preserve">) bez podania przyczyny z wyłączeniem zajęć, na których odbywają się zapowiedziane kartkówki </w:t>
      </w:r>
      <w:r w:rsidR="00A802E3">
        <w:br/>
      </w:r>
      <w:r w:rsidR="00A802E3" w:rsidRPr="00170E6A">
        <w:t>i sprawdziany. Uczeń zgłasza nieprzygotowanie (</w:t>
      </w:r>
      <w:proofErr w:type="spellStart"/>
      <w:r w:rsidR="00A802E3" w:rsidRPr="00170E6A">
        <w:t>np</w:t>
      </w:r>
      <w:proofErr w:type="spellEnd"/>
      <w:r w:rsidR="00A802E3" w:rsidRPr="00170E6A">
        <w:t>) i/lub brak zadania (</w:t>
      </w:r>
      <w:proofErr w:type="spellStart"/>
      <w:r w:rsidR="00A802E3" w:rsidRPr="00170E6A">
        <w:t>bz</w:t>
      </w:r>
      <w:proofErr w:type="spellEnd"/>
      <w:r w:rsidR="00A802E3" w:rsidRPr="00170E6A">
        <w:t>) na początku lekcji. Szczegółowe zasad</w:t>
      </w:r>
      <w:r w:rsidR="00A802E3">
        <w:t>y określają Przedmiotowe Zasady</w:t>
      </w:r>
      <w:r w:rsidR="00A802E3" w:rsidRPr="00170E6A">
        <w:t xml:space="preserve"> Oceniania. </w:t>
      </w:r>
    </w:p>
    <w:p w:rsidR="00A802E3" w:rsidRPr="00170E6A" w:rsidRDefault="00A777F3" w:rsidP="00A777F3">
      <w:pPr>
        <w:pStyle w:val="Ustp"/>
        <w:numPr>
          <w:ilvl w:val="0"/>
          <w:numId w:val="0"/>
        </w:numPr>
        <w:ind w:left="568"/>
      </w:pPr>
      <w:r>
        <w:t xml:space="preserve">11. </w:t>
      </w:r>
      <w:r w:rsidR="00A802E3" w:rsidRPr="00170E6A">
        <w:t>W tygodniu nie mogą odbywać się więcej niż dwa sprawdziany, a w jednym dniu więcej niż jeden sprawdzian.</w:t>
      </w:r>
    </w:p>
    <w:p w:rsidR="00A802E3" w:rsidRPr="00170E6A" w:rsidRDefault="00A777F3" w:rsidP="00A777F3">
      <w:pPr>
        <w:pStyle w:val="Ustp"/>
        <w:numPr>
          <w:ilvl w:val="0"/>
          <w:numId w:val="0"/>
        </w:numPr>
        <w:ind w:left="568"/>
      </w:pPr>
      <w:r>
        <w:t xml:space="preserve">12. </w:t>
      </w:r>
      <w:r w:rsidR="00A802E3" w:rsidRPr="00170E6A">
        <w:t xml:space="preserve">Nauczyciel ma obowiązek podać oceny ze sprawdzianu do wiadomości uczniów </w:t>
      </w:r>
      <w:r w:rsidR="00A802E3">
        <w:br/>
        <w:t>w terminie do 3</w:t>
      </w:r>
      <w:r w:rsidR="00A802E3" w:rsidRPr="00170E6A">
        <w:t xml:space="preserve"> tygodni od dnia jego napisania. Dopuszcza się przesunięcie terminu zwrotu prac pisemnych w sytuacjach losowych - o czas nieobecności nauczyciela oraz w okresach świąt, ferii.</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 xml:space="preserve">54 </w:t>
      </w:r>
      <w:r w:rsidR="00A802E3" w:rsidRPr="00170E6A">
        <w:t>System oceniania na I etapie edukacyjnym.</w:t>
      </w:r>
    </w:p>
    <w:p w:rsidR="00A802E3" w:rsidRPr="00170E6A" w:rsidRDefault="00A777F3" w:rsidP="00A777F3">
      <w:pPr>
        <w:pStyle w:val="Ustp"/>
        <w:numPr>
          <w:ilvl w:val="0"/>
          <w:numId w:val="0"/>
        </w:numPr>
        <w:ind w:left="568"/>
      </w:pPr>
      <w:r>
        <w:lastRenderedPageBreak/>
        <w:t xml:space="preserve">1. </w:t>
      </w:r>
      <w:r w:rsidR="00A802E3" w:rsidRPr="00170E6A">
        <w:t xml:space="preserve">W klasach I – III oceny: bieżąca oraz klasyfikacyjna: śródroczna i roczna, są opisowe </w:t>
      </w:r>
      <w:r w:rsidR="00A802E3">
        <w:br/>
        <w:t>z wyjątkiem j. angielskiego,</w:t>
      </w:r>
      <w:r w:rsidR="00A802E3" w:rsidRPr="00170E6A">
        <w:t xml:space="preserve"> religii</w:t>
      </w:r>
      <w:r w:rsidR="00A802E3">
        <w:t xml:space="preserve"> i edukacji informatycznej</w:t>
      </w:r>
      <w:r w:rsidR="00A802E3" w:rsidRPr="00170E6A">
        <w:t>. Ocena opisowa to ustna bądź pisemna informacja nauczyciela na temat wykonywania zadań szkolnych przez ucznia. Ta informacja może dotyczyć zarówno procesu wykonywania zadania, jak i efektu działalności ucznia. Ocenianie ma na celu:</w:t>
      </w:r>
    </w:p>
    <w:p w:rsidR="00A802E3" w:rsidRPr="00734208" w:rsidRDefault="00A777F3" w:rsidP="00FB6A51">
      <w:pPr>
        <w:pStyle w:val="Punkt"/>
      </w:pPr>
      <w:r>
        <w:t xml:space="preserve">1) </w:t>
      </w:r>
      <w:r w:rsidR="00A802E3" w:rsidRPr="00734208">
        <w:t>poinformowanie ucznia o postępie i poziomie jego osiągnięć edukacyjnych;</w:t>
      </w:r>
    </w:p>
    <w:p w:rsidR="00A802E3" w:rsidRPr="00734208" w:rsidRDefault="00A777F3" w:rsidP="00FB6A51">
      <w:pPr>
        <w:pStyle w:val="Punkt"/>
      </w:pPr>
      <w:r>
        <w:t xml:space="preserve">2) </w:t>
      </w:r>
      <w:r w:rsidR="00A802E3" w:rsidRPr="00734208">
        <w:t>pomoc uczniowi w samodzielnym planowaniu jego rozwoju;</w:t>
      </w:r>
    </w:p>
    <w:p w:rsidR="00A802E3" w:rsidRPr="00734208" w:rsidRDefault="00A777F3" w:rsidP="00FB6A51">
      <w:pPr>
        <w:pStyle w:val="Punkt"/>
      </w:pPr>
      <w:r>
        <w:t xml:space="preserve">3) </w:t>
      </w:r>
      <w:r w:rsidR="00A802E3" w:rsidRPr="00734208">
        <w:t>motywowanie ucznia do dalszej pracy;</w:t>
      </w:r>
    </w:p>
    <w:p w:rsidR="00A802E3" w:rsidRPr="00734208" w:rsidRDefault="00A777F3" w:rsidP="00FB6A51">
      <w:pPr>
        <w:pStyle w:val="Punkt"/>
      </w:pPr>
      <w:r>
        <w:t xml:space="preserve">4) </w:t>
      </w:r>
      <w:r w:rsidR="00A802E3" w:rsidRPr="00734208">
        <w:t>dostarczanie rodzicom i nauczycielom informacji o postępach, trudnościach i specjalnych uzdolnieniach ucznia;</w:t>
      </w:r>
    </w:p>
    <w:p w:rsidR="00A802E3" w:rsidRPr="00734208" w:rsidRDefault="00A777F3" w:rsidP="00FB6A51">
      <w:pPr>
        <w:pStyle w:val="Punkt"/>
      </w:pPr>
      <w:r>
        <w:t xml:space="preserve">5) </w:t>
      </w:r>
      <w:r w:rsidR="00A802E3" w:rsidRPr="00734208">
        <w:t>umożliwienie nauczycielom doskonalenia organizacji i metod pracy dydaktyczno-wychowawczej.</w:t>
      </w:r>
    </w:p>
    <w:p w:rsidR="00A802E3" w:rsidRPr="00170E6A" w:rsidRDefault="00A777F3" w:rsidP="00A777F3">
      <w:pPr>
        <w:pStyle w:val="Ustp"/>
        <w:numPr>
          <w:ilvl w:val="0"/>
          <w:numId w:val="0"/>
        </w:numPr>
        <w:ind w:left="568"/>
      </w:pPr>
      <w:r>
        <w:t xml:space="preserve">2. </w:t>
      </w:r>
      <w:r w:rsidR="00A802E3" w:rsidRPr="00170E6A">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rsidR="00A802E3" w:rsidRPr="00170E6A" w:rsidRDefault="00A777F3" w:rsidP="00A777F3">
      <w:pPr>
        <w:pStyle w:val="Ustp"/>
        <w:numPr>
          <w:ilvl w:val="0"/>
          <w:numId w:val="0"/>
        </w:numPr>
        <w:ind w:left="568"/>
      </w:pPr>
      <w:r>
        <w:t xml:space="preserve">3. </w:t>
      </w:r>
      <w:r w:rsidR="00A802E3" w:rsidRPr="00170E6A">
        <w:t>Półroczną i roczną ocenę opisową, nauczyciel sporządza na podstawie obserwacji, a</w:t>
      </w:r>
      <w:r w:rsidR="00A802E3">
        <w:t>naliz prac ucznia, wypowiedzi. W</w:t>
      </w:r>
      <w:r w:rsidR="00A802E3" w:rsidRPr="00170E6A">
        <w:t>pisy do dziennika lekcyjnego zawierają informacje dotyczące:</w:t>
      </w:r>
    </w:p>
    <w:p w:rsidR="00A802E3" w:rsidRPr="00734208" w:rsidRDefault="00A777F3" w:rsidP="00FB6A51">
      <w:pPr>
        <w:pStyle w:val="Punkt"/>
      </w:pPr>
      <w:r>
        <w:t xml:space="preserve">1) </w:t>
      </w:r>
      <w:r w:rsidR="00A802E3" w:rsidRPr="00734208">
        <w:t>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w:t>
      </w:r>
    </w:p>
    <w:p w:rsidR="00A802E3" w:rsidRPr="00734208" w:rsidRDefault="00A777F3" w:rsidP="00FB6A51">
      <w:pPr>
        <w:pStyle w:val="Punkt"/>
      </w:pPr>
      <w:r>
        <w:t xml:space="preserve">2) </w:t>
      </w:r>
      <w:r w:rsidR="00A802E3" w:rsidRPr="00734208">
        <w:t>społeczno-moralnego z uwzględnieniem zachowań wobec ludzi, siebie oraz zachowań wobec wytworów kultury;</w:t>
      </w:r>
    </w:p>
    <w:p w:rsidR="00A802E3" w:rsidRPr="00734208" w:rsidRDefault="00A777F3" w:rsidP="00FB6A51">
      <w:pPr>
        <w:pStyle w:val="Punkt"/>
      </w:pPr>
      <w:r>
        <w:t xml:space="preserve">3) </w:t>
      </w:r>
      <w:r w:rsidR="00A802E3" w:rsidRPr="00734208">
        <w:t>fizycznego jako dostrzeganie związku przyrody z życiem i zdrowiem człowieka, postawa ciała, sprawność i zdrowie.</w:t>
      </w:r>
    </w:p>
    <w:p w:rsidR="00A802E3" w:rsidRPr="00170E6A" w:rsidRDefault="00A777F3" w:rsidP="00A777F3">
      <w:pPr>
        <w:pStyle w:val="Ustp"/>
        <w:numPr>
          <w:ilvl w:val="0"/>
          <w:numId w:val="0"/>
        </w:numPr>
        <w:ind w:left="568"/>
      </w:pPr>
      <w:r>
        <w:t xml:space="preserve">4. </w:t>
      </w:r>
      <w:r w:rsidR="00A802E3" w:rsidRPr="00170E6A">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rsidR="00A802E3" w:rsidRPr="00170E6A" w:rsidRDefault="00A777F3" w:rsidP="00A777F3">
      <w:pPr>
        <w:pStyle w:val="Ustp"/>
        <w:numPr>
          <w:ilvl w:val="0"/>
          <w:numId w:val="0"/>
        </w:numPr>
        <w:ind w:left="568"/>
      </w:pPr>
      <w:r>
        <w:t xml:space="preserve">5. </w:t>
      </w:r>
      <w:r w:rsidR="00A802E3" w:rsidRPr="00170E6A">
        <w:t xml:space="preserve">W ocenianiu bieżącym dopuszcza się obok oceny opisowej stosowanie oceny cyfrowej </w:t>
      </w:r>
      <w:r w:rsidR="00A802E3">
        <w:br/>
      </w:r>
      <w:r w:rsidR="00A802E3" w:rsidRPr="00170E6A">
        <w:t>w zależności od decyzji nauczyciela. Stopnie zapisywane będą z zeszytach uczniów oraz na pracach pisemnych (karty pracy, sprawdziany, testy).</w:t>
      </w:r>
    </w:p>
    <w:p w:rsidR="00A802E3" w:rsidRPr="00170E6A" w:rsidRDefault="00A777F3" w:rsidP="00A777F3">
      <w:pPr>
        <w:pStyle w:val="Ustp"/>
        <w:numPr>
          <w:ilvl w:val="0"/>
          <w:numId w:val="0"/>
        </w:numPr>
        <w:ind w:left="568"/>
      </w:pPr>
      <w:r>
        <w:t xml:space="preserve">6. </w:t>
      </w:r>
      <w:r w:rsidR="00A802E3" w:rsidRPr="00170E6A">
        <w:t xml:space="preserve">Rodzice otrzymują informacje o postępach dziecka poprzez ustne rozmowy </w:t>
      </w:r>
      <w:r w:rsidR="00A802E3">
        <w:br/>
      </w:r>
      <w:r w:rsidR="00A802E3" w:rsidRPr="00170E6A">
        <w:t>z wychowawcą, uwagi pisemne w zeszytach, pisemną śródroczną ocen</w:t>
      </w:r>
      <w:r w:rsidR="00A802E3">
        <w:t>ę opisową oraz w toku indywidualnych</w:t>
      </w:r>
      <w:r w:rsidR="00A802E3" w:rsidRPr="00170E6A">
        <w:t xml:space="preserve"> konsultacji.</w:t>
      </w:r>
    </w:p>
    <w:p w:rsidR="00A802E3" w:rsidRPr="00170E6A" w:rsidRDefault="00A777F3" w:rsidP="00A777F3">
      <w:pPr>
        <w:pStyle w:val="Ustp"/>
        <w:numPr>
          <w:ilvl w:val="0"/>
          <w:numId w:val="0"/>
        </w:numPr>
        <w:ind w:left="568"/>
      </w:pPr>
      <w:r>
        <w:t xml:space="preserve">7. </w:t>
      </w:r>
      <w:r w:rsidR="00A802E3" w:rsidRPr="00170E6A">
        <w:t xml:space="preserve">Przy ocenianiu osiągnięć ucznia z dodatkowych zajęć edukacyjnych i religii stosuje się ocenę wyrażoną stopniem zgodnie z zasadami oceniania obowiązującymi w klasach IV – VIII.  </w:t>
      </w:r>
      <w:r w:rsidR="00A802E3">
        <w:br/>
      </w:r>
      <w:r w:rsidR="00A802E3" w:rsidRPr="00170E6A">
        <w:t>W ocenie bieżącej pracy ucznia można stosować ocenę:</w:t>
      </w:r>
    </w:p>
    <w:p w:rsidR="00A802E3" w:rsidRPr="00734208" w:rsidRDefault="00A777F3" w:rsidP="00FB6A51">
      <w:pPr>
        <w:pStyle w:val="Punkt"/>
      </w:pPr>
      <w:r>
        <w:t xml:space="preserve">1) </w:t>
      </w:r>
      <w:r w:rsidR="00A802E3" w:rsidRPr="00734208">
        <w:t>słowną wyrażoną ustnie;</w:t>
      </w:r>
    </w:p>
    <w:p w:rsidR="00A802E3" w:rsidRPr="00734208" w:rsidRDefault="00A777F3" w:rsidP="00FB6A51">
      <w:pPr>
        <w:pStyle w:val="Punkt"/>
      </w:pPr>
      <w:r>
        <w:lastRenderedPageBreak/>
        <w:t xml:space="preserve">2) </w:t>
      </w:r>
      <w:r w:rsidR="00A802E3" w:rsidRPr="00734208">
        <w:t>pisemną;</w:t>
      </w:r>
    </w:p>
    <w:p w:rsidR="00A802E3" w:rsidRPr="00734208" w:rsidRDefault="00A777F3" w:rsidP="00FB6A51">
      <w:pPr>
        <w:pStyle w:val="Punkt"/>
      </w:pPr>
      <w:r>
        <w:t xml:space="preserve">3) </w:t>
      </w:r>
      <w:r w:rsidR="00A802E3" w:rsidRPr="00734208">
        <w:t>wyrażoną symbolem graficznym;</w:t>
      </w:r>
    </w:p>
    <w:p w:rsidR="00A802E3" w:rsidRPr="00734208" w:rsidRDefault="00A777F3" w:rsidP="00FB6A51">
      <w:pPr>
        <w:pStyle w:val="Punkt"/>
      </w:pPr>
      <w:r>
        <w:t xml:space="preserve">4) </w:t>
      </w:r>
      <w:r w:rsidR="00A802E3" w:rsidRPr="00734208">
        <w:t>stopniem – zgodnie z zasadami oceniania obowiązującymi w klasach IV – VIII.</w:t>
      </w:r>
    </w:p>
    <w:p w:rsidR="00A802E3" w:rsidRPr="00170E6A" w:rsidRDefault="00A777F3" w:rsidP="00A777F3">
      <w:pPr>
        <w:pStyle w:val="Ustp"/>
        <w:numPr>
          <w:ilvl w:val="0"/>
          <w:numId w:val="0"/>
        </w:numPr>
        <w:ind w:left="568"/>
      </w:pPr>
      <w:r>
        <w:t xml:space="preserve">8. </w:t>
      </w:r>
      <w:r w:rsidR="00A802E3" w:rsidRPr="00170E6A">
        <w:t xml:space="preserve">W wyjątkowych przypadkach Rada </w:t>
      </w:r>
      <w:r w:rsidR="00A802E3">
        <w:t>P</w:t>
      </w:r>
      <w:r w:rsidR="00A802E3" w:rsidRPr="00170E6A">
        <w:t>edagogiczna może postanowić o powtarzaniu klasy przez ucznia klasy I – III szkoły podstawowej. Wniosek o niepromowanie składa wychowa</w:t>
      </w:r>
      <w:r w:rsidR="00A802E3">
        <w:t>wca klasy po zasięgnięciu zgody</w:t>
      </w:r>
      <w:r w:rsidR="00A802E3" w:rsidRPr="00170E6A">
        <w:t xml:space="preserve"> rodziców i uwzględnieniu opinię wydanej przez poradnię psychologiczno-pedagogiczną, w tym publiczną poradnię specjalistyczną. </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5</w:t>
      </w:r>
      <w:r>
        <w:rPr>
          <w:b/>
          <w:bCs/>
        </w:rPr>
        <w:t>5</w:t>
      </w:r>
      <w:r>
        <w:rPr>
          <w:b/>
          <w:bCs/>
        </w:rPr>
        <w:t xml:space="preserve"> </w:t>
      </w:r>
      <w:r w:rsidR="00A802E3" w:rsidRPr="003B5417">
        <w:rPr>
          <w:b/>
          <w:bCs/>
        </w:rPr>
        <w:t>1.</w:t>
      </w:r>
      <w:r w:rsidR="00A802E3">
        <w:t xml:space="preserve"> </w:t>
      </w:r>
      <w:r w:rsidR="00A802E3" w:rsidRPr="00170E6A">
        <w:t>Ocena klasyfikacyjna zachowania w okresie kształcenia na odległość uwzględnia                     w szczególności:</w:t>
      </w:r>
    </w:p>
    <w:p w:rsidR="00A802E3" w:rsidRPr="00734208" w:rsidRDefault="00A777F3" w:rsidP="00FB6A51">
      <w:pPr>
        <w:pStyle w:val="Punkt"/>
      </w:pPr>
      <w:r>
        <w:t xml:space="preserve">1) </w:t>
      </w:r>
      <w:r w:rsidR="00A802E3" w:rsidRPr="00734208">
        <w:t xml:space="preserve">wywiązywanie się z obowiązków ucznia rozumianym jako udział i aktywność na zajęciach prowadzonych zdalnie, systematyczne wykonywanie zadanych prac, wywiązywanie się </w:t>
      </w:r>
      <w:r w:rsidR="00A802E3" w:rsidRPr="00734208">
        <w:br/>
        <w:t>z zadań zleconych przez nauczycieli;</w:t>
      </w:r>
    </w:p>
    <w:p w:rsidR="00A802E3" w:rsidRPr="00734208" w:rsidRDefault="00A777F3" w:rsidP="00FB6A51">
      <w:pPr>
        <w:pStyle w:val="Punkt"/>
      </w:pPr>
      <w:r>
        <w:t xml:space="preserve">2) </w:t>
      </w:r>
      <w:r w:rsidR="00A802E3" w:rsidRPr="00734208">
        <w:t xml:space="preserve">przestrzeganie zasad ustalonych przez szkołę w ramach kształcenia na odległość, </w:t>
      </w:r>
      <w:r w:rsidR="00A802E3" w:rsidRPr="00734208">
        <w:br/>
        <w:t>w szczególności niezakłócanie zajęć prowadzonych online;</w:t>
      </w:r>
    </w:p>
    <w:p w:rsidR="00A802E3" w:rsidRPr="00734208" w:rsidRDefault="00A777F3" w:rsidP="00FB6A51">
      <w:pPr>
        <w:pStyle w:val="Punkt"/>
      </w:pPr>
      <w:r>
        <w:t xml:space="preserve">3) </w:t>
      </w:r>
      <w:r w:rsidR="00A802E3" w:rsidRPr="00734208">
        <w:t xml:space="preserve">dbałość o piękno mowy ojczystej na zajęciach zdalnych i w komunikacji elektronicznej  </w:t>
      </w:r>
      <w:r w:rsidR="00A802E3" w:rsidRPr="00734208">
        <w:br/>
        <w:t>z nauczycielami,  kolegami i koleżankami;</w:t>
      </w:r>
    </w:p>
    <w:p w:rsidR="00A802E3" w:rsidRPr="00734208" w:rsidRDefault="00A777F3" w:rsidP="00FB6A51">
      <w:pPr>
        <w:pStyle w:val="Punkt"/>
      </w:pPr>
      <w:r>
        <w:t xml:space="preserve">4) </w:t>
      </w:r>
      <w:r w:rsidR="00A802E3" w:rsidRPr="00734208">
        <w:t>dbałość o honor i tradycje szkoły poprzez uczestnictwo w kontynuowanych przez szkołę zwyczajach i tradycyjnych działaniach szkoły organizowanych na odległość;</w:t>
      </w:r>
    </w:p>
    <w:p w:rsidR="00A802E3" w:rsidRPr="00734208" w:rsidRDefault="00A777F3" w:rsidP="00FB6A51">
      <w:pPr>
        <w:pStyle w:val="Punkt"/>
      </w:pPr>
      <w:r>
        <w:t xml:space="preserve">5) </w:t>
      </w:r>
      <w:r w:rsidR="00A802E3" w:rsidRPr="00734208">
        <w:t>dbałość o bezpieczeństwo i zdrowie własne oraz innych osób – przestrzeganie zasad zachowania podczas trwającej pandemii w zakresie możliwym do weryfikacji przez nauczycieli np. podczas lekcji wychowawczych;</w:t>
      </w:r>
    </w:p>
    <w:p w:rsidR="00A802E3" w:rsidRPr="00734208" w:rsidRDefault="00A777F3" w:rsidP="00FB6A51">
      <w:pPr>
        <w:pStyle w:val="Punkt"/>
      </w:pPr>
      <w:r>
        <w:t xml:space="preserve">6) </w:t>
      </w:r>
      <w:r w:rsidR="00A802E3" w:rsidRPr="00734208">
        <w:t>godne, kulturalne zachowanie się w szkole i poza nią – np. przestrzeganie zasad zajęć lekcyjnych ustalonych przez szkołę, nie udostępnianie kodów i haseł do lekcji prowadzonych online;</w:t>
      </w:r>
    </w:p>
    <w:p w:rsidR="00A802E3" w:rsidRPr="00734208" w:rsidRDefault="00A777F3" w:rsidP="00FB6A51">
      <w:pPr>
        <w:pStyle w:val="Punkt"/>
      </w:pPr>
      <w:r>
        <w:t xml:space="preserve">7) </w:t>
      </w:r>
      <w:r w:rsidR="00A802E3" w:rsidRPr="00734208">
        <w:t>pomoc kolegom w pokonywaniu trudności w posługiwaniu się technologią informatyczną.</w:t>
      </w:r>
    </w:p>
    <w:p w:rsidR="00A802E3" w:rsidRDefault="00A802E3" w:rsidP="00A802E3">
      <w:pPr>
        <w:pStyle w:val="Ustp"/>
        <w:numPr>
          <w:ilvl w:val="2"/>
          <w:numId w:val="5"/>
        </w:numPr>
      </w:pPr>
      <w:r w:rsidRPr="0054714A">
        <w:t>14 dni</w:t>
      </w:r>
      <w:r w:rsidRPr="00170E6A">
        <w:t xml:space="preserve"> przed rocznym klasyfikacyjnym posiedzeniem Rady Pedagogicznej wychowawca jest zobowiązany poinformować ucznia i jego rodziców (prawnych opiekunów) </w:t>
      </w:r>
      <w:r>
        <w:br/>
      </w:r>
      <w:r w:rsidRPr="00170E6A">
        <w:t>o przewidywanej ocenie klasyfikacyjnej zachowania.</w:t>
      </w:r>
    </w:p>
    <w:p w:rsidR="00A802E3" w:rsidRPr="00B43006" w:rsidRDefault="00A802E3" w:rsidP="00A802E3">
      <w:pPr>
        <w:pStyle w:val="Ustp"/>
        <w:numPr>
          <w:ilvl w:val="2"/>
          <w:numId w:val="5"/>
        </w:numPr>
      </w:pPr>
      <w:r w:rsidRPr="00B43006">
        <w:t xml:space="preserve">Uczeń lub jego rodzice (prawni opiekunowie) mogą zgłosić zastrzeżenia do Dyrektora szkoły, jeśli uznają, że roczna ocena klasyfikacyjna zachowania została ustalona niezgodnie </w:t>
      </w:r>
      <w:r>
        <w:br/>
      </w:r>
      <w:r w:rsidRPr="00B43006">
        <w:t xml:space="preserve">z przepisami prawa dotyczącymi trybu ustalania tej oceny. Zastrzeżenia mogą być zgłoszone </w:t>
      </w:r>
      <w:r>
        <w:br/>
      </w:r>
      <w:r w:rsidRPr="00B43006">
        <w:t xml:space="preserve">w terminie do 2 dni po zakończeniu zajęć dydaktyczno-wychowawczych. W przypadku stwierdzenia, że roczna ocena klasyfikacyjna zachowania została ustalona niezgodnie </w:t>
      </w:r>
      <w:r>
        <w:br/>
      </w:r>
      <w:r w:rsidRPr="00B43006">
        <w:t xml:space="preserve">z przepisami prawa dotyczącymi trybu ustalania tej oceny, Dyrektor </w:t>
      </w:r>
      <w:r>
        <w:t>s</w:t>
      </w:r>
      <w:r w:rsidRPr="00B43006">
        <w:t>zkoły powołuje komisję, która ustala roczną ocenę klasyfikacyjną zachowania w drodze głosowania zwykłą większością głosów; w przypadku równej liczby głosów decyduje głos przewodniczącego komisji. W skład komisji wchodzą:</w:t>
      </w:r>
    </w:p>
    <w:p w:rsidR="00A802E3" w:rsidRPr="00734208" w:rsidRDefault="00B25903" w:rsidP="00FB6A51">
      <w:pPr>
        <w:pStyle w:val="Punkt"/>
      </w:pPr>
      <w:r>
        <w:t>1)</w:t>
      </w:r>
      <w:r w:rsidR="00A802E3" w:rsidRPr="00734208">
        <w:t>dyrektor albo nauczyciel zajmujący w szkole stanowisko kierownicze – jako przewodniczący komisji;</w:t>
      </w:r>
    </w:p>
    <w:p w:rsidR="00A802E3" w:rsidRPr="00734208" w:rsidRDefault="00B25903" w:rsidP="00FB6A51">
      <w:pPr>
        <w:pStyle w:val="Punkt"/>
      </w:pPr>
      <w:r>
        <w:t>2)</w:t>
      </w:r>
      <w:r w:rsidR="00A802E3" w:rsidRPr="00734208">
        <w:t>wychowawca klasy;</w:t>
      </w:r>
    </w:p>
    <w:p w:rsidR="00A802E3" w:rsidRPr="00734208" w:rsidRDefault="00B25903" w:rsidP="00FB6A51">
      <w:pPr>
        <w:pStyle w:val="Punkt"/>
      </w:pPr>
      <w:r>
        <w:lastRenderedPageBreak/>
        <w:t>3)</w:t>
      </w:r>
      <w:r w:rsidR="00A802E3" w:rsidRPr="00734208">
        <w:t>wskazany przez dyrektora szkoły nauczyciel prowadzący zajęcia edukacyjne w danej klasie;</w:t>
      </w:r>
    </w:p>
    <w:p w:rsidR="00A802E3" w:rsidRPr="00734208" w:rsidRDefault="00B25903" w:rsidP="00FB6A51">
      <w:pPr>
        <w:pStyle w:val="Punkt"/>
      </w:pPr>
      <w:r>
        <w:t>4)</w:t>
      </w:r>
      <w:r w:rsidR="00A802E3" w:rsidRPr="00734208">
        <w:t>pedagog</w:t>
      </w:r>
      <w:r w:rsidR="00A802E3">
        <w:t xml:space="preserve"> lub psycholog;</w:t>
      </w:r>
    </w:p>
    <w:p w:rsidR="00A802E3" w:rsidRPr="00734208" w:rsidRDefault="00A802E3" w:rsidP="00FB6A51">
      <w:pPr>
        <w:pStyle w:val="Punkt"/>
      </w:pPr>
    </w:p>
    <w:p w:rsidR="00A802E3" w:rsidRPr="00734208" w:rsidRDefault="00B25903" w:rsidP="00FB6A51">
      <w:pPr>
        <w:pStyle w:val="Punkt"/>
      </w:pPr>
      <w:r>
        <w:t>5)</w:t>
      </w:r>
      <w:r w:rsidR="00A802E3" w:rsidRPr="00734208">
        <w:t>przedstawiciel Samorządu uczniowskiego;</w:t>
      </w:r>
    </w:p>
    <w:p w:rsidR="00A802E3" w:rsidRPr="00734208" w:rsidRDefault="00B25903" w:rsidP="00FB6A51">
      <w:pPr>
        <w:pStyle w:val="Punkt"/>
      </w:pPr>
      <w:r>
        <w:t>6)</w:t>
      </w:r>
      <w:r w:rsidR="00A802E3" w:rsidRPr="00734208">
        <w:t>przedstawiciel Rady Rodziców.</w:t>
      </w:r>
    </w:p>
    <w:p w:rsidR="00A802E3" w:rsidRPr="00170E6A" w:rsidRDefault="00A802E3" w:rsidP="00A802E3">
      <w:pPr>
        <w:pStyle w:val="Ustp"/>
        <w:ind w:firstLine="680"/>
      </w:pPr>
      <w:r w:rsidRPr="00170E6A">
        <w:t>Ustalona przez komisję roczna ocena klasyfikacyjna zachowania jest ostateczna i nie może być niższa od oceny proponowanej przez wychowawcę.</w:t>
      </w:r>
    </w:p>
    <w:p w:rsidR="00A802E3" w:rsidRPr="00734208" w:rsidRDefault="00A802E3" w:rsidP="00A802E3">
      <w:pPr>
        <w:pStyle w:val="Ustp"/>
        <w:ind w:firstLine="680"/>
      </w:pPr>
      <w:r w:rsidRPr="00734208">
        <w:t>Z prac komisji sporządza się protokół zawierający w szczególności:</w:t>
      </w:r>
    </w:p>
    <w:p w:rsidR="00A802E3" w:rsidRPr="00734208" w:rsidRDefault="00B25903" w:rsidP="00FB6A51">
      <w:pPr>
        <w:pStyle w:val="Punkt"/>
      </w:pPr>
      <w:r>
        <w:t>1)</w:t>
      </w:r>
      <w:r w:rsidR="00A802E3" w:rsidRPr="00734208">
        <w:t>skład komisji;</w:t>
      </w:r>
    </w:p>
    <w:p w:rsidR="00A802E3" w:rsidRPr="00734208" w:rsidRDefault="00B25903" w:rsidP="00FB6A51">
      <w:pPr>
        <w:pStyle w:val="Punkt"/>
      </w:pPr>
      <w:r>
        <w:t>2)</w:t>
      </w:r>
      <w:r w:rsidR="00A802E3" w:rsidRPr="00734208">
        <w:t>termin posiedzenia komisji;</w:t>
      </w:r>
    </w:p>
    <w:p w:rsidR="00A802E3" w:rsidRPr="00734208" w:rsidRDefault="00B25903" w:rsidP="00FB6A51">
      <w:pPr>
        <w:pStyle w:val="Punkt"/>
      </w:pPr>
      <w:r>
        <w:t>3)</w:t>
      </w:r>
      <w:r w:rsidR="00A802E3" w:rsidRPr="00734208">
        <w:t>wynik głosowania;</w:t>
      </w:r>
    </w:p>
    <w:p w:rsidR="00A802E3" w:rsidRPr="00734208" w:rsidRDefault="00B25903" w:rsidP="00FB6A51">
      <w:pPr>
        <w:pStyle w:val="Punkt"/>
      </w:pPr>
      <w:r>
        <w:t>4)</w:t>
      </w:r>
      <w:r w:rsidR="00A802E3" w:rsidRPr="00734208">
        <w:t>ustaloną ocenę zachowania wraz z uzasadnieniem.</w:t>
      </w:r>
    </w:p>
    <w:p w:rsidR="00A802E3" w:rsidRPr="00170E6A" w:rsidRDefault="00A802E3" w:rsidP="00A802E3">
      <w:pPr>
        <w:suppressLineNumbers/>
        <w:rPr>
          <w:rFonts w:ascii="Cambria" w:hAnsi="Cambria"/>
        </w:rPr>
      </w:pPr>
      <w:r w:rsidRPr="00170E6A">
        <w:rPr>
          <w:rFonts w:ascii="Cambria" w:hAnsi="Cambria"/>
        </w:rPr>
        <w:t>Protokół stanowi załącznik do arkusza ocen ucznia.</w:t>
      </w:r>
    </w:p>
    <w:p w:rsidR="00A802E3" w:rsidRPr="00170E6A" w:rsidRDefault="00A802E3" w:rsidP="00A802E3">
      <w:pPr>
        <w:pStyle w:val="Ustp"/>
        <w:ind w:firstLine="680"/>
      </w:pPr>
      <w:r w:rsidRPr="00170E6A">
        <w:t>Ocena klasyfikacyjna zachowania nie ma wpływu na:</w:t>
      </w:r>
    </w:p>
    <w:p w:rsidR="00A802E3" w:rsidRPr="00734208" w:rsidRDefault="00B25903" w:rsidP="00FB6A51">
      <w:pPr>
        <w:pStyle w:val="Punkt"/>
      </w:pPr>
      <w:r>
        <w:t>1)</w:t>
      </w:r>
      <w:r w:rsidR="00A802E3" w:rsidRPr="00734208">
        <w:t>oceny klasyfikacyjne z zajęć edukacyjnych;</w:t>
      </w:r>
    </w:p>
    <w:p w:rsidR="00A802E3" w:rsidRPr="00734208" w:rsidRDefault="00B25903" w:rsidP="00FB6A51">
      <w:pPr>
        <w:pStyle w:val="Punkt"/>
      </w:pPr>
      <w:r>
        <w:t>2)</w:t>
      </w:r>
      <w:r w:rsidR="00A802E3" w:rsidRPr="00734208">
        <w:t>promocję do klasy programowo wyższej lub ukończenie szkoły.</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5</w:t>
      </w:r>
      <w:r>
        <w:rPr>
          <w:b/>
          <w:bCs/>
        </w:rPr>
        <w:t>6</w:t>
      </w:r>
      <w:r>
        <w:rPr>
          <w:b/>
          <w:bCs/>
        </w:rPr>
        <w:t xml:space="preserve"> </w:t>
      </w:r>
      <w:r w:rsidR="00A802E3" w:rsidRPr="00170E6A">
        <w:t>Klasyfikacja śródroczna i roczna.</w:t>
      </w:r>
    </w:p>
    <w:p w:rsidR="00A802E3" w:rsidRPr="00170E6A" w:rsidRDefault="00A777F3" w:rsidP="00A777F3">
      <w:pPr>
        <w:pStyle w:val="Ustp"/>
        <w:numPr>
          <w:ilvl w:val="0"/>
          <w:numId w:val="0"/>
        </w:numPr>
        <w:ind w:left="568"/>
      </w:pPr>
      <w:r>
        <w:t xml:space="preserve">1. </w:t>
      </w:r>
      <w:r w:rsidR="00A802E3" w:rsidRPr="00170E6A">
        <w:t>Rok szkolny dzieli się na dwa okresy.</w:t>
      </w:r>
    </w:p>
    <w:p w:rsidR="00A802E3" w:rsidRPr="00170E6A" w:rsidRDefault="00A777F3" w:rsidP="00A777F3">
      <w:pPr>
        <w:pStyle w:val="Ustp"/>
        <w:numPr>
          <w:ilvl w:val="0"/>
          <w:numId w:val="0"/>
        </w:numPr>
        <w:ind w:left="568"/>
      </w:pPr>
      <w:r>
        <w:t xml:space="preserve">2. </w:t>
      </w:r>
      <w:r w:rsidR="00A802E3" w:rsidRPr="00170E6A">
        <w:t xml:space="preserve">Okres pierwszy trwa od rozpoczęcia roku </w:t>
      </w:r>
      <w:r w:rsidR="00A802E3" w:rsidRPr="00FB6A51">
        <w:t>szkolnego do 31 stycznia</w:t>
      </w:r>
      <w:r w:rsidR="00A802E3" w:rsidRPr="00FB6A51">
        <w:rPr>
          <w:shd w:val="clear" w:color="auto" w:fill="FFFF00"/>
        </w:rPr>
        <w:t>,</w:t>
      </w:r>
      <w:r w:rsidR="00A802E3" w:rsidRPr="00FB6A51">
        <w:t xml:space="preserve">  a okres drugi trwa od 1 lutego do zakończenia roku szkolnego.</w:t>
      </w:r>
    </w:p>
    <w:p w:rsidR="00A802E3" w:rsidRPr="00170E6A" w:rsidRDefault="00A777F3" w:rsidP="00A777F3">
      <w:pPr>
        <w:pStyle w:val="Ustp"/>
        <w:numPr>
          <w:ilvl w:val="0"/>
          <w:numId w:val="0"/>
        </w:numPr>
        <w:ind w:left="568"/>
      </w:pPr>
      <w:r>
        <w:t xml:space="preserve">3. </w:t>
      </w:r>
      <w:r w:rsidR="00A802E3" w:rsidRPr="00170E6A">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rsidR="00A802E3" w:rsidRPr="00170E6A" w:rsidRDefault="00A777F3" w:rsidP="00A777F3">
      <w:pPr>
        <w:pStyle w:val="Ustp"/>
        <w:numPr>
          <w:ilvl w:val="0"/>
          <w:numId w:val="0"/>
        </w:numPr>
        <w:ind w:left="568"/>
      </w:pPr>
      <w:r>
        <w:t xml:space="preserve">4. </w:t>
      </w:r>
      <w:r w:rsidR="00A802E3" w:rsidRPr="00170E6A">
        <w:t xml:space="preserve">Klasyfikowanie śródroczne uczniów przeprowadza się najpóźniej w ostatnim tygodniu pierwszego okresu. </w:t>
      </w:r>
    </w:p>
    <w:p w:rsidR="00A802E3" w:rsidRPr="00170E6A" w:rsidRDefault="00A777F3" w:rsidP="00A777F3">
      <w:pPr>
        <w:pStyle w:val="Ustp"/>
        <w:numPr>
          <w:ilvl w:val="0"/>
          <w:numId w:val="0"/>
        </w:numPr>
        <w:ind w:left="568"/>
      </w:pPr>
      <w:r>
        <w:t xml:space="preserve">5. </w:t>
      </w:r>
      <w:r w:rsidR="00A802E3" w:rsidRPr="00170E6A">
        <w:t>Śródroczne i roczne oceny klasyfikacyjne z zajęć edukacyjnych i klasyfikacyjna ocena zachowania nie mogą być średnią arytmetyczną ocen cząstkowych.</w:t>
      </w:r>
    </w:p>
    <w:p w:rsidR="00A802E3" w:rsidRPr="00170E6A" w:rsidRDefault="00A777F3" w:rsidP="00A777F3">
      <w:pPr>
        <w:pStyle w:val="Ustp"/>
        <w:numPr>
          <w:ilvl w:val="0"/>
          <w:numId w:val="0"/>
        </w:numPr>
        <w:ind w:left="568"/>
      </w:pPr>
      <w:r>
        <w:t xml:space="preserve">6. </w:t>
      </w:r>
      <w:r w:rsidR="00A802E3" w:rsidRPr="00170E6A">
        <w:t xml:space="preserve">Oceny klasyfikacyjne ustalone za ostatni okres roku szkolnego z poszczególnych zajęć edukacyjnych i klasyfikacyjna ocena zachowania są ocenami uwzględniającymi wiadomości </w:t>
      </w:r>
      <w:r w:rsidR="00A802E3">
        <w:br/>
      </w:r>
      <w:r w:rsidR="00A802E3" w:rsidRPr="00170E6A">
        <w:t>i umiejętności oraz zachowanie ucznia z poprzedniego okresu.</w:t>
      </w:r>
    </w:p>
    <w:p w:rsidR="00A802E3" w:rsidRPr="00170E6A" w:rsidRDefault="00A777F3" w:rsidP="00A777F3">
      <w:pPr>
        <w:pStyle w:val="Ustp"/>
        <w:numPr>
          <w:ilvl w:val="0"/>
          <w:numId w:val="0"/>
        </w:numPr>
        <w:ind w:left="568"/>
      </w:pPr>
      <w:r>
        <w:t xml:space="preserve">7. </w:t>
      </w:r>
      <w:r w:rsidR="00A802E3" w:rsidRPr="00170E6A">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rsidR="00A802E3" w:rsidRPr="00170E6A" w:rsidRDefault="00A777F3" w:rsidP="00A777F3">
      <w:pPr>
        <w:pStyle w:val="Ustp"/>
        <w:numPr>
          <w:ilvl w:val="0"/>
          <w:numId w:val="0"/>
        </w:numPr>
        <w:ind w:left="568"/>
      </w:pPr>
      <w:r>
        <w:lastRenderedPageBreak/>
        <w:t xml:space="preserve">8. </w:t>
      </w:r>
      <w:r w:rsidR="00A802E3" w:rsidRPr="00170E6A">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A802E3" w:rsidRPr="00170E6A" w:rsidRDefault="00A777F3" w:rsidP="00A777F3">
      <w:pPr>
        <w:pStyle w:val="Ustp"/>
        <w:numPr>
          <w:ilvl w:val="0"/>
          <w:numId w:val="0"/>
        </w:numPr>
        <w:ind w:left="568"/>
      </w:pPr>
      <w:r>
        <w:t xml:space="preserve">9. </w:t>
      </w:r>
      <w:r w:rsidR="00A802E3" w:rsidRPr="00170E6A">
        <w:t>Ustalone przez nauczycieli śródroczne i roczne oceny klasyfikacyjne z poszczególnych zajęć edukacyjnych i klasyfikacyjna ocena zachowania ucznia ustalona przez wychowawcę nie może być uchylona ani zmieniona decyzją administracyjną.</w:t>
      </w:r>
    </w:p>
    <w:p w:rsidR="00A802E3" w:rsidRPr="00170E6A" w:rsidRDefault="00A777F3" w:rsidP="00A777F3">
      <w:pPr>
        <w:pStyle w:val="Ustp"/>
        <w:numPr>
          <w:ilvl w:val="0"/>
          <w:numId w:val="0"/>
        </w:numPr>
        <w:ind w:left="568"/>
      </w:pPr>
      <w:r>
        <w:t xml:space="preserve">10. </w:t>
      </w:r>
      <w:r w:rsidR="00A802E3" w:rsidRPr="00170E6A">
        <w:t>W przypadku przedmiotu nauczanego w danym roku szkolnym tylko w pierwszym okresie ocena śródroczna staje się oceną roczną.</w:t>
      </w:r>
    </w:p>
    <w:p w:rsidR="00A802E3" w:rsidRPr="00170E6A" w:rsidRDefault="00A777F3" w:rsidP="00A777F3">
      <w:pPr>
        <w:pStyle w:val="Ustp"/>
        <w:numPr>
          <w:ilvl w:val="0"/>
          <w:numId w:val="0"/>
        </w:numPr>
        <w:ind w:left="568"/>
      </w:pPr>
      <w:r>
        <w:t xml:space="preserve">11. </w:t>
      </w:r>
      <w:r w:rsidR="00A802E3" w:rsidRPr="00170E6A">
        <w:t>W przypadku, gdy zajęcia edukacyjne prowadzone są przez więcej niż jednego nauczyciela, ocena wystawiana jest przez wszystkich nauczycieli uczących danego przedmiotu.</w:t>
      </w:r>
    </w:p>
    <w:p w:rsidR="00A802E3" w:rsidRPr="00170E6A" w:rsidRDefault="00A777F3" w:rsidP="00A777F3">
      <w:pPr>
        <w:pStyle w:val="Ustp"/>
        <w:numPr>
          <w:ilvl w:val="0"/>
          <w:numId w:val="0"/>
        </w:numPr>
        <w:ind w:left="568"/>
      </w:pPr>
      <w:r>
        <w:t xml:space="preserve">12. </w:t>
      </w:r>
      <w:r w:rsidR="00A802E3" w:rsidRPr="00170E6A">
        <w:t xml:space="preserve">O osiągnięciach i postępach, uczniowie i ich rodzice (prawni opiekunowie) są informowani na zebraniach ogólnych i indywidualnych, w postaci komentarza ustnego lub pisemnego do oceny bieżącej lub śródrocznej. W okresie czasowego ograniczenia funkcjonowania szkoły informacje </w:t>
      </w:r>
      <w:r w:rsidR="00A802E3">
        <w:br/>
      </w:r>
      <w:r w:rsidR="00A802E3" w:rsidRPr="00170E6A">
        <w:t xml:space="preserve">o osiągnięciach i postępach ucznia przekazywane są </w:t>
      </w:r>
      <w:r w:rsidR="00A802E3">
        <w:t>przez e-dziennik</w:t>
      </w:r>
      <w:r w:rsidR="00A802E3" w:rsidRPr="00170E6A">
        <w:t xml:space="preserve">. </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5</w:t>
      </w:r>
      <w:r>
        <w:rPr>
          <w:b/>
          <w:bCs/>
        </w:rPr>
        <w:t>7</w:t>
      </w:r>
      <w:r>
        <w:rPr>
          <w:b/>
          <w:bCs/>
        </w:rPr>
        <w:t xml:space="preserve"> </w:t>
      </w:r>
      <w:r w:rsidR="00A802E3" w:rsidRPr="00170E6A">
        <w:t xml:space="preserve">Przed rocznym zebraniem rady pedagogicznej poszczególni nauczyciele są zobowiązani poinformować ucznia i jego rodziców (prawnych opiekunów) o przewidywanych dla niego rocznych ocenach klasyfikacyjnych z zajęć edukacyjnych w terminie na </w:t>
      </w:r>
      <w:r w:rsidR="00A802E3" w:rsidRPr="00FB6A51">
        <w:t>1 miesiąc.</w:t>
      </w:r>
    </w:p>
    <w:p w:rsidR="00A802E3" w:rsidRPr="00170E6A" w:rsidRDefault="00A777F3" w:rsidP="00A777F3">
      <w:pPr>
        <w:pStyle w:val="Paragraf"/>
        <w:numPr>
          <w:ilvl w:val="0"/>
          <w:numId w:val="0"/>
        </w:numPr>
        <w:ind w:left="284"/>
      </w:pPr>
      <w:bookmarkStart w:id="4" w:name="_Hlk126327742"/>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5</w:t>
      </w:r>
      <w:r>
        <w:rPr>
          <w:b/>
          <w:bCs/>
        </w:rPr>
        <w:t>8</w:t>
      </w:r>
      <w:r>
        <w:rPr>
          <w:b/>
          <w:bCs/>
        </w:rPr>
        <w:t xml:space="preserve"> </w:t>
      </w:r>
      <w:bookmarkEnd w:id="4"/>
      <w:r w:rsidRPr="00170E6A">
        <w:t>J</w:t>
      </w:r>
      <w:r w:rsidR="00A802E3" w:rsidRPr="00170E6A">
        <w:t>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5</w:t>
      </w:r>
      <w:r>
        <w:rPr>
          <w:b/>
          <w:bCs/>
        </w:rPr>
        <w:t xml:space="preserve">9 </w:t>
      </w:r>
      <w:r w:rsidR="00A802E3" w:rsidRPr="00170E6A">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60</w:t>
      </w:r>
      <w:r>
        <w:rPr>
          <w:b/>
          <w:bCs/>
        </w:rPr>
        <w:t xml:space="preserve"> </w:t>
      </w:r>
      <w:r w:rsidR="00A802E3" w:rsidRPr="00170E6A">
        <w:t xml:space="preserve">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przeprowadzania sprawdzianu określa </w:t>
      </w:r>
      <w:r w:rsidR="00A802E3" w:rsidRPr="0044318E">
        <w:rPr>
          <w:shd w:val="clear" w:color="auto" w:fill="FFFF00"/>
        </w:rPr>
        <w:t>§ …...</w:t>
      </w:r>
      <w:r w:rsidR="00A802E3" w:rsidRPr="00170E6A">
        <w:t xml:space="preserve"> statutu szkoły. </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Pr>
          <w:b/>
          <w:bCs/>
        </w:rPr>
        <w:t>161</w:t>
      </w:r>
      <w:r>
        <w:rPr>
          <w:b/>
          <w:bCs/>
        </w:rPr>
        <w:t xml:space="preserve"> </w:t>
      </w:r>
      <w:r w:rsidR="00A802E3" w:rsidRPr="00170E6A">
        <w:t>Tryb i warunki uzyskania wyższej niż przewidywana rocznej oceny z zajęć edukacyjnych.</w:t>
      </w:r>
    </w:p>
    <w:p w:rsidR="00A802E3" w:rsidRPr="00170E6A" w:rsidRDefault="00A777F3" w:rsidP="00A777F3">
      <w:pPr>
        <w:pStyle w:val="Ustp"/>
        <w:numPr>
          <w:ilvl w:val="0"/>
          <w:numId w:val="0"/>
        </w:numPr>
        <w:ind w:left="568"/>
      </w:pPr>
      <w:r>
        <w:t xml:space="preserve">1. </w:t>
      </w:r>
      <w:r w:rsidR="00A802E3" w:rsidRPr="00170E6A">
        <w:t xml:space="preserve">Za  przewidywaną  ocenę  roczną  przyjmuje  się  ocenę  zaproponowaną  przez nauczyciela  zgodnie z terminem ustalonym w statucie Szkoły.  </w:t>
      </w:r>
    </w:p>
    <w:p w:rsidR="00A802E3" w:rsidRPr="00170E6A" w:rsidRDefault="00A777F3" w:rsidP="00A777F3">
      <w:pPr>
        <w:pStyle w:val="Ustp"/>
        <w:numPr>
          <w:ilvl w:val="0"/>
          <w:numId w:val="0"/>
        </w:numPr>
        <w:ind w:left="568"/>
      </w:pPr>
      <w:r>
        <w:t xml:space="preserve">2. </w:t>
      </w:r>
      <w:r w:rsidR="00A802E3" w:rsidRPr="00170E6A">
        <w:t>Uczeń  może  ubiegać  się  o  podwyższenie  przewidywanej  oceny  tylko  o  jeden  stopień  i  tylko  w  przypadku  gdy  co najmniej  połowa  uzyskanych  przez  niego  ocen  cząstkowych  jest  równa  ocenie, o  którą się  ubiega, lub od niej wyższa.</w:t>
      </w:r>
    </w:p>
    <w:p w:rsidR="00A802E3" w:rsidRPr="00170E6A" w:rsidRDefault="00A777F3" w:rsidP="00A777F3">
      <w:pPr>
        <w:pStyle w:val="Ustp"/>
        <w:numPr>
          <w:ilvl w:val="0"/>
          <w:numId w:val="0"/>
        </w:numPr>
        <w:ind w:left="568"/>
      </w:pPr>
      <w:r>
        <w:t xml:space="preserve">3. </w:t>
      </w:r>
      <w:r w:rsidR="00A802E3" w:rsidRPr="00170E6A">
        <w:t xml:space="preserve">Warunki ubiegania się o ocenę wyższą niż przewidywana: </w:t>
      </w:r>
    </w:p>
    <w:p w:rsidR="00A802E3" w:rsidRPr="00D62891" w:rsidRDefault="00A777F3" w:rsidP="00FB6A51">
      <w:pPr>
        <w:pStyle w:val="Punkt"/>
      </w:pPr>
      <w:r>
        <w:lastRenderedPageBreak/>
        <w:t xml:space="preserve">1) </w:t>
      </w:r>
      <w:r w:rsidR="00A802E3" w:rsidRPr="00D62891">
        <w:t xml:space="preserve">frekwencja na zajęciach z danego przedmiotu nie jest niższa niż 80% (z wyjątkiem długotrwałej choroby); </w:t>
      </w:r>
    </w:p>
    <w:p w:rsidR="00A802E3" w:rsidRPr="00D62891" w:rsidRDefault="00A777F3" w:rsidP="00FB6A51">
      <w:pPr>
        <w:pStyle w:val="Punkt"/>
      </w:pPr>
      <w:r>
        <w:t xml:space="preserve">2) </w:t>
      </w:r>
      <w:r w:rsidR="00A802E3" w:rsidRPr="00D62891">
        <w:t xml:space="preserve">usprawiedliwienie wszystkich nieobecności na zajęciach; </w:t>
      </w:r>
    </w:p>
    <w:p w:rsidR="00A802E3" w:rsidRPr="00D62891" w:rsidRDefault="00B25903" w:rsidP="00FB6A51">
      <w:pPr>
        <w:pStyle w:val="Punkt"/>
      </w:pPr>
      <w:r>
        <w:t>3)</w:t>
      </w:r>
      <w:r w:rsidR="00A802E3" w:rsidRPr="00D62891">
        <w:t xml:space="preserve">przystąpienie do wszystkich przewidzianych przez nauczyciela form sprawdzianów i prac pisemnych; </w:t>
      </w:r>
    </w:p>
    <w:p w:rsidR="00A802E3" w:rsidRPr="00D62891" w:rsidRDefault="00B25903" w:rsidP="00FB6A51">
      <w:pPr>
        <w:pStyle w:val="Punkt"/>
      </w:pPr>
      <w:r>
        <w:t>4)</w:t>
      </w:r>
      <w:r w:rsidR="00A802E3" w:rsidRPr="00D62891">
        <w:t xml:space="preserve">uzyskanie  z  wszystkich  sprawdzianów  i  prac  pisemnych  ocen  pozytywnych  (wyższych  niż ocena  niedostateczna), również w trybie poprawy ocen niedostatecznych; </w:t>
      </w:r>
    </w:p>
    <w:p w:rsidR="00A802E3" w:rsidRPr="00D62891" w:rsidRDefault="00B25903" w:rsidP="00FB6A51">
      <w:pPr>
        <w:pStyle w:val="Punkt"/>
      </w:pPr>
      <w:r>
        <w:t>5)</w:t>
      </w:r>
      <w:bookmarkStart w:id="5" w:name="_GoBack"/>
      <w:bookmarkEnd w:id="5"/>
      <w:r w:rsidR="00A802E3" w:rsidRPr="00D62891">
        <w:t xml:space="preserve">skorzystanie  z  wszystkich oferowanych przez nauczyciela form  poprawy, w tym  –  konsultacji  indywidualnych. </w:t>
      </w:r>
    </w:p>
    <w:p w:rsidR="00A802E3" w:rsidRPr="00170E6A" w:rsidRDefault="00A777F3" w:rsidP="00A777F3">
      <w:pPr>
        <w:pStyle w:val="Ustp"/>
        <w:numPr>
          <w:ilvl w:val="0"/>
          <w:numId w:val="0"/>
        </w:numPr>
        <w:ind w:left="568"/>
      </w:pPr>
      <w:r>
        <w:t xml:space="preserve">4. </w:t>
      </w:r>
      <w:r w:rsidR="00A802E3" w:rsidRPr="00170E6A">
        <w:t xml:space="preserve">Uczeń ubiegający się o podwyższenie oceny zwraca się z pisemną prośbą w formie podania do wychowawcy klasy, w ciągu 7 dni od ostatecznego terminu poinformowania uczniów </w:t>
      </w:r>
      <w:r w:rsidR="00A802E3">
        <w:br/>
      </w:r>
      <w:r w:rsidR="00A802E3" w:rsidRPr="00170E6A">
        <w:t xml:space="preserve">o przewidywanych ocenach rocznych. </w:t>
      </w:r>
    </w:p>
    <w:p w:rsidR="00A802E3" w:rsidRPr="00170E6A" w:rsidRDefault="00A777F3" w:rsidP="00A777F3">
      <w:pPr>
        <w:pStyle w:val="Ustp"/>
        <w:numPr>
          <w:ilvl w:val="0"/>
          <w:numId w:val="0"/>
        </w:numPr>
        <w:ind w:left="568"/>
      </w:pPr>
      <w:r>
        <w:t xml:space="preserve">5. </w:t>
      </w:r>
      <w:r w:rsidR="00A802E3" w:rsidRPr="00170E6A">
        <w:t>Wychowawca klasy sprawdza spełnienie wymogu w ust.</w:t>
      </w:r>
      <w:r w:rsidR="00A802E3">
        <w:t>3</w:t>
      </w:r>
      <w:r w:rsidR="00A802E3" w:rsidRPr="00170E6A">
        <w:t xml:space="preserve"> pkt 1 i 2, a nauczyciel przedmiotu spełnienie wymogów ust. </w:t>
      </w:r>
      <w:r w:rsidR="00A802E3">
        <w:t>3</w:t>
      </w:r>
      <w:r w:rsidR="00A802E3" w:rsidRPr="00170E6A">
        <w:t xml:space="preserve"> pkt 3, 4 i 5.</w:t>
      </w:r>
    </w:p>
    <w:p w:rsidR="00A802E3" w:rsidRPr="00170E6A" w:rsidRDefault="00A777F3" w:rsidP="00A777F3">
      <w:pPr>
        <w:pStyle w:val="Ustp"/>
        <w:numPr>
          <w:ilvl w:val="0"/>
          <w:numId w:val="0"/>
        </w:numPr>
        <w:ind w:left="568"/>
      </w:pPr>
      <w:r>
        <w:t xml:space="preserve">6. </w:t>
      </w:r>
      <w:r w:rsidR="00A802E3" w:rsidRPr="00170E6A">
        <w:t xml:space="preserve">W przypadku spełnienia przez ucznia wszystkich warunków z ust. </w:t>
      </w:r>
      <w:r w:rsidR="00A802E3">
        <w:t>3</w:t>
      </w:r>
      <w:r w:rsidR="00A802E3" w:rsidRPr="00170E6A">
        <w:t xml:space="preserve">, nauczyciel przedmiotu wyrażają zgodę na przystąpienie do poprawy oceny. </w:t>
      </w:r>
    </w:p>
    <w:p w:rsidR="00A802E3" w:rsidRPr="00170E6A" w:rsidRDefault="00A777F3" w:rsidP="00A777F3">
      <w:pPr>
        <w:pStyle w:val="Ustp"/>
        <w:numPr>
          <w:ilvl w:val="0"/>
          <w:numId w:val="0"/>
        </w:numPr>
        <w:ind w:left="568"/>
      </w:pPr>
      <w:r>
        <w:t xml:space="preserve">7. </w:t>
      </w:r>
      <w:r w:rsidR="00A802E3" w:rsidRPr="00170E6A">
        <w:t xml:space="preserve">W  przypadku niespełnienia  któregokolwiek  z  warunków  wymienionych  w  punkcie  </w:t>
      </w:r>
      <w:r w:rsidR="00A802E3">
        <w:t>3</w:t>
      </w:r>
      <w:r w:rsidR="00A802E3" w:rsidRPr="00170E6A">
        <w:t xml:space="preserve">.  prośba ucznia zostaje odrzucona, a wychowawca lub nauczyciel odnotowuje na podaniu przyczynę jej odrzucenia. </w:t>
      </w:r>
    </w:p>
    <w:p w:rsidR="00A802E3" w:rsidRPr="00170E6A" w:rsidRDefault="00A777F3" w:rsidP="00A777F3">
      <w:pPr>
        <w:pStyle w:val="Ustp"/>
        <w:numPr>
          <w:ilvl w:val="0"/>
          <w:numId w:val="0"/>
        </w:numPr>
        <w:ind w:left="568"/>
      </w:pPr>
      <w:r>
        <w:t xml:space="preserve">8. </w:t>
      </w:r>
      <w:r w:rsidR="00A802E3" w:rsidRPr="00170E6A">
        <w:t xml:space="preserve">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rsidR="00A802E3" w:rsidRPr="00170E6A" w:rsidRDefault="00A777F3" w:rsidP="00A777F3">
      <w:pPr>
        <w:pStyle w:val="Ustp"/>
        <w:numPr>
          <w:ilvl w:val="0"/>
          <w:numId w:val="0"/>
        </w:numPr>
        <w:ind w:left="568"/>
      </w:pPr>
      <w:r>
        <w:t xml:space="preserve">9. </w:t>
      </w:r>
      <w:r w:rsidR="00A802E3" w:rsidRPr="00170E6A">
        <w:t>Sprawdzian, oceniony zgodnie z przedmiotowym</w:t>
      </w:r>
      <w:r w:rsidR="00A802E3">
        <w:t>i zasadami</w:t>
      </w:r>
      <w:r w:rsidR="00A802E3" w:rsidRPr="00170E6A">
        <w:t xml:space="preserve"> oceniania, zostaje dołączony do  dokumentacji </w:t>
      </w:r>
      <w:r w:rsidR="00A802E3">
        <w:t>nauczyciela</w:t>
      </w:r>
      <w:r w:rsidR="00A802E3" w:rsidRPr="00170E6A">
        <w:t xml:space="preserve">. </w:t>
      </w:r>
    </w:p>
    <w:p w:rsidR="00A802E3" w:rsidRPr="00170E6A" w:rsidRDefault="00A777F3" w:rsidP="00A777F3">
      <w:pPr>
        <w:pStyle w:val="Ustp"/>
        <w:numPr>
          <w:ilvl w:val="0"/>
          <w:numId w:val="0"/>
        </w:numPr>
        <w:ind w:left="568"/>
      </w:pPr>
      <w:r>
        <w:t xml:space="preserve">10. </w:t>
      </w:r>
      <w:r w:rsidR="00A802E3" w:rsidRPr="00170E6A">
        <w:t xml:space="preserve">Poprawa oceny rocznej może nastąpić jedynie w przypadku, gdy sprawdzian został zaliczony na ocenę, o którą ubiega się uczeń lub ocenę wyższą. </w:t>
      </w:r>
    </w:p>
    <w:p w:rsidR="00A802E3" w:rsidRPr="00170E6A" w:rsidRDefault="00A777F3" w:rsidP="00A777F3">
      <w:pPr>
        <w:pStyle w:val="Ustp"/>
        <w:numPr>
          <w:ilvl w:val="0"/>
          <w:numId w:val="0"/>
        </w:numPr>
        <w:ind w:left="568"/>
      </w:pPr>
      <w:r>
        <w:t xml:space="preserve">11. </w:t>
      </w:r>
      <w:r w:rsidR="00A802E3" w:rsidRPr="00170E6A">
        <w:t xml:space="preserve">Ostateczna ocena roczna nie  może być  niższa  od  oceny  proponowanej,  niezależnie  od  wyników sprawdzianu, do którego przystąpił uczeń w ramach poprawy. </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62</w:t>
      </w:r>
      <w:r>
        <w:rPr>
          <w:b/>
          <w:bCs/>
        </w:rPr>
        <w:t xml:space="preserve"> </w:t>
      </w:r>
      <w:r w:rsidR="00A802E3" w:rsidRPr="00170E6A">
        <w:t xml:space="preserve">Egzamin klasyfikacyjny. </w:t>
      </w:r>
    </w:p>
    <w:p w:rsidR="00A802E3" w:rsidRPr="00170E6A" w:rsidRDefault="00A777F3" w:rsidP="00A777F3">
      <w:pPr>
        <w:pStyle w:val="Ustp"/>
        <w:numPr>
          <w:ilvl w:val="0"/>
          <w:numId w:val="0"/>
        </w:numPr>
        <w:ind w:left="568"/>
      </w:pPr>
      <w:r>
        <w:t xml:space="preserve">1. </w:t>
      </w:r>
      <w:r w:rsidR="00A802E3" w:rsidRPr="00170E6A">
        <w:t xml:space="preserve">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A802E3" w:rsidRPr="00170E6A" w:rsidRDefault="00A777F3" w:rsidP="00A777F3">
      <w:pPr>
        <w:pStyle w:val="Ustp"/>
        <w:numPr>
          <w:ilvl w:val="0"/>
          <w:numId w:val="0"/>
        </w:numPr>
        <w:ind w:left="568"/>
      </w:pPr>
      <w:r>
        <w:t xml:space="preserve">2. </w:t>
      </w:r>
      <w:r w:rsidR="00A802E3" w:rsidRPr="00170E6A">
        <w:t xml:space="preserve">Brak klasyfikacji oznacza, że nauczyciel nie mógł ocenić osiągnięć edukacyjnych ucznia  </w:t>
      </w:r>
      <w:r w:rsidR="00A802E3">
        <w:br/>
      </w:r>
      <w:r w:rsidR="00A802E3" w:rsidRPr="00170E6A">
        <w:t>z powodu określonej w ust. 1 absencji.</w:t>
      </w:r>
    </w:p>
    <w:p w:rsidR="00A802E3" w:rsidRPr="00170E6A" w:rsidRDefault="00A777F3" w:rsidP="00A777F3">
      <w:pPr>
        <w:pStyle w:val="Ustp"/>
        <w:numPr>
          <w:ilvl w:val="0"/>
          <w:numId w:val="0"/>
        </w:numPr>
        <w:ind w:left="568"/>
      </w:pPr>
      <w:r>
        <w:t xml:space="preserve">3. </w:t>
      </w:r>
      <w:r w:rsidR="00A802E3" w:rsidRPr="00170E6A">
        <w:t>Uczeń niesklasyfikowany z powodu usprawiedliwionej nieobecności może zdawać egzamin klasyfikacyjny.</w:t>
      </w:r>
    </w:p>
    <w:p w:rsidR="00A802E3" w:rsidRPr="00170E6A" w:rsidRDefault="00A777F3" w:rsidP="00A777F3">
      <w:pPr>
        <w:pStyle w:val="Ustp"/>
        <w:numPr>
          <w:ilvl w:val="0"/>
          <w:numId w:val="0"/>
        </w:numPr>
        <w:ind w:left="568"/>
      </w:pPr>
      <w:r>
        <w:lastRenderedPageBreak/>
        <w:t xml:space="preserve">4. </w:t>
      </w:r>
      <w:r w:rsidR="00A802E3" w:rsidRPr="00170E6A">
        <w:t>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(konieczność podjęcia pracy, pilnowania rodzeństwa, lub innego członka rodziny, pobicie przez rodzica, wstyd z braku odzieży itp.) lub przyczynę braku usprawiedliwień nieobecności. W przypadku braku zgody Rady Pedagogicznej uczeń nie jest promowany do klasy programowo najwyższej lub nie kończy Szkoły.</w:t>
      </w:r>
    </w:p>
    <w:p w:rsidR="00A802E3" w:rsidRPr="00170E6A" w:rsidRDefault="00A777F3" w:rsidP="00A777F3">
      <w:pPr>
        <w:pStyle w:val="Ustp"/>
        <w:numPr>
          <w:ilvl w:val="0"/>
          <w:numId w:val="0"/>
        </w:numPr>
        <w:ind w:left="568"/>
      </w:pPr>
      <w:r>
        <w:t xml:space="preserve">5. </w:t>
      </w:r>
      <w:r w:rsidR="00A802E3" w:rsidRPr="00170E6A">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rsidR="00A802E3" w:rsidRPr="00170E6A" w:rsidRDefault="00A777F3" w:rsidP="00A777F3">
      <w:pPr>
        <w:pStyle w:val="Ustp"/>
        <w:numPr>
          <w:ilvl w:val="0"/>
          <w:numId w:val="0"/>
        </w:numPr>
        <w:ind w:left="568"/>
      </w:pPr>
      <w:r>
        <w:t xml:space="preserve">6. </w:t>
      </w:r>
      <w:r w:rsidR="00A802E3" w:rsidRPr="00170E6A">
        <w:t>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„niesklasyfikowany” albo „ niesklasyfikowana”.</w:t>
      </w:r>
    </w:p>
    <w:p w:rsidR="00A802E3" w:rsidRPr="00170E6A" w:rsidRDefault="00A777F3" w:rsidP="00A777F3">
      <w:pPr>
        <w:pStyle w:val="Ustp"/>
        <w:numPr>
          <w:ilvl w:val="0"/>
          <w:numId w:val="0"/>
        </w:numPr>
        <w:ind w:left="568"/>
      </w:pPr>
      <w:r>
        <w:t xml:space="preserve">7. </w:t>
      </w:r>
      <w:r w:rsidR="00A802E3" w:rsidRPr="00170E6A">
        <w:t xml:space="preserve">Egzaminu klasyfikacyjnego przeprowadza się nie później niż w dniu poprzedzającym dzień zakończenia rocznych zajęć </w:t>
      </w:r>
      <w:proofErr w:type="spellStart"/>
      <w:r w:rsidR="00A802E3" w:rsidRPr="00170E6A">
        <w:t>dydaktyczno</w:t>
      </w:r>
      <w:proofErr w:type="spellEnd"/>
      <w:r w:rsidR="00A802E3">
        <w:t xml:space="preserve"> </w:t>
      </w:r>
      <w:r w:rsidR="00A802E3" w:rsidRPr="00170E6A">
        <w:t xml:space="preserve">- wychowawczych. </w:t>
      </w:r>
    </w:p>
    <w:p w:rsidR="00A802E3" w:rsidRPr="00170E6A" w:rsidRDefault="00A777F3" w:rsidP="00A777F3">
      <w:pPr>
        <w:pStyle w:val="Ustp"/>
        <w:numPr>
          <w:ilvl w:val="0"/>
          <w:numId w:val="0"/>
        </w:numPr>
        <w:ind w:left="568"/>
      </w:pPr>
      <w:r>
        <w:t xml:space="preserve">8. </w:t>
      </w:r>
      <w:r w:rsidR="00A802E3" w:rsidRPr="00170E6A">
        <w:t xml:space="preserve">Termin egzaminu klasyfikacyjnego uzgadnia się z uczniem i jego rodzicami (prawnymi opiekunami). </w:t>
      </w:r>
    </w:p>
    <w:p w:rsidR="00A802E3" w:rsidRPr="00170E6A" w:rsidRDefault="00A777F3" w:rsidP="00A777F3">
      <w:pPr>
        <w:pStyle w:val="Ustp"/>
        <w:numPr>
          <w:ilvl w:val="0"/>
          <w:numId w:val="0"/>
        </w:numPr>
        <w:ind w:left="568"/>
      </w:pPr>
      <w:r>
        <w:t xml:space="preserve">9. </w:t>
      </w:r>
      <w:r w:rsidR="00A802E3" w:rsidRPr="00170E6A">
        <w:t xml:space="preserve">Egzamin klasyfikacyjny składa się z części pisemnej i ustnej, z wyjątkiem egzaminu </w:t>
      </w:r>
      <w:r w:rsidR="00A802E3">
        <w:br/>
      </w:r>
      <w:r w:rsidR="00A802E3" w:rsidRPr="00170E6A">
        <w:t xml:space="preserve">z plastyki, muzyki, zajęć komputerowych, informatyki, technologii informacyjnej, zajęć technicznych, zajęć artystycznych oraz wychowania fizycznego, z których egzamin powinien mieć przede wszystkim formę zadań praktycznych. </w:t>
      </w:r>
    </w:p>
    <w:p w:rsidR="00A802E3" w:rsidRPr="00170E6A" w:rsidRDefault="00A777F3" w:rsidP="00A777F3">
      <w:pPr>
        <w:pStyle w:val="Ustp"/>
        <w:numPr>
          <w:ilvl w:val="0"/>
          <w:numId w:val="0"/>
        </w:numPr>
        <w:ind w:left="568"/>
      </w:pPr>
      <w:r>
        <w:t xml:space="preserve">10. </w:t>
      </w:r>
      <w:r w:rsidR="00A802E3" w:rsidRPr="00170E6A">
        <w:t xml:space="preserve">Egzamin klasyfikacyjny w przypadkach, o których mowa w  ust.  3 – 4 przeprowadza nauczyciel danych zajęć edukacyjnych w obecności wskazanego przez Dyrektora </w:t>
      </w:r>
      <w:r w:rsidR="00A802E3">
        <w:t>s</w:t>
      </w:r>
      <w:r w:rsidR="00A802E3" w:rsidRPr="00170E6A">
        <w:t xml:space="preserve">zkoły nauczyciela takich  samych lub pokrewnych zajęć edukacyjnych. </w:t>
      </w:r>
    </w:p>
    <w:p w:rsidR="00A802E3" w:rsidRPr="00170E6A" w:rsidRDefault="00A777F3" w:rsidP="00A777F3">
      <w:pPr>
        <w:pStyle w:val="Ustp"/>
        <w:numPr>
          <w:ilvl w:val="0"/>
          <w:numId w:val="0"/>
        </w:numPr>
        <w:ind w:left="568"/>
      </w:pPr>
      <w:r>
        <w:t xml:space="preserve">11. </w:t>
      </w:r>
      <w:r w:rsidR="00A802E3" w:rsidRPr="00170E6A">
        <w:t xml:space="preserve">Egzamin klasyfikacyjny w przypadku, gdy uczeń spełniał obowiązek nauki lub obowiązek szkolny poza szkołą, przeprowadza komisja, powołana  przez  Dyrektora  </w:t>
      </w:r>
      <w:r w:rsidR="00A802E3">
        <w:t>s</w:t>
      </w:r>
      <w:r w:rsidR="00A802E3" w:rsidRPr="00170E6A">
        <w:t>zkoły,  który  zezwolił  na  spełnianie  przez  ucznia  obowiązku  szkolnego  lub  obowiązku  nauki  poza  szkołą.  W skład komisji wchodzą:</w:t>
      </w:r>
    </w:p>
    <w:p w:rsidR="00A802E3" w:rsidRPr="00FB6A51" w:rsidRDefault="00A777F3" w:rsidP="00FB6A51">
      <w:pPr>
        <w:pStyle w:val="Punkt"/>
      </w:pPr>
      <w:r w:rsidRPr="00FB6A51">
        <w:t xml:space="preserve">1) </w:t>
      </w:r>
      <w:r w:rsidR="00A802E3" w:rsidRPr="00FB6A51">
        <w:t>Dyrektor  szkoły  albo  nauczyciel  zajmujący  w  tej  szkole  inne  stanowisko  kierownicze  –    jako przewodniczący komisji;</w:t>
      </w:r>
    </w:p>
    <w:p w:rsidR="00A802E3" w:rsidRPr="00FB6A51" w:rsidRDefault="00A777F3" w:rsidP="00FB6A51">
      <w:pPr>
        <w:pStyle w:val="Punkt"/>
      </w:pPr>
      <w:r w:rsidRPr="00FB6A51">
        <w:t xml:space="preserve">2) </w:t>
      </w:r>
      <w:r w:rsidR="00A802E3" w:rsidRPr="00FB6A51">
        <w:t xml:space="preserve">nauczyciele obowiązkowych  zajęć edukacyjnych określonych w szkolnym planie nauczania dla odpowiedniej klasy. </w:t>
      </w:r>
    </w:p>
    <w:p w:rsidR="00A802E3" w:rsidRPr="00170E6A" w:rsidRDefault="00A777F3" w:rsidP="00A777F3">
      <w:pPr>
        <w:pStyle w:val="Ustp"/>
        <w:numPr>
          <w:ilvl w:val="0"/>
          <w:numId w:val="0"/>
        </w:numPr>
        <w:ind w:left="568"/>
      </w:pPr>
      <w:r>
        <w:t xml:space="preserve">12. </w:t>
      </w:r>
      <w:r w:rsidR="00A802E3" w:rsidRPr="00170E6A">
        <w:t xml:space="preserve">Przewodniczący komisji, o której mowa w ust. 11 uzgadnia z uczniem oraz jego rodzicami (prawnymi opiekunami) liczbę zajęć edukacyjnych, z których uczeń może zdawać egzaminy </w:t>
      </w:r>
      <w:r w:rsidR="00A802E3">
        <w:br/>
      </w:r>
      <w:r w:rsidR="00A802E3" w:rsidRPr="00170E6A">
        <w:t>w ciągu jednego dnia.</w:t>
      </w:r>
    </w:p>
    <w:p w:rsidR="00A802E3" w:rsidRPr="00170E6A" w:rsidRDefault="00A777F3" w:rsidP="00A777F3">
      <w:pPr>
        <w:pStyle w:val="Ustp"/>
        <w:numPr>
          <w:ilvl w:val="0"/>
          <w:numId w:val="0"/>
        </w:numPr>
        <w:ind w:left="568"/>
      </w:pPr>
      <w:r>
        <w:t xml:space="preserve">13. </w:t>
      </w:r>
      <w:r w:rsidR="00A802E3" w:rsidRPr="00170E6A">
        <w:t>W  czasie  egzaminu  klasyfikacyjnego  mogą  być  obecni – w  charakterze obserwatorów  rodzice  (prawni opiekunowie) ucznia.</w:t>
      </w:r>
    </w:p>
    <w:p w:rsidR="00A802E3" w:rsidRPr="00170E6A" w:rsidRDefault="00A777F3" w:rsidP="00A777F3">
      <w:pPr>
        <w:pStyle w:val="Ustp"/>
        <w:numPr>
          <w:ilvl w:val="0"/>
          <w:numId w:val="0"/>
        </w:numPr>
        <w:ind w:left="568"/>
      </w:pPr>
      <w:r>
        <w:t xml:space="preserve">14. </w:t>
      </w:r>
      <w:r w:rsidR="00A802E3" w:rsidRPr="00170E6A">
        <w:t xml:space="preserve">Z  przeprowadzonego  egzaminu  klasyfikacyjnego  sporządza  się  protokół  zawierający  imiona  i  nazwiska  nauczycieli,  o których mowa  w ust. 10  lub  skład  komisji, o której </w:t>
      </w:r>
      <w:r w:rsidR="00A802E3" w:rsidRPr="00170E6A">
        <w:lastRenderedPageBreak/>
        <w:t xml:space="preserve">mowa  </w:t>
      </w:r>
      <w:r w:rsidR="00A802E3">
        <w:br/>
      </w:r>
      <w:r w:rsidR="00A802E3" w:rsidRPr="00170E6A">
        <w:t xml:space="preserve">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rsidR="00A802E3" w:rsidRPr="00170E6A" w:rsidRDefault="00A777F3" w:rsidP="00A777F3">
      <w:pPr>
        <w:pStyle w:val="Ustp"/>
        <w:numPr>
          <w:ilvl w:val="0"/>
          <w:numId w:val="0"/>
        </w:numPr>
        <w:ind w:left="568"/>
      </w:pPr>
      <w:r>
        <w:t xml:space="preserve">15. </w:t>
      </w:r>
      <w:r w:rsidR="00A802E3" w:rsidRPr="00170E6A">
        <w:t>Uczeń, który z przyczyn usprawiedliwionych nie przystąpił do egzaminu klasyfikacyjnego w wyznaczonym terminie, może przystąpić do niego w dodatkowym terminie wyznaczonym przez Dyrektora szkoły.</w:t>
      </w:r>
    </w:p>
    <w:p w:rsidR="00A802E3" w:rsidRPr="00170E6A" w:rsidRDefault="00A777F3" w:rsidP="00A777F3">
      <w:pPr>
        <w:pStyle w:val="Ustp"/>
        <w:numPr>
          <w:ilvl w:val="0"/>
          <w:numId w:val="0"/>
        </w:numPr>
        <w:ind w:left="568"/>
      </w:pPr>
      <w:r>
        <w:t xml:space="preserve">16. </w:t>
      </w:r>
      <w:r w:rsidR="00A802E3" w:rsidRPr="00170E6A">
        <w:t>Uzyskana w wyniku egzaminu klasyfikacyjnego ocena z zajęć edukacyjnych jest  ostateczna,  z zastrzeżeniem ust. 15</w:t>
      </w:r>
      <w:r w:rsidR="00A802E3">
        <w:t>.</w:t>
      </w:r>
    </w:p>
    <w:p w:rsidR="00A802E3" w:rsidRPr="00170E6A" w:rsidRDefault="00A777F3" w:rsidP="00A777F3">
      <w:pPr>
        <w:pStyle w:val="Ustp"/>
        <w:numPr>
          <w:ilvl w:val="0"/>
          <w:numId w:val="0"/>
        </w:numPr>
        <w:ind w:left="568"/>
      </w:pPr>
      <w:r>
        <w:t xml:space="preserve">17. </w:t>
      </w:r>
      <w:r w:rsidR="00A802E3" w:rsidRPr="00170E6A">
        <w:t xml:space="preserve">Uczeń, któremu w wyniku egzaminów klasyfikacyjnych rocznego ustalono dwie oceny niedostateczne, może przystąpić do egzaminów poprawkowych. </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 xml:space="preserve">63 </w:t>
      </w:r>
      <w:r w:rsidR="00A802E3" w:rsidRPr="00170E6A">
        <w:t xml:space="preserve">Sprawdzian wiadomości i umiejętności w trybie odwoławczym. </w:t>
      </w:r>
    </w:p>
    <w:p w:rsidR="00A802E3" w:rsidRPr="00170E6A" w:rsidRDefault="00A777F3" w:rsidP="00A777F3">
      <w:pPr>
        <w:pStyle w:val="Ustp"/>
        <w:numPr>
          <w:ilvl w:val="0"/>
          <w:numId w:val="0"/>
        </w:numPr>
        <w:ind w:left="568"/>
      </w:pPr>
      <w:r>
        <w:t xml:space="preserve">1. </w:t>
      </w:r>
      <w:r w:rsidR="00A802E3" w:rsidRPr="00170E6A">
        <w:t xml:space="preserve">Uczeń lub jego rodzice (prawni opiekunowie) mogą zgłosić zastrzeżenia do Dyrektora </w:t>
      </w:r>
      <w:r w:rsidR="00A802E3">
        <w:t>s</w:t>
      </w:r>
      <w:r w:rsidR="00A802E3" w:rsidRPr="00170E6A">
        <w:t>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rsidR="00A802E3" w:rsidRPr="00170E6A" w:rsidRDefault="00A777F3" w:rsidP="00A777F3">
      <w:pPr>
        <w:pStyle w:val="Ustp"/>
        <w:numPr>
          <w:ilvl w:val="0"/>
          <w:numId w:val="0"/>
        </w:numPr>
        <w:ind w:left="568"/>
      </w:pPr>
      <w:r>
        <w:t xml:space="preserve">2. </w:t>
      </w:r>
      <w:r w:rsidR="00A802E3" w:rsidRPr="00170E6A">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rsidR="00A802E3" w:rsidRPr="00170E6A" w:rsidRDefault="00A777F3" w:rsidP="00A777F3">
      <w:pPr>
        <w:pStyle w:val="Ustp"/>
        <w:numPr>
          <w:ilvl w:val="0"/>
          <w:numId w:val="0"/>
        </w:numPr>
        <w:ind w:left="568"/>
      </w:pPr>
      <w:r>
        <w:t xml:space="preserve">3. </w:t>
      </w:r>
      <w:r w:rsidR="00A802E3" w:rsidRPr="00170E6A">
        <w:t xml:space="preserve">Sprawdzian, o którym mowa w ust. 1 przeprowadza powołana przez Dyrektora komisja </w:t>
      </w:r>
      <w:r w:rsidR="00A802E3">
        <w:br/>
      </w:r>
      <w:r w:rsidR="00A802E3" w:rsidRPr="00170E6A">
        <w:t>w terminie 5 dni od dnia zgłoszenia zastrzeżeń. Termin sprawdzianu uzgadnia się z uczniem i jego rodzic</w:t>
      </w:r>
      <w:r w:rsidR="00A802E3">
        <w:t>ami \prawnymi opiekunami.</w:t>
      </w:r>
    </w:p>
    <w:p w:rsidR="00A802E3" w:rsidRPr="00170E6A" w:rsidRDefault="00A777F3" w:rsidP="00A777F3">
      <w:pPr>
        <w:pStyle w:val="Ustp"/>
        <w:numPr>
          <w:ilvl w:val="0"/>
          <w:numId w:val="0"/>
        </w:numPr>
        <w:ind w:left="568"/>
      </w:pPr>
      <w:r>
        <w:t xml:space="preserve">4. </w:t>
      </w:r>
      <w:r w:rsidR="00A802E3" w:rsidRPr="00170E6A">
        <w:t xml:space="preserve">W skład komisji do przeprowadzenia sprawdzianu z edukacji przedmiotowej wchodzą: </w:t>
      </w:r>
    </w:p>
    <w:p w:rsidR="00A802E3" w:rsidRPr="00FB6A51" w:rsidRDefault="00A777F3" w:rsidP="00FB6A51">
      <w:pPr>
        <w:pStyle w:val="Punkt"/>
      </w:pPr>
      <w:r w:rsidRPr="00FB6A51">
        <w:t xml:space="preserve">1) </w:t>
      </w:r>
      <w:r w:rsidR="00A802E3" w:rsidRPr="00FB6A51">
        <w:t>Dyrektor szkoły albo nauczyciel zajmujący inne kierownicze stanowisko – jako przewodniczący komisji;</w:t>
      </w:r>
    </w:p>
    <w:p w:rsidR="00A802E3" w:rsidRPr="00FB6A51" w:rsidRDefault="00A777F3" w:rsidP="00FB6A51">
      <w:pPr>
        <w:pStyle w:val="Punkt"/>
      </w:pPr>
      <w:r w:rsidRPr="00FB6A51">
        <w:t xml:space="preserve">2) </w:t>
      </w:r>
      <w:r w:rsidR="00A802E3" w:rsidRPr="00FB6A51">
        <w:t>nauczyciel prowadzący dane zajęcia edukacyjne;</w:t>
      </w:r>
    </w:p>
    <w:p w:rsidR="00A802E3" w:rsidRPr="00FB6A51" w:rsidRDefault="00A777F3" w:rsidP="00FB6A51">
      <w:pPr>
        <w:pStyle w:val="Punkt"/>
      </w:pPr>
      <w:r w:rsidRPr="00FB6A51">
        <w:t xml:space="preserve">3) </w:t>
      </w:r>
      <w:r w:rsidR="00A802E3" w:rsidRPr="00FB6A51">
        <w:t xml:space="preserve">dwóch nauczycieli z danej lub innej szkoły tego samego typu, prowadzący takie same zajęcia  edukacyjne. </w:t>
      </w:r>
    </w:p>
    <w:p w:rsidR="00A802E3" w:rsidRPr="00170E6A" w:rsidRDefault="00A777F3" w:rsidP="00A777F3">
      <w:pPr>
        <w:pStyle w:val="Ustp"/>
        <w:numPr>
          <w:ilvl w:val="0"/>
          <w:numId w:val="0"/>
        </w:numPr>
        <w:ind w:left="568"/>
      </w:pPr>
      <w:r>
        <w:t xml:space="preserve">5. </w:t>
      </w:r>
      <w:r w:rsidR="00A802E3" w:rsidRPr="00170E6A">
        <w:t xml:space="preserve">Nauczyciel, o którym mowa w pkt </w:t>
      </w:r>
      <w:r w:rsidR="00A802E3">
        <w:t>2</w:t>
      </w:r>
      <w:r w:rsidR="00A802E3" w:rsidRPr="00170E6A">
        <w:t xml:space="preserve">,  może  być  zwolniony  z  udziału  w  pracy  komisji  na  własną  prośbę  lub  w innych,  szczególnie  uzasadnionych  przypadkach.  W  takim  przypadku  Dyrektor  </w:t>
      </w:r>
      <w:r w:rsidR="00A802E3">
        <w:t>s</w:t>
      </w:r>
      <w:r w:rsidR="00A802E3" w:rsidRPr="00170E6A">
        <w:t>zkoły  powołuje  innego nauczyciela  prowadzącego  takie  same  zajęcia  edukacyjne,  z  tym</w:t>
      </w:r>
      <w:r w:rsidR="00A802E3">
        <w:t>,</w:t>
      </w:r>
      <w:r w:rsidR="00A802E3" w:rsidRPr="00170E6A">
        <w:t xml:space="preserve"> że powołanie nauczyciela zatrudnionego w innej szkole następuje w porozumieniu </w:t>
      </w:r>
      <w:r w:rsidR="00A802E3">
        <w:br/>
      </w:r>
      <w:r w:rsidR="00A802E3" w:rsidRPr="00170E6A">
        <w:t>z Dyrektorem</w:t>
      </w:r>
      <w:r w:rsidR="00A802E3">
        <w:t xml:space="preserve"> tej</w:t>
      </w:r>
      <w:r w:rsidR="00A802E3" w:rsidRPr="00170E6A">
        <w:t xml:space="preserve"> szkoły.</w:t>
      </w:r>
    </w:p>
    <w:p w:rsidR="00A802E3" w:rsidRPr="00170E6A" w:rsidRDefault="00A777F3" w:rsidP="00A777F3">
      <w:pPr>
        <w:pStyle w:val="Ustp"/>
        <w:numPr>
          <w:ilvl w:val="0"/>
          <w:numId w:val="0"/>
        </w:numPr>
        <w:ind w:left="568"/>
      </w:pPr>
      <w:r>
        <w:t xml:space="preserve">6. </w:t>
      </w:r>
      <w:r w:rsidR="00A802E3" w:rsidRPr="00170E6A">
        <w:t>Ustalona przez komisję roczna  ocena  klasyfikacyjna  z  zajęć  edukacyjnych  nie  może  być  niższa  od  ustalonej wcześniej oceny.</w:t>
      </w:r>
    </w:p>
    <w:p w:rsidR="00A802E3" w:rsidRPr="00170E6A" w:rsidRDefault="00A777F3" w:rsidP="00A777F3">
      <w:pPr>
        <w:pStyle w:val="Ustp"/>
        <w:numPr>
          <w:ilvl w:val="0"/>
          <w:numId w:val="0"/>
        </w:numPr>
        <w:ind w:left="568"/>
      </w:pPr>
      <w:r>
        <w:lastRenderedPageBreak/>
        <w:t xml:space="preserve">7. </w:t>
      </w:r>
      <w:r w:rsidR="00A802E3" w:rsidRPr="00170E6A">
        <w:t xml:space="preserve">Ocena ustalona przez komisję jest ostateczna, z wyjątkiem niedostatecznej rocznej oceny klasyfikacyjnej z zajęć edukacyjnych, która może być zmieniona w wyniku egzaminu poprawkowego. </w:t>
      </w:r>
    </w:p>
    <w:p w:rsidR="00A802E3" w:rsidRPr="00170E6A" w:rsidRDefault="00A777F3" w:rsidP="00A777F3">
      <w:pPr>
        <w:pStyle w:val="Ustp"/>
        <w:numPr>
          <w:ilvl w:val="0"/>
          <w:numId w:val="0"/>
        </w:numPr>
        <w:ind w:left="568"/>
      </w:pPr>
      <w:r>
        <w:t xml:space="preserve">8. </w:t>
      </w:r>
      <w:r w:rsidR="00A802E3" w:rsidRPr="00170E6A">
        <w:t xml:space="preserve">Z prac komisji  sporządza  się  protokół  zawierający  skład  komisji,  termin  sprawdzianu,  zadania  sprawdzające, wynik sprawdzianu oraz ustaloną ocenę. Protokół stanowi załącznik do arkusza ocen ucznia. </w:t>
      </w:r>
    </w:p>
    <w:p w:rsidR="00A802E3" w:rsidRPr="00170E6A" w:rsidRDefault="00A777F3" w:rsidP="00A777F3">
      <w:pPr>
        <w:pStyle w:val="Ustp"/>
        <w:numPr>
          <w:ilvl w:val="0"/>
          <w:numId w:val="0"/>
        </w:numPr>
        <w:ind w:left="568"/>
      </w:pPr>
      <w:r>
        <w:t xml:space="preserve">9. </w:t>
      </w:r>
      <w:r w:rsidR="00A802E3" w:rsidRPr="00170E6A">
        <w:t xml:space="preserve">Do  protokołu, o  którym  mowa  w  pkt  </w:t>
      </w:r>
      <w:r w:rsidR="00A802E3">
        <w:t>8</w:t>
      </w:r>
      <w:r w:rsidR="00A802E3" w:rsidRPr="00170E6A">
        <w:t xml:space="preserve">,  dołącza  się  pisemne  prace  ucznia  i  zwięzłą  informację  o  ustnych odpowiedziach ucznia. </w:t>
      </w:r>
    </w:p>
    <w:p w:rsidR="00A802E3" w:rsidRPr="00170E6A" w:rsidRDefault="00A777F3" w:rsidP="00A777F3">
      <w:pPr>
        <w:pStyle w:val="Ustp"/>
        <w:numPr>
          <w:ilvl w:val="0"/>
          <w:numId w:val="0"/>
        </w:numPr>
        <w:ind w:left="568"/>
      </w:pPr>
      <w:r>
        <w:t xml:space="preserve">10. </w:t>
      </w:r>
      <w:r w:rsidR="00A802E3" w:rsidRPr="00170E6A">
        <w:t xml:space="preserve">Uczeń, który  z  przyczyn  usprawiedliwionych  nie  przystąpił  do  sprawdzianu,  o  którym  mowa  w  pkt  2,  w wyznaczonym  terminie,  może  przystąpić  do  niego  w  dodatkowym  terminie,  wyznaczonym  przez  Dyrektora </w:t>
      </w:r>
      <w:r w:rsidR="00A802E3">
        <w:t>s</w:t>
      </w:r>
      <w:r w:rsidR="00A802E3" w:rsidRPr="00170E6A">
        <w:t>zkoły.</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64</w:t>
      </w:r>
      <w:r>
        <w:rPr>
          <w:b/>
          <w:bCs/>
        </w:rPr>
        <w:t xml:space="preserve"> </w:t>
      </w:r>
      <w:r w:rsidR="00A802E3" w:rsidRPr="00170E6A">
        <w:t xml:space="preserve">Egzamin poprawkowy.  </w:t>
      </w:r>
    </w:p>
    <w:p w:rsidR="00A802E3" w:rsidRPr="00170E6A" w:rsidRDefault="00A777F3" w:rsidP="00A777F3">
      <w:pPr>
        <w:pStyle w:val="Ustp"/>
        <w:numPr>
          <w:ilvl w:val="0"/>
          <w:numId w:val="0"/>
        </w:numPr>
        <w:ind w:left="568"/>
      </w:pPr>
      <w:r>
        <w:t xml:space="preserve">1. </w:t>
      </w:r>
      <w:r w:rsidR="00A802E3" w:rsidRPr="00170E6A">
        <w:t xml:space="preserve">Każdy uczeń, który w wyniku rocznej klasyfikacji uzyskał ocenę niedostateczną z </w:t>
      </w:r>
      <w:r w:rsidR="00A802E3" w:rsidRPr="00FB6A51">
        <w:t xml:space="preserve">jednych lub dwóch obowiązkowych </w:t>
      </w:r>
      <w:r w:rsidR="00A802E3" w:rsidRPr="00170E6A">
        <w:t xml:space="preserve">zajęć edukacyjnych, może zdawać egzamin poprawkowy. </w:t>
      </w:r>
    </w:p>
    <w:p w:rsidR="00A802E3" w:rsidRPr="00170E6A" w:rsidRDefault="00A777F3" w:rsidP="00A777F3">
      <w:pPr>
        <w:pStyle w:val="Ustp"/>
        <w:numPr>
          <w:ilvl w:val="0"/>
          <w:numId w:val="0"/>
        </w:numPr>
        <w:ind w:left="568"/>
      </w:pPr>
      <w:r>
        <w:t xml:space="preserve">2. </w:t>
      </w:r>
      <w:r w:rsidR="00A802E3" w:rsidRPr="00170E6A">
        <w:t xml:space="preserve">Egzamin poprawkowy składa się z części pisemnej i ustnej, z wyjątkiem egzaminu </w:t>
      </w:r>
      <w:r w:rsidR="00A802E3">
        <w:br/>
      </w:r>
      <w:r w:rsidR="00A802E3" w:rsidRPr="00170E6A">
        <w:t>z plastyki, muzyki, informatyki, zajęć komputerowych, techniki, wychowania fizycznego z których to przedmiotów egzamin powinien mieć przede wszystkim formę zadań praktycznych.</w:t>
      </w:r>
    </w:p>
    <w:p w:rsidR="00A802E3" w:rsidRPr="00170E6A" w:rsidRDefault="00A777F3" w:rsidP="00A777F3">
      <w:pPr>
        <w:pStyle w:val="Ustp"/>
        <w:numPr>
          <w:ilvl w:val="0"/>
          <w:numId w:val="0"/>
        </w:numPr>
        <w:ind w:left="568"/>
      </w:pPr>
      <w:r>
        <w:t xml:space="preserve">3. </w:t>
      </w:r>
      <w:r w:rsidR="00A802E3" w:rsidRPr="00170E6A">
        <w:t>W jednym dniu uczeń może zdawać egzamin poprawkowy tylko z jednego przedmiotu.</w:t>
      </w:r>
    </w:p>
    <w:p w:rsidR="00A802E3" w:rsidRPr="00170E6A" w:rsidRDefault="00A777F3" w:rsidP="00A777F3">
      <w:pPr>
        <w:pStyle w:val="Ustp"/>
        <w:numPr>
          <w:ilvl w:val="0"/>
          <w:numId w:val="0"/>
        </w:numPr>
        <w:ind w:left="568"/>
      </w:pPr>
      <w:r>
        <w:t xml:space="preserve">4. </w:t>
      </w:r>
      <w:r w:rsidR="00A802E3" w:rsidRPr="00170E6A">
        <w:t>Dyrektor szkoły wyznacza termin egzaminów poprawkowych do dnia zakończenia zajęć dydaktyczno-wychowawczych i podaje do wiadomości uczniów i rodziców.</w:t>
      </w:r>
    </w:p>
    <w:p w:rsidR="00A802E3" w:rsidRPr="00170E6A" w:rsidRDefault="00A777F3" w:rsidP="00A777F3">
      <w:pPr>
        <w:pStyle w:val="Ustp"/>
        <w:numPr>
          <w:ilvl w:val="0"/>
          <w:numId w:val="0"/>
        </w:numPr>
        <w:ind w:left="568"/>
      </w:pPr>
      <w:r>
        <w:t xml:space="preserve">5. </w:t>
      </w:r>
      <w:r w:rsidR="00A802E3" w:rsidRPr="00170E6A">
        <w:t xml:space="preserve">Egzamin poprawkowy przeprowadza się w ostatnim tygodniu ferii letnich. </w:t>
      </w:r>
    </w:p>
    <w:p w:rsidR="00A802E3" w:rsidRPr="00170E6A" w:rsidRDefault="00A777F3" w:rsidP="00A777F3">
      <w:pPr>
        <w:pStyle w:val="Ustp"/>
        <w:numPr>
          <w:ilvl w:val="0"/>
          <w:numId w:val="0"/>
        </w:numPr>
        <w:ind w:left="568"/>
      </w:pPr>
      <w:r>
        <w:t xml:space="preserve">6. </w:t>
      </w:r>
      <w:r w:rsidR="00A802E3" w:rsidRPr="00170E6A">
        <w:t>Uczeń, który z przyczyn usprawiedliwionych nie przystąpił do egzaminu poprawkowego w wyznaczonym terminie, może przystąpić do niego w dodatkowym terminie, wyznaczonym przez Dyrektora szkoły, nie później niż do końca września.</w:t>
      </w:r>
    </w:p>
    <w:p w:rsidR="00A802E3" w:rsidRPr="00170E6A" w:rsidRDefault="00A777F3" w:rsidP="00A777F3">
      <w:pPr>
        <w:pStyle w:val="Ustp"/>
        <w:numPr>
          <w:ilvl w:val="0"/>
          <w:numId w:val="0"/>
        </w:numPr>
        <w:ind w:left="568"/>
      </w:pPr>
      <w:r>
        <w:t xml:space="preserve">7. </w:t>
      </w:r>
      <w:r w:rsidR="00A802E3" w:rsidRPr="00170E6A">
        <w:t xml:space="preserve">Egzamin poprawkowy przeprowadza komisja powołana przez Dyrektora </w:t>
      </w:r>
      <w:r w:rsidR="00A802E3">
        <w:t>s</w:t>
      </w:r>
      <w:r w:rsidR="00A802E3" w:rsidRPr="00170E6A">
        <w:t xml:space="preserve">zkoły. W skład komisji wchodzą: </w:t>
      </w:r>
    </w:p>
    <w:p w:rsidR="00A802E3" w:rsidRPr="00FB6A51" w:rsidRDefault="00A777F3" w:rsidP="00FB6A51">
      <w:pPr>
        <w:pStyle w:val="Punkt"/>
      </w:pPr>
      <w:r w:rsidRPr="00FB6A51">
        <w:t xml:space="preserve">1) </w:t>
      </w:r>
      <w:r w:rsidR="00A802E3" w:rsidRPr="00FB6A51">
        <w:t>Dyrektor szkoły albo nauczyciel zajmujący inne kierownicze stanowisko – jako przewodniczący  komisji;</w:t>
      </w:r>
    </w:p>
    <w:p w:rsidR="00A802E3" w:rsidRPr="00FB6A51" w:rsidRDefault="00A777F3" w:rsidP="00FB6A51">
      <w:pPr>
        <w:pStyle w:val="Punkt"/>
      </w:pPr>
      <w:r w:rsidRPr="00FB6A51">
        <w:t xml:space="preserve">2) </w:t>
      </w:r>
      <w:r w:rsidR="00A802E3" w:rsidRPr="00FB6A51">
        <w:t>nauczyciel prowadzący dane zajęcia edukacyjne – jako egzaminujący;</w:t>
      </w:r>
    </w:p>
    <w:p w:rsidR="00A802E3" w:rsidRPr="00FB6A51" w:rsidRDefault="00A777F3" w:rsidP="00FB6A51">
      <w:pPr>
        <w:pStyle w:val="Punkt"/>
      </w:pPr>
      <w:r w:rsidRPr="00FB6A51">
        <w:t xml:space="preserve">3) </w:t>
      </w:r>
      <w:r w:rsidR="00A802E3" w:rsidRPr="00FB6A51">
        <w:t xml:space="preserve">nauczyciel prowadzący takie same lub pokrewne zajęcia edukacyjne – jako członek   komisji. </w:t>
      </w:r>
    </w:p>
    <w:p w:rsidR="00A802E3" w:rsidRPr="00170E6A" w:rsidRDefault="00A777F3" w:rsidP="00A777F3">
      <w:pPr>
        <w:pStyle w:val="Ustp"/>
        <w:numPr>
          <w:ilvl w:val="0"/>
          <w:numId w:val="0"/>
        </w:numPr>
        <w:ind w:left="568"/>
      </w:pPr>
      <w:r>
        <w:t xml:space="preserve">8. </w:t>
      </w:r>
      <w:r w:rsidR="00A802E3" w:rsidRPr="00170E6A">
        <w:t xml:space="preserve">Pytania egzaminacyjne układa egzaminator, a zatwierdza Dyrektor </w:t>
      </w:r>
      <w:r w:rsidR="00A802E3">
        <w:t>s</w:t>
      </w:r>
      <w:r w:rsidR="00A802E3" w:rsidRPr="00170E6A">
        <w:t xml:space="preserve">zkoły najpóźniej na dzień przed egzaminem poprawkowym. Stopień trudności pytań powinien odpowiadać wymaganiom edukacyjnym, o których mowa w  </w:t>
      </w:r>
      <w:r w:rsidR="00A802E3" w:rsidRPr="00BC6107">
        <w:rPr>
          <w:shd w:val="clear" w:color="auto" w:fill="FFFF00"/>
        </w:rPr>
        <w:t>§ ….</w:t>
      </w:r>
      <w:r w:rsidR="00A802E3" w:rsidRPr="00170E6A">
        <w:t xml:space="preserve">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rsidR="00A802E3" w:rsidRPr="00170E6A" w:rsidRDefault="00A777F3" w:rsidP="00A777F3">
      <w:pPr>
        <w:pStyle w:val="Ustp"/>
        <w:numPr>
          <w:ilvl w:val="0"/>
          <w:numId w:val="0"/>
        </w:numPr>
        <w:ind w:left="568"/>
      </w:pPr>
      <w:r>
        <w:t xml:space="preserve">9. </w:t>
      </w:r>
      <w:r w:rsidR="00A802E3" w:rsidRPr="00170E6A">
        <w:t xml:space="preserve">Nauczyciel prowadzący dane zajęcia edukacyjne może być zwolniony z udziału w pracy komisji na własną prośbę lub w innych, szczególnie uzasadnionych przypadkach. W takim </w:t>
      </w:r>
      <w:r w:rsidR="00A802E3" w:rsidRPr="00170E6A">
        <w:lastRenderedPageBreak/>
        <w:t xml:space="preserve">przypadku Dyrektor </w:t>
      </w:r>
      <w:r w:rsidR="00A802E3">
        <w:t>s</w:t>
      </w:r>
      <w:r w:rsidR="00A802E3" w:rsidRPr="00170E6A">
        <w:t xml:space="preserve">zkoły powołuje jako egzaminatora innego nauczyciela prowadzącego takie same zajęcia edukacyjne, z tym że powołanie nauczyciela zatrudnionego w innej szkole następuje w porozumieniu w Dyrektorem tej szkoły. </w:t>
      </w:r>
    </w:p>
    <w:p w:rsidR="00A802E3" w:rsidRPr="00170E6A" w:rsidRDefault="00A777F3" w:rsidP="00A777F3">
      <w:pPr>
        <w:pStyle w:val="Ustp"/>
        <w:numPr>
          <w:ilvl w:val="0"/>
          <w:numId w:val="0"/>
        </w:numPr>
        <w:ind w:left="568"/>
      </w:pPr>
      <w:r>
        <w:t xml:space="preserve">10. </w:t>
      </w:r>
      <w:r w:rsidR="00A802E3" w:rsidRPr="00170E6A">
        <w:t xml:space="preserve">Z przeprowadzonego egzaminu poprawkowego sporządza się protokół zawierający skład komisji, termin egzaminu, pytania egzaminacyjne, wynik egzaminu oraz ocenę ustaloną przez komisję.  </w:t>
      </w:r>
    </w:p>
    <w:p w:rsidR="00A802E3" w:rsidRPr="00170E6A" w:rsidRDefault="00A777F3" w:rsidP="00A777F3">
      <w:pPr>
        <w:pStyle w:val="Ustp"/>
        <w:numPr>
          <w:ilvl w:val="0"/>
          <w:numId w:val="0"/>
        </w:numPr>
        <w:ind w:left="568"/>
      </w:pPr>
      <w:r>
        <w:t xml:space="preserve">11. </w:t>
      </w:r>
      <w:r w:rsidR="00A802E3" w:rsidRPr="00170E6A">
        <w:t>Do protokołu załącza się pisemne prace ucznia i zwięzłą informację o ustnych odpowiedziach ucznia. Protokół stanowi załącznik do arkusza ocen.</w:t>
      </w:r>
    </w:p>
    <w:p w:rsidR="00A802E3" w:rsidRPr="00170E6A" w:rsidRDefault="00A777F3" w:rsidP="00A777F3">
      <w:pPr>
        <w:pStyle w:val="Ustp"/>
        <w:numPr>
          <w:ilvl w:val="0"/>
          <w:numId w:val="0"/>
        </w:numPr>
        <w:ind w:left="568"/>
      </w:pPr>
      <w:r>
        <w:t xml:space="preserve">12. </w:t>
      </w:r>
      <w:r w:rsidR="00A802E3" w:rsidRPr="00170E6A">
        <w:t xml:space="preserve">Ocena ustalona w wyniku egzaminu poprawkowego jest ocena ostateczna z </w:t>
      </w:r>
      <w:r w:rsidR="00A802E3" w:rsidRPr="00FB6A51">
        <w:t xml:space="preserve">zastrzeżeniem </w:t>
      </w:r>
      <w:r w:rsidR="00A802E3" w:rsidRPr="00FB6A51">
        <w:rPr>
          <w:highlight w:val="yellow"/>
        </w:rPr>
        <w:t xml:space="preserve">§ </w:t>
      </w:r>
      <w:r w:rsidR="00A802E3" w:rsidRPr="00FB6A51">
        <w:t>164</w:t>
      </w:r>
      <w:r w:rsidR="00A802E3">
        <w:t xml:space="preserve"> ust.15.</w:t>
      </w:r>
    </w:p>
    <w:p w:rsidR="00A802E3" w:rsidRPr="00170E6A" w:rsidRDefault="00A777F3" w:rsidP="00A777F3">
      <w:pPr>
        <w:pStyle w:val="Ustp"/>
        <w:numPr>
          <w:ilvl w:val="0"/>
          <w:numId w:val="0"/>
        </w:numPr>
        <w:ind w:left="568"/>
      </w:pPr>
      <w:r>
        <w:t xml:space="preserve">13. </w:t>
      </w:r>
      <w:r w:rsidR="00A802E3" w:rsidRPr="00170E6A">
        <w:t xml:space="preserve">Uczeń, który z przyczyn losowych nie przystąpił do egzaminu poprawkowego </w:t>
      </w:r>
      <w:r w:rsidR="00A802E3">
        <w:br/>
      </w:r>
      <w:r w:rsidR="00A802E3" w:rsidRPr="00170E6A">
        <w:t xml:space="preserve">w wyznaczonym terminie, może przystąpić do niego w dodatkowym terminie określonym przez Dyrektora </w:t>
      </w:r>
      <w:r w:rsidR="00A802E3">
        <w:t>s</w:t>
      </w:r>
      <w:r w:rsidR="00A802E3" w:rsidRPr="00170E6A">
        <w:t>zkoły, nie później niż do końca września.</w:t>
      </w:r>
    </w:p>
    <w:p w:rsidR="00A802E3" w:rsidRPr="00170E6A" w:rsidRDefault="00A777F3" w:rsidP="00A777F3">
      <w:pPr>
        <w:pStyle w:val="Ustp"/>
        <w:numPr>
          <w:ilvl w:val="0"/>
          <w:numId w:val="0"/>
        </w:numPr>
        <w:ind w:left="568"/>
      </w:pPr>
      <w:r>
        <w:t xml:space="preserve">14. </w:t>
      </w:r>
      <w:r w:rsidR="00A802E3" w:rsidRPr="00170E6A">
        <w:t xml:space="preserve">Uczeń, który nie zdał jednego egzaminu poprawkowego nie otrzymuje promocji i powtarza klasę. </w:t>
      </w:r>
    </w:p>
    <w:p w:rsidR="00A802E3" w:rsidRPr="00170E6A" w:rsidRDefault="00A777F3" w:rsidP="00A777F3">
      <w:pPr>
        <w:pStyle w:val="Ustp"/>
        <w:numPr>
          <w:ilvl w:val="0"/>
          <w:numId w:val="0"/>
        </w:numPr>
        <w:ind w:left="568"/>
      </w:pPr>
      <w:r>
        <w:t xml:space="preserve">15. </w:t>
      </w:r>
      <w:r w:rsidR="00A802E3" w:rsidRPr="00170E6A">
        <w:t>Uczeń lub jego rodzice (prawni opiekunowie) mogą zgłosić w terminie 2 dni od dnia przeprowadzenia egzaminu poprawkowego zastrzeżenia do Dyrektora szkoły, jeżeli uznają, że ocena z egzaminu poprawkowego została ustalona niezgodnie z przepisami prawa dotyczącymi trybu ustalania tej oceny.</w:t>
      </w:r>
    </w:p>
    <w:p w:rsidR="00A802E3" w:rsidRPr="00170E6A" w:rsidRDefault="00A777F3" w:rsidP="00A777F3">
      <w:pPr>
        <w:pStyle w:val="Ustp"/>
        <w:numPr>
          <w:ilvl w:val="0"/>
          <w:numId w:val="0"/>
        </w:numPr>
        <w:ind w:left="568"/>
      </w:pPr>
      <w:r>
        <w:t xml:space="preserve">16. </w:t>
      </w:r>
      <w:r w:rsidR="00A802E3" w:rsidRPr="00170E6A">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w:t>
      </w:r>
      <w:r w:rsidR="00A802E3" w:rsidRPr="00FB6A51">
        <w:t>§ 163.</w:t>
      </w:r>
      <w:r w:rsidR="00A802E3" w:rsidRPr="00170E6A">
        <w:t xml:space="preserve"> Ocena ustalona przez komisję jest ostateczna.</w:t>
      </w:r>
    </w:p>
    <w:p w:rsidR="00A802E3" w:rsidRPr="00170E6A" w:rsidRDefault="00A777F3" w:rsidP="00A777F3">
      <w:pPr>
        <w:pStyle w:val="Paragraf"/>
        <w:numPr>
          <w:ilvl w:val="0"/>
          <w:numId w:val="0"/>
        </w:numPr>
        <w:ind w:left="284"/>
      </w:pP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6</w:t>
      </w:r>
      <w:r>
        <w:rPr>
          <w:b/>
          <w:bCs/>
        </w:rPr>
        <w:t xml:space="preserve">5 </w:t>
      </w:r>
      <w:r w:rsidR="00A802E3" w:rsidRPr="00170E6A">
        <w:t>Egzamin ośmioklasisty</w:t>
      </w:r>
    </w:p>
    <w:p w:rsidR="00A802E3" w:rsidRPr="00170E6A" w:rsidRDefault="00A777F3" w:rsidP="00A777F3">
      <w:pPr>
        <w:pStyle w:val="Ustp"/>
        <w:numPr>
          <w:ilvl w:val="0"/>
          <w:numId w:val="0"/>
        </w:numPr>
        <w:ind w:left="568"/>
      </w:pPr>
      <w:r>
        <w:t xml:space="preserve">1. </w:t>
      </w:r>
      <w:r w:rsidR="00A802E3" w:rsidRPr="00170E6A">
        <w:t>Egzamin przeprowadza się w klasie VIII szkoły podstawowej jako obowiązkowy egzamin zewnętrzny.</w:t>
      </w:r>
    </w:p>
    <w:p w:rsidR="00A802E3" w:rsidRPr="00170E6A" w:rsidRDefault="00A777F3" w:rsidP="00A777F3">
      <w:pPr>
        <w:pStyle w:val="Ustp"/>
        <w:numPr>
          <w:ilvl w:val="0"/>
          <w:numId w:val="0"/>
        </w:numPr>
        <w:ind w:left="568"/>
      </w:pPr>
      <w:r>
        <w:t xml:space="preserve">2. </w:t>
      </w:r>
      <w:r w:rsidR="00A802E3" w:rsidRPr="00170E6A">
        <w:t xml:space="preserve">Egzamin obejmuje wiadomości i umiejętności kształcenia ogólnego w odniesieniu do czterech kluczowych przedmiotów nauczanych na dwóch pierwszych etapach edukacyjnych tj. języka polskiego, matematyki i języka obcego </w:t>
      </w:r>
      <w:r w:rsidR="00A802E3">
        <w:t>.</w:t>
      </w:r>
    </w:p>
    <w:p w:rsidR="00A802E3" w:rsidRPr="00170E6A" w:rsidRDefault="00A777F3" w:rsidP="00A777F3">
      <w:pPr>
        <w:pStyle w:val="Ustp"/>
        <w:numPr>
          <w:ilvl w:val="0"/>
          <w:numId w:val="0"/>
        </w:numPr>
        <w:ind w:left="568"/>
      </w:pPr>
      <w:r>
        <w:t xml:space="preserve">3. </w:t>
      </w:r>
      <w:r w:rsidR="00A802E3" w:rsidRPr="00170E6A">
        <w:t>Egzamin ma formę pisemną. Przystąpienie do niego jest warunkiem ukończenia szkoły podstawowej.</w:t>
      </w:r>
    </w:p>
    <w:p w:rsidR="00A802E3" w:rsidRPr="00170E6A" w:rsidRDefault="00A777F3" w:rsidP="00A777F3">
      <w:pPr>
        <w:pStyle w:val="Ustp"/>
        <w:numPr>
          <w:ilvl w:val="0"/>
          <w:numId w:val="0"/>
        </w:numPr>
        <w:ind w:left="568"/>
      </w:pPr>
      <w:r>
        <w:t xml:space="preserve">4. </w:t>
      </w:r>
      <w:r w:rsidR="00A802E3" w:rsidRPr="00170E6A">
        <w:t xml:space="preserve">Egzamin jest przeprowadzany w trzech kolejnych dniach. </w:t>
      </w:r>
    </w:p>
    <w:p w:rsidR="00A802E3" w:rsidRPr="00170E6A" w:rsidRDefault="00A777F3" w:rsidP="00A777F3">
      <w:pPr>
        <w:pStyle w:val="Ustp"/>
        <w:numPr>
          <w:ilvl w:val="0"/>
          <w:numId w:val="0"/>
        </w:numPr>
        <w:ind w:left="568"/>
      </w:pPr>
      <w:r>
        <w:t xml:space="preserve">5. </w:t>
      </w:r>
      <w:r w:rsidR="00A802E3" w:rsidRPr="00170E6A">
        <w:t>Jeżeli uczeń uczy się w szkole jako przedmiotu obowiązkowego więcej niż jednego języka obcego nowożytnego, jego rodzice (prawni opiekunowie) składają Dyrektorowi szkoły, nie później niż do 30 września roku szkolnego, w którym jest przeprowadzany egzamin pisemną  deklarację wskazującą język obcy nowożytny, z którego uczeń przystąpi do drugiej części egzaminu.</w:t>
      </w:r>
    </w:p>
    <w:p w:rsidR="00A802E3" w:rsidRPr="00170E6A" w:rsidRDefault="00A777F3" w:rsidP="00A777F3">
      <w:pPr>
        <w:pStyle w:val="Ustp"/>
        <w:numPr>
          <w:ilvl w:val="0"/>
          <w:numId w:val="0"/>
        </w:numPr>
        <w:ind w:left="568"/>
      </w:pPr>
      <w:r>
        <w:t xml:space="preserve">6. </w:t>
      </w:r>
      <w:r w:rsidR="00A802E3" w:rsidRPr="00170E6A">
        <w:t xml:space="preserve">Uczeń, który jest laureatem lub finalistą olimpiady przedmiotowej albo laureatem konkursu przedmiotowego o zasięgu wojewódzkim lub ponad wojewódzkim, organizowanego </w:t>
      </w:r>
      <w:r w:rsidR="00A802E3">
        <w:br/>
      </w:r>
      <w:r w:rsidR="00A802E3" w:rsidRPr="00170E6A">
        <w:t xml:space="preserve">z zakresu jednego z przedmiotów objętych egzaminem jest zwolniony z odpowiedniej części </w:t>
      </w:r>
      <w:r w:rsidR="00A802E3" w:rsidRPr="00170E6A">
        <w:lastRenderedPageBreak/>
        <w:t xml:space="preserve">egzaminu. Zwolnienie jest równoznaczne z uzyskaniem z tej części egzaminu najwyższego wyniku. </w:t>
      </w:r>
    </w:p>
    <w:p w:rsidR="00A802E3" w:rsidRPr="00170E6A" w:rsidRDefault="00A777F3" w:rsidP="00A777F3">
      <w:pPr>
        <w:pStyle w:val="Ustp"/>
        <w:numPr>
          <w:ilvl w:val="0"/>
          <w:numId w:val="0"/>
        </w:numPr>
        <w:ind w:left="568"/>
      </w:pPr>
      <w:r>
        <w:t xml:space="preserve">7. </w:t>
      </w:r>
      <w:r w:rsidR="00A802E3" w:rsidRPr="00170E6A">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komunikacie Dyrektora Centralnej Komisji Egzaminacyjnej publikowanym na stronie internetowej CKE do końca sierpnia poprzedzającego rok szkolny,</w:t>
      </w:r>
      <w:r w:rsidR="00A802E3">
        <w:br/>
      </w:r>
      <w:r w:rsidR="00A802E3" w:rsidRPr="00170E6A">
        <w:t>w którym jest przeprowadzany egzamin.</w:t>
      </w:r>
    </w:p>
    <w:p w:rsidR="00A802E3" w:rsidRPr="00170E6A" w:rsidRDefault="00A777F3" w:rsidP="00A777F3">
      <w:pPr>
        <w:pStyle w:val="Ustp"/>
        <w:numPr>
          <w:ilvl w:val="0"/>
          <w:numId w:val="0"/>
        </w:numPr>
        <w:ind w:left="568"/>
      </w:pPr>
      <w:r>
        <w:t xml:space="preserve">8. </w:t>
      </w:r>
      <w:r w:rsidR="00A802E3" w:rsidRPr="00170E6A">
        <w:t>Na wniosek ucznia lub jego rodziców (prawnych opiekunów) sprawdzona i oceniona praca ucznia jest udostępniana uczniowi lub jego rodzicom (prawnym opiekunom) do wglądu w miejscu i czasie wskazanym przez Dyrektora komisji okręgowej.</w:t>
      </w:r>
    </w:p>
    <w:p w:rsidR="00A802E3" w:rsidRPr="00170E6A" w:rsidRDefault="00A777F3" w:rsidP="00A777F3">
      <w:pPr>
        <w:pStyle w:val="Ustp"/>
        <w:numPr>
          <w:ilvl w:val="0"/>
          <w:numId w:val="0"/>
        </w:numPr>
        <w:ind w:left="568"/>
      </w:pPr>
      <w:r>
        <w:t xml:space="preserve">9. </w:t>
      </w:r>
      <w:r w:rsidR="00A802E3" w:rsidRPr="00170E6A">
        <w:t>W przypadku uczniów posiadających orzeczenie o potrzebie indywidualnego nauczania dostosowanie warunków i formy przeprowadzania egzaminu do indywidualnych potrzeb psychofizycznych i edukacyjnych ucznia może nastąpić na podstawie tego orzeczenia.</w:t>
      </w:r>
    </w:p>
    <w:p w:rsidR="00A802E3" w:rsidRPr="00170E6A" w:rsidRDefault="00A777F3" w:rsidP="00A777F3">
      <w:pPr>
        <w:pStyle w:val="Ustp"/>
        <w:numPr>
          <w:ilvl w:val="0"/>
          <w:numId w:val="0"/>
        </w:numPr>
        <w:ind w:left="568"/>
      </w:pPr>
      <w:r>
        <w:t xml:space="preserve">10. </w:t>
      </w:r>
      <w:r w:rsidR="00A802E3" w:rsidRPr="00170E6A">
        <w:t>Opinia powinna być wydana przez poradnię psychologiczno-pedagogiczną, w tym poradnię specjalistyczną, nie później niż do końca września roku szkolnego, w którym jest przeprowadzany egzamin.</w:t>
      </w:r>
    </w:p>
    <w:p w:rsidR="00A802E3" w:rsidRPr="00170E6A" w:rsidRDefault="00A777F3" w:rsidP="00A777F3">
      <w:pPr>
        <w:pStyle w:val="Ustp"/>
        <w:numPr>
          <w:ilvl w:val="0"/>
          <w:numId w:val="0"/>
        </w:numPr>
        <w:ind w:left="568"/>
      </w:pPr>
      <w:r>
        <w:t xml:space="preserve">11. </w:t>
      </w:r>
      <w:r w:rsidR="00A802E3" w:rsidRPr="00170E6A">
        <w:t xml:space="preserve">Rodzice (prawni opiekunowie) ucznia przedkładają opinię Dyrektorowi szkoły, </w:t>
      </w:r>
      <w:r w:rsidR="00A802E3">
        <w:br/>
      </w:r>
      <w:r w:rsidR="00A802E3" w:rsidRPr="00170E6A">
        <w:t>w terminie do dnia 15 października roku szkolnego, w którym jest przeprowadzany egzamin.</w:t>
      </w:r>
    </w:p>
    <w:p w:rsidR="00A802E3" w:rsidRPr="00170E6A" w:rsidRDefault="00A777F3" w:rsidP="00A777F3">
      <w:pPr>
        <w:pStyle w:val="Ustp"/>
        <w:numPr>
          <w:ilvl w:val="0"/>
          <w:numId w:val="0"/>
        </w:numPr>
        <w:ind w:left="568"/>
      </w:pPr>
      <w:r>
        <w:t xml:space="preserve">12. </w:t>
      </w:r>
      <w:r w:rsidR="00A802E3" w:rsidRPr="00170E6A">
        <w:t>Uczniowie chorzy lub niesprawni czasowo, na podstawie zaświadczenia o stanie zdrowia, wydanego przez lekarza, mogą przystąpić do egzaminu w warunkach i formie odpowiednich ze względu na ich stan zdrowia.</w:t>
      </w:r>
    </w:p>
    <w:p w:rsidR="00A802E3" w:rsidRPr="00170E6A" w:rsidRDefault="00A777F3" w:rsidP="00A777F3">
      <w:pPr>
        <w:pStyle w:val="Ustp"/>
        <w:numPr>
          <w:ilvl w:val="0"/>
          <w:numId w:val="0"/>
        </w:numPr>
        <w:ind w:left="568"/>
      </w:pPr>
      <w:r>
        <w:t xml:space="preserve">13. </w:t>
      </w:r>
      <w:r w:rsidR="00A802E3" w:rsidRPr="00170E6A">
        <w:t>Uczeń który z przyczyn losowych lub zdrowotnych:</w:t>
      </w:r>
    </w:p>
    <w:p w:rsidR="00A802E3" w:rsidRPr="00FB6A51" w:rsidRDefault="00A777F3" w:rsidP="00FB6A51">
      <w:pPr>
        <w:pStyle w:val="Punkt"/>
      </w:pPr>
      <w:r w:rsidRPr="00FB6A51">
        <w:t xml:space="preserve">1) </w:t>
      </w:r>
      <w:r w:rsidR="00A802E3" w:rsidRPr="00FB6A51">
        <w:t>nie przystąpił do egzaminu lub danej części sprawdzianu w ustalonym terminie albo</w:t>
      </w:r>
    </w:p>
    <w:p w:rsidR="00A802E3" w:rsidRPr="00FB6A51" w:rsidRDefault="00A777F3" w:rsidP="00FB6A51">
      <w:pPr>
        <w:pStyle w:val="Punkt"/>
      </w:pPr>
      <w:r w:rsidRPr="00FB6A51">
        <w:t xml:space="preserve">2) </w:t>
      </w:r>
      <w:r w:rsidR="00A802E3" w:rsidRPr="00FB6A51">
        <w:t>przerwał daną część egzaminu przystępuje do sprawdzianu w dodatkowym terminie ustalonym w harmonogramie przeprowadzania sprawdzianu w szkole, której jest uczniem.</w:t>
      </w:r>
    </w:p>
    <w:p w:rsidR="00A802E3" w:rsidRPr="00170E6A" w:rsidRDefault="00A777F3" w:rsidP="00A777F3">
      <w:pPr>
        <w:pStyle w:val="Ustp"/>
        <w:numPr>
          <w:ilvl w:val="0"/>
          <w:numId w:val="0"/>
        </w:numPr>
        <w:ind w:left="568"/>
      </w:pPr>
      <w:r>
        <w:t xml:space="preserve">14. </w:t>
      </w:r>
      <w:r w:rsidR="00A802E3" w:rsidRPr="00170E6A">
        <w:t>Uczeń, który nie przystąpił do egzaminu lub danej części egzaminu w dodatkowym terminie, ustalonym w harmonogramie przeprowadzania egzaminu powtarza ostatnią klasę odpowiednio szkoły podstawowej oraz przystępuje do egzaminu w następnym roku.</w:t>
      </w:r>
    </w:p>
    <w:p w:rsidR="00A802E3" w:rsidRPr="00170E6A" w:rsidRDefault="00A777F3" w:rsidP="00A777F3">
      <w:pPr>
        <w:pStyle w:val="Ustp"/>
        <w:numPr>
          <w:ilvl w:val="0"/>
          <w:numId w:val="0"/>
        </w:numPr>
        <w:ind w:left="568"/>
      </w:pPr>
      <w:r>
        <w:t>1</w:t>
      </w:r>
      <w:r w:rsidR="00FB6A51">
        <w:t xml:space="preserve">5. </w:t>
      </w:r>
      <w:r w:rsidR="00A802E3" w:rsidRPr="00170E6A">
        <w:t xml:space="preserve">W szczególnych przypadkach losowych lub zdrowotnych, uniemożliwiających przystąpienie do egzaminu w dodatkowym terminie, ustalonym w harmonogramie przeprowadzania sprawdzianu Dyrektor komisji okręgowej, na udokumentowany wniosek Dyrektora szkoły, może zwolnić ucznia z obowiązku przystąpienia do egzaminu lub danej części sprawdzianu. Dyrektor szkoły składa wniosek w porozumieniu z rodzicami (prawnymi opiekunami) ucznia. </w:t>
      </w:r>
    </w:p>
    <w:p w:rsidR="00A802E3" w:rsidRPr="00170E6A" w:rsidRDefault="00FB6A51" w:rsidP="00FB6A51">
      <w:pPr>
        <w:pStyle w:val="Ustp"/>
        <w:numPr>
          <w:ilvl w:val="0"/>
          <w:numId w:val="0"/>
        </w:numPr>
        <w:ind w:left="568"/>
      </w:pPr>
      <w:r>
        <w:t xml:space="preserve">16. </w:t>
      </w:r>
      <w:r w:rsidR="00A802E3" w:rsidRPr="00170E6A">
        <w:t>W przypadku, o którym mowa w ust. 1</w:t>
      </w:r>
      <w:r w:rsidR="00A802E3">
        <w:t>5</w:t>
      </w:r>
      <w:r w:rsidR="00A802E3" w:rsidRPr="00170E6A">
        <w:t>, w zaświadczeniu o szczegółowych wynikach egzaminu zamiast wyniku z egzaminu  z odpowiedniej części egzaminu wpisuje się odpowiednio „zwolniony” lub „zwolniona”.</w:t>
      </w:r>
    </w:p>
    <w:p w:rsidR="00A802E3" w:rsidRPr="00170E6A" w:rsidRDefault="00FB6A51" w:rsidP="00FB6A51">
      <w:pPr>
        <w:pStyle w:val="Ustp"/>
        <w:numPr>
          <w:ilvl w:val="0"/>
          <w:numId w:val="0"/>
        </w:numPr>
        <w:ind w:left="568"/>
      </w:pPr>
      <w:r>
        <w:t xml:space="preserve">17. </w:t>
      </w:r>
      <w:r w:rsidR="00A802E3" w:rsidRPr="00170E6A">
        <w:t>Uczeń, który jest chory w czasie trwania egzaminu może korzystać ze sprzętu medycznego i leków koniecznych ze względu na chorobę.</w:t>
      </w:r>
    </w:p>
    <w:p w:rsidR="00A802E3" w:rsidRPr="00170E6A" w:rsidRDefault="00FB6A51" w:rsidP="00FB6A51">
      <w:pPr>
        <w:pStyle w:val="Ustp"/>
        <w:numPr>
          <w:ilvl w:val="0"/>
          <w:numId w:val="0"/>
        </w:numPr>
        <w:ind w:left="568"/>
      </w:pPr>
      <w:r>
        <w:lastRenderedPageBreak/>
        <w:t xml:space="preserve">18. </w:t>
      </w:r>
      <w:r w:rsidR="00A802E3" w:rsidRPr="00170E6A">
        <w:t>Za dostosowanie warunków i formy przeprowadzania egzaminu do potrzeb uczniów odpowiada przewodniczący szkolnego zespołu egzaminacyjnego.</w:t>
      </w:r>
    </w:p>
    <w:p w:rsidR="00A802E3" w:rsidRPr="00170E6A" w:rsidRDefault="00FB6A51" w:rsidP="00FB6A51">
      <w:pPr>
        <w:pStyle w:val="Paragraf"/>
        <w:numPr>
          <w:ilvl w:val="0"/>
          <w:numId w:val="0"/>
        </w:numPr>
      </w:pPr>
      <w:r>
        <w:t xml:space="preserve">   </w:t>
      </w:r>
      <w:r w:rsidRPr="00B36707">
        <w:rPr>
          <w:rFonts w:asciiTheme="minorHAnsi" w:hAnsiTheme="minorHAnsi" w:cs="Arial"/>
          <w:b/>
          <w:bCs/>
          <w:szCs w:val="22"/>
          <w:shd w:val="clear" w:color="auto" w:fill="FFFFFF"/>
        </w:rPr>
        <w:t>§</w:t>
      </w:r>
      <w:r w:rsidRPr="00B36707">
        <w:rPr>
          <w:rFonts w:ascii="Arial" w:hAnsi="Arial" w:cs="Arial"/>
          <w:b/>
          <w:bCs/>
          <w:sz w:val="21"/>
          <w:szCs w:val="21"/>
          <w:shd w:val="clear" w:color="auto" w:fill="FFFFFF"/>
        </w:rPr>
        <w:t xml:space="preserve"> </w:t>
      </w:r>
      <w:r w:rsidRPr="00B36707">
        <w:rPr>
          <w:b/>
          <w:bCs/>
        </w:rPr>
        <w:t>1</w:t>
      </w:r>
      <w:r>
        <w:rPr>
          <w:b/>
          <w:bCs/>
        </w:rPr>
        <w:t>6</w:t>
      </w:r>
      <w:r>
        <w:rPr>
          <w:b/>
          <w:bCs/>
        </w:rPr>
        <w:t>6</w:t>
      </w:r>
      <w:r>
        <w:rPr>
          <w:b/>
          <w:bCs/>
        </w:rPr>
        <w:t xml:space="preserve"> </w:t>
      </w:r>
      <w:r w:rsidR="00A802E3" w:rsidRPr="00170E6A">
        <w:t>Wyniki egzaminu</w:t>
      </w:r>
      <w:r w:rsidR="00A802E3">
        <w:t>.</w:t>
      </w:r>
      <w:r w:rsidR="00A802E3" w:rsidRPr="00170E6A">
        <w:t xml:space="preserve"> </w:t>
      </w:r>
    </w:p>
    <w:p w:rsidR="00A802E3" w:rsidRPr="00170E6A" w:rsidRDefault="00FB6A51" w:rsidP="00FB6A51">
      <w:pPr>
        <w:pStyle w:val="Ustp"/>
        <w:numPr>
          <w:ilvl w:val="0"/>
          <w:numId w:val="0"/>
        </w:numPr>
        <w:ind w:left="568"/>
      </w:pPr>
      <w:r>
        <w:t xml:space="preserve">1. </w:t>
      </w:r>
      <w:r w:rsidR="00A802E3" w:rsidRPr="00170E6A">
        <w:t>Prace uczniów sprawdzają egzaminatorzy wpisani do ewidencji egzaminatorów, powołani przez Dyrektora komisji okręgowej. Wynik egzaminu ustala komisja okręgowa na podstawie liczby punktów przyznanych przez egzaminatorów.</w:t>
      </w:r>
    </w:p>
    <w:p w:rsidR="00A802E3" w:rsidRPr="00170E6A" w:rsidRDefault="00FB6A51" w:rsidP="00FB6A51">
      <w:pPr>
        <w:pStyle w:val="Ustp"/>
        <w:numPr>
          <w:ilvl w:val="0"/>
          <w:numId w:val="0"/>
        </w:numPr>
        <w:ind w:left="568"/>
      </w:pPr>
      <w:r>
        <w:t xml:space="preserve">2. </w:t>
      </w:r>
      <w:r w:rsidR="00A802E3" w:rsidRPr="00170E6A">
        <w:t>Wynik egzaminu ustalony przez komisję okręgową jest ostateczny.</w:t>
      </w:r>
    </w:p>
    <w:p w:rsidR="00A802E3" w:rsidRPr="00170E6A" w:rsidRDefault="00FB6A51" w:rsidP="00FB6A51">
      <w:pPr>
        <w:pStyle w:val="Ustp"/>
        <w:numPr>
          <w:ilvl w:val="0"/>
          <w:numId w:val="0"/>
        </w:numPr>
        <w:ind w:left="568"/>
      </w:pPr>
      <w:r>
        <w:t xml:space="preserve">3. </w:t>
      </w:r>
      <w:r w:rsidR="00A802E3" w:rsidRPr="00170E6A">
        <w:t xml:space="preserve">Wyniki egzaminu są wyrażane w skali procentowej. </w:t>
      </w:r>
    </w:p>
    <w:p w:rsidR="00A802E3" w:rsidRPr="00170E6A" w:rsidRDefault="00FB6A51" w:rsidP="00FB6A51">
      <w:pPr>
        <w:pStyle w:val="Ustp"/>
        <w:numPr>
          <w:ilvl w:val="0"/>
          <w:numId w:val="0"/>
        </w:numPr>
        <w:ind w:left="568"/>
      </w:pPr>
      <w:r>
        <w:t xml:space="preserve">4. </w:t>
      </w:r>
      <w:r w:rsidR="00A802E3" w:rsidRPr="00170E6A">
        <w:t xml:space="preserve">Na wniosek ucznia lub jego rodziców (prawnych opiekunów), sprawdzona i oceniona praca ucznia jest udostępniana uczniowi lub jego rodzicom (prawnym opiekunom) do wglądu </w:t>
      </w:r>
      <w:r w:rsidR="00A802E3">
        <w:br/>
      </w:r>
      <w:r w:rsidR="00A802E3" w:rsidRPr="00170E6A">
        <w:t>w miejscu i czasie wskazanym przez Dyrektora komisji okręgowej.</w:t>
      </w:r>
    </w:p>
    <w:p w:rsidR="00A802E3" w:rsidRPr="00170E6A" w:rsidRDefault="00FB6A51" w:rsidP="00FB6A51">
      <w:pPr>
        <w:pStyle w:val="Ustp"/>
        <w:numPr>
          <w:ilvl w:val="0"/>
          <w:numId w:val="0"/>
        </w:numPr>
        <w:ind w:left="568"/>
      </w:pPr>
      <w:r>
        <w:t xml:space="preserve">5. </w:t>
      </w:r>
      <w:r w:rsidR="00A802E3" w:rsidRPr="00170E6A">
        <w:t>Wynik egzaminu nie wpływa na ukończenie szkoły. Wyniku egzaminu nie odnotowuje się na świadectwie ukończenia szkoły.</w:t>
      </w:r>
    </w:p>
    <w:p w:rsidR="00A802E3" w:rsidRPr="00170E6A" w:rsidRDefault="00FB6A51" w:rsidP="00FB6A51">
      <w:pPr>
        <w:pStyle w:val="Ustp"/>
        <w:numPr>
          <w:ilvl w:val="0"/>
          <w:numId w:val="0"/>
        </w:numPr>
        <w:ind w:left="568"/>
      </w:pPr>
      <w:r>
        <w:t xml:space="preserve">6. </w:t>
      </w:r>
      <w:r w:rsidR="00A802E3" w:rsidRPr="00170E6A">
        <w:t xml:space="preserve">Wyniki egzaminu oraz zaświadczenia o szczegółowych wynikach tego egzaminu dla każdego ucznia komisja okręgowa przekazuje do szkoły nie później niż na 7 dni przed </w:t>
      </w:r>
      <w:r w:rsidR="00A802E3" w:rsidRPr="00FB6A51">
        <w:t>zakończeniem zajęć dydaktyczno-wychowawczych, a w przypadku, o którym mowa w § 165 ust. 13 – do dnia 31 sierpnia danego roku.</w:t>
      </w:r>
    </w:p>
    <w:p w:rsidR="00A802E3" w:rsidRDefault="00FB6A51" w:rsidP="00FB6A51">
      <w:pPr>
        <w:pStyle w:val="Ustp"/>
        <w:numPr>
          <w:ilvl w:val="0"/>
          <w:numId w:val="0"/>
        </w:numPr>
        <w:ind w:left="568"/>
      </w:pPr>
      <w:r>
        <w:t xml:space="preserve">7. </w:t>
      </w:r>
      <w:r w:rsidR="00A802E3" w:rsidRPr="00170E6A">
        <w:t>Zaświadczenie o wynikach egzaminu Dyrektor szkoły przekazuje uczniowi lub jego rodzicom (prawnym opiekunom).</w:t>
      </w:r>
    </w:p>
    <w:p w:rsidR="00A802E3" w:rsidRPr="00170E6A" w:rsidRDefault="00A802E3" w:rsidP="00A802E3">
      <w:pPr>
        <w:pStyle w:val="Ustp"/>
        <w:numPr>
          <w:ilvl w:val="0"/>
          <w:numId w:val="0"/>
        </w:numPr>
        <w:ind w:left="680"/>
      </w:pPr>
    </w:p>
    <w:p w:rsidR="00A802E3" w:rsidRDefault="00A802E3"/>
    <w:sectPr w:rsidR="00A80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B4760"/>
    <w:multiLevelType w:val="multilevel"/>
    <w:tmpl w:val="D0A4D8BC"/>
    <w:lvl w:ilvl="0">
      <w:start w:val="1"/>
      <w:numFmt w:val="decimal"/>
      <w:pStyle w:val="Rozdzia"/>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3FC1939"/>
    <w:multiLevelType w:val="multilevel"/>
    <w:tmpl w:val="219E1A72"/>
    <w:lvl w:ilvl="0">
      <w:start w:val="1"/>
      <w:numFmt w:val="decimal"/>
      <w:suff w:val="nothing"/>
      <w:lvlText w:val="Rozdział %1"/>
      <w:lvlJc w:val="left"/>
      <w:pPr>
        <w:ind w:left="0" w:firstLine="0"/>
      </w:pPr>
      <w:rPr>
        <w:rFonts w:hint="default"/>
      </w:rPr>
    </w:lvl>
    <w:lvl w:ilvl="1">
      <w:start w:val="1"/>
      <w:numFmt w:val="none"/>
      <w:pStyle w:val="Paragraf"/>
      <w:suff w:val="space"/>
      <w:lvlText w:val="%2§ 141"/>
      <w:lvlJc w:val="left"/>
      <w:pPr>
        <w:ind w:left="284" w:firstLine="0"/>
      </w:pPr>
      <w:rPr>
        <w:rFonts w:hint="default"/>
        <w:b/>
        <w:i w:val="0"/>
      </w:rPr>
    </w:lvl>
    <w:lvl w:ilvl="2">
      <w:start w:val="1"/>
      <w:numFmt w:val="decimal"/>
      <w:pStyle w:val="Ustp"/>
      <w:suff w:val="space"/>
      <w:lvlText w:val="%3."/>
      <w:lvlJc w:val="right"/>
      <w:pPr>
        <w:ind w:left="568" w:firstLine="0"/>
      </w:pPr>
      <w:rPr>
        <w:rFonts w:hint="default"/>
        <w:b/>
        <w:i w:val="0"/>
      </w:rPr>
    </w:lvl>
    <w:lvl w:ilvl="3">
      <w:start w:val="1"/>
      <w:numFmt w:val="decimal"/>
      <w:suff w:val="space"/>
      <w:lvlText w:val="%4)"/>
      <w:lvlJc w:val="right"/>
      <w:pPr>
        <w:ind w:left="852" w:firstLine="0"/>
      </w:pPr>
      <w:rPr>
        <w:rFonts w:hint="default"/>
      </w:rPr>
    </w:lvl>
    <w:lvl w:ilvl="4">
      <w:start w:val="1"/>
      <w:numFmt w:val="lowerLetter"/>
      <w:pStyle w:val="Litera"/>
      <w:suff w:val="space"/>
      <w:lvlText w:val="%5)"/>
      <w:lvlJc w:val="left"/>
      <w:pPr>
        <w:ind w:left="1136" w:firstLine="0"/>
      </w:pPr>
      <w:rPr>
        <w:rFonts w:hint="default"/>
      </w:rPr>
    </w:lvl>
    <w:lvl w:ilvl="5">
      <w:start w:val="1"/>
      <w:numFmt w:val="bullet"/>
      <w:pStyle w:val="Tiret"/>
      <w:suff w:val="space"/>
      <w:lvlText w:val=""/>
      <w:lvlJc w:val="left"/>
      <w:pPr>
        <w:ind w:left="1420" w:firstLine="0"/>
      </w:pPr>
      <w:rPr>
        <w:rFonts w:ascii="Symbol" w:hAnsi="Symbol" w:hint="default"/>
        <w:color w:val="auto"/>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2" w15:restartNumberingAfterBreak="0">
    <w:nsid w:val="7AE03B4A"/>
    <w:multiLevelType w:val="multilevel"/>
    <w:tmpl w:val="676883FC"/>
    <w:lvl w:ilvl="0">
      <w:start w:val="1"/>
      <w:numFmt w:val="decimal"/>
      <w:suff w:val="nothing"/>
      <w:lvlText w:val="Rozdział %1"/>
      <w:lvlJc w:val="left"/>
      <w:pPr>
        <w:ind w:left="0" w:firstLine="0"/>
      </w:pPr>
      <w:rPr>
        <w:rFonts w:hint="default"/>
      </w:rPr>
    </w:lvl>
    <w:lvl w:ilvl="1">
      <w:start w:val="1"/>
      <w:numFmt w:val="none"/>
      <w:lvlRestart w:val="0"/>
      <w:suff w:val="space"/>
      <w:lvlText w:val="§ 141"/>
      <w:lvlJc w:val="left"/>
      <w:pPr>
        <w:ind w:left="-76"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567"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6"/>
    </w:lvlOverride>
    <w:lvlOverride w:ilvl="1">
      <w:startOverride w:val="1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5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E3"/>
    <w:rsid w:val="0084488F"/>
    <w:rsid w:val="00A777F3"/>
    <w:rsid w:val="00A802E3"/>
    <w:rsid w:val="00B25903"/>
    <w:rsid w:val="00B36707"/>
    <w:rsid w:val="00FB6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9216"/>
  <w15:chartTrackingRefBased/>
  <w15:docId w15:val="{6F424076-67DD-42F8-BA56-F1ABB94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02E3"/>
  </w:style>
  <w:style w:type="paragraph" w:styleId="Nagwek1">
    <w:name w:val="heading 1"/>
    <w:basedOn w:val="Normalny"/>
    <w:next w:val="Normalny"/>
    <w:link w:val="Nagwek1Znak"/>
    <w:autoRedefine/>
    <w:uiPriority w:val="9"/>
    <w:qFormat/>
    <w:rsid w:val="00A802E3"/>
    <w:pPr>
      <w:keepNext/>
      <w:keepLines/>
      <w:spacing w:before="240" w:after="0"/>
      <w:jc w:val="center"/>
      <w:outlineLvl w:val="0"/>
    </w:pPr>
    <w:rPr>
      <w:rFonts w:ascii="Cambria" w:eastAsiaTheme="majorEastAsia" w:hAnsi="Cambria" w:cstheme="majorBidi"/>
      <w:color w:val="2F5496" w:themeColor="accent1" w:themeShade="BF"/>
      <w:sz w:val="28"/>
      <w:szCs w:val="32"/>
    </w:rPr>
  </w:style>
  <w:style w:type="paragraph" w:styleId="Nagwek2">
    <w:name w:val="heading 2"/>
    <w:basedOn w:val="Normalny"/>
    <w:next w:val="Normalny"/>
    <w:link w:val="Nagwek2Znak"/>
    <w:uiPriority w:val="9"/>
    <w:semiHidden/>
    <w:unhideWhenUsed/>
    <w:qFormat/>
    <w:rsid w:val="00A80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802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A802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A802E3"/>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A802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02E3"/>
    <w:rPr>
      <w:rFonts w:ascii="Cambria" w:eastAsiaTheme="majorEastAsia" w:hAnsi="Cambria" w:cstheme="majorBidi"/>
      <w:color w:val="2F5496" w:themeColor="accent1" w:themeShade="BF"/>
      <w:sz w:val="28"/>
      <w:szCs w:val="32"/>
    </w:rPr>
  </w:style>
  <w:style w:type="paragraph" w:customStyle="1" w:styleId="Rozdzia">
    <w:name w:val="Rozdział"/>
    <w:basedOn w:val="Nagwek1"/>
    <w:autoRedefine/>
    <w:qFormat/>
    <w:rsid w:val="00A802E3"/>
    <w:pPr>
      <w:numPr>
        <w:numId w:val="1"/>
      </w:numPr>
      <w:spacing w:before="360" w:after="240" w:line="240" w:lineRule="auto"/>
    </w:pPr>
    <w:rPr>
      <w:rFonts w:ascii="Times New Roman" w:hAnsi="Times New Roman"/>
      <w:b/>
      <w:color w:val="002060"/>
      <w:sz w:val="24"/>
    </w:rPr>
  </w:style>
  <w:style w:type="paragraph" w:customStyle="1" w:styleId="Paragraf">
    <w:name w:val="Paragraf"/>
    <w:basedOn w:val="Nagwek2"/>
    <w:qFormat/>
    <w:rsid w:val="00A802E3"/>
    <w:pPr>
      <w:keepNext w:val="0"/>
      <w:keepLines w:val="0"/>
      <w:numPr>
        <w:ilvl w:val="1"/>
        <w:numId w:val="3"/>
      </w:numPr>
      <w:spacing w:before="240" w:line="240" w:lineRule="auto"/>
      <w:jc w:val="both"/>
    </w:pPr>
    <w:rPr>
      <w:rFonts w:ascii="Cambria" w:hAnsi="Cambria"/>
      <w:color w:val="auto"/>
      <w:sz w:val="22"/>
    </w:rPr>
  </w:style>
  <w:style w:type="paragraph" w:customStyle="1" w:styleId="Ustp">
    <w:name w:val="Ustęp"/>
    <w:basedOn w:val="Nagwek3"/>
    <w:qFormat/>
    <w:rsid w:val="00A802E3"/>
    <w:pPr>
      <w:keepNext w:val="0"/>
      <w:keepLines w:val="0"/>
      <w:numPr>
        <w:ilvl w:val="2"/>
        <w:numId w:val="3"/>
      </w:numPr>
      <w:spacing w:before="240" w:after="120" w:line="240" w:lineRule="auto"/>
      <w:jc w:val="both"/>
    </w:pPr>
    <w:rPr>
      <w:rFonts w:ascii="Cambria" w:hAnsi="Cambria"/>
      <w:color w:val="000000" w:themeColor="text1"/>
      <w:sz w:val="22"/>
    </w:rPr>
  </w:style>
  <w:style w:type="paragraph" w:customStyle="1" w:styleId="Punkt">
    <w:name w:val="Punkt"/>
    <w:basedOn w:val="Nagwek4"/>
    <w:autoRedefine/>
    <w:qFormat/>
    <w:rsid w:val="00FB6A51"/>
    <w:pPr>
      <w:keepNext w:val="0"/>
      <w:keepLines w:val="0"/>
      <w:spacing w:before="120" w:after="120" w:line="240" w:lineRule="auto"/>
      <w:ind w:left="852"/>
      <w:jc w:val="both"/>
    </w:pPr>
    <w:rPr>
      <w:rFonts w:ascii="Cambria" w:hAnsi="Cambria"/>
      <w:i w:val="0"/>
      <w:color w:val="auto"/>
    </w:rPr>
  </w:style>
  <w:style w:type="paragraph" w:customStyle="1" w:styleId="Litera">
    <w:name w:val="Litera"/>
    <w:basedOn w:val="Nagwek5"/>
    <w:link w:val="LiteraZnak"/>
    <w:qFormat/>
    <w:rsid w:val="00A802E3"/>
    <w:pPr>
      <w:keepNext w:val="0"/>
      <w:keepLines w:val="0"/>
      <w:numPr>
        <w:ilvl w:val="4"/>
        <w:numId w:val="3"/>
      </w:numPr>
      <w:spacing w:before="0" w:line="240" w:lineRule="auto"/>
    </w:pPr>
    <w:rPr>
      <w:rFonts w:ascii="Cambria" w:hAnsi="Cambria"/>
    </w:rPr>
  </w:style>
  <w:style w:type="paragraph" w:customStyle="1" w:styleId="Tiret">
    <w:name w:val="Tiret"/>
    <w:basedOn w:val="Nagwek6"/>
    <w:qFormat/>
    <w:rsid w:val="00A802E3"/>
    <w:pPr>
      <w:numPr>
        <w:ilvl w:val="5"/>
        <w:numId w:val="3"/>
      </w:numPr>
      <w:spacing w:before="0" w:line="240" w:lineRule="auto"/>
    </w:pPr>
    <w:rPr>
      <w:rFonts w:ascii="Cambria" w:hAnsi="Cambria"/>
      <w:color w:val="auto"/>
    </w:rPr>
  </w:style>
  <w:style w:type="character" w:customStyle="1" w:styleId="LiteraZnak">
    <w:name w:val="Litera Znak"/>
    <w:basedOn w:val="Nagwek5Znak"/>
    <w:link w:val="Litera"/>
    <w:rsid w:val="00A802E3"/>
    <w:rPr>
      <w:rFonts w:ascii="Cambria" w:eastAsiaTheme="majorEastAsia" w:hAnsi="Cambria" w:cstheme="majorBidi"/>
      <w:color w:val="2F5496" w:themeColor="accent1" w:themeShade="BF"/>
    </w:rPr>
  </w:style>
  <w:style w:type="character" w:customStyle="1" w:styleId="Nagwek2Znak">
    <w:name w:val="Nagłówek 2 Znak"/>
    <w:basedOn w:val="Domylnaczcionkaakapitu"/>
    <w:link w:val="Nagwek2"/>
    <w:uiPriority w:val="9"/>
    <w:semiHidden/>
    <w:rsid w:val="00A802E3"/>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A802E3"/>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A802E3"/>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A802E3"/>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A802E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8087</Words>
  <Characters>48528</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Użytkownik</cp:lastModifiedBy>
  <cp:revision>2</cp:revision>
  <dcterms:created xsi:type="dcterms:W3CDTF">2023-02-03T14:07:00Z</dcterms:created>
  <dcterms:modified xsi:type="dcterms:W3CDTF">2023-02-03T14:07:00Z</dcterms:modified>
</cp:coreProperties>
</file>