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A0423" w14:textId="0D20F6AF" w:rsidR="002548B7" w:rsidRDefault="005A2132" w:rsidP="005A2132">
      <w:pPr>
        <w:spacing w:after="0" w:line="276" w:lineRule="auto"/>
        <w:ind w:left="91" w:right="98" w:firstLine="0"/>
        <w:jc w:val="center"/>
        <w:rPr>
          <w:b/>
          <w:szCs w:val="24"/>
        </w:rPr>
      </w:pPr>
      <w:r w:rsidRPr="003333DC">
        <w:rPr>
          <w:b/>
          <w:szCs w:val="24"/>
        </w:rPr>
        <w:t>WYMAGANIA EDUKACYJNE Z WYCHOWANIA FIZYCZNEGO</w:t>
      </w:r>
    </w:p>
    <w:p w14:paraId="7A4788D8" w14:textId="641EBD95" w:rsidR="005A2132" w:rsidRPr="003333DC" w:rsidRDefault="005A2132" w:rsidP="005A2132">
      <w:pPr>
        <w:spacing w:after="0" w:line="276" w:lineRule="auto"/>
        <w:ind w:left="91" w:right="98" w:firstLine="0"/>
        <w:jc w:val="center"/>
        <w:rPr>
          <w:b/>
          <w:szCs w:val="24"/>
        </w:rPr>
      </w:pPr>
      <w:r>
        <w:rPr>
          <w:b/>
          <w:szCs w:val="24"/>
        </w:rPr>
        <w:t>DLA KLAS 4-8</w:t>
      </w:r>
    </w:p>
    <w:p w14:paraId="7CEA85F6" w14:textId="517DFB68" w:rsidR="00F53D66" w:rsidRPr="003333DC" w:rsidRDefault="005A2132" w:rsidP="00402D8A">
      <w:pPr>
        <w:numPr>
          <w:ilvl w:val="0"/>
          <w:numId w:val="1"/>
        </w:numPr>
        <w:spacing w:after="67" w:line="276" w:lineRule="auto"/>
        <w:ind w:left="426" w:hanging="426"/>
        <w:jc w:val="both"/>
        <w:rPr>
          <w:szCs w:val="24"/>
        </w:rPr>
      </w:pPr>
      <w:r>
        <w:rPr>
          <w:b/>
          <w:szCs w:val="24"/>
        </w:rPr>
        <w:t xml:space="preserve">Na lekcjach wychowania fizycznego ustala się następujące zasady oceniania. </w:t>
      </w:r>
    </w:p>
    <w:p w14:paraId="3E033A34" w14:textId="1550B8C9" w:rsidR="00F53D66" w:rsidRPr="003D4B44" w:rsidRDefault="003333DC" w:rsidP="003D4B44">
      <w:pPr>
        <w:pStyle w:val="Bezodstpw"/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D4B44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3D66" w:rsidRPr="003333DC">
        <w:rPr>
          <w:rFonts w:ascii="Times New Roman" w:hAnsi="Times New Roman" w:cs="Times New Roman"/>
          <w:sz w:val="24"/>
          <w:szCs w:val="24"/>
        </w:rPr>
        <w:t xml:space="preserve">Miarą wysiłku wkładanego w wywiązywanie się z obowiązków wynikających ze specyfiki wychowania fizycznego jest </w:t>
      </w:r>
      <w:r w:rsidR="00F53D66" w:rsidRPr="003333DC">
        <w:rPr>
          <w:rFonts w:ascii="Times New Roman" w:hAnsi="Times New Roman" w:cs="Times New Roman"/>
          <w:sz w:val="24"/>
          <w:szCs w:val="24"/>
          <w:u w:val="single" w:color="000000"/>
        </w:rPr>
        <w:t>systematyczność</w:t>
      </w:r>
      <w:r w:rsidR="00F53D66" w:rsidRPr="003333DC">
        <w:rPr>
          <w:rFonts w:ascii="Times New Roman" w:hAnsi="Times New Roman" w:cs="Times New Roman"/>
          <w:sz w:val="24"/>
          <w:szCs w:val="24"/>
        </w:rPr>
        <w:t xml:space="preserve"> udziału w zajęciach realizujących podstawę programową</w:t>
      </w:r>
      <w:r w:rsidR="00E8240F" w:rsidRPr="003333DC">
        <w:rPr>
          <w:rFonts w:ascii="Times New Roman" w:hAnsi="Times New Roman" w:cs="Times New Roman"/>
          <w:sz w:val="24"/>
          <w:szCs w:val="24"/>
        </w:rPr>
        <w:t xml:space="preserve">, </w:t>
      </w:r>
      <w:r w:rsidR="00F53D66" w:rsidRPr="003333DC">
        <w:rPr>
          <w:rFonts w:ascii="Times New Roman" w:hAnsi="Times New Roman" w:cs="Times New Roman"/>
          <w:sz w:val="24"/>
          <w:szCs w:val="24"/>
        </w:rPr>
        <w:t xml:space="preserve">a także </w:t>
      </w:r>
      <w:r w:rsidR="00F53D66" w:rsidRPr="003333DC">
        <w:rPr>
          <w:rFonts w:ascii="Times New Roman" w:hAnsi="Times New Roman" w:cs="Times New Roman"/>
          <w:sz w:val="24"/>
          <w:szCs w:val="24"/>
          <w:u w:val="single" w:color="000000"/>
        </w:rPr>
        <w:t xml:space="preserve">aktywność </w:t>
      </w:r>
      <w:r w:rsidR="00F53D66" w:rsidRPr="003333DC">
        <w:rPr>
          <w:rFonts w:ascii="Times New Roman" w:hAnsi="Times New Roman" w:cs="Times New Roman"/>
          <w:sz w:val="24"/>
          <w:szCs w:val="24"/>
        </w:rPr>
        <w:t>uczniów w trakcie zajęć. Wskaźnikiem aktywności jest wykonywanie zadań w trakcie zajęć na miarę możliwości ucznia</w:t>
      </w:r>
      <w:r w:rsidRPr="003333DC">
        <w:rPr>
          <w:rFonts w:ascii="Times New Roman" w:hAnsi="Times New Roman" w:cs="Times New Roman"/>
          <w:sz w:val="24"/>
          <w:szCs w:val="24"/>
        </w:rPr>
        <w:t xml:space="preserve"> oraz </w:t>
      </w:r>
      <w:r w:rsidR="00B44798" w:rsidRPr="003333DC">
        <w:rPr>
          <w:rFonts w:ascii="Times New Roman" w:hAnsi="Times New Roman" w:cs="Times New Roman"/>
          <w:sz w:val="24"/>
          <w:szCs w:val="24"/>
        </w:rPr>
        <w:t xml:space="preserve"> aktywność ucznia w działaniach podejmowanych przez szkołę na rzecz kultury fizycznej</w:t>
      </w:r>
      <w:r w:rsidR="003D4B44">
        <w:rPr>
          <w:rFonts w:ascii="Times New Roman" w:hAnsi="Times New Roman" w:cs="Times New Roman"/>
          <w:sz w:val="24"/>
          <w:szCs w:val="24"/>
        </w:rPr>
        <w:t>.</w:t>
      </w:r>
    </w:p>
    <w:p w14:paraId="5A0A793A" w14:textId="511CED2E" w:rsidR="00F53D66" w:rsidRDefault="003D4B44" w:rsidP="003D4B44">
      <w:pPr>
        <w:spacing w:line="276" w:lineRule="auto"/>
        <w:ind w:left="142" w:right="27" w:hanging="142"/>
        <w:jc w:val="both"/>
        <w:rPr>
          <w:szCs w:val="24"/>
        </w:rPr>
      </w:pPr>
      <w:r>
        <w:rPr>
          <w:szCs w:val="24"/>
        </w:rPr>
        <w:t>2</w:t>
      </w:r>
      <w:r w:rsidR="00AA75FF">
        <w:rPr>
          <w:szCs w:val="24"/>
        </w:rPr>
        <w:t xml:space="preserve">. </w:t>
      </w:r>
      <w:r w:rsidR="00BD0812">
        <w:rPr>
          <w:szCs w:val="24"/>
        </w:rPr>
        <w:t xml:space="preserve"> </w:t>
      </w:r>
      <w:r w:rsidR="00AA75FF">
        <w:rPr>
          <w:szCs w:val="24"/>
        </w:rPr>
        <w:t>Oceny są przekazywane uczniom na zajęciach i wpisywane do dziennika</w:t>
      </w:r>
      <w:r>
        <w:rPr>
          <w:szCs w:val="24"/>
        </w:rPr>
        <w:t xml:space="preserve"> elelktornicznego</w:t>
      </w:r>
      <w:r w:rsidR="00AA75FF">
        <w:rPr>
          <w:szCs w:val="24"/>
        </w:rPr>
        <w:t>.</w:t>
      </w:r>
    </w:p>
    <w:p w14:paraId="5ED97FC2" w14:textId="3FFFAD90" w:rsidR="00F53D66" w:rsidRDefault="003D4B44" w:rsidP="003D4B44">
      <w:pPr>
        <w:spacing w:line="276" w:lineRule="auto"/>
        <w:ind w:left="142" w:right="27" w:hanging="142"/>
        <w:jc w:val="both"/>
        <w:rPr>
          <w:szCs w:val="24"/>
        </w:rPr>
      </w:pPr>
      <w:r>
        <w:rPr>
          <w:szCs w:val="24"/>
        </w:rPr>
        <w:t>3</w:t>
      </w:r>
      <w:r w:rsidR="00AA75FF">
        <w:rPr>
          <w:szCs w:val="24"/>
        </w:rPr>
        <w:t xml:space="preserve">. </w:t>
      </w:r>
      <w:r w:rsidR="00F53D66" w:rsidRPr="00F53D66">
        <w:rPr>
          <w:szCs w:val="24"/>
        </w:rPr>
        <w:t xml:space="preserve">Częstotliwość sprawdzania i oceniania jest uzależniona od tematyki realizowanej podczas zajęć wychowania fizycznego i ma miejsce po zakończonej realizacji danego bloku tematycznego. </w:t>
      </w:r>
    </w:p>
    <w:p w14:paraId="14C6DB0B" w14:textId="3FE3EE49" w:rsidR="00DF351C" w:rsidRDefault="003D4B44" w:rsidP="003D4B44">
      <w:pPr>
        <w:spacing w:line="276" w:lineRule="auto"/>
        <w:ind w:left="142" w:right="27" w:hanging="142"/>
        <w:jc w:val="both"/>
        <w:rPr>
          <w:szCs w:val="24"/>
        </w:rPr>
      </w:pPr>
      <w:r>
        <w:rPr>
          <w:szCs w:val="24"/>
        </w:rPr>
        <w:t>4</w:t>
      </w:r>
      <w:r w:rsidR="00DF351C">
        <w:rPr>
          <w:szCs w:val="24"/>
        </w:rPr>
        <w:t xml:space="preserve">. </w:t>
      </w:r>
      <w:r w:rsidR="00DF351C">
        <w:t>Uczeń ma prawo zgłosić, że jest nieprzygotowany do zajęć ( brak stroju sportowego) 2 razy w danym semestrze. Każdy kolejny brak stroju skutkuje oceną niedostateczną</w:t>
      </w:r>
      <w:r w:rsidR="001E60B0">
        <w:t>.</w:t>
      </w:r>
    </w:p>
    <w:p w14:paraId="6ECD22BE" w14:textId="7B980FE9" w:rsidR="00F53D66" w:rsidRDefault="003D4B44" w:rsidP="003D4B44">
      <w:pPr>
        <w:spacing w:line="276" w:lineRule="auto"/>
        <w:ind w:left="142" w:right="27" w:hanging="142"/>
        <w:jc w:val="both"/>
        <w:rPr>
          <w:szCs w:val="24"/>
        </w:rPr>
      </w:pPr>
      <w:r>
        <w:rPr>
          <w:szCs w:val="24"/>
        </w:rPr>
        <w:t>5</w:t>
      </w:r>
      <w:r w:rsidR="00AA75FF">
        <w:rPr>
          <w:szCs w:val="24"/>
        </w:rPr>
        <w:t xml:space="preserve">. </w:t>
      </w:r>
      <w:r w:rsidR="00F53D66" w:rsidRPr="00F53D66">
        <w:rPr>
          <w:szCs w:val="24"/>
        </w:rPr>
        <w:t xml:space="preserve">Uczniowie są na bieżąco informowani o tym, jakie elementy wykonują poprawnie, a nad jakimi muszą jeszcze popracować. </w:t>
      </w:r>
    </w:p>
    <w:p w14:paraId="4EBACC2F" w14:textId="4E01C90E" w:rsidR="00F53D66" w:rsidRDefault="003D4B44" w:rsidP="003D4B44">
      <w:pPr>
        <w:spacing w:line="276" w:lineRule="auto"/>
        <w:ind w:left="142" w:right="27" w:hanging="142"/>
        <w:jc w:val="both"/>
        <w:rPr>
          <w:szCs w:val="24"/>
        </w:rPr>
      </w:pPr>
      <w:r>
        <w:rPr>
          <w:szCs w:val="24"/>
        </w:rPr>
        <w:t xml:space="preserve">6. </w:t>
      </w:r>
      <w:r w:rsidR="00F53D66" w:rsidRPr="00F53D66">
        <w:rPr>
          <w:szCs w:val="24"/>
        </w:rPr>
        <w:t>Wszelkie informacje dotyczące aktywności, przygotowania ucznia do zajęć, wyniki testów sprawnościowych, zawarte są w prowadzonej przez nauczyciela wychowania fizycznego odrębnej dokumentacji</w:t>
      </w:r>
      <w:r w:rsidR="00357889">
        <w:rPr>
          <w:szCs w:val="24"/>
        </w:rPr>
        <w:t xml:space="preserve"> </w:t>
      </w:r>
      <w:r w:rsidR="00F53D66" w:rsidRPr="00F53D66">
        <w:rPr>
          <w:szCs w:val="24"/>
        </w:rPr>
        <w:t xml:space="preserve">(dziennik nauczyciela wf ).  </w:t>
      </w:r>
    </w:p>
    <w:p w14:paraId="6F380183" w14:textId="3224B070" w:rsidR="00F53D66" w:rsidRPr="00F53D66" w:rsidRDefault="003D4B44" w:rsidP="003D4B44">
      <w:pPr>
        <w:spacing w:line="276" w:lineRule="auto"/>
        <w:ind w:left="142" w:right="27" w:hanging="142"/>
        <w:jc w:val="both"/>
        <w:rPr>
          <w:szCs w:val="24"/>
        </w:rPr>
      </w:pPr>
      <w:r>
        <w:rPr>
          <w:szCs w:val="24"/>
        </w:rPr>
        <w:t>7</w:t>
      </w:r>
      <w:r w:rsidR="00AA75FF">
        <w:rPr>
          <w:szCs w:val="24"/>
        </w:rPr>
        <w:t xml:space="preserve">. </w:t>
      </w:r>
      <w:r w:rsidR="00F53D66" w:rsidRPr="00F53D66">
        <w:rPr>
          <w:szCs w:val="24"/>
        </w:rPr>
        <w:t>W przypadku nagminnego nieprzygotowania ucznia do zajęć, niskiej frekwencji, niezaliczenia zadań kontrolno- oceniających, nauczyciel informuje o danym fakcie w pierwszej kolejności rodziców, wychowawcę klasy, następnie pedagoga oraz dyrektora szkoły.</w:t>
      </w:r>
    </w:p>
    <w:p w14:paraId="250D1F17" w14:textId="20728DEC" w:rsidR="00F53D66" w:rsidRDefault="003D4B44" w:rsidP="003D4B44">
      <w:pPr>
        <w:spacing w:after="9" w:line="276" w:lineRule="auto"/>
        <w:ind w:left="142" w:right="27" w:hanging="142"/>
        <w:jc w:val="both"/>
        <w:rPr>
          <w:szCs w:val="24"/>
        </w:rPr>
      </w:pPr>
      <w:r>
        <w:rPr>
          <w:szCs w:val="24"/>
        </w:rPr>
        <w:t>8</w:t>
      </w:r>
      <w:r w:rsidR="00AA75FF">
        <w:rPr>
          <w:szCs w:val="24"/>
        </w:rPr>
        <w:t xml:space="preserve">. </w:t>
      </w:r>
      <w:r w:rsidR="00F53D66" w:rsidRPr="00F53D66">
        <w:rPr>
          <w:szCs w:val="24"/>
        </w:rPr>
        <w:t xml:space="preserve">W przypadku przystąpienia ucznia do sprawdzianu, nie może on otrzymać oceny niedostatecznej. </w:t>
      </w:r>
    </w:p>
    <w:p w14:paraId="036E8B9A" w14:textId="59A7859F" w:rsidR="00F53D66" w:rsidRPr="00F53D66" w:rsidRDefault="003D4B44" w:rsidP="003D4B44">
      <w:pPr>
        <w:spacing w:after="9" w:line="276" w:lineRule="auto"/>
        <w:ind w:left="142" w:right="27" w:hanging="142"/>
        <w:jc w:val="both"/>
        <w:rPr>
          <w:szCs w:val="24"/>
        </w:rPr>
      </w:pPr>
      <w:r>
        <w:rPr>
          <w:szCs w:val="24"/>
        </w:rPr>
        <w:t>9</w:t>
      </w:r>
      <w:r w:rsidR="00AA75FF">
        <w:rPr>
          <w:szCs w:val="24"/>
        </w:rPr>
        <w:t>.</w:t>
      </w:r>
      <w:r>
        <w:rPr>
          <w:szCs w:val="24"/>
        </w:rPr>
        <w:t xml:space="preserve"> </w:t>
      </w:r>
      <w:r w:rsidR="00F53D66" w:rsidRPr="00F53D66">
        <w:rPr>
          <w:szCs w:val="24"/>
        </w:rPr>
        <w:t>Sposoby i terminy poprawiania ocen</w:t>
      </w:r>
      <w:r w:rsidR="00BD0812">
        <w:rPr>
          <w:szCs w:val="24"/>
        </w:rPr>
        <w:t>:</w:t>
      </w:r>
    </w:p>
    <w:p w14:paraId="4A750A61" w14:textId="192091DB" w:rsidR="00F53D66" w:rsidRDefault="00BD0812" w:rsidP="00BD0812">
      <w:pPr>
        <w:pStyle w:val="Akapitzlist"/>
        <w:numPr>
          <w:ilvl w:val="0"/>
          <w:numId w:val="28"/>
        </w:numPr>
        <w:spacing w:line="276" w:lineRule="auto"/>
        <w:ind w:left="567" w:right="27" w:hanging="283"/>
        <w:jc w:val="both"/>
        <w:rPr>
          <w:szCs w:val="24"/>
        </w:rPr>
      </w:pPr>
      <w:r>
        <w:rPr>
          <w:szCs w:val="24"/>
        </w:rPr>
        <w:t>u</w:t>
      </w:r>
      <w:r w:rsidR="00F53D66" w:rsidRPr="00BD0812">
        <w:rPr>
          <w:szCs w:val="24"/>
        </w:rPr>
        <w:t>czeń, który jest nieobecny na sprawdzianie</w:t>
      </w:r>
      <w:r>
        <w:rPr>
          <w:szCs w:val="24"/>
        </w:rPr>
        <w:t xml:space="preserve"> </w:t>
      </w:r>
      <w:r w:rsidR="00F53D66" w:rsidRPr="00BD0812">
        <w:rPr>
          <w:szCs w:val="24"/>
        </w:rPr>
        <w:t>ma obowiązek przystąpić do niego  w okresie 2 tygodni od powrotu do szkoły lub w terminie ustalonym przez nauczyciela</w:t>
      </w:r>
      <w:r>
        <w:rPr>
          <w:szCs w:val="24"/>
        </w:rPr>
        <w:t>;</w:t>
      </w:r>
    </w:p>
    <w:p w14:paraId="4B0D9F5D" w14:textId="32FC9D89" w:rsidR="004A3AD3" w:rsidRPr="00BD0812" w:rsidRDefault="00BD0812" w:rsidP="00BD0812">
      <w:pPr>
        <w:pStyle w:val="Akapitzlist"/>
        <w:numPr>
          <w:ilvl w:val="0"/>
          <w:numId w:val="28"/>
        </w:numPr>
        <w:spacing w:line="276" w:lineRule="auto"/>
        <w:ind w:left="567" w:right="27" w:hanging="283"/>
        <w:jc w:val="both"/>
        <w:rPr>
          <w:szCs w:val="24"/>
        </w:rPr>
      </w:pPr>
      <w:r>
        <w:rPr>
          <w:szCs w:val="24"/>
        </w:rPr>
        <w:t>o</w:t>
      </w:r>
      <w:r w:rsidR="00F53D66" w:rsidRPr="00BD0812">
        <w:rPr>
          <w:szCs w:val="24"/>
        </w:rPr>
        <w:t xml:space="preserve">cenę niedostateczną otrzymuje uczeń, który nie przystąpi do sprawdzianu w okresie 2 tygodni </w:t>
      </w:r>
    </w:p>
    <w:p w14:paraId="071C0DD9" w14:textId="3B201715" w:rsidR="00F53D66" w:rsidRDefault="00BD0812" w:rsidP="00BD0812">
      <w:pPr>
        <w:spacing w:after="31" w:line="276" w:lineRule="auto"/>
        <w:ind w:left="567" w:right="27" w:hanging="283"/>
        <w:jc w:val="both"/>
        <w:rPr>
          <w:szCs w:val="24"/>
        </w:rPr>
      </w:pPr>
      <w:r>
        <w:rPr>
          <w:szCs w:val="24"/>
        </w:rPr>
        <w:t xml:space="preserve">       </w:t>
      </w:r>
      <w:r w:rsidR="00F53D66" w:rsidRPr="00F53D66">
        <w:rPr>
          <w:szCs w:val="24"/>
        </w:rPr>
        <w:t>i nie wykorzysta możliwości zaliczenia w dodatkowym terminie</w:t>
      </w:r>
      <w:r>
        <w:rPr>
          <w:szCs w:val="24"/>
        </w:rPr>
        <w:t>;</w:t>
      </w:r>
    </w:p>
    <w:p w14:paraId="5A4BF2CE" w14:textId="29A9E814" w:rsidR="00F53D66" w:rsidRDefault="00BD0812" w:rsidP="00BD0812">
      <w:pPr>
        <w:pStyle w:val="Akapitzlist"/>
        <w:numPr>
          <w:ilvl w:val="0"/>
          <w:numId w:val="28"/>
        </w:numPr>
        <w:spacing w:after="31" w:line="276" w:lineRule="auto"/>
        <w:ind w:left="567" w:right="27" w:hanging="283"/>
        <w:jc w:val="both"/>
        <w:rPr>
          <w:szCs w:val="24"/>
        </w:rPr>
      </w:pPr>
      <w:r>
        <w:rPr>
          <w:szCs w:val="24"/>
        </w:rPr>
        <w:t>u</w:t>
      </w:r>
      <w:r w:rsidR="00F53D66" w:rsidRPr="00BD0812">
        <w:rPr>
          <w:szCs w:val="24"/>
        </w:rPr>
        <w:t>czeń ma prawo do poprawy oceny niedostatecznej, dopuszczającej  a także dostatecznej z zakresu umiejętności i wiadomości, o ile nie następują inne porozumienia pomiędzy prowadzącym</w:t>
      </w:r>
      <w:r>
        <w:rPr>
          <w:szCs w:val="24"/>
        </w:rPr>
        <w:t xml:space="preserve">, </w:t>
      </w:r>
      <w:r w:rsidR="00F53D66" w:rsidRPr="00BD0812">
        <w:rPr>
          <w:szCs w:val="24"/>
        </w:rPr>
        <w:t>a uczniami</w:t>
      </w:r>
      <w:r>
        <w:rPr>
          <w:color w:val="FF0000"/>
          <w:szCs w:val="24"/>
        </w:rPr>
        <w:t>;</w:t>
      </w:r>
    </w:p>
    <w:p w14:paraId="2EAEB2C9" w14:textId="071CCCFA" w:rsidR="00F53D66" w:rsidRPr="00BD0812" w:rsidRDefault="00BD0812" w:rsidP="00BD0812">
      <w:pPr>
        <w:pStyle w:val="Akapitzlist"/>
        <w:numPr>
          <w:ilvl w:val="0"/>
          <w:numId w:val="28"/>
        </w:numPr>
        <w:spacing w:after="31" w:line="276" w:lineRule="auto"/>
        <w:ind w:left="567" w:right="27" w:hanging="283"/>
        <w:jc w:val="both"/>
        <w:rPr>
          <w:szCs w:val="24"/>
        </w:rPr>
      </w:pPr>
      <w:r>
        <w:rPr>
          <w:szCs w:val="24"/>
        </w:rPr>
        <w:t>u</w:t>
      </w:r>
      <w:r w:rsidR="00F53D66" w:rsidRPr="00BD0812">
        <w:rPr>
          <w:szCs w:val="24"/>
        </w:rPr>
        <w:t>czeń podczas sprawdzianu umiejętności ma prawo do trzykrotnej próby</w:t>
      </w:r>
      <w:r w:rsidR="00F53D66" w:rsidRPr="00BD0812">
        <w:rPr>
          <w:color w:val="FF0000"/>
          <w:szCs w:val="24"/>
        </w:rPr>
        <w:t xml:space="preserve">. </w:t>
      </w:r>
      <w:r w:rsidR="00F53D66" w:rsidRPr="00BD0812">
        <w:rPr>
          <w:szCs w:val="24"/>
        </w:rPr>
        <w:t xml:space="preserve"> </w:t>
      </w:r>
    </w:p>
    <w:p w14:paraId="7F0D9CB6" w14:textId="38C2CA40" w:rsidR="00F53D66" w:rsidRPr="00F53D66" w:rsidRDefault="00AA75FF" w:rsidP="00402D8A">
      <w:pPr>
        <w:spacing w:after="63" w:line="276" w:lineRule="auto"/>
        <w:ind w:right="27"/>
        <w:jc w:val="both"/>
        <w:rPr>
          <w:szCs w:val="24"/>
        </w:rPr>
      </w:pPr>
      <w:r>
        <w:rPr>
          <w:szCs w:val="24"/>
        </w:rPr>
        <w:t>1</w:t>
      </w:r>
      <w:r w:rsidR="003D4B44">
        <w:rPr>
          <w:szCs w:val="24"/>
        </w:rPr>
        <w:t>0</w:t>
      </w:r>
      <w:r>
        <w:rPr>
          <w:szCs w:val="24"/>
        </w:rPr>
        <w:t xml:space="preserve">. </w:t>
      </w:r>
      <w:r w:rsidR="00F53D66" w:rsidRPr="00F53D66">
        <w:rPr>
          <w:szCs w:val="24"/>
        </w:rPr>
        <w:t xml:space="preserve">Zwolnienia z zajęć wychowania fizycznego dokonuje się w oparciu o: </w:t>
      </w:r>
    </w:p>
    <w:p w14:paraId="629CD188" w14:textId="7AE4F259" w:rsidR="00AA75FF" w:rsidRDefault="00BD0812" w:rsidP="00402D8A">
      <w:pPr>
        <w:spacing w:after="28" w:line="276" w:lineRule="auto"/>
        <w:ind w:left="567" w:right="27" w:hanging="141"/>
        <w:jc w:val="both"/>
        <w:rPr>
          <w:szCs w:val="24"/>
        </w:rPr>
      </w:pPr>
      <w:r>
        <w:rPr>
          <w:szCs w:val="24"/>
        </w:rPr>
        <w:t xml:space="preserve">1) </w:t>
      </w:r>
      <w:r w:rsidR="00AA75FF">
        <w:rPr>
          <w:szCs w:val="24"/>
        </w:rPr>
        <w:t xml:space="preserve"> procedur</w:t>
      </w:r>
      <w:r>
        <w:rPr>
          <w:szCs w:val="24"/>
        </w:rPr>
        <w:t>y ustalone w szkole;</w:t>
      </w:r>
    </w:p>
    <w:p w14:paraId="245BEC93" w14:textId="77BA52F8" w:rsidR="00F53D66" w:rsidRDefault="00BD0812" w:rsidP="003D4B44">
      <w:pPr>
        <w:spacing w:after="28" w:line="276" w:lineRule="auto"/>
        <w:ind w:left="567" w:right="27" w:hanging="141"/>
        <w:jc w:val="both"/>
        <w:rPr>
          <w:szCs w:val="24"/>
        </w:rPr>
      </w:pPr>
      <w:r>
        <w:rPr>
          <w:szCs w:val="24"/>
        </w:rPr>
        <w:t xml:space="preserve">2) </w:t>
      </w:r>
      <w:r w:rsidR="003D4B44">
        <w:rPr>
          <w:szCs w:val="24"/>
        </w:rPr>
        <w:t>zgłoszenie</w:t>
      </w:r>
      <w:r w:rsidR="00F53D66" w:rsidRPr="00F53D66">
        <w:rPr>
          <w:szCs w:val="24"/>
        </w:rPr>
        <w:t xml:space="preserve"> nauczycielowi </w:t>
      </w:r>
      <w:r w:rsidR="003D4B44">
        <w:rPr>
          <w:szCs w:val="24"/>
        </w:rPr>
        <w:t xml:space="preserve">przez ucznia </w:t>
      </w:r>
      <w:r w:rsidR="00F53D66" w:rsidRPr="00F53D66">
        <w:rPr>
          <w:szCs w:val="24"/>
        </w:rPr>
        <w:t>wszelkich</w:t>
      </w:r>
      <w:r w:rsidR="00AA75FF">
        <w:rPr>
          <w:szCs w:val="24"/>
        </w:rPr>
        <w:t xml:space="preserve"> </w:t>
      </w:r>
      <w:r w:rsidR="00F53D66" w:rsidRPr="00F53D66">
        <w:rPr>
          <w:szCs w:val="24"/>
        </w:rPr>
        <w:t>przeciwwskazań do</w:t>
      </w:r>
      <w:r w:rsidR="003D4B44">
        <w:rPr>
          <w:szCs w:val="24"/>
        </w:rPr>
        <w:t xml:space="preserve"> </w:t>
      </w:r>
      <w:r w:rsidR="00F53D66" w:rsidRPr="00F53D66">
        <w:rPr>
          <w:szCs w:val="24"/>
        </w:rPr>
        <w:t>wykonywania ćwiczeń (przebyte choroby, urazy, wady wrodzone</w:t>
      </w:r>
      <w:r w:rsidR="00AA75FF">
        <w:rPr>
          <w:szCs w:val="24"/>
        </w:rPr>
        <w:t xml:space="preserve"> </w:t>
      </w:r>
      <w:r w:rsidR="00F53D66" w:rsidRPr="00F53D66">
        <w:rPr>
          <w:szCs w:val="24"/>
        </w:rPr>
        <w:t>lub</w:t>
      </w:r>
      <w:r w:rsidR="00AA75FF">
        <w:rPr>
          <w:szCs w:val="24"/>
        </w:rPr>
        <w:t xml:space="preserve">   </w:t>
      </w:r>
      <w:r w:rsidR="00F53D66" w:rsidRPr="00F53D66">
        <w:rPr>
          <w:szCs w:val="24"/>
        </w:rPr>
        <w:t>inne</w:t>
      </w:r>
      <w:r w:rsidR="00AA75FF">
        <w:rPr>
          <w:szCs w:val="24"/>
        </w:rPr>
        <w:t>)</w:t>
      </w:r>
      <w:r>
        <w:rPr>
          <w:szCs w:val="24"/>
        </w:rPr>
        <w:t>;</w:t>
      </w:r>
    </w:p>
    <w:p w14:paraId="089173A7" w14:textId="58DBBAED" w:rsidR="00F53D66" w:rsidRPr="00F53D66" w:rsidRDefault="00BD0812" w:rsidP="003D4B44">
      <w:pPr>
        <w:spacing w:after="28" w:line="276" w:lineRule="auto"/>
        <w:ind w:left="567" w:right="27" w:hanging="141"/>
        <w:jc w:val="both"/>
        <w:rPr>
          <w:szCs w:val="24"/>
        </w:rPr>
      </w:pPr>
      <w:r>
        <w:rPr>
          <w:szCs w:val="24"/>
        </w:rPr>
        <w:t>3) informacj</w:t>
      </w:r>
      <w:r w:rsidR="003D4B44">
        <w:rPr>
          <w:szCs w:val="24"/>
        </w:rPr>
        <w:t>ę</w:t>
      </w:r>
      <w:r>
        <w:rPr>
          <w:szCs w:val="24"/>
        </w:rPr>
        <w:t xml:space="preserve"> wpisan</w:t>
      </w:r>
      <w:r w:rsidR="003D4B44">
        <w:rPr>
          <w:szCs w:val="24"/>
        </w:rPr>
        <w:t xml:space="preserve">ą przez rodzica </w:t>
      </w:r>
      <w:r>
        <w:rPr>
          <w:szCs w:val="24"/>
        </w:rPr>
        <w:t xml:space="preserve">do dziennika </w:t>
      </w:r>
      <w:r w:rsidR="003D4B44">
        <w:rPr>
          <w:szCs w:val="24"/>
        </w:rPr>
        <w:t>elektronicznego</w:t>
      </w:r>
      <w:r>
        <w:rPr>
          <w:szCs w:val="24"/>
        </w:rPr>
        <w:t xml:space="preserve"> lub </w:t>
      </w:r>
      <w:r w:rsidR="003D4B44">
        <w:rPr>
          <w:szCs w:val="24"/>
        </w:rPr>
        <w:t>przekazaną nauczycielowi  przez ucznia na piśmie.</w:t>
      </w:r>
    </w:p>
    <w:p w14:paraId="13512DAA" w14:textId="050BAF51" w:rsidR="00DF351C" w:rsidRDefault="003D4B44" w:rsidP="003D4B44">
      <w:pPr>
        <w:pStyle w:val="Akapitzlist"/>
        <w:numPr>
          <w:ilvl w:val="0"/>
          <w:numId w:val="1"/>
        </w:numPr>
        <w:spacing w:after="17" w:line="276" w:lineRule="auto"/>
        <w:ind w:left="284" w:hanging="284"/>
        <w:jc w:val="both"/>
      </w:pPr>
      <w:r>
        <w:rPr>
          <w:b/>
        </w:rPr>
        <w:t xml:space="preserve"> </w:t>
      </w:r>
      <w:r w:rsidR="00DF351C" w:rsidRPr="003D4B44">
        <w:rPr>
          <w:b/>
        </w:rPr>
        <w:t>Formy prac</w:t>
      </w:r>
      <w:r w:rsidR="00E8497D">
        <w:rPr>
          <w:b/>
        </w:rPr>
        <w:t>, które</w:t>
      </w:r>
      <w:r w:rsidR="00DF351C" w:rsidRPr="003D4B44">
        <w:rPr>
          <w:b/>
        </w:rPr>
        <w:t xml:space="preserve"> podlegają ocenie na zajęciach</w:t>
      </w:r>
      <w:r w:rsidR="00E8497D">
        <w:rPr>
          <w:b/>
        </w:rPr>
        <w:t>.</w:t>
      </w:r>
    </w:p>
    <w:p w14:paraId="2676396A" w14:textId="77777777" w:rsidR="004A3AD3" w:rsidRDefault="004A3AD3" w:rsidP="00402D8A">
      <w:pPr>
        <w:spacing w:after="17" w:line="276" w:lineRule="auto"/>
        <w:ind w:left="1430" w:firstLine="0"/>
        <w:jc w:val="both"/>
      </w:pPr>
    </w:p>
    <w:tbl>
      <w:tblPr>
        <w:tblStyle w:val="TableGrid"/>
        <w:tblW w:w="8279" w:type="dxa"/>
        <w:tblInd w:w="398" w:type="dxa"/>
        <w:tblCellMar>
          <w:top w:w="9" w:type="dxa"/>
          <w:right w:w="87" w:type="dxa"/>
        </w:tblCellMar>
        <w:tblLook w:val="04A0" w:firstRow="1" w:lastRow="0" w:firstColumn="1" w:lastColumn="0" w:noHBand="0" w:noVBand="1"/>
      </w:tblPr>
      <w:tblGrid>
        <w:gridCol w:w="590"/>
        <w:gridCol w:w="7689"/>
      </w:tblGrid>
      <w:tr w:rsidR="00DF351C" w14:paraId="681AE73B" w14:textId="77777777" w:rsidTr="00357889">
        <w:trPr>
          <w:trHeight w:val="66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F6B71A7" w14:textId="77777777" w:rsidR="00DF351C" w:rsidRDefault="00DF351C" w:rsidP="00402D8A">
            <w:pPr>
              <w:spacing w:after="65" w:line="276" w:lineRule="auto"/>
              <w:ind w:left="108" w:firstLine="0"/>
              <w:jc w:val="both"/>
            </w:pPr>
            <w:r>
              <w:t xml:space="preserve"> </w:t>
            </w:r>
          </w:p>
          <w:p w14:paraId="47F3DD8C" w14:textId="77777777" w:rsidR="00DF351C" w:rsidRDefault="00DF351C" w:rsidP="00402D8A">
            <w:pPr>
              <w:spacing w:after="0" w:line="276" w:lineRule="auto"/>
              <w:ind w:left="306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71872171" w14:textId="2A8B833A" w:rsidR="00DF351C" w:rsidRDefault="00DF351C" w:rsidP="00402D8A">
            <w:pPr>
              <w:spacing w:after="0" w:line="276" w:lineRule="auto"/>
              <w:ind w:left="0" w:firstLine="0"/>
              <w:jc w:val="both"/>
            </w:pPr>
            <w:r>
              <w:t>Inwencja twórcza</w:t>
            </w:r>
            <w:r w:rsidR="00D05D31">
              <w:t>.</w:t>
            </w:r>
            <w:r>
              <w:t xml:space="preserve"> </w:t>
            </w:r>
          </w:p>
        </w:tc>
      </w:tr>
      <w:tr w:rsidR="00DF351C" w14:paraId="4FE0A36F" w14:textId="77777777" w:rsidTr="00357889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25B3F3" w14:textId="77777777" w:rsidR="00DF351C" w:rsidRDefault="00DF351C" w:rsidP="00402D8A">
            <w:pPr>
              <w:spacing w:after="0" w:line="276" w:lineRule="auto"/>
              <w:ind w:left="306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75523D" w14:textId="2DD7168E" w:rsidR="00DF351C" w:rsidRDefault="002548B7" w:rsidP="00402D8A">
            <w:pPr>
              <w:spacing w:after="0" w:line="276" w:lineRule="auto"/>
              <w:ind w:left="0" w:firstLine="0"/>
              <w:jc w:val="both"/>
            </w:pPr>
            <w:r>
              <w:t>U</w:t>
            </w:r>
            <w:r w:rsidR="00DF351C">
              <w:t>dział w zajęciach i współuczestnictwo w ich organizacji</w:t>
            </w:r>
            <w:r w:rsidR="00D05D31">
              <w:t>.</w:t>
            </w:r>
            <w:r w:rsidR="00DF351C">
              <w:t xml:space="preserve"> </w:t>
            </w:r>
          </w:p>
        </w:tc>
      </w:tr>
      <w:tr w:rsidR="00DF351C" w14:paraId="105840BA" w14:textId="77777777" w:rsidTr="00357889">
        <w:trPr>
          <w:trHeight w:val="335"/>
        </w:trPr>
        <w:tc>
          <w:tcPr>
            <w:tcW w:w="5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EAB8C8" w14:textId="77777777" w:rsidR="00DF351C" w:rsidRDefault="00DF351C" w:rsidP="00402D8A">
            <w:pPr>
              <w:spacing w:after="0" w:line="276" w:lineRule="auto"/>
              <w:ind w:left="306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BFBA3C" w14:textId="492734A9" w:rsidR="00DF351C" w:rsidRDefault="00DF351C" w:rsidP="00402D8A">
            <w:pPr>
              <w:spacing w:after="0" w:line="276" w:lineRule="auto"/>
              <w:ind w:left="0" w:firstLine="0"/>
              <w:jc w:val="both"/>
            </w:pPr>
            <w:r>
              <w:t>Reprezentowanie szkoły w zawodach sportowych- każdorazowo za zawody</w:t>
            </w:r>
            <w:r w:rsidR="00D05D31">
              <w:t>.</w:t>
            </w:r>
            <w:r>
              <w:t xml:space="preserve"> </w:t>
            </w:r>
          </w:p>
        </w:tc>
      </w:tr>
      <w:tr w:rsidR="00DF351C" w14:paraId="6A770D5E" w14:textId="77777777" w:rsidTr="00357889">
        <w:trPr>
          <w:trHeight w:val="669"/>
        </w:trPr>
        <w:tc>
          <w:tcPr>
            <w:tcW w:w="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B7EA81" w14:textId="77777777" w:rsidR="00DF351C" w:rsidRDefault="00DF351C" w:rsidP="00402D8A">
            <w:pPr>
              <w:spacing w:after="0" w:line="276" w:lineRule="auto"/>
              <w:ind w:left="306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lastRenderedPageBreak/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803473" w14:textId="7EED6C82" w:rsidR="00DF351C" w:rsidRDefault="00DF351C" w:rsidP="00402D8A">
            <w:pPr>
              <w:spacing w:after="0" w:line="276" w:lineRule="auto"/>
              <w:ind w:left="0" w:firstLine="0"/>
              <w:jc w:val="both"/>
            </w:pPr>
            <w:r>
              <w:t xml:space="preserve">Udział w zajęciach pozalekcyjnych  – ocena wystawiona raz w semestrze </w:t>
            </w:r>
          </w:p>
          <w:p w14:paraId="3EAC138E" w14:textId="014BC956" w:rsidR="00D05D31" w:rsidRDefault="00D05D31" w:rsidP="00402D8A">
            <w:pPr>
              <w:spacing w:after="0" w:line="276" w:lineRule="auto"/>
              <w:ind w:left="0" w:firstLine="0"/>
              <w:jc w:val="both"/>
            </w:pPr>
          </w:p>
        </w:tc>
      </w:tr>
      <w:tr w:rsidR="00DF351C" w14:paraId="20C87AA3" w14:textId="77777777" w:rsidTr="004A3AD3">
        <w:trPr>
          <w:trHeight w:val="1078"/>
        </w:trPr>
        <w:tc>
          <w:tcPr>
            <w:tcW w:w="8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A16F" w14:textId="2AA2A036" w:rsidR="00DF351C" w:rsidRDefault="00DF351C" w:rsidP="00402D8A">
            <w:pPr>
              <w:spacing w:after="43" w:line="276" w:lineRule="auto"/>
              <w:ind w:left="720" w:firstLine="0"/>
              <w:jc w:val="both"/>
            </w:pPr>
            <w:r>
              <w:t xml:space="preserve"> </w:t>
            </w:r>
          </w:p>
          <w:p w14:paraId="1B0EC5D7" w14:textId="25F689FF" w:rsidR="00DF351C" w:rsidRPr="00D05D31" w:rsidRDefault="00DF351C" w:rsidP="00402D8A">
            <w:pPr>
              <w:pStyle w:val="Tekstpodstawowy3"/>
              <w:spacing w:line="276" w:lineRule="auto"/>
              <w:rPr>
                <w:sz w:val="24"/>
                <w:szCs w:val="24"/>
              </w:rPr>
            </w:pPr>
            <w:r w:rsidRPr="00D05D31">
              <w:rPr>
                <w:sz w:val="24"/>
                <w:szCs w:val="24"/>
              </w:rPr>
              <w:t>Stopień opanowania umiejętności ruchowych ( co potrafię, jak wykonuję)  z zakresu wymagań programowy</w:t>
            </w:r>
            <w:r w:rsidR="004A3AD3" w:rsidRPr="00D05D31">
              <w:rPr>
                <w:sz w:val="24"/>
                <w:szCs w:val="24"/>
              </w:rPr>
              <w:t>ch , podlegają ocenie w skali sześciostopniowej.</w:t>
            </w:r>
          </w:p>
        </w:tc>
      </w:tr>
      <w:tr w:rsidR="00DF351C" w14:paraId="512B005F" w14:textId="77777777" w:rsidTr="004A3AD3">
        <w:trPr>
          <w:trHeight w:val="2577"/>
        </w:trPr>
        <w:tc>
          <w:tcPr>
            <w:tcW w:w="8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9EA7" w14:textId="77777777" w:rsidR="00DF351C" w:rsidRDefault="00DF351C" w:rsidP="00402D8A">
            <w:pPr>
              <w:spacing w:after="84" w:line="276" w:lineRule="auto"/>
              <w:ind w:left="0" w:firstLine="0"/>
              <w:jc w:val="both"/>
            </w:pPr>
            <w:r>
              <w:t xml:space="preserve">Wiedza i umiejętność jej praktycznego wykorzystania w zakresie: </w:t>
            </w:r>
          </w:p>
          <w:p w14:paraId="5F033A84" w14:textId="77777777" w:rsidR="00DF351C" w:rsidRDefault="00DF351C" w:rsidP="00402D8A">
            <w:pPr>
              <w:numPr>
                <w:ilvl w:val="0"/>
                <w:numId w:val="26"/>
              </w:numPr>
              <w:spacing w:after="63" w:line="276" w:lineRule="auto"/>
              <w:ind w:hanging="360"/>
              <w:jc w:val="both"/>
            </w:pPr>
            <w:r>
              <w:t xml:space="preserve">organizacji, bezpieczeństwa i higieny zajęć ruchowych (samokontrola, asekuracja, pomoc), </w:t>
            </w:r>
          </w:p>
          <w:p w14:paraId="19E8CF98" w14:textId="17123F0C" w:rsidR="00DF351C" w:rsidRDefault="00DF351C" w:rsidP="00402D8A">
            <w:pPr>
              <w:numPr>
                <w:ilvl w:val="0"/>
                <w:numId w:val="26"/>
              </w:numPr>
              <w:spacing w:after="0" w:line="276" w:lineRule="auto"/>
              <w:ind w:hanging="360"/>
              <w:jc w:val="both"/>
            </w:pPr>
            <w:r>
              <w:t>przepisów i terminologii poszczególnych dyscyplin sportu</w:t>
            </w:r>
            <w:r w:rsidR="004A3AD3">
              <w:t>,</w:t>
            </w:r>
          </w:p>
          <w:p w14:paraId="1370B471" w14:textId="32096E86" w:rsidR="00DF351C" w:rsidRDefault="00DF351C" w:rsidP="00402D8A">
            <w:pPr>
              <w:numPr>
                <w:ilvl w:val="0"/>
                <w:numId w:val="26"/>
              </w:numPr>
              <w:spacing w:after="42" w:line="276" w:lineRule="auto"/>
              <w:ind w:hanging="360"/>
              <w:jc w:val="both"/>
            </w:pPr>
            <w:r>
              <w:t>pierwszej pomocy</w:t>
            </w:r>
            <w:r w:rsidR="004A3AD3">
              <w:t>,</w:t>
            </w:r>
            <w:r>
              <w:t xml:space="preserve"> </w:t>
            </w:r>
          </w:p>
          <w:p w14:paraId="65C70BB2" w14:textId="77777777" w:rsidR="00DF351C" w:rsidRDefault="00DF351C" w:rsidP="00402D8A">
            <w:pPr>
              <w:numPr>
                <w:ilvl w:val="0"/>
                <w:numId w:val="26"/>
              </w:numPr>
              <w:spacing w:after="0" w:line="276" w:lineRule="auto"/>
              <w:ind w:hanging="360"/>
              <w:jc w:val="both"/>
            </w:pPr>
            <w:r>
              <w:t xml:space="preserve">przeprowadzenia rozgrzewki lub jej fragmentu wg prawidłowego toku </w:t>
            </w:r>
          </w:p>
          <w:p w14:paraId="6900723A" w14:textId="2EE1E93E" w:rsidR="00DF351C" w:rsidRDefault="00DF351C" w:rsidP="00402D8A">
            <w:pPr>
              <w:spacing w:after="19" w:line="276" w:lineRule="auto"/>
              <w:ind w:left="720" w:firstLine="0"/>
              <w:jc w:val="both"/>
            </w:pPr>
            <w:r>
              <w:t xml:space="preserve">lekcji </w:t>
            </w:r>
            <w:r w:rsidR="004A3AD3">
              <w:t>.</w:t>
            </w:r>
          </w:p>
        </w:tc>
      </w:tr>
      <w:tr w:rsidR="00DF351C" w14:paraId="647DE4A8" w14:textId="77777777" w:rsidTr="00AE6867">
        <w:trPr>
          <w:trHeight w:val="2686"/>
        </w:trPr>
        <w:tc>
          <w:tcPr>
            <w:tcW w:w="8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7D0C" w14:textId="7F7015FB" w:rsidR="00DF351C" w:rsidRDefault="004A3AD3" w:rsidP="00402D8A">
            <w:pPr>
              <w:numPr>
                <w:ilvl w:val="0"/>
                <w:numId w:val="27"/>
              </w:numPr>
              <w:spacing w:after="0" w:line="276" w:lineRule="auto"/>
              <w:ind w:hanging="360"/>
              <w:jc w:val="both"/>
            </w:pPr>
            <w:r>
              <w:t>s</w:t>
            </w:r>
            <w:r w:rsidR="00DF351C">
              <w:t>ystematyczność i zaangażowanie w wykonywanie ćwiczeń i zadań</w:t>
            </w:r>
            <w:r>
              <w:t>,</w:t>
            </w:r>
            <w:r w:rsidR="00DF351C">
              <w:t xml:space="preserve"> </w:t>
            </w:r>
          </w:p>
          <w:p w14:paraId="6D5524ED" w14:textId="3D013A41" w:rsidR="00DF351C" w:rsidRDefault="004A3AD3" w:rsidP="00402D8A">
            <w:pPr>
              <w:numPr>
                <w:ilvl w:val="0"/>
                <w:numId w:val="27"/>
              </w:numPr>
              <w:spacing w:after="40" w:line="276" w:lineRule="auto"/>
              <w:ind w:hanging="360"/>
              <w:jc w:val="both"/>
            </w:pPr>
            <w:r>
              <w:t>s</w:t>
            </w:r>
            <w:r w:rsidR="00DF351C">
              <w:t>tosunek do nauczyciela i przedmiotu</w:t>
            </w:r>
            <w:r>
              <w:t>,</w:t>
            </w:r>
          </w:p>
          <w:p w14:paraId="767683B1" w14:textId="7540F4DA" w:rsidR="00DF351C" w:rsidRDefault="004A3AD3" w:rsidP="00402D8A">
            <w:pPr>
              <w:numPr>
                <w:ilvl w:val="0"/>
                <w:numId w:val="27"/>
              </w:numPr>
              <w:spacing w:after="38" w:line="276" w:lineRule="auto"/>
              <w:ind w:hanging="360"/>
              <w:jc w:val="both"/>
            </w:pPr>
            <w:r>
              <w:t>w</w:t>
            </w:r>
            <w:r w:rsidR="00DF351C">
              <w:t>spółpraca z grupą</w:t>
            </w:r>
            <w:r>
              <w:t>,</w:t>
            </w:r>
          </w:p>
          <w:p w14:paraId="3BA71736" w14:textId="46135FC3" w:rsidR="00DF351C" w:rsidRDefault="004A3AD3" w:rsidP="00402D8A">
            <w:pPr>
              <w:numPr>
                <w:ilvl w:val="0"/>
                <w:numId w:val="27"/>
              </w:numPr>
              <w:spacing w:after="38" w:line="276" w:lineRule="auto"/>
              <w:ind w:hanging="360"/>
              <w:jc w:val="both"/>
            </w:pPr>
            <w:r>
              <w:t>h</w:t>
            </w:r>
            <w:r w:rsidR="00DF351C">
              <w:t>igiena ciała i stroju</w:t>
            </w:r>
            <w:r>
              <w:t>,</w:t>
            </w:r>
            <w:r w:rsidR="00DF351C">
              <w:t xml:space="preserve"> </w:t>
            </w:r>
          </w:p>
          <w:p w14:paraId="14323A7A" w14:textId="6699B40D" w:rsidR="00DF351C" w:rsidRDefault="004A3AD3" w:rsidP="00402D8A">
            <w:pPr>
              <w:numPr>
                <w:ilvl w:val="0"/>
                <w:numId w:val="27"/>
              </w:numPr>
              <w:spacing w:after="41" w:line="276" w:lineRule="auto"/>
              <w:ind w:hanging="360"/>
              <w:jc w:val="both"/>
            </w:pPr>
            <w:r>
              <w:t>d</w:t>
            </w:r>
            <w:r w:rsidR="00DF351C">
              <w:t>yscyplina podczas zajęć</w:t>
            </w:r>
            <w:r>
              <w:t>,</w:t>
            </w:r>
          </w:p>
          <w:p w14:paraId="65FA1536" w14:textId="076799CC" w:rsidR="00DF351C" w:rsidRDefault="004A3AD3" w:rsidP="00402D8A">
            <w:pPr>
              <w:numPr>
                <w:ilvl w:val="0"/>
                <w:numId w:val="27"/>
              </w:numPr>
              <w:spacing w:after="39" w:line="276" w:lineRule="auto"/>
              <w:ind w:hanging="360"/>
              <w:jc w:val="both"/>
            </w:pPr>
            <w:r>
              <w:t>p</w:t>
            </w:r>
            <w:r w:rsidR="00DF351C">
              <w:t>ostawa ,,fair play” podczas lekcji</w:t>
            </w:r>
            <w:r>
              <w:t>,</w:t>
            </w:r>
            <w:r w:rsidR="00DF351C">
              <w:t xml:space="preserve"> </w:t>
            </w:r>
          </w:p>
          <w:p w14:paraId="460CAFFA" w14:textId="6122EAB3" w:rsidR="00DF351C" w:rsidRDefault="004A3AD3" w:rsidP="00402D8A">
            <w:pPr>
              <w:numPr>
                <w:ilvl w:val="0"/>
                <w:numId w:val="27"/>
              </w:numPr>
              <w:spacing w:after="42" w:line="276" w:lineRule="auto"/>
              <w:ind w:hanging="360"/>
              <w:jc w:val="both"/>
            </w:pPr>
            <w:r>
              <w:t>p</w:t>
            </w:r>
            <w:r w:rsidR="00DF351C">
              <w:t>rzestrzeganie zasad bezpieczeństwa podczas lekcji</w:t>
            </w:r>
            <w:r>
              <w:t>,</w:t>
            </w:r>
            <w:r w:rsidR="00DF351C">
              <w:t xml:space="preserve">  </w:t>
            </w:r>
          </w:p>
          <w:p w14:paraId="49B891C3" w14:textId="1C080EC2" w:rsidR="00DF351C" w:rsidRDefault="004A3AD3" w:rsidP="00402D8A">
            <w:pPr>
              <w:numPr>
                <w:ilvl w:val="0"/>
                <w:numId w:val="27"/>
              </w:numPr>
              <w:spacing w:after="0" w:line="276" w:lineRule="auto"/>
              <w:ind w:hanging="360"/>
              <w:jc w:val="both"/>
            </w:pPr>
            <w:r>
              <w:t>p</w:t>
            </w:r>
            <w:r w:rsidR="00DF351C">
              <w:t>rzestrzeganie regulaminu korzystania z obiektów sportowych</w:t>
            </w:r>
            <w:r>
              <w:t>.</w:t>
            </w:r>
          </w:p>
          <w:p w14:paraId="6FC7F138" w14:textId="6FC6EA63" w:rsidR="004A3AD3" w:rsidRPr="004A3AD3" w:rsidRDefault="004A3AD3" w:rsidP="00402D8A">
            <w:pPr>
              <w:numPr>
                <w:ilvl w:val="0"/>
                <w:numId w:val="27"/>
              </w:numPr>
              <w:spacing w:after="0" w:line="276" w:lineRule="auto"/>
              <w:ind w:hanging="360"/>
              <w:jc w:val="both"/>
              <w:rPr>
                <w:szCs w:val="24"/>
              </w:rPr>
            </w:pPr>
            <w:r w:rsidRPr="004A3AD3">
              <w:rPr>
                <w:szCs w:val="24"/>
              </w:rPr>
              <w:t xml:space="preserve">Postawa wobec przedmiotu premiowana będzie + lub -. Plusy i minusy nauczyciel odnotowuje w swoim notatniku. Pięć plusów daje ocenę </w:t>
            </w:r>
            <w:r w:rsidR="00A92F36">
              <w:rPr>
                <w:szCs w:val="24"/>
              </w:rPr>
              <w:t xml:space="preserve">celującą </w:t>
            </w:r>
            <w:r w:rsidRPr="004A3AD3">
              <w:rPr>
                <w:szCs w:val="24"/>
              </w:rPr>
              <w:t>wpisywaną do dziennika, analogicznie 5 minusów- ocenę niedostateczną.</w:t>
            </w:r>
          </w:p>
        </w:tc>
      </w:tr>
    </w:tbl>
    <w:p w14:paraId="16E7814F" w14:textId="2C5173CB" w:rsidR="00AC16B5" w:rsidRPr="005A2132" w:rsidRDefault="00AC16B5" w:rsidP="00402D8A">
      <w:pPr>
        <w:spacing w:after="0" w:line="276" w:lineRule="auto"/>
        <w:ind w:left="0" w:firstLine="0"/>
        <w:jc w:val="both"/>
        <w:rPr>
          <w:b/>
          <w:bCs/>
        </w:rPr>
      </w:pPr>
      <w:r w:rsidRPr="005A2132">
        <w:rPr>
          <w:b/>
          <w:bCs/>
          <w:szCs w:val="24"/>
        </w:rPr>
        <w:br/>
      </w:r>
      <w:r w:rsidR="003D4B44" w:rsidRPr="005A2132">
        <w:rPr>
          <w:b/>
          <w:bCs/>
          <w:szCs w:val="24"/>
        </w:rPr>
        <w:t xml:space="preserve">III. </w:t>
      </w:r>
      <w:r w:rsidR="005A2132" w:rsidRPr="005A2132">
        <w:rPr>
          <w:b/>
          <w:bCs/>
          <w:szCs w:val="24"/>
        </w:rPr>
        <w:t>Wymagania edukacyjne na poszczególne śródroczne i roczne oceny klasyfikacyjne</w:t>
      </w:r>
      <w:r w:rsidR="00E8497D">
        <w:rPr>
          <w:b/>
          <w:bCs/>
          <w:szCs w:val="24"/>
        </w:rPr>
        <w:t>.</w:t>
      </w:r>
    </w:p>
    <w:p w14:paraId="3F5AD9EA" w14:textId="2D0C0ABA" w:rsidR="00AC16B5" w:rsidRPr="00DF351C" w:rsidRDefault="00AC16B5" w:rsidP="00402D8A">
      <w:pPr>
        <w:spacing w:after="0" w:line="276" w:lineRule="auto"/>
        <w:ind w:left="0" w:firstLine="0"/>
        <w:jc w:val="both"/>
      </w:pPr>
      <w:r>
        <w:rPr>
          <w:sz w:val="20"/>
        </w:rPr>
        <w:t xml:space="preserve"> </w:t>
      </w:r>
      <w:r w:rsidRPr="00FD263A">
        <w:rPr>
          <w:b/>
          <w:bCs/>
        </w:rPr>
        <w:t>Ocenę celującą</w:t>
      </w:r>
      <w:r>
        <w:t xml:space="preserve"> -otrzymuje uczeń, który spełnia kryteria na ocenę bardzo dobrą oraz ponadto: </w:t>
      </w:r>
      <w:r>
        <w:rPr>
          <w:sz w:val="31"/>
          <w:vertAlign w:val="subscript"/>
        </w:rPr>
        <w:t xml:space="preserve"> </w:t>
      </w:r>
      <w:r>
        <w:t xml:space="preserve">wykazuje się szczególnym zaangażowaniem w pracy, twórczą postawą, umiejętnościami i wiadomościami, osiąga wysoki poziom postępu w osobistym usprawnianiu. Prowadzi sportowy i higieniczny tryb życia, chętnie uczestniczy w zajęciach sportowo - rekreacyjnych, bierze udział w konkursach, zawodach i olimpiadach, </w:t>
      </w:r>
      <w:r>
        <w:rPr>
          <w:sz w:val="37"/>
          <w:vertAlign w:val="subscript"/>
        </w:rPr>
        <w:t xml:space="preserve"> </w:t>
      </w:r>
      <w:r>
        <w:t>reprezentując szkołę</w:t>
      </w:r>
      <w:r w:rsidR="00357889">
        <w:t xml:space="preserve"> </w:t>
      </w:r>
      <w:r w:rsidR="00A92F36">
        <w:t>na zewnątrz</w:t>
      </w:r>
      <w:r>
        <w:t xml:space="preserve">.  </w:t>
      </w:r>
    </w:p>
    <w:p w14:paraId="1B66AC38" w14:textId="6C2D4096" w:rsidR="00AC16B5" w:rsidRDefault="00E8240F" w:rsidP="00402D8A">
      <w:pPr>
        <w:spacing w:after="0" w:line="276" w:lineRule="auto"/>
        <w:ind w:left="-10" w:right="11" w:firstLine="0"/>
        <w:jc w:val="both"/>
      </w:pPr>
      <w:r w:rsidRPr="00E8240F">
        <w:rPr>
          <w:b/>
          <w:bCs/>
        </w:rPr>
        <w:t xml:space="preserve">Ocenę bardzo dobrą </w:t>
      </w:r>
      <w:r w:rsidR="0014050A">
        <w:t>–</w:t>
      </w:r>
      <w:r w:rsidRPr="00E8240F">
        <w:t xml:space="preserve"> otrzymuje uczeń, który całkowicie opanował zadania z poziomu dla danej klasy. Bardzo starannie i sumiennie wykonuje zadania, wykazuje duże zaangażowanie na lekcji oraz jest dobrze przygotowany do zajęć. Systematycznie doskonali sprawność motoryczną i osiąga duże postępy w osobistym usprawnieniu. Czasami bierze udział w zawodach sportowych.</w:t>
      </w:r>
    </w:p>
    <w:p w14:paraId="4CE99B63" w14:textId="2E1DB37C" w:rsidR="00AC16B5" w:rsidRPr="00A92F36" w:rsidRDefault="00AC16B5" w:rsidP="00402D8A">
      <w:pPr>
        <w:spacing w:after="0" w:line="276" w:lineRule="auto"/>
        <w:ind w:left="0" w:right="150" w:firstLine="0"/>
        <w:jc w:val="both"/>
      </w:pPr>
      <w:r w:rsidRPr="00FD263A">
        <w:rPr>
          <w:b/>
          <w:bCs/>
        </w:rPr>
        <w:t>Ocenę dobrą</w:t>
      </w:r>
      <w:r>
        <w:t xml:space="preserve"> -otrzymuje uczeń, który bez zarzutu wywiązuje się z obowiązków, osiąga postęp w opanowaniu umiejętności i wiadomości na poziomie podstawowym. Wysokie są</w:t>
      </w:r>
      <w:r w:rsidR="00E8240F">
        <w:t xml:space="preserve">:                                           </w:t>
      </w:r>
      <w:r>
        <w:t xml:space="preserve"> staranność i sumienność w wykonywaniu zadań i zaangażowanie w przebieg lekcji oraz stopień przygotowania się do zajęć. Uczeń prowadzi higieniczny tryb życia</w:t>
      </w:r>
      <w:r w:rsidR="00E8240F">
        <w:t>.</w:t>
      </w:r>
    </w:p>
    <w:p w14:paraId="62A29E8D" w14:textId="0BECD826" w:rsidR="0014050A" w:rsidRPr="00402D8A" w:rsidRDefault="00AC16B5" w:rsidP="00402D8A">
      <w:pPr>
        <w:spacing w:after="0" w:line="276" w:lineRule="auto"/>
        <w:ind w:left="0" w:right="150" w:firstLine="0"/>
        <w:jc w:val="both"/>
      </w:pPr>
      <w:r w:rsidRPr="00402D8A">
        <w:rPr>
          <w:b/>
          <w:bCs/>
        </w:rPr>
        <w:t>Ocenę dostateczną</w:t>
      </w:r>
      <w:r w:rsidRPr="00402D8A">
        <w:t xml:space="preserve"> </w:t>
      </w:r>
      <w:r w:rsidR="0014050A" w:rsidRPr="00402D8A">
        <w:t>– otrzymuje uczeń, który opanował materiał programowy na przeciętnym poziomie. W wykonywaniu zadań jest mało staranny i wykazuje małe postępy w usprawnianiu motorycznym. Ma znaczne luki w wiadomościach z zakresu kultury fizycznej</w:t>
      </w:r>
      <w:r w:rsidR="00402D8A" w:rsidRPr="00402D8A">
        <w:t>. N</w:t>
      </w:r>
      <w:r w:rsidR="0014050A" w:rsidRPr="00402D8A">
        <w:t>ie zawsze jest przygotowany do lekcji</w:t>
      </w:r>
      <w:r w:rsidR="00402D8A" w:rsidRPr="00402D8A">
        <w:t xml:space="preserve"> i </w:t>
      </w:r>
      <w:r w:rsidR="0014050A" w:rsidRPr="00402D8A">
        <w:t>uczestniczy w lekcjach ze sporadycznym zaangażowaniem</w:t>
      </w:r>
      <w:r w:rsidR="00402D8A" w:rsidRPr="00402D8A">
        <w:t>.</w:t>
      </w:r>
      <w:r w:rsidR="0014050A" w:rsidRPr="00402D8A">
        <w:t xml:space="preserve"> </w:t>
      </w:r>
      <w:r w:rsidR="00402D8A" w:rsidRPr="00402D8A">
        <w:t>M</w:t>
      </w:r>
      <w:r w:rsidR="0014050A" w:rsidRPr="00402D8A">
        <w:t>a poprawny stosunek do przedmiotu, a jego postawa nie budzi większych zastrzeżeń.</w:t>
      </w:r>
    </w:p>
    <w:p w14:paraId="38FB03E6" w14:textId="3FD0055D" w:rsidR="00AC16B5" w:rsidRDefault="00402D8A" w:rsidP="00402D8A">
      <w:pPr>
        <w:spacing w:after="0" w:line="276" w:lineRule="auto"/>
        <w:ind w:left="0" w:right="150" w:firstLine="0"/>
        <w:jc w:val="both"/>
      </w:pPr>
      <w:r w:rsidRPr="00402D8A">
        <w:rPr>
          <w:b/>
          <w:bCs/>
        </w:rPr>
        <w:t>Ocenę dopuszczającą</w:t>
      </w:r>
      <w:r>
        <w:rPr>
          <w:b/>
          <w:bCs/>
        </w:rPr>
        <w:t xml:space="preserve"> -</w:t>
      </w:r>
      <w:r>
        <w:t xml:space="preserve"> otrzymuje uczeń, który</w:t>
      </w:r>
      <w:r w:rsidRPr="00402D8A">
        <w:rPr>
          <w:rFonts w:eastAsiaTheme="minorHAnsi"/>
          <w:sz w:val="23"/>
          <w:szCs w:val="23"/>
          <w:lang w:eastAsia="en-US"/>
        </w:rPr>
        <w:t xml:space="preserve"> </w:t>
      </w:r>
      <w:r w:rsidRPr="00402D8A">
        <w:t>nie opanował materiału programowego w stopniu dostatecznym</w:t>
      </w:r>
      <w:r>
        <w:t>. P</w:t>
      </w:r>
      <w:r w:rsidRPr="00402D8A">
        <w:t>osiada mały zakres wiedzy z zakresu kultury fizycznej</w:t>
      </w:r>
      <w:r>
        <w:t>.</w:t>
      </w:r>
      <w:r w:rsidRPr="00402D8A">
        <w:t xml:space="preserve"> </w:t>
      </w:r>
      <w:r>
        <w:t>N</w:t>
      </w:r>
      <w:r w:rsidRPr="00402D8A">
        <w:t>ie potrafi wykonać prostych zadań związanych z samooceną</w:t>
      </w:r>
      <w:r>
        <w:t>. N</w:t>
      </w:r>
      <w:r w:rsidRPr="00402D8A">
        <w:t>ie wykazuje postępów w zakresie umiejętności i wiadomości</w:t>
      </w:r>
      <w:r>
        <w:t xml:space="preserve">, z małym </w:t>
      </w:r>
      <w:r>
        <w:lastRenderedPageBreak/>
        <w:t xml:space="preserve">zaangażowaniem </w:t>
      </w:r>
      <w:r w:rsidRPr="00402D8A">
        <w:t xml:space="preserve"> uczestniczy w zajęciac</w:t>
      </w:r>
      <w:r>
        <w:t>h. Często zgłasza</w:t>
      </w:r>
      <w:r w:rsidRPr="00402D8A">
        <w:t xml:space="preserve"> brak stroju</w:t>
      </w:r>
      <w:r>
        <w:t>. M</w:t>
      </w:r>
      <w:r w:rsidRPr="00402D8A">
        <w:t>a niechętny stosunek do przedmiotu, a jego postawa budzi zastrzeżenia ( niesportowe i niekoleżeńskie zachowanie oraz stwarzanie sytuacji niebezpiecznych dla innych).</w:t>
      </w:r>
    </w:p>
    <w:p w14:paraId="10D16DB8" w14:textId="23888231" w:rsidR="00AC16B5" w:rsidRDefault="00AC16B5" w:rsidP="00402D8A">
      <w:pPr>
        <w:spacing w:after="0" w:line="276" w:lineRule="auto"/>
        <w:ind w:left="-5" w:right="11"/>
        <w:jc w:val="both"/>
      </w:pPr>
      <w:r w:rsidRPr="00FD263A">
        <w:rPr>
          <w:b/>
          <w:bCs/>
        </w:rPr>
        <w:t>Ocenę niedostateczną</w:t>
      </w:r>
      <w:r>
        <w:t xml:space="preserve"> -otrzymuje uczeń, który wykazuje szczególnie lekceważący stosunek do obowiązków wynikających ze specyfikacji przedmiotu, nie bierze czynnego udziału w lekcji, swoim zachowanie dezorganizuje pracę, stwarzając niebezpieczeństwo dla siebie i innych, notorycznie jest nieprzygotowany do zajęć</w:t>
      </w:r>
      <w:r w:rsidR="00DF351C">
        <w:t>.</w:t>
      </w:r>
    </w:p>
    <w:p w14:paraId="4D6AD32E" w14:textId="1F97D7D1" w:rsidR="00AC16B5" w:rsidRPr="00DF351C" w:rsidRDefault="005A2132" w:rsidP="00402D8A">
      <w:pPr>
        <w:spacing w:after="0" w:line="276" w:lineRule="auto"/>
        <w:ind w:left="0" w:firstLine="0"/>
        <w:jc w:val="both"/>
        <w:rPr>
          <w:b/>
          <w:bCs/>
        </w:rPr>
      </w:pPr>
      <w:r>
        <w:rPr>
          <w:b/>
          <w:bCs/>
        </w:rPr>
        <w:t xml:space="preserve">IV. </w:t>
      </w:r>
      <w:r w:rsidR="00DF351C">
        <w:rPr>
          <w:b/>
          <w:bCs/>
        </w:rPr>
        <w:t>O</w:t>
      </w:r>
      <w:r w:rsidR="00DF351C" w:rsidRPr="00DF351C">
        <w:rPr>
          <w:b/>
          <w:bCs/>
        </w:rPr>
        <w:t>cenianie uczniów ze specyficznymi możliwościami</w:t>
      </w:r>
      <w:r w:rsidR="00E8497D">
        <w:rPr>
          <w:b/>
          <w:bCs/>
        </w:rPr>
        <w:t>.</w:t>
      </w:r>
    </w:p>
    <w:p w14:paraId="1634736A" w14:textId="109F6D63" w:rsidR="00AC16B5" w:rsidRDefault="00AC16B5" w:rsidP="00402D8A">
      <w:pPr>
        <w:spacing w:after="0" w:line="276" w:lineRule="auto"/>
        <w:ind w:left="79" w:firstLine="0"/>
        <w:jc w:val="both"/>
      </w:pPr>
      <w:r>
        <w:t xml:space="preserve">Uczniowie, którzy posiadają opinię poradni lekarskiej, poradni psychologiczno-pedagogicznej </w:t>
      </w:r>
      <w:r>
        <w:rPr>
          <w:sz w:val="31"/>
          <w:vertAlign w:val="subscript"/>
        </w:rPr>
        <w:t xml:space="preserve"> </w:t>
      </w:r>
      <w:r>
        <w:t xml:space="preserve">będą oceniani według następujących zasad: </w:t>
      </w:r>
    </w:p>
    <w:p w14:paraId="753C6BF7" w14:textId="4F3431BA" w:rsidR="00AC16B5" w:rsidRDefault="00AC16B5" w:rsidP="00402D8A">
      <w:pPr>
        <w:numPr>
          <w:ilvl w:val="0"/>
          <w:numId w:val="24"/>
        </w:numPr>
        <w:spacing w:after="0" w:line="276" w:lineRule="auto"/>
        <w:ind w:right="11" w:hanging="144"/>
        <w:jc w:val="both"/>
      </w:pPr>
      <w:r>
        <w:t>systematyczny udział w zajęciach wychowania fizycznego</w:t>
      </w:r>
      <w:r w:rsidR="00D05D31">
        <w:t>,</w:t>
      </w:r>
      <w:r>
        <w:t xml:space="preserve"> </w:t>
      </w:r>
    </w:p>
    <w:p w14:paraId="2A06E75B" w14:textId="20648058" w:rsidR="00AC16B5" w:rsidRDefault="00AC16B5" w:rsidP="00402D8A">
      <w:pPr>
        <w:numPr>
          <w:ilvl w:val="0"/>
          <w:numId w:val="24"/>
        </w:numPr>
        <w:spacing w:after="0" w:line="276" w:lineRule="auto"/>
        <w:ind w:right="11" w:hanging="144"/>
        <w:jc w:val="both"/>
      </w:pPr>
      <w:r>
        <w:t xml:space="preserve">systematyczne noszenie stroju sportowego </w:t>
      </w:r>
      <w:r w:rsidR="00D05D31">
        <w:t>,</w:t>
      </w:r>
    </w:p>
    <w:p w14:paraId="65E65504" w14:textId="6D0D192B" w:rsidR="00AC16B5" w:rsidRDefault="00AC16B5" w:rsidP="00402D8A">
      <w:pPr>
        <w:numPr>
          <w:ilvl w:val="0"/>
          <w:numId w:val="24"/>
        </w:numPr>
        <w:spacing w:after="0" w:line="276" w:lineRule="auto"/>
        <w:ind w:right="11" w:hanging="144"/>
        <w:jc w:val="both"/>
      </w:pPr>
      <w:r>
        <w:t>aktywność na lekcji wychowania fizycznego oraz postępy poczynione w miarę własnych możliwości motorycznych</w:t>
      </w:r>
      <w:r w:rsidR="00D05D31">
        <w:t>.</w:t>
      </w:r>
    </w:p>
    <w:p w14:paraId="505854D1" w14:textId="77777777" w:rsidR="00AC16B5" w:rsidRDefault="00AC16B5" w:rsidP="00402D8A">
      <w:pPr>
        <w:spacing w:after="0" w:line="276" w:lineRule="auto"/>
        <w:ind w:left="79" w:firstLine="0"/>
        <w:jc w:val="both"/>
      </w:pPr>
      <w:r>
        <w:t xml:space="preserve"> </w:t>
      </w:r>
    </w:p>
    <w:p w14:paraId="67BAB203" w14:textId="77777777" w:rsidR="00AC16B5" w:rsidRDefault="00AC16B5" w:rsidP="00402D8A">
      <w:pPr>
        <w:spacing w:after="0" w:line="276" w:lineRule="auto"/>
        <w:ind w:left="5" w:firstLine="0"/>
        <w:jc w:val="both"/>
      </w:pPr>
      <w:r>
        <w:t xml:space="preserve"> </w:t>
      </w:r>
    </w:p>
    <w:p w14:paraId="004C0000" w14:textId="77777777" w:rsidR="00AC16B5" w:rsidRDefault="00AC16B5" w:rsidP="00402D8A">
      <w:pPr>
        <w:spacing w:after="0" w:line="276" w:lineRule="auto"/>
        <w:jc w:val="both"/>
      </w:pPr>
    </w:p>
    <w:p w14:paraId="219D2031" w14:textId="7EA8AA7B" w:rsidR="00F53D66" w:rsidRPr="00AC16B5" w:rsidRDefault="00F53D66" w:rsidP="00402D8A">
      <w:pPr>
        <w:spacing w:after="0" w:line="276" w:lineRule="auto"/>
        <w:ind w:left="0" w:firstLine="0"/>
        <w:jc w:val="both"/>
        <w:rPr>
          <w:szCs w:val="24"/>
        </w:rPr>
      </w:pPr>
    </w:p>
    <w:p w14:paraId="23E8CA00" w14:textId="77777777" w:rsidR="00F53D66" w:rsidRPr="00F53D66" w:rsidRDefault="00F53D66" w:rsidP="00402D8A">
      <w:pPr>
        <w:spacing w:after="229" w:line="276" w:lineRule="auto"/>
        <w:ind w:left="0" w:firstLine="0"/>
        <w:jc w:val="both"/>
        <w:rPr>
          <w:szCs w:val="24"/>
        </w:rPr>
      </w:pPr>
      <w:r w:rsidRPr="00F53D66">
        <w:rPr>
          <w:szCs w:val="24"/>
        </w:rPr>
        <w:t xml:space="preserve"> </w:t>
      </w:r>
    </w:p>
    <w:p w14:paraId="17457F20" w14:textId="5032FA4B" w:rsidR="00F53D66" w:rsidRPr="00F53D66" w:rsidRDefault="00F53D66" w:rsidP="00402D8A">
      <w:pPr>
        <w:spacing w:after="177" w:line="276" w:lineRule="auto"/>
        <w:ind w:left="0" w:firstLine="0"/>
        <w:jc w:val="both"/>
        <w:rPr>
          <w:szCs w:val="24"/>
        </w:rPr>
      </w:pPr>
    </w:p>
    <w:p w14:paraId="329E7A39" w14:textId="602AA1F3" w:rsidR="00D71953" w:rsidRPr="00F53D66" w:rsidRDefault="00D71953" w:rsidP="00402D8A">
      <w:pPr>
        <w:spacing w:line="276" w:lineRule="auto"/>
        <w:jc w:val="both"/>
        <w:rPr>
          <w:szCs w:val="24"/>
        </w:rPr>
      </w:pPr>
    </w:p>
    <w:sectPr w:rsidR="00D71953" w:rsidRPr="00F53D66" w:rsidSect="004A3A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574C"/>
    <w:multiLevelType w:val="hybridMultilevel"/>
    <w:tmpl w:val="AB3488C0"/>
    <w:lvl w:ilvl="0" w:tplc="D5A0D8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88B70C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84E61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A44BF2">
      <w:start w:val="1"/>
      <w:numFmt w:val="lowerLetter"/>
      <w:lvlRestart w:val="0"/>
      <w:lvlText w:val="%4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F816FA">
      <w:start w:val="1"/>
      <w:numFmt w:val="lowerLetter"/>
      <w:lvlText w:val="%5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8EBDB0">
      <w:start w:val="1"/>
      <w:numFmt w:val="lowerRoman"/>
      <w:lvlText w:val="%6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18D1EE">
      <w:start w:val="1"/>
      <w:numFmt w:val="decimal"/>
      <w:lvlText w:val="%7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680818">
      <w:start w:val="1"/>
      <w:numFmt w:val="lowerLetter"/>
      <w:lvlText w:val="%8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DA259E">
      <w:start w:val="1"/>
      <w:numFmt w:val="lowerRoman"/>
      <w:lvlText w:val="%9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B963E1"/>
    <w:multiLevelType w:val="hybridMultilevel"/>
    <w:tmpl w:val="FA1EE356"/>
    <w:lvl w:ilvl="0" w:tplc="EE18B53E">
      <w:start w:val="1"/>
      <w:numFmt w:val="upperRoman"/>
      <w:lvlText w:val="%1.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1A02D6">
      <w:start w:val="10"/>
      <w:numFmt w:val="decimal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9C66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78B9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74E0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960D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DA87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2C3C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960D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B0233B"/>
    <w:multiLevelType w:val="hybridMultilevel"/>
    <w:tmpl w:val="DEAAABFC"/>
    <w:lvl w:ilvl="0" w:tplc="BA365FA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33D3E7D"/>
    <w:multiLevelType w:val="hybridMultilevel"/>
    <w:tmpl w:val="F4920E62"/>
    <w:lvl w:ilvl="0" w:tplc="3678F12A">
      <w:start w:val="3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889C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AC19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AAC3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68B5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82FA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80A4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2CDC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62C0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1B0BD5"/>
    <w:multiLevelType w:val="hybridMultilevel"/>
    <w:tmpl w:val="28301230"/>
    <w:lvl w:ilvl="0" w:tplc="00A658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EAAF5A">
      <w:start w:val="2"/>
      <w:numFmt w:val="lowerLetter"/>
      <w:lvlRestart w:val="0"/>
      <w:lvlText w:val="%2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76CC62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2ED118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F07278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F49A2C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A0756E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164132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2AB1DC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8D670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AD176E5"/>
    <w:multiLevelType w:val="hybridMultilevel"/>
    <w:tmpl w:val="E528C7BA"/>
    <w:lvl w:ilvl="0" w:tplc="B928DEA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8C8CDC">
      <w:start w:val="5"/>
      <w:numFmt w:val="lowerLetter"/>
      <w:lvlRestart w:val="0"/>
      <w:lvlText w:val="%2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3E67F4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E66DEA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624AB0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BE38D6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EA6AEE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18638C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36A010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894D16"/>
    <w:multiLevelType w:val="hybridMultilevel"/>
    <w:tmpl w:val="FAECCE0A"/>
    <w:lvl w:ilvl="0" w:tplc="D28A76B6">
      <w:start w:val="1"/>
      <w:numFmt w:val="upperRoman"/>
      <w:lvlText w:val="%1.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20508">
      <w:start w:val="10"/>
      <w:numFmt w:val="decimal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668A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0814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E8A2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ACF1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78F4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E452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2E2D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3E0D13"/>
    <w:multiLevelType w:val="hybridMultilevel"/>
    <w:tmpl w:val="A6E2A400"/>
    <w:lvl w:ilvl="0" w:tplc="3F28361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A6AB46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96AF0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DE36AE">
      <w:start w:val="4"/>
      <w:numFmt w:val="lowerLetter"/>
      <w:lvlRestart w:val="0"/>
      <w:lvlText w:val="%4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F8EAB8">
      <w:start w:val="1"/>
      <w:numFmt w:val="lowerLetter"/>
      <w:lvlText w:val="%5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9C935C">
      <w:start w:val="1"/>
      <w:numFmt w:val="lowerRoman"/>
      <w:lvlText w:val="%6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8E531E">
      <w:start w:val="1"/>
      <w:numFmt w:val="decimal"/>
      <w:lvlText w:val="%7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CDB9E">
      <w:start w:val="1"/>
      <w:numFmt w:val="lowerLetter"/>
      <w:lvlText w:val="%8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2406CE">
      <w:start w:val="1"/>
      <w:numFmt w:val="lowerRoman"/>
      <w:lvlText w:val="%9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D22A64"/>
    <w:multiLevelType w:val="hybridMultilevel"/>
    <w:tmpl w:val="05643478"/>
    <w:lvl w:ilvl="0" w:tplc="2B5842B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924506">
      <w:start w:val="1"/>
      <w:numFmt w:val="lowerLetter"/>
      <w:lvlText w:val="%2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4E8C36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EE854A">
      <w:start w:val="1"/>
      <w:numFmt w:val="decimal"/>
      <w:lvlRestart w:val="0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DC559A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2E210C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9E4A6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F0A1E8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6200AA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C4C6DCE"/>
    <w:multiLevelType w:val="hybridMultilevel"/>
    <w:tmpl w:val="9A703A52"/>
    <w:lvl w:ilvl="0" w:tplc="E21A94B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D4BAAA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3428A2">
      <w:start w:val="1"/>
      <w:numFmt w:val="decimal"/>
      <w:lvlRestart w:val="0"/>
      <w:lvlText w:val="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587A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16C48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82351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822E2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BC4FA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80C41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CE630C"/>
    <w:multiLevelType w:val="hybridMultilevel"/>
    <w:tmpl w:val="363C10B8"/>
    <w:lvl w:ilvl="0" w:tplc="DC90F8A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96A4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88FDCC">
      <w:start w:val="4"/>
      <w:numFmt w:val="lowerLetter"/>
      <w:lvlRestart w:val="0"/>
      <w:lvlText w:val="%3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6E7E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60BF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86F6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9A1C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D2A9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4ACE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1EF2D30"/>
    <w:multiLevelType w:val="hybridMultilevel"/>
    <w:tmpl w:val="70724B7C"/>
    <w:lvl w:ilvl="0" w:tplc="6576EDD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8EDD86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4A253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B8D58A">
      <w:start w:val="3"/>
      <w:numFmt w:val="lowerLetter"/>
      <w:lvlRestart w:val="0"/>
      <w:lvlText w:val="%4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644B60">
      <w:start w:val="1"/>
      <w:numFmt w:val="lowerLetter"/>
      <w:lvlText w:val="%5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58FEAA">
      <w:start w:val="1"/>
      <w:numFmt w:val="lowerRoman"/>
      <w:lvlText w:val="%6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FE3D32">
      <w:start w:val="1"/>
      <w:numFmt w:val="decimal"/>
      <w:lvlText w:val="%7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54732E">
      <w:start w:val="1"/>
      <w:numFmt w:val="lowerLetter"/>
      <w:lvlText w:val="%8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06B040">
      <w:start w:val="1"/>
      <w:numFmt w:val="lowerRoman"/>
      <w:lvlText w:val="%9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261B26"/>
    <w:multiLevelType w:val="hybridMultilevel"/>
    <w:tmpl w:val="55586F18"/>
    <w:lvl w:ilvl="0" w:tplc="65E2032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FA5230">
      <w:start w:val="2"/>
      <w:numFmt w:val="lowerLetter"/>
      <w:lvlRestart w:val="0"/>
      <w:lvlText w:val="%2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903F92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FCF392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88EA50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623594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268388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02D4D6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209104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59F1BE1"/>
    <w:multiLevelType w:val="hybridMultilevel"/>
    <w:tmpl w:val="81F051EA"/>
    <w:lvl w:ilvl="0" w:tplc="EC42303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163B6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4261F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DEB1D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AA5A3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8C469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32406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C2F1A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8CF32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DC57AF"/>
    <w:multiLevelType w:val="hybridMultilevel"/>
    <w:tmpl w:val="5D76CE64"/>
    <w:lvl w:ilvl="0" w:tplc="4FB442B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10BC36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00FD70">
      <w:start w:val="1"/>
      <w:numFmt w:val="decimal"/>
      <w:lvlRestart w:val="0"/>
      <w:lvlText w:val="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5A605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E2A47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7E920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66290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8CE3C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D2E6D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0A5167B"/>
    <w:multiLevelType w:val="hybridMultilevel"/>
    <w:tmpl w:val="5DF28CE0"/>
    <w:lvl w:ilvl="0" w:tplc="D96EEDC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926F7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2A9E3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DA2EB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16EA1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9C26D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83B4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ACEA6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386B4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0EF3566"/>
    <w:multiLevelType w:val="hybridMultilevel"/>
    <w:tmpl w:val="722EA7D8"/>
    <w:lvl w:ilvl="0" w:tplc="8CE0F10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F862C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4D5A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DC995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28CE9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DC4C7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B6B19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DEB25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FC172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02359C"/>
    <w:multiLevelType w:val="hybridMultilevel"/>
    <w:tmpl w:val="B928EAE8"/>
    <w:lvl w:ilvl="0" w:tplc="46429DA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D08AA8">
      <w:start w:val="1"/>
      <w:numFmt w:val="lowerLetter"/>
      <w:lvlText w:val="%2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3AABA0">
      <w:start w:val="1"/>
      <w:numFmt w:val="lowerRoman"/>
      <w:lvlText w:val="%3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2C5632">
      <w:start w:val="1"/>
      <w:numFmt w:val="decimal"/>
      <w:lvlText w:val="%4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326356">
      <w:start w:val="1"/>
      <w:numFmt w:val="lowerLetter"/>
      <w:lvlRestart w:val="0"/>
      <w:lvlText w:val="%5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EAC710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EA1C0C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1CA216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2AA10C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CCC5244"/>
    <w:multiLevelType w:val="hybridMultilevel"/>
    <w:tmpl w:val="7F4AD1FE"/>
    <w:lvl w:ilvl="0" w:tplc="7360BB0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029050">
      <w:start w:val="2"/>
      <w:numFmt w:val="lowerLetter"/>
      <w:lvlRestart w:val="0"/>
      <w:lvlText w:val="%2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C449F6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7269B6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64F1E6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60E022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70E2A8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98EE94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A6C034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22206D1"/>
    <w:multiLevelType w:val="multilevel"/>
    <w:tmpl w:val="5414F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8809FA"/>
    <w:multiLevelType w:val="hybridMultilevel"/>
    <w:tmpl w:val="CEF05686"/>
    <w:lvl w:ilvl="0" w:tplc="DE086A5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7CE92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B0054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2E9F7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246C1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3E0D6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746DF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8C424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FCEB1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6DE189F"/>
    <w:multiLevelType w:val="hybridMultilevel"/>
    <w:tmpl w:val="788E6EB8"/>
    <w:lvl w:ilvl="0" w:tplc="F01876D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0AF38A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E0D2E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12E916">
      <w:start w:val="2"/>
      <w:numFmt w:val="lowerLetter"/>
      <w:lvlRestart w:val="0"/>
      <w:lvlText w:val="%4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8C9E16">
      <w:start w:val="1"/>
      <w:numFmt w:val="lowerLetter"/>
      <w:lvlText w:val="%5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E69086">
      <w:start w:val="1"/>
      <w:numFmt w:val="lowerRoman"/>
      <w:lvlText w:val="%6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F23BF4">
      <w:start w:val="1"/>
      <w:numFmt w:val="decimal"/>
      <w:lvlText w:val="%7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0A0A86">
      <w:start w:val="1"/>
      <w:numFmt w:val="lowerLetter"/>
      <w:lvlText w:val="%8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5875B4">
      <w:start w:val="1"/>
      <w:numFmt w:val="lowerRoman"/>
      <w:lvlText w:val="%9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7BD1062"/>
    <w:multiLevelType w:val="multilevel"/>
    <w:tmpl w:val="52E2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522D0A"/>
    <w:multiLevelType w:val="multilevel"/>
    <w:tmpl w:val="1B367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1F368E"/>
    <w:multiLevelType w:val="hybridMultilevel"/>
    <w:tmpl w:val="66BEDD70"/>
    <w:lvl w:ilvl="0" w:tplc="B3DC757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1EFA4E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7838EE">
      <w:start w:val="3"/>
      <w:numFmt w:val="decimal"/>
      <w:lvlRestart w:val="0"/>
      <w:lvlText w:val="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DE2BE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12A73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AC88F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D4B25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4C1D8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22F77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4C73C04"/>
    <w:multiLevelType w:val="hybridMultilevel"/>
    <w:tmpl w:val="5D6695C8"/>
    <w:lvl w:ilvl="0" w:tplc="9C2A692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44FF54">
      <w:start w:val="5"/>
      <w:numFmt w:val="lowerLetter"/>
      <w:lvlText w:val="%2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DABD58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6A419E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D25E34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84EDB6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82FF5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A24C54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9C0D74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A2C30B8"/>
    <w:multiLevelType w:val="hybridMultilevel"/>
    <w:tmpl w:val="9BB276D0"/>
    <w:lvl w:ilvl="0" w:tplc="6556073C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202FF4">
      <w:start w:val="1"/>
      <w:numFmt w:val="bullet"/>
      <w:lvlText w:val="o"/>
      <w:lvlJc w:val="left"/>
      <w:pPr>
        <w:ind w:left="1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0016C4">
      <w:start w:val="1"/>
      <w:numFmt w:val="bullet"/>
      <w:lvlText w:val="▪"/>
      <w:lvlJc w:val="left"/>
      <w:pPr>
        <w:ind w:left="1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94B5D8">
      <w:start w:val="1"/>
      <w:numFmt w:val="bullet"/>
      <w:lvlText w:val="•"/>
      <w:lvlJc w:val="left"/>
      <w:pPr>
        <w:ind w:left="2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FA8C1C">
      <w:start w:val="1"/>
      <w:numFmt w:val="bullet"/>
      <w:lvlText w:val="o"/>
      <w:lvlJc w:val="left"/>
      <w:pPr>
        <w:ind w:left="3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0ED63E">
      <w:start w:val="1"/>
      <w:numFmt w:val="bullet"/>
      <w:lvlText w:val="▪"/>
      <w:lvlJc w:val="left"/>
      <w:pPr>
        <w:ind w:left="4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B22D6C">
      <w:start w:val="1"/>
      <w:numFmt w:val="bullet"/>
      <w:lvlText w:val="•"/>
      <w:lvlJc w:val="left"/>
      <w:pPr>
        <w:ind w:left="4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74CF52">
      <w:start w:val="1"/>
      <w:numFmt w:val="bullet"/>
      <w:lvlText w:val="o"/>
      <w:lvlJc w:val="left"/>
      <w:pPr>
        <w:ind w:left="5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9879AE">
      <w:start w:val="1"/>
      <w:numFmt w:val="bullet"/>
      <w:lvlText w:val="▪"/>
      <w:lvlJc w:val="left"/>
      <w:pPr>
        <w:ind w:left="6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5573681">
    <w:abstractNumId w:val="1"/>
  </w:num>
  <w:num w:numId="2" w16cid:durableId="391654700">
    <w:abstractNumId w:val="15"/>
  </w:num>
  <w:num w:numId="3" w16cid:durableId="831336684">
    <w:abstractNumId w:val="9"/>
  </w:num>
  <w:num w:numId="4" w16cid:durableId="268440285">
    <w:abstractNumId w:val="25"/>
  </w:num>
  <w:num w:numId="5" w16cid:durableId="294717834">
    <w:abstractNumId w:val="0"/>
  </w:num>
  <w:num w:numId="6" w16cid:durableId="45767293">
    <w:abstractNumId w:val="18"/>
  </w:num>
  <w:num w:numId="7" w16cid:durableId="1170871784">
    <w:abstractNumId w:val="10"/>
  </w:num>
  <w:num w:numId="8" w16cid:durableId="1237596641">
    <w:abstractNumId w:val="21"/>
  </w:num>
  <w:num w:numId="9" w16cid:durableId="315427188">
    <w:abstractNumId w:val="14"/>
  </w:num>
  <w:num w:numId="10" w16cid:durableId="1561359523">
    <w:abstractNumId w:val="22"/>
  </w:num>
  <w:num w:numId="11" w16cid:durableId="994838016">
    <w:abstractNumId w:val="8"/>
  </w:num>
  <w:num w:numId="12" w16cid:durableId="288703431">
    <w:abstractNumId w:val="12"/>
  </w:num>
  <w:num w:numId="13" w16cid:durableId="2074935610">
    <w:abstractNumId w:val="26"/>
  </w:num>
  <w:num w:numId="14" w16cid:durableId="500438784">
    <w:abstractNumId w:val="3"/>
  </w:num>
  <w:num w:numId="15" w16cid:durableId="1042828281">
    <w:abstractNumId w:val="13"/>
  </w:num>
  <w:num w:numId="16" w16cid:durableId="1476722806">
    <w:abstractNumId w:val="19"/>
  </w:num>
  <w:num w:numId="17" w16cid:durableId="606236481">
    <w:abstractNumId w:val="6"/>
  </w:num>
  <w:num w:numId="18" w16cid:durableId="2099404768">
    <w:abstractNumId w:val="4"/>
  </w:num>
  <w:num w:numId="19" w16cid:durableId="1801608209">
    <w:abstractNumId w:val="11"/>
  </w:num>
  <w:num w:numId="20" w16cid:durableId="1672945628">
    <w:abstractNumId w:val="5"/>
    <w:lvlOverride w:ilvl="0">
      <w:startOverride w:val="1"/>
    </w:lvlOverride>
  </w:num>
  <w:num w:numId="21" w16cid:durableId="1407805183">
    <w:abstractNumId w:val="24"/>
  </w:num>
  <w:num w:numId="22" w16cid:durableId="495610795">
    <w:abstractNumId w:val="23"/>
  </w:num>
  <w:num w:numId="23" w16cid:durableId="1182629695">
    <w:abstractNumId w:val="20"/>
  </w:num>
  <w:num w:numId="24" w16cid:durableId="842626567">
    <w:abstractNumId w:val="27"/>
  </w:num>
  <w:num w:numId="25" w16cid:durableId="885726507">
    <w:abstractNumId w:val="7"/>
  </w:num>
  <w:num w:numId="26" w16cid:durableId="1430812874">
    <w:abstractNumId w:val="16"/>
  </w:num>
  <w:num w:numId="27" w16cid:durableId="892426301">
    <w:abstractNumId w:val="17"/>
  </w:num>
  <w:num w:numId="28" w16cid:durableId="574246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66"/>
    <w:rsid w:val="0014050A"/>
    <w:rsid w:val="001E60B0"/>
    <w:rsid w:val="002548B7"/>
    <w:rsid w:val="00261353"/>
    <w:rsid w:val="003333DC"/>
    <w:rsid w:val="00357889"/>
    <w:rsid w:val="003D4B44"/>
    <w:rsid w:val="00402D8A"/>
    <w:rsid w:val="004A3AD3"/>
    <w:rsid w:val="005A2132"/>
    <w:rsid w:val="0074106B"/>
    <w:rsid w:val="007F2ACB"/>
    <w:rsid w:val="00837112"/>
    <w:rsid w:val="00874ADA"/>
    <w:rsid w:val="00A92F36"/>
    <w:rsid w:val="00AA75FF"/>
    <w:rsid w:val="00AC16B5"/>
    <w:rsid w:val="00B44798"/>
    <w:rsid w:val="00B657FD"/>
    <w:rsid w:val="00BD0812"/>
    <w:rsid w:val="00D05D31"/>
    <w:rsid w:val="00D503C9"/>
    <w:rsid w:val="00D71953"/>
    <w:rsid w:val="00DF351C"/>
    <w:rsid w:val="00E04827"/>
    <w:rsid w:val="00E8240F"/>
    <w:rsid w:val="00E8497D"/>
    <w:rsid w:val="00E9710B"/>
    <w:rsid w:val="00EC7A84"/>
    <w:rsid w:val="00F5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64084"/>
  <w15:chartTrackingRefBased/>
  <w15:docId w15:val="{63B376C9-DB6A-48F6-A299-8FF114D2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3D66"/>
    <w:pPr>
      <w:spacing w:after="53" w:line="268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53D66"/>
    <w:pPr>
      <w:keepNext/>
      <w:spacing w:after="0" w:line="240" w:lineRule="auto"/>
      <w:ind w:left="0" w:firstLine="0"/>
      <w:jc w:val="center"/>
      <w:outlineLvl w:val="1"/>
    </w:pPr>
    <w:rPr>
      <w:b/>
      <w:color w:val="auto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F53D6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rsid w:val="00F53D6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F53D66"/>
    <w:pPr>
      <w:spacing w:after="0" w:line="240" w:lineRule="auto"/>
      <w:ind w:left="0" w:firstLine="0"/>
    </w:pPr>
    <w:rPr>
      <w:rFonts w:ascii="Verdana" w:hAnsi="Verdana"/>
      <w:sz w:val="18"/>
      <w:szCs w:val="16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53D66"/>
    <w:rPr>
      <w:rFonts w:ascii="Verdana" w:eastAsia="Times New Roman" w:hAnsi="Verdana" w:cs="Times New Roman"/>
      <w:color w:val="000000"/>
      <w:sz w:val="18"/>
      <w:szCs w:val="16"/>
      <w:lang w:eastAsia="pl-PL"/>
    </w:rPr>
  </w:style>
  <w:style w:type="paragraph" w:styleId="Tekstpodstawowy3">
    <w:name w:val="Body Text 3"/>
    <w:basedOn w:val="Normalny"/>
    <w:link w:val="Tekstpodstawowy3Znak"/>
    <w:semiHidden/>
    <w:rsid w:val="00F53D66"/>
    <w:pPr>
      <w:spacing w:after="0" w:line="240" w:lineRule="auto"/>
      <w:ind w:left="0" w:firstLine="0"/>
      <w:jc w:val="both"/>
    </w:pPr>
    <w:rPr>
      <w:color w:val="auto"/>
      <w:sz w:val="20"/>
      <w:szCs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53D66"/>
    <w:rPr>
      <w:rFonts w:ascii="Times New Roman" w:eastAsia="Times New Roman" w:hAnsi="Times New Roman" w:cs="Times New Roman"/>
      <w:sz w:val="20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AA75FF"/>
    <w:pPr>
      <w:ind w:left="720"/>
      <w:contextualSpacing/>
    </w:pPr>
  </w:style>
  <w:style w:type="paragraph" w:styleId="Bezodstpw">
    <w:name w:val="No Spacing"/>
    <w:rsid w:val="00B44798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12431-A3D8-40F8-B4A3-71D64F7C6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985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Wasela</dc:creator>
  <cp:keywords/>
  <dc:description/>
  <cp:lastModifiedBy>Aleksandra Wasela</cp:lastModifiedBy>
  <cp:revision>19</cp:revision>
  <dcterms:created xsi:type="dcterms:W3CDTF">2021-03-25T11:54:00Z</dcterms:created>
  <dcterms:modified xsi:type="dcterms:W3CDTF">2025-09-26T10:14:00Z</dcterms:modified>
</cp:coreProperties>
</file>