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F7" w:rsidRPr="00803E00" w:rsidRDefault="00803E00">
      <w:pPr>
        <w:rPr>
          <w:sz w:val="32"/>
          <w:szCs w:val="32"/>
        </w:rPr>
      </w:pPr>
      <w:r w:rsidRPr="00803E00">
        <w:rPr>
          <w:sz w:val="32"/>
          <w:szCs w:val="32"/>
        </w:rPr>
        <w:t xml:space="preserve">                                            </w:t>
      </w:r>
    </w:p>
    <w:p w:rsidR="00803E00" w:rsidRDefault="00803E00" w:rsidP="00803E00">
      <w:pPr>
        <w:tabs>
          <w:tab w:val="left" w:pos="3510"/>
        </w:tabs>
      </w:pPr>
      <w:r>
        <w:t xml:space="preserve">                                           </w:t>
      </w:r>
    </w:p>
    <w:p w:rsidR="00803E00" w:rsidRDefault="00803E00">
      <w:r>
        <w:t xml:space="preserve">              </w:t>
      </w:r>
      <w:r w:rsidR="00432BCB">
        <w:t xml:space="preserve">                 </w:t>
      </w:r>
      <w:r>
        <w:t xml:space="preserve"> Wymagania edukacyjne z języka polskiego w kl.4 </w:t>
      </w:r>
      <w:r w:rsidR="00432BCB">
        <w:t>–</w:t>
      </w:r>
      <w:r>
        <w:t xml:space="preserve"> 8</w:t>
      </w:r>
      <w:r w:rsidR="00432BCB">
        <w:t>.</w:t>
      </w:r>
    </w:p>
    <w:p w:rsidR="00803E00" w:rsidRDefault="00803E00">
      <w:r>
        <w:t xml:space="preserve">                              </w:t>
      </w:r>
      <w:r w:rsidR="00432BCB">
        <w:t xml:space="preserve">                </w:t>
      </w:r>
      <w:r>
        <w:t xml:space="preserve"> Ogólne kryteria oceniania</w:t>
      </w:r>
      <w:r w:rsidR="00432BCB">
        <w:t>.</w:t>
      </w:r>
      <w:r>
        <w:t xml:space="preserve">  </w:t>
      </w:r>
    </w:p>
    <w:p w:rsidR="00803E00" w:rsidRDefault="00803E00"/>
    <w:p w:rsidR="00803E00" w:rsidRDefault="00803E00">
      <w:r>
        <w:t>Celujący</w:t>
      </w:r>
    </w:p>
    <w:p w:rsidR="00227311" w:rsidRDefault="00227311">
      <w:r>
        <w:t xml:space="preserve"> &gt;u</w:t>
      </w:r>
      <w:r w:rsidR="00803E00">
        <w:t>czeń</w:t>
      </w:r>
      <w:r>
        <w:t xml:space="preserve"> biegle posługuje się  zdobytymi wiadomościami i umiejętnościami w rozwiazywaniu zagadnień teoretycznych i praktycznych objętych programem nauczania i wynikających z podstawy programowej w danej klasie, jest kreatywny, rozwija własne uzdolnienia.</w:t>
      </w:r>
      <w:r w:rsidR="00803E00">
        <w:t xml:space="preserve"> </w:t>
      </w:r>
    </w:p>
    <w:p w:rsidR="00227311" w:rsidRDefault="00227311">
      <w:r>
        <w:t>Bardzo dobry</w:t>
      </w:r>
    </w:p>
    <w:p w:rsidR="00227311" w:rsidRDefault="00227311">
      <w:r>
        <w:t xml:space="preserve">&gt;uczeń sprawnie posługuje się zdobytymi wiadomościami, rozwiązuje samodzielnie zagadnienia teoretyczne i praktyczne ujęte w programie nauczania i wynikające z podstawy programowej w danej klasie, potrafi zastosować poznaną wiedzę w nowych sytuacjach. </w:t>
      </w:r>
      <w:r w:rsidR="00803E00">
        <w:t xml:space="preserve"> </w:t>
      </w:r>
    </w:p>
    <w:p w:rsidR="00227311" w:rsidRDefault="00227311">
      <w:r>
        <w:t>Dobry</w:t>
      </w:r>
      <w:r w:rsidR="00803E00">
        <w:t xml:space="preserve"> </w:t>
      </w:r>
    </w:p>
    <w:p w:rsidR="00165EE4" w:rsidRDefault="00227311">
      <w:r>
        <w:t>&gt;</w:t>
      </w:r>
      <w:r w:rsidR="00165EE4">
        <w:t>uczeń poprawnie stosuje</w:t>
      </w:r>
      <w:r w:rsidR="00432BCB">
        <w:t xml:space="preserve"> </w:t>
      </w:r>
      <w:r w:rsidR="00165EE4">
        <w:t xml:space="preserve">wiadomości i umiejętności ujęte w programie nauczania i wynikające </w:t>
      </w:r>
      <w:r w:rsidR="00432BCB">
        <w:t xml:space="preserve">                     </w:t>
      </w:r>
      <w:r w:rsidR="00165EE4">
        <w:t>z podstawy programowej w danej klasie, rozwiązuje samodzielnie typowe zadania teoret</w:t>
      </w:r>
      <w:r w:rsidR="00432BCB">
        <w:t>y</w:t>
      </w:r>
      <w:r w:rsidR="00165EE4">
        <w:t xml:space="preserve">czne                                                                                             i praktyczne. </w:t>
      </w:r>
    </w:p>
    <w:p w:rsidR="00CD07C5" w:rsidRDefault="00165EE4">
      <w:r>
        <w:t>Dostateczny</w:t>
      </w:r>
      <w:r w:rsidR="00803E00">
        <w:t xml:space="preserve"> </w:t>
      </w:r>
    </w:p>
    <w:p w:rsidR="00D9204A" w:rsidRDefault="00CD07C5">
      <w:r>
        <w:t>&gt;poziom zdobytych umiejętności i wiadomości objętych wymaganiami edukacyjnymi w danej klasie pozwala na rozwijanie kompetencji ujęt</w:t>
      </w:r>
      <w:r w:rsidR="00432BCB">
        <w:t xml:space="preserve">ych w programie i wynikających </w:t>
      </w:r>
      <w:r>
        <w:t>z podstawy programowej,</w:t>
      </w:r>
      <w:r w:rsidR="00432BCB">
        <w:t xml:space="preserve"> </w:t>
      </w:r>
      <w:r>
        <w:t xml:space="preserve">uczeń wykonuje zadania teoretyczne i </w:t>
      </w:r>
      <w:r w:rsidR="00D9204A">
        <w:t>praktyczne o średnim poziomie trudnoś</w:t>
      </w:r>
      <w:r>
        <w:t>ci</w:t>
      </w:r>
      <w:r w:rsidR="00D9204A">
        <w:t>.</w:t>
      </w:r>
    </w:p>
    <w:p w:rsidR="00D9204A" w:rsidRDefault="00D9204A">
      <w:r>
        <w:t>Dopuszczający</w:t>
      </w:r>
    </w:p>
    <w:p w:rsidR="00D9204A" w:rsidRDefault="00D9204A">
      <w:r>
        <w:t>&gt;poziom umiejętności i wiadomości objętych wymaganiami edukacyjnymi w danej klasie umożliwia osiąganie celów polonistycznych, uczeń potrafi wykonać zadania teoretyczne i praktyczne                                          o niewielkim poziomie trudności.</w:t>
      </w:r>
      <w:r w:rsidR="00803E00">
        <w:t xml:space="preserve"> </w:t>
      </w:r>
    </w:p>
    <w:p w:rsidR="00D9204A" w:rsidRDefault="00D9204A">
      <w:r>
        <w:t>Niedostateczny</w:t>
      </w:r>
      <w:r w:rsidR="00803E00">
        <w:t xml:space="preserve"> </w:t>
      </w:r>
    </w:p>
    <w:p w:rsidR="00803E00" w:rsidRPr="00803E00" w:rsidRDefault="00D9204A">
      <w:r>
        <w:t>&gt;poziom</w:t>
      </w:r>
      <w:r w:rsidR="00432BCB">
        <w:t xml:space="preserve"> umieję</w:t>
      </w:r>
      <w:r>
        <w:t>tności i wiadomości objętych wymaganiami edukacyjnymi w danej klasie uniemozliwia osiąganie celów polonistycznych, uczeń nie potrafi wykonać</w:t>
      </w:r>
      <w:r w:rsidR="00432BCB">
        <w:t xml:space="preserve"> żadnych</w:t>
      </w:r>
      <w:r>
        <w:t xml:space="preserve"> zadań</w:t>
      </w:r>
      <w:r w:rsidR="00432BCB">
        <w:t xml:space="preserve">                                                       </w:t>
      </w:r>
      <w:bookmarkStart w:id="0" w:name="_GoBack"/>
      <w:bookmarkEnd w:id="0"/>
      <w:r>
        <w:t xml:space="preserve"> o nie</w:t>
      </w:r>
      <w:r w:rsidR="00432BCB">
        <w:t>wielkim stopniu</w:t>
      </w:r>
      <w:r>
        <w:t xml:space="preserve"> trudności.</w:t>
      </w:r>
      <w:r w:rsidR="00803E00">
        <w:t xml:space="preserve">                 </w:t>
      </w:r>
    </w:p>
    <w:sectPr w:rsidR="00803E00" w:rsidRPr="00803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00"/>
    <w:rsid w:val="00165EE4"/>
    <w:rsid w:val="00227311"/>
    <w:rsid w:val="002757F7"/>
    <w:rsid w:val="00432BCB"/>
    <w:rsid w:val="00803E00"/>
    <w:rsid w:val="00CD07C5"/>
    <w:rsid w:val="00D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0130"/>
  <w15:chartTrackingRefBased/>
  <w15:docId w15:val="{808AA5B0-01F5-48EE-8E3C-8DBDED50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2025-09-08T14:21:00Z</dcterms:created>
  <dcterms:modified xsi:type="dcterms:W3CDTF">2025-09-08T14:21:00Z</dcterms:modified>
</cp:coreProperties>
</file>