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EA" w:rsidRDefault="002E3CEA">
      <w:r>
        <w:t>Witam,</w:t>
      </w:r>
    </w:p>
    <w:p w:rsidR="008E6011" w:rsidRDefault="002E3CEA">
      <w:r>
        <w:t xml:space="preserve">w tym tygodniu przygotowałam zajęcia o tematyce świątecznej. Są to karty pracy, które mają na celu doskonalenie  orientacji w schemacie przestrzeni. </w:t>
      </w:r>
    </w:p>
    <w:p w:rsidR="002E3CEA" w:rsidRDefault="002E3CEA"/>
    <w:p w:rsidR="002E3CEA" w:rsidRDefault="002E3CEA">
      <w:r>
        <w:t xml:space="preserve">Pozdrawiam </w:t>
      </w:r>
    </w:p>
    <w:p w:rsidR="002E3CEA" w:rsidRDefault="002E3CEA">
      <w:r>
        <w:t xml:space="preserve">Ilona Krajewska </w:t>
      </w:r>
    </w:p>
    <w:p w:rsidR="002E3CEA" w:rsidRDefault="002E3CEA"/>
    <w:p w:rsidR="002E3CEA" w:rsidRDefault="002E3CEA">
      <w:bookmarkStart w:id="0" w:name="_GoBack"/>
      <w:r w:rsidRPr="002E3CEA">
        <w:rPr>
          <w:noProof/>
        </w:rPr>
        <w:lastRenderedPageBreak/>
        <w:drawing>
          <wp:inline distT="0" distB="0" distL="0" distR="0">
            <wp:extent cx="8461662" cy="5594778"/>
            <wp:effectExtent l="4763" t="0" r="1587" b="1588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0292" cy="56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EA"/>
    <w:rsid w:val="002E3CEA"/>
    <w:rsid w:val="00CD01A2"/>
    <w:rsid w:val="00D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07A5"/>
  <w15:chartTrackingRefBased/>
  <w15:docId w15:val="{2787C90F-1908-4B53-9DAD-FA9BEB55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2020-04-06T15:59:00Z</dcterms:created>
  <dcterms:modified xsi:type="dcterms:W3CDTF">2020-04-06T16:06:00Z</dcterms:modified>
</cp:coreProperties>
</file>