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9C" w:rsidRPr="00632BB5" w:rsidRDefault="00660994" w:rsidP="0027107A">
      <w:pPr>
        <w:pStyle w:val="Cytatintensywny"/>
        <w:jc w:val="center"/>
        <w:rPr>
          <w:i w:val="0"/>
          <w:color w:val="244061" w:themeColor="accent1" w:themeShade="80"/>
          <w:lang w:eastAsia="pl-PL"/>
        </w:rPr>
      </w:pPr>
      <w:r w:rsidRPr="00632BB5">
        <w:rPr>
          <w:i w:val="0"/>
          <w:color w:val="244061" w:themeColor="accent1" w:themeShade="80"/>
          <w:lang w:eastAsia="pl-PL"/>
        </w:rPr>
        <w:t xml:space="preserve">KLAUZULA INFORMACYJNA W CELU PRZEPROWADZENIA POSTĘPOWANIA REKRUTACYJNEGO </w:t>
      </w:r>
      <w:r w:rsidR="0027107A" w:rsidRPr="00632BB5">
        <w:rPr>
          <w:i w:val="0"/>
          <w:color w:val="244061" w:themeColor="accent1" w:themeShade="80"/>
          <w:lang w:eastAsia="pl-PL"/>
        </w:rPr>
        <w:t>UCZNIA</w:t>
      </w:r>
    </w:p>
    <w:p w:rsidR="00884B9C" w:rsidRPr="007A791D" w:rsidRDefault="00884B9C" w:rsidP="00884B9C">
      <w:pPr>
        <w:ind w:firstLine="360"/>
        <w:jc w:val="both"/>
        <w:rPr>
          <w:rFonts w:cs="Calibri"/>
          <w:sz w:val="20"/>
          <w:szCs w:val="20"/>
        </w:rPr>
      </w:pPr>
      <w:r w:rsidRPr="007A791D">
        <w:rPr>
          <w:rFonts w:cs="Calibri"/>
          <w:sz w:val="20"/>
          <w:szCs w:val="20"/>
        </w:rPr>
        <w:t>Na podstawie art. 13 ust. 1 i ust. 2, Rozporządzenia Parlamentu Europejskiego i Rady (UE)2016/679 z dnia 27 kwietnia 2016 r., w sprawie och</w:t>
      </w:r>
      <w:r w:rsidR="007A791D">
        <w:rPr>
          <w:rFonts w:cs="Calibri"/>
          <w:sz w:val="20"/>
          <w:szCs w:val="20"/>
        </w:rPr>
        <w:t xml:space="preserve">rony osób fizycznych w związku </w:t>
      </w:r>
      <w:r w:rsidRPr="007A791D">
        <w:rPr>
          <w:rFonts w:cs="Calibri"/>
          <w:sz w:val="20"/>
          <w:szCs w:val="20"/>
        </w:rPr>
        <w:t xml:space="preserve">z przetwarzaniem danych osobowych </w:t>
      </w:r>
      <w:r w:rsidR="007A791D">
        <w:rPr>
          <w:rFonts w:cs="Calibri"/>
          <w:sz w:val="20"/>
          <w:szCs w:val="20"/>
        </w:rPr>
        <w:br/>
      </w:r>
      <w:r w:rsidRPr="007A791D">
        <w:rPr>
          <w:rFonts w:cs="Calibri"/>
          <w:sz w:val="20"/>
          <w:szCs w:val="20"/>
        </w:rPr>
        <w:t xml:space="preserve">i w sprawie swobodnego przepływu takich danych oraz uchylenia dyrektywy 95/46/WE zwanym dalej RODO, informuje, że: </w:t>
      </w:r>
    </w:p>
    <w:p w:rsidR="005D79CB" w:rsidRPr="005D79CB" w:rsidRDefault="005D79CB" w:rsidP="005D79CB">
      <w:pPr>
        <w:pStyle w:val="Akapitzlist"/>
        <w:numPr>
          <w:ilvl w:val="0"/>
          <w:numId w:val="3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C52418">
        <w:rPr>
          <w:rFonts w:asciiTheme="minorHAnsi" w:hAnsiTheme="minorHAnsi" w:cstheme="minorHAnsi"/>
          <w:sz w:val="19"/>
          <w:szCs w:val="19"/>
        </w:rPr>
        <w:t xml:space="preserve">Administratorem Państwa danych osobowych przetwarzanych w </w:t>
      </w:r>
      <w:r>
        <w:rPr>
          <w:color w:val="111111"/>
          <w:sz w:val="19"/>
          <w:szCs w:val="19"/>
          <w:shd w:val="clear" w:color="auto" w:fill="FFFFFF"/>
        </w:rPr>
        <w:t xml:space="preserve">Zespole Szkolno- Przedszkolnym w </w:t>
      </w:r>
      <w:r w:rsidRPr="00C52418">
        <w:rPr>
          <w:color w:val="111111"/>
          <w:sz w:val="19"/>
          <w:szCs w:val="19"/>
          <w:shd w:val="clear" w:color="auto" w:fill="FFFFFF"/>
        </w:rPr>
        <w:t xml:space="preserve"> </w:t>
      </w:r>
      <w:r>
        <w:rPr>
          <w:color w:val="111111"/>
          <w:sz w:val="19"/>
          <w:szCs w:val="19"/>
          <w:shd w:val="clear" w:color="auto" w:fill="FFFFFF"/>
        </w:rPr>
        <w:t xml:space="preserve">Kruchowie </w:t>
      </w:r>
      <w:r>
        <w:rPr>
          <w:rFonts w:asciiTheme="minorHAnsi" w:hAnsiTheme="minorHAnsi" w:cstheme="minorHAnsi"/>
          <w:sz w:val="19"/>
          <w:szCs w:val="19"/>
        </w:rPr>
        <w:t xml:space="preserve">jest Dyrektor szkoły, z siedzibą: Kruchowo 1, e-mail: </w:t>
      </w:r>
      <w:hyperlink r:id="rId6" w:history="1">
        <w:r w:rsidRPr="00EE3F92">
          <w:rPr>
            <w:rStyle w:val="Hipercze"/>
            <w:rFonts w:asciiTheme="minorHAnsi" w:hAnsiTheme="minorHAnsi" w:cstheme="minorHAnsi"/>
            <w:sz w:val="19"/>
            <w:szCs w:val="19"/>
            <w:bdr w:val="none" w:sz="0" w:space="0" w:color="auto" w:frame="1"/>
            <w:shd w:val="clear" w:color="auto" w:fill="FFFFFF"/>
          </w:rPr>
          <w:t>spkruchowo@trzemeszno.pl</w:t>
        </w:r>
      </w:hyperlink>
      <w:r>
        <w:rPr>
          <w:rFonts w:asciiTheme="minorHAnsi" w:hAnsiTheme="minorHAnsi" w:cstheme="minorHAnsi"/>
          <w:sz w:val="19"/>
          <w:szCs w:val="19"/>
          <w:bdr w:val="none" w:sz="0" w:space="0" w:color="auto" w:frame="1"/>
          <w:shd w:val="clear" w:color="auto" w:fill="FFFFFF"/>
        </w:rPr>
        <w:t xml:space="preserve">,                                             </w:t>
      </w:r>
      <w:r>
        <w:rPr>
          <w:rFonts w:asciiTheme="minorHAnsi" w:hAnsiTheme="minorHAnsi" w:cstheme="minorHAnsi"/>
          <w:sz w:val="19"/>
          <w:szCs w:val="19"/>
        </w:rPr>
        <w:t>nr. tel.: 61-666-91-66</w:t>
      </w:r>
      <w:r>
        <w:rPr>
          <w:rFonts w:asciiTheme="minorHAnsi" w:hAnsiTheme="minorHAnsi" w:cstheme="minorHAnsi"/>
          <w:sz w:val="19"/>
          <w:szCs w:val="19"/>
        </w:rPr>
        <w:t>.</w:t>
      </w:r>
      <w:bookmarkStart w:id="0" w:name="_GoBack"/>
      <w:bookmarkEnd w:id="0"/>
    </w:p>
    <w:p w:rsidR="00884B9C" w:rsidRPr="00433D67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33D67">
        <w:rPr>
          <w:rFonts w:eastAsia="Times New Roman" w:cs="Calibri"/>
          <w:sz w:val="20"/>
          <w:szCs w:val="20"/>
          <w:lang w:eastAsia="pl-PL"/>
        </w:rPr>
        <w:t>Administrator wyznaczył Inspektora Ochrony Danych z którym mogą się Państwo kontaktować za pomocą  e - mail: inspektor@osdidk.pl.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>Dane osobowe kandydatów oraz rodzicó</w:t>
      </w:r>
      <w:r w:rsidR="000F1C23" w:rsidRPr="007A791D">
        <w:rPr>
          <w:rFonts w:eastAsia="Times New Roman" w:cs="Calibri"/>
          <w:sz w:val="20"/>
          <w:szCs w:val="20"/>
          <w:lang w:eastAsia="pl-PL"/>
        </w:rPr>
        <w:t>w/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opiekunów prawnych kandydatów będą przetwarzane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w celu przeprowadzenia postępowania rekrutacyjnego, o którym mowa w art. 30 ust 1 ustawy Prawo oświatowe, na podstawie: </w:t>
      </w:r>
    </w:p>
    <w:p w:rsidR="00884B9C" w:rsidRPr="007A791D" w:rsidRDefault="00884B9C" w:rsidP="00884B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>art. 6 ust. 1 lit. c</w:t>
      </w:r>
      <w:r w:rsidR="00883C2B" w:rsidRPr="007A791D">
        <w:rPr>
          <w:rFonts w:eastAsia="Times New Roman" w:cs="Calibri"/>
          <w:sz w:val="20"/>
          <w:szCs w:val="20"/>
          <w:lang w:eastAsia="pl-PL"/>
        </w:rPr>
        <w:t>)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oraz art. 9 ust. 2 lit. g) RODO, w z</w:t>
      </w:r>
      <w:r w:rsidR="007A791D">
        <w:rPr>
          <w:rFonts w:eastAsia="Times New Roman" w:cs="Calibri"/>
          <w:sz w:val="20"/>
          <w:szCs w:val="20"/>
          <w:lang w:eastAsia="pl-PL"/>
        </w:rPr>
        <w:t xml:space="preserve">wiązku z art. 149 i 150 ustawy </w:t>
      </w:r>
      <w:r w:rsidRPr="007A791D">
        <w:rPr>
          <w:rFonts w:eastAsia="Times New Roman" w:cs="Calibri"/>
          <w:sz w:val="20"/>
          <w:szCs w:val="20"/>
          <w:lang w:eastAsia="pl-PL"/>
        </w:rPr>
        <w:t>z dnia 14 grudnia 2016 r. Prawo oświatowe, o</w:t>
      </w:r>
      <w:r w:rsidR="007A791D">
        <w:rPr>
          <w:rFonts w:eastAsia="Times New Roman" w:cs="Calibri"/>
          <w:sz w:val="20"/>
          <w:szCs w:val="20"/>
          <w:lang w:eastAsia="pl-PL"/>
        </w:rPr>
        <w:t xml:space="preserve">kreślającego zawartość wniosku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o przyjęcie do </w:t>
      </w:r>
      <w:r w:rsidR="00E304E9">
        <w:rPr>
          <w:rFonts w:eastAsia="Times New Roman" w:cs="Calibri"/>
          <w:sz w:val="20"/>
          <w:szCs w:val="20"/>
          <w:lang w:eastAsia="pl-PL"/>
        </w:rPr>
        <w:t>szkoły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oraz wykaz załączanych dokumentów potwierdzających spełnianie kryteriów rekrutacyjnych, art. 127 ust. 1, ust. 4 i ust. 14, określającego sposób organizowania i kształcenia dzieci niepełnosprawnych,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a także art. 160, który określa zasady przechowywania danych osobowych kandydatów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i dokumentacji postępowania rekrutacyjnego. 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Dane będą przechowywane przez okres wskazany w art. 160 ustawy Prawo oświatowe, </w:t>
      </w:r>
      <w:r w:rsidRPr="007A791D">
        <w:rPr>
          <w:rFonts w:eastAsia="Times New Roman" w:cs="Calibri"/>
          <w:sz w:val="20"/>
          <w:szCs w:val="20"/>
          <w:lang w:eastAsia="pl-PL"/>
        </w:rPr>
        <w:br/>
        <w:t xml:space="preserve">z którego wynika, że dane osobowe kandydatów zgromadzone w celach postępowania rekrutacyjnego oraz dokumentacja postępowania rekrutacyjnego są przechowywane nie dłużej niż do końca okresu,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w którym </w:t>
      </w:r>
      <w:r w:rsidR="00F67EF5" w:rsidRPr="007A791D">
        <w:rPr>
          <w:rFonts w:eastAsia="Times New Roman" w:cs="Calibri"/>
          <w:sz w:val="20"/>
          <w:szCs w:val="20"/>
          <w:lang w:eastAsia="pl-PL"/>
        </w:rPr>
        <w:t>uczeń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korzysta z edukacji szkolnej zaś dane osobowe kandydatów nieprzyjętych zgromadzone w cel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 xml:space="preserve">ach postępowania rekrutacyjnego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są przechowywane w przez okres roku, chyba że na rozstrzygnięcie dyrektora wniesiona została skarga do sądu administracyjnego i postępowanie nie zostało zakończone prawomocnym wyrokiem. 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>Rodzicom lub opiekunom prawnym kandydata przysługuje prawo dostępu</w:t>
      </w:r>
      <w:r w:rsidR="00883C2B" w:rsidRPr="007A791D">
        <w:rPr>
          <w:rFonts w:eastAsia="Times New Roman" w:cs="Calibri"/>
          <w:sz w:val="20"/>
          <w:szCs w:val="20"/>
          <w:lang w:eastAsia="pl-PL"/>
        </w:rPr>
        <w:t xml:space="preserve"> do danych osobowych kandydata i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żądania ich sprostowania. Ponadto przysługuje im prawo do żądania ograniczenia przetwarzania w przypadkach określonych w art. 18 RODO. 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W ramach procesu rekrutacji dane nie są przetwarzane na postawie art. 6 ust. 1 lit. e) lub </w:t>
      </w:r>
      <w:r w:rsidR="00B168B7" w:rsidRP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f) RODO, zatem prawo do wniesienia sprzeciwu na podstawie art. 21 RODO nie przysługuje. 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Jedyną podstawą prawną przetwarzania danych w procesie rekrutacji do szkoły jest art. 6 ust. 1 lit. c) RODO, nie przysługuje prawo do przenoszenia danych na podstawie art. 20 RODO. 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Jeżeli uznają Państwo, że przetwarzanie danych narusza przepisy RODO, posiadają Państwo prawo wniesienia skargi do 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 xml:space="preserve">Prezesa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Urzędu Ochrony Danych Osobowych 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>na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adres ul. Stawki 2, 00-193 Warszawa, e-mail: kancel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>aria@uodo.gov.pl.tel.: 225310300</w:t>
      </w:r>
      <w:r w:rsidRPr="007A791D">
        <w:rPr>
          <w:rFonts w:eastAsia="Times New Roman" w:cs="Calibri"/>
          <w:sz w:val="20"/>
          <w:szCs w:val="20"/>
          <w:lang w:eastAsia="pl-PL"/>
        </w:rPr>
        <w:t>.</w:t>
      </w:r>
    </w:p>
    <w:p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 </w:t>
      </w:r>
    </w:p>
    <w:p w:rsidR="003D05DD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Dane osobowe nie będą przekazywane do państwa trzeciego ani do organizacji międzynarodowej. </w:t>
      </w:r>
    </w:p>
    <w:sectPr w:rsidR="003D05DD" w:rsidRPr="007A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2283"/>
    <w:multiLevelType w:val="hybridMultilevel"/>
    <w:tmpl w:val="8132E2EA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66"/>
        </w:tabs>
        <w:ind w:left="11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86"/>
        </w:tabs>
        <w:ind w:left="18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26"/>
        </w:tabs>
        <w:ind w:left="33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46"/>
        </w:tabs>
        <w:ind w:left="40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86"/>
        </w:tabs>
        <w:ind w:left="54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06"/>
        </w:tabs>
        <w:ind w:left="6206" w:hanging="360"/>
      </w:pPr>
    </w:lvl>
  </w:abstractNum>
  <w:abstractNum w:abstractNumId="2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C00D43"/>
    <w:multiLevelType w:val="hybridMultilevel"/>
    <w:tmpl w:val="CB1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9C"/>
    <w:rsid w:val="000F1C23"/>
    <w:rsid w:val="001733FF"/>
    <w:rsid w:val="0027107A"/>
    <w:rsid w:val="002B2826"/>
    <w:rsid w:val="003B667F"/>
    <w:rsid w:val="003D05DD"/>
    <w:rsid w:val="00433D67"/>
    <w:rsid w:val="004E633B"/>
    <w:rsid w:val="005D68E4"/>
    <w:rsid w:val="005D79CB"/>
    <w:rsid w:val="00632BB5"/>
    <w:rsid w:val="00644F36"/>
    <w:rsid w:val="00660994"/>
    <w:rsid w:val="007A791D"/>
    <w:rsid w:val="00883C2B"/>
    <w:rsid w:val="00884B9C"/>
    <w:rsid w:val="009C08A0"/>
    <w:rsid w:val="00A16890"/>
    <w:rsid w:val="00B168B7"/>
    <w:rsid w:val="00D4705F"/>
    <w:rsid w:val="00E23C68"/>
    <w:rsid w:val="00E304E9"/>
    <w:rsid w:val="00F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884B9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9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994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1C23"/>
    <w:rPr>
      <w:b/>
      <w:bCs/>
    </w:r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1733F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D7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884B9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9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994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1C23"/>
    <w:rPr>
      <w:b/>
      <w:bCs/>
    </w:r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1733F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D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kruchowo@trzemes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Joanna Kańczukowska</cp:lastModifiedBy>
  <cp:revision>2</cp:revision>
  <dcterms:created xsi:type="dcterms:W3CDTF">2025-05-22T09:50:00Z</dcterms:created>
  <dcterms:modified xsi:type="dcterms:W3CDTF">2025-05-22T09:50:00Z</dcterms:modified>
</cp:coreProperties>
</file>