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D4" w:rsidRPr="00F33D49" w:rsidRDefault="00A047D4" w:rsidP="00F33D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3D49">
        <w:rPr>
          <w:rFonts w:ascii="Times New Roman" w:hAnsi="Times New Roman" w:cs="Times New Roman"/>
          <w:b/>
          <w:sz w:val="24"/>
          <w:szCs w:val="24"/>
        </w:rPr>
        <w:t>R</w:t>
      </w:r>
      <w:r w:rsidR="009C0F66" w:rsidRPr="00F33D49">
        <w:rPr>
          <w:rFonts w:ascii="Times New Roman" w:hAnsi="Times New Roman" w:cs="Times New Roman"/>
          <w:b/>
          <w:sz w:val="24"/>
          <w:szCs w:val="24"/>
        </w:rPr>
        <w:t>egulamin</w:t>
      </w:r>
      <w:r w:rsidRPr="00F33D49">
        <w:rPr>
          <w:rFonts w:ascii="Times New Roman" w:hAnsi="Times New Roman" w:cs="Times New Roman"/>
          <w:b/>
          <w:sz w:val="24"/>
          <w:szCs w:val="24"/>
        </w:rPr>
        <w:t xml:space="preserve"> ewidencji i dystrybucji</w:t>
      </w:r>
    </w:p>
    <w:p w:rsidR="003012BC" w:rsidRDefault="00A047D4" w:rsidP="00F33D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49">
        <w:rPr>
          <w:rFonts w:ascii="Times New Roman" w:hAnsi="Times New Roman" w:cs="Times New Roman"/>
          <w:b/>
          <w:sz w:val="24"/>
          <w:szCs w:val="24"/>
        </w:rPr>
        <w:t>nieodpłatnych podręczników i materiałów edukacyjnych</w:t>
      </w:r>
    </w:p>
    <w:p w:rsidR="00F33D49" w:rsidRPr="00F33D49" w:rsidRDefault="00F33D49" w:rsidP="00F33D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 Podstawowej im. Powstania Wielkopolskiego w Kruchowie</w:t>
      </w:r>
    </w:p>
    <w:p w:rsidR="00F33D49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C0F66" w:rsidRPr="00F33D49" w:rsidRDefault="0023195C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33D49">
        <w:rPr>
          <w:rFonts w:ascii="Times New Roman" w:hAnsi="Times New Roman" w:cs="Times New Roman"/>
          <w:b/>
          <w:sz w:val="24"/>
          <w:szCs w:val="28"/>
        </w:rPr>
        <w:t>Rozdział I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1. Bibliotek</w:t>
      </w:r>
      <w:r w:rsidR="00A047D4" w:rsidRPr="003E69CE">
        <w:rPr>
          <w:rFonts w:ascii="Times New Roman" w:hAnsi="Times New Roman" w:cs="Times New Roman"/>
          <w:sz w:val="24"/>
          <w:szCs w:val="28"/>
        </w:rPr>
        <w:t>a</w:t>
      </w:r>
      <w:r w:rsidRPr="003E69CE">
        <w:rPr>
          <w:rFonts w:ascii="Times New Roman" w:hAnsi="Times New Roman" w:cs="Times New Roman"/>
          <w:sz w:val="24"/>
          <w:szCs w:val="28"/>
        </w:rPr>
        <w:t xml:space="preserve"> gromadzi podręczniki,</w:t>
      </w:r>
      <w:r w:rsidR="004B503E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materiały edukacyjne, materiały ćwiczeniowe i inne materiały biblioteczne.</w:t>
      </w:r>
    </w:p>
    <w:p w:rsidR="009C0F66" w:rsidRPr="003E69CE" w:rsidRDefault="0023195C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2. Biblioteka nieodpłatnie:</w:t>
      </w:r>
    </w:p>
    <w:p w:rsidR="009C0F66" w:rsidRPr="003E69CE" w:rsidRDefault="0023195C" w:rsidP="0023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 xml:space="preserve">2.1 </w:t>
      </w:r>
      <w:r w:rsidR="009C0F66" w:rsidRPr="003E69CE">
        <w:rPr>
          <w:rFonts w:ascii="Times New Roman" w:hAnsi="Times New Roman" w:cs="Times New Roman"/>
          <w:sz w:val="24"/>
          <w:szCs w:val="28"/>
        </w:rPr>
        <w:t>wypożycza uczniom podręczniki lub materiały edukacyjne, mające postać papierową</w:t>
      </w:r>
      <w:r w:rsidR="009D45D3" w:rsidRPr="003E69CE">
        <w:rPr>
          <w:rFonts w:ascii="Times New Roman" w:hAnsi="Times New Roman" w:cs="Times New Roman"/>
          <w:sz w:val="24"/>
          <w:szCs w:val="28"/>
        </w:rPr>
        <w:t>,</w:t>
      </w:r>
    </w:p>
    <w:p w:rsidR="009C0F66" w:rsidRPr="003E69CE" w:rsidRDefault="0023195C" w:rsidP="0023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 xml:space="preserve">2.2 </w:t>
      </w:r>
      <w:r w:rsidR="009C0F66" w:rsidRPr="003E69CE">
        <w:rPr>
          <w:rFonts w:ascii="Times New Roman" w:hAnsi="Times New Roman" w:cs="Times New Roman"/>
          <w:sz w:val="24"/>
          <w:szCs w:val="28"/>
        </w:rPr>
        <w:t>zapewnia uczniom dostęp do podręczników lub materiałów edukacyjnych, mających</w:t>
      </w:r>
      <w:r w:rsidR="00CC1B63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postać elektroniczną</w:t>
      </w:r>
      <w:r w:rsidR="004B503E" w:rsidRPr="003E69CE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9D45D3" w:rsidRPr="003E69CE" w:rsidRDefault="0023195C" w:rsidP="0023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 xml:space="preserve">2.3 </w:t>
      </w:r>
      <w:r w:rsidR="009C0F66" w:rsidRPr="003E69CE">
        <w:rPr>
          <w:rFonts w:ascii="Times New Roman" w:hAnsi="Times New Roman" w:cs="Times New Roman"/>
          <w:sz w:val="24"/>
          <w:szCs w:val="28"/>
        </w:rPr>
        <w:t>przekazuje uczniom materiały ć</w:t>
      </w:r>
      <w:r w:rsidR="004B503E" w:rsidRPr="003E69CE">
        <w:rPr>
          <w:rFonts w:ascii="Times New Roman" w:hAnsi="Times New Roman" w:cs="Times New Roman"/>
          <w:sz w:val="24"/>
          <w:szCs w:val="28"/>
        </w:rPr>
        <w:t>wiczeniowe.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3. Dołączona do podręcznika lub materiałów edukacyjnych płyta CD stanowi</w:t>
      </w:r>
    </w:p>
    <w:p w:rsidR="0023195C" w:rsidRPr="003E69CE" w:rsidRDefault="00CC1B63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3E69CE">
        <w:rPr>
          <w:rFonts w:ascii="Times New Roman" w:hAnsi="Times New Roman" w:cs="Times New Roman"/>
          <w:sz w:val="24"/>
          <w:szCs w:val="28"/>
        </w:rPr>
        <w:t>i</w:t>
      </w:r>
      <w:r w:rsidR="009C0F66" w:rsidRPr="003E69CE">
        <w:rPr>
          <w:rFonts w:ascii="Times New Roman" w:hAnsi="Times New Roman" w:cs="Times New Roman"/>
          <w:sz w:val="24"/>
          <w:szCs w:val="28"/>
        </w:rPr>
        <w:t>ntegralną część podręcznika lub materiałów edukacyjnych i należy ją zwrócić wraz z</w:t>
      </w:r>
      <w:r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podręcznikiem lub materiałem edukacyjnym</w:t>
      </w:r>
      <w:r w:rsidR="004B503E" w:rsidRPr="003E69CE">
        <w:rPr>
          <w:rFonts w:ascii="Times New Roman" w:hAnsi="Times New Roman" w:cs="Times New Roman"/>
          <w:sz w:val="24"/>
          <w:szCs w:val="28"/>
          <w:u w:val="single"/>
        </w:rPr>
        <w:t xml:space="preserve">. </w:t>
      </w:r>
    </w:p>
    <w:p w:rsidR="009C0F66" w:rsidRPr="003E69CE" w:rsidRDefault="0023195C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4.</w:t>
      </w:r>
      <w:r w:rsidRPr="003E69C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B503E" w:rsidRPr="003E69CE">
        <w:rPr>
          <w:rFonts w:ascii="Times New Roman" w:hAnsi="Times New Roman" w:cs="Times New Roman"/>
          <w:sz w:val="24"/>
          <w:szCs w:val="28"/>
        </w:rPr>
        <w:t>Z</w:t>
      </w:r>
      <w:r w:rsidR="009C0F66" w:rsidRPr="003E69CE">
        <w:rPr>
          <w:rFonts w:ascii="Times New Roman" w:hAnsi="Times New Roman" w:cs="Times New Roman"/>
          <w:sz w:val="24"/>
          <w:szCs w:val="28"/>
        </w:rPr>
        <w:t>gubienie płyty CD skutkuje</w:t>
      </w:r>
      <w:r w:rsidR="00CC1B63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koniecznością zwrotu kosztów całego podręcznika lub materiałów edukacyjnych.</w:t>
      </w:r>
    </w:p>
    <w:p w:rsidR="006A6A17" w:rsidRPr="003E69CE" w:rsidRDefault="006A6A17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E69CE">
        <w:rPr>
          <w:rFonts w:ascii="Times New Roman" w:hAnsi="Times New Roman" w:cs="Times New Roman"/>
          <w:b/>
          <w:bCs/>
          <w:sz w:val="24"/>
          <w:szCs w:val="28"/>
        </w:rPr>
        <w:t>Rozdział II</w:t>
      </w:r>
    </w:p>
    <w:p w:rsidR="00F33D49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1. Podręczniki, materiały edukacyjne, materiały ćwiczeniowe przekazane Szkole w</w:t>
      </w:r>
      <w:r w:rsidR="006A6A17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ramach dotacji zostają przekazane na stan Biblioteki na podstawie stosowneg</w:t>
      </w:r>
      <w:r w:rsidR="006A6A17" w:rsidRPr="003E69CE">
        <w:rPr>
          <w:rFonts w:ascii="Times New Roman" w:hAnsi="Times New Roman" w:cs="Times New Roman"/>
          <w:sz w:val="24"/>
          <w:szCs w:val="28"/>
        </w:rPr>
        <w:t xml:space="preserve">o </w:t>
      </w:r>
      <w:r w:rsidR="00F33D49">
        <w:rPr>
          <w:rFonts w:ascii="Times New Roman" w:hAnsi="Times New Roman" w:cs="Times New Roman"/>
          <w:sz w:val="24"/>
          <w:szCs w:val="28"/>
        </w:rPr>
        <w:t>protokołu.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2. Podręczniki, materiały edukacyjne, materiały ćwiczeniowe i inne materiały</w:t>
      </w:r>
      <w:r w:rsidR="00F33D49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biblioteczne stanowią własność Szkoły.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 xml:space="preserve">3. </w:t>
      </w:r>
      <w:r w:rsidR="007D1FB3" w:rsidRPr="003E69CE">
        <w:rPr>
          <w:rFonts w:ascii="Times New Roman" w:hAnsi="Times New Roman" w:cs="Times New Roman"/>
          <w:sz w:val="24"/>
          <w:szCs w:val="28"/>
        </w:rPr>
        <w:t xml:space="preserve">Rodzice dzieci są zobowiązani do zabezpieczenia przed zniszczeniem podręczników celem zapewnienia ich trzyletniego użytkowania, oraz </w:t>
      </w:r>
      <w:r w:rsidRPr="003E69CE">
        <w:rPr>
          <w:rFonts w:ascii="Times New Roman" w:hAnsi="Times New Roman" w:cs="Times New Roman"/>
          <w:sz w:val="24"/>
          <w:szCs w:val="28"/>
        </w:rPr>
        <w:t xml:space="preserve"> materiał</w:t>
      </w:r>
      <w:r w:rsidR="007D1FB3" w:rsidRPr="003E69CE">
        <w:rPr>
          <w:rFonts w:ascii="Times New Roman" w:hAnsi="Times New Roman" w:cs="Times New Roman"/>
          <w:sz w:val="24"/>
          <w:szCs w:val="28"/>
        </w:rPr>
        <w:t>ów</w:t>
      </w:r>
      <w:r w:rsidRPr="003E69CE">
        <w:rPr>
          <w:rFonts w:ascii="Times New Roman" w:hAnsi="Times New Roman" w:cs="Times New Roman"/>
          <w:sz w:val="24"/>
          <w:szCs w:val="28"/>
        </w:rPr>
        <w:t xml:space="preserve"> edukacyjn</w:t>
      </w:r>
      <w:r w:rsidR="007D1FB3" w:rsidRPr="003E69CE">
        <w:rPr>
          <w:rFonts w:ascii="Times New Roman" w:hAnsi="Times New Roman" w:cs="Times New Roman"/>
          <w:sz w:val="24"/>
          <w:szCs w:val="28"/>
        </w:rPr>
        <w:t>ych</w:t>
      </w:r>
      <w:r w:rsidRPr="003E69CE">
        <w:rPr>
          <w:rFonts w:ascii="Times New Roman" w:hAnsi="Times New Roman" w:cs="Times New Roman"/>
          <w:sz w:val="24"/>
          <w:szCs w:val="28"/>
        </w:rPr>
        <w:t>, materiał</w:t>
      </w:r>
      <w:r w:rsidR="007D1FB3" w:rsidRPr="003E69CE">
        <w:rPr>
          <w:rFonts w:ascii="Times New Roman" w:hAnsi="Times New Roman" w:cs="Times New Roman"/>
          <w:sz w:val="24"/>
          <w:szCs w:val="28"/>
        </w:rPr>
        <w:t>ów</w:t>
      </w:r>
      <w:r w:rsidRPr="003E69CE">
        <w:rPr>
          <w:rFonts w:ascii="Times New Roman" w:hAnsi="Times New Roman" w:cs="Times New Roman"/>
          <w:sz w:val="24"/>
          <w:szCs w:val="28"/>
        </w:rPr>
        <w:t xml:space="preserve"> ćwiczeniow</w:t>
      </w:r>
      <w:r w:rsidR="007D1FB3" w:rsidRPr="003E69CE">
        <w:rPr>
          <w:rFonts w:ascii="Times New Roman" w:hAnsi="Times New Roman" w:cs="Times New Roman"/>
          <w:sz w:val="24"/>
          <w:szCs w:val="28"/>
        </w:rPr>
        <w:t>ych.</w:t>
      </w:r>
      <w:r w:rsidRPr="003E69C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4. Podręczniki, materiały edukacyjne i materiały ćwiczeniowe przekazane Szkole w</w:t>
      </w:r>
      <w:r w:rsidR="006A6A17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ramach dotacji winny być użytkowane przez okres minimum 3 lat.</w:t>
      </w:r>
    </w:p>
    <w:p w:rsidR="00B5581F" w:rsidRPr="003E69CE" w:rsidRDefault="00B5581F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E69CE">
        <w:rPr>
          <w:rFonts w:ascii="Times New Roman" w:hAnsi="Times New Roman" w:cs="Times New Roman"/>
          <w:b/>
          <w:bCs/>
          <w:sz w:val="24"/>
          <w:szCs w:val="28"/>
        </w:rPr>
        <w:t>Rozdział I</w:t>
      </w:r>
      <w:r w:rsidR="007D1FB3" w:rsidRPr="003E69CE">
        <w:rPr>
          <w:rFonts w:ascii="Times New Roman" w:hAnsi="Times New Roman" w:cs="Times New Roman"/>
          <w:b/>
          <w:bCs/>
          <w:sz w:val="24"/>
          <w:szCs w:val="28"/>
        </w:rPr>
        <w:t>II</w:t>
      </w:r>
    </w:p>
    <w:p w:rsidR="00251FE1" w:rsidRPr="003E69CE" w:rsidRDefault="00251FE1" w:rsidP="00251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1.</w:t>
      </w:r>
      <w:r w:rsidR="009C0F66" w:rsidRPr="003E69CE">
        <w:rPr>
          <w:rFonts w:ascii="Times New Roman" w:hAnsi="Times New Roman" w:cs="Times New Roman"/>
          <w:sz w:val="24"/>
          <w:szCs w:val="28"/>
        </w:rPr>
        <w:t>Do wypożyczania podręczników lub materiałów edukacyjnych uprawnieni są wszyscy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uczniowie Szkoły, którzy rozpoczęli naukę</w:t>
      </w:r>
      <w:r w:rsidR="00F33D49">
        <w:rPr>
          <w:rFonts w:ascii="Times New Roman" w:hAnsi="Times New Roman" w:cs="Times New Roman"/>
          <w:sz w:val="24"/>
          <w:szCs w:val="28"/>
        </w:rPr>
        <w:t xml:space="preserve"> w Szkole Podstawowej im. Powstania Wielkopolskiego w Kruchowie.</w:t>
      </w:r>
    </w:p>
    <w:p w:rsidR="009C0F66" w:rsidRPr="00F33D49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251FE1" w:rsidRPr="003E69CE">
        <w:rPr>
          <w:rFonts w:ascii="Times New Roman" w:hAnsi="Times New Roman" w:cs="Times New Roman"/>
          <w:sz w:val="24"/>
          <w:szCs w:val="28"/>
        </w:rPr>
        <w:t>.</w:t>
      </w:r>
      <w:r w:rsidR="001C158F" w:rsidRPr="003E69C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Wypożyczanie odbywa się na początku każdego roku szkolnego – najpóźniej do dnia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F33D49">
        <w:rPr>
          <w:rFonts w:ascii="Times New Roman" w:hAnsi="Times New Roman" w:cs="Times New Roman"/>
          <w:bCs/>
          <w:sz w:val="24"/>
          <w:szCs w:val="28"/>
        </w:rPr>
        <w:t xml:space="preserve">15 września </w:t>
      </w:r>
      <w:r w:rsidR="009C0F66" w:rsidRPr="00F33D49">
        <w:rPr>
          <w:rFonts w:ascii="Times New Roman" w:hAnsi="Times New Roman" w:cs="Times New Roman"/>
          <w:sz w:val="24"/>
          <w:szCs w:val="28"/>
        </w:rPr>
        <w:t>danego roku szkolnego.</w:t>
      </w:r>
    </w:p>
    <w:p w:rsidR="009C0F66" w:rsidRPr="00F33D49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33D49">
        <w:rPr>
          <w:rFonts w:ascii="Times New Roman" w:hAnsi="Times New Roman" w:cs="Times New Roman"/>
          <w:sz w:val="24"/>
          <w:szCs w:val="28"/>
        </w:rPr>
        <w:t>3</w:t>
      </w:r>
      <w:r w:rsidR="001C158F" w:rsidRPr="00F33D49">
        <w:rPr>
          <w:rFonts w:ascii="Times New Roman" w:hAnsi="Times New Roman" w:cs="Times New Roman"/>
          <w:sz w:val="24"/>
          <w:szCs w:val="28"/>
        </w:rPr>
        <w:t>.</w:t>
      </w:r>
      <w:r w:rsidR="009C0F66" w:rsidRPr="00F33D49">
        <w:rPr>
          <w:rFonts w:ascii="Times New Roman" w:hAnsi="Times New Roman" w:cs="Times New Roman"/>
          <w:sz w:val="24"/>
          <w:szCs w:val="28"/>
        </w:rPr>
        <w:t xml:space="preserve"> Podręczniki wypożyczane są na okres 10 miesięcy, termin ich zwrotu mija </w:t>
      </w:r>
      <w:r w:rsidR="004B503E" w:rsidRPr="00F33D49">
        <w:rPr>
          <w:rFonts w:ascii="Times New Roman" w:hAnsi="Times New Roman" w:cs="Times New Roman"/>
          <w:bCs/>
          <w:sz w:val="24"/>
          <w:szCs w:val="28"/>
        </w:rPr>
        <w:t xml:space="preserve">dwa </w:t>
      </w:r>
      <w:r w:rsidRPr="00F33D49">
        <w:rPr>
          <w:rFonts w:ascii="Times New Roman" w:hAnsi="Times New Roman" w:cs="Times New Roman"/>
          <w:bCs/>
          <w:sz w:val="24"/>
          <w:szCs w:val="28"/>
        </w:rPr>
        <w:t xml:space="preserve">tygodnie przed </w:t>
      </w:r>
      <w:r w:rsidR="004B503E" w:rsidRPr="00F33D49">
        <w:rPr>
          <w:rFonts w:ascii="Times New Roman" w:hAnsi="Times New Roman" w:cs="Times New Roman"/>
          <w:bCs/>
          <w:sz w:val="24"/>
          <w:szCs w:val="28"/>
        </w:rPr>
        <w:t>zakończeniem roku szkolnego.</w:t>
      </w:r>
    </w:p>
    <w:p w:rsidR="00B5581F" w:rsidRPr="003E69CE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9C0F66" w:rsidRPr="003E69CE">
        <w:rPr>
          <w:rFonts w:ascii="Times New Roman" w:hAnsi="Times New Roman" w:cs="Times New Roman"/>
          <w:sz w:val="24"/>
          <w:szCs w:val="28"/>
        </w:rPr>
        <w:t>. Biblioteka w uzasadnionych okolicznościach ma prawo zażądać zwrotu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wypożyczonych materiałów p</w:t>
      </w:r>
      <w:r w:rsidR="001C158F" w:rsidRPr="003E69CE">
        <w:rPr>
          <w:rFonts w:ascii="Times New Roman" w:hAnsi="Times New Roman" w:cs="Times New Roman"/>
          <w:sz w:val="24"/>
          <w:szCs w:val="28"/>
        </w:rPr>
        <w:t>rzed upływem ustalonego terminu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C158F" w:rsidRPr="003E69CE">
        <w:rPr>
          <w:rFonts w:ascii="Times New Roman" w:hAnsi="Times New Roman" w:cs="Times New Roman"/>
          <w:sz w:val="24"/>
          <w:szCs w:val="28"/>
        </w:rPr>
        <w:t>( zmiana miejsca zamieszkania, zmiana szkoły).</w:t>
      </w:r>
    </w:p>
    <w:p w:rsidR="00B5581F" w:rsidRPr="00F33D49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F33D49">
        <w:rPr>
          <w:rFonts w:ascii="Times New Roman" w:hAnsi="Times New Roman" w:cs="Times New Roman"/>
          <w:bCs/>
          <w:sz w:val="24"/>
          <w:szCs w:val="28"/>
        </w:rPr>
        <w:t>5</w:t>
      </w:r>
      <w:r w:rsidR="001C158F" w:rsidRPr="00F33D49">
        <w:rPr>
          <w:rFonts w:ascii="Times New Roman" w:hAnsi="Times New Roman" w:cs="Times New Roman"/>
          <w:bCs/>
          <w:sz w:val="24"/>
          <w:szCs w:val="28"/>
        </w:rPr>
        <w:t>.</w:t>
      </w:r>
      <w:r w:rsidR="009C0F66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F33D49">
        <w:rPr>
          <w:rFonts w:ascii="Times New Roman" w:hAnsi="Times New Roman" w:cs="Times New Roman"/>
          <w:sz w:val="24"/>
          <w:szCs w:val="28"/>
        </w:rPr>
        <w:t>Na początku roku szkolnego wychowawca klasy, na podstawie stosownego protokołu,</w:t>
      </w:r>
      <w:r w:rsidR="006B54AB" w:rsidRPr="00F33D49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F33D49">
        <w:rPr>
          <w:rFonts w:ascii="Times New Roman" w:hAnsi="Times New Roman" w:cs="Times New Roman"/>
          <w:sz w:val="24"/>
          <w:szCs w:val="28"/>
        </w:rPr>
        <w:t>pobiera z Biblioteki podręczniki</w:t>
      </w:r>
      <w:r w:rsidR="006B54AB" w:rsidRPr="00F33D49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F33D49">
        <w:rPr>
          <w:rFonts w:ascii="Times New Roman" w:hAnsi="Times New Roman" w:cs="Times New Roman"/>
          <w:sz w:val="24"/>
          <w:szCs w:val="28"/>
        </w:rPr>
        <w:t>lub materiały edukacyjne w liczbie równej liczbie uczniów swojej klasy.</w:t>
      </w:r>
    </w:p>
    <w:p w:rsidR="00B5581F" w:rsidRPr="003E69CE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33D49">
        <w:rPr>
          <w:rFonts w:ascii="Times New Roman" w:hAnsi="Times New Roman" w:cs="Times New Roman"/>
          <w:sz w:val="24"/>
          <w:szCs w:val="28"/>
        </w:rPr>
        <w:t>6</w:t>
      </w:r>
      <w:r w:rsidR="001C158F" w:rsidRPr="00F33D49">
        <w:rPr>
          <w:rFonts w:ascii="Times New Roman" w:hAnsi="Times New Roman" w:cs="Times New Roman"/>
          <w:sz w:val="24"/>
          <w:szCs w:val="28"/>
        </w:rPr>
        <w:t>.</w:t>
      </w:r>
      <w:r w:rsidR="00D705BB" w:rsidRPr="00F33D49">
        <w:rPr>
          <w:rFonts w:ascii="Times New Roman" w:hAnsi="Times New Roman" w:cs="Times New Roman"/>
          <w:sz w:val="24"/>
          <w:szCs w:val="28"/>
        </w:rPr>
        <w:t xml:space="preserve"> Protokoły przekazania muszą być podpisane</w:t>
      </w:r>
      <w:r w:rsidR="006B54AB" w:rsidRPr="00F33D49">
        <w:rPr>
          <w:rFonts w:ascii="Times New Roman" w:hAnsi="Times New Roman" w:cs="Times New Roman"/>
          <w:sz w:val="24"/>
          <w:szCs w:val="28"/>
        </w:rPr>
        <w:t xml:space="preserve"> przez wychowawcę i rodziców i dostarczon</w:t>
      </w:r>
      <w:r w:rsidR="00D705BB" w:rsidRPr="00F33D49">
        <w:rPr>
          <w:rFonts w:ascii="Times New Roman" w:hAnsi="Times New Roman" w:cs="Times New Roman"/>
          <w:sz w:val="24"/>
          <w:szCs w:val="28"/>
        </w:rPr>
        <w:t>e</w:t>
      </w:r>
      <w:r w:rsidR="006B54AB" w:rsidRPr="00F33D49">
        <w:rPr>
          <w:rFonts w:ascii="Times New Roman" w:hAnsi="Times New Roman" w:cs="Times New Roman"/>
          <w:sz w:val="24"/>
          <w:szCs w:val="28"/>
        </w:rPr>
        <w:t xml:space="preserve"> do biblioteki szkolnej</w:t>
      </w:r>
      <w:r w:rsidR="00D705BB" w:rsidRPr="003E69CE">
        <w:rPr>
          <w:rFonts w:ascii="Times New Roman" w:hAnsi="Times New Roman" w:cs="Times New Roman"/>
          <w:sz w:val="24"/>
          <w:szCs w:val="28"/>
        </w:rPr>
        <w:t xml:space="preserve"> (kopię pozostawia sobie w dokumentacji wychowawca klasy).</w:t>
      </w:r>
    </w:p>
    <w:p w:rsidR="009C0F66" w:rsidRPr="003E69CE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1C158F" w:rsidRPr="003E69CE">
        <w:rPr>
          <w:rFonts w:ascii="Times New Roman" w:hAnsi="Times New Roman" w:cs="Times New Roman"/>
          <w:sz w:val="24"/>
          <w:szCs w:val="28"/>
        </w:rPr>
        <w:t xml:space="preserve">. </w:t>
      </w:r>
      <w:r w:rsidR="009C0F66" w:rsidRPr="003E69CE">
        <w:rPr>
          <w:rFonts w:ascii="Times New Roman" w:hAnsi="Times New Roman" w:cs="Times New Roman"/>
          <w:sz w:val="24"/>
          <w:szCs w:val="28"/>
        </w:rPr>
        <w:t>Wychowawca ma obowiązek poinformować rodziców, aby przed wypożyczeniem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sprawdzili stan podręcznika</w:t>
      </w:r>
      <w:r w:rsidR="00D705BB" w:rsidRPr="003E69CE">
        <w:rPr>
          <w:rFonts w:ascii="Times New Roman" w:hAnsi="Times New Roman" w:cs="Times New Roman"/>
          <w:sz w:val="24"/>
          <w:szCs w:val="28"/>
        </w:rPr>
        <w:t xml:space="preserve"> lub materiałów edukacyjnych, a </w:t>
      </w:r>
      <w:r w:rsidR="009C0F66" w:rsidRPr="003E69CE">
        <w:rPr>
          <w:rFonts w:ascii="Times New Roman" w:hAnsi="Times New Roman" w:cs="Times New Roman"/>
          <w:sz w:val="24"/>
          <w:szCs w:val="28"/>
        </w:rPr>
        <w:t>ewentualne uszkodzenia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natychmiast zgłosić wychowawcy.</w:t>
      </w:r>
    </w:p>
    <w:p w:rsidR="00251FE1" w:rsidRPr="003E69CE" w:rsidRDefault="00251FE1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33D49" w:rsidRDefault="00F33D49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76911" w:rsidRPr="003E69CE" w:rsidRDefault="001C158F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E69CE">
        <w:rPr>
          <w:rFonts w:ascii="Times New Roman" w:hAnsi="Times New Roman" w:cs="Times New Roman"/>
          <w:b/>
          <w:sz w:val="24"/>
          <w:szCs w:val="28"/>
        </w:rPr>
        <w:t>Rozdział IV</w:t>
      </w:r>
    </w:p>
    <w:p w:rsidR="009C0F66" w:rsidRPr="003E69CE" w:rsidRDefault="001C158F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1</w:t>
      </w:r>
      <w:r w:rsidR="00251FE1" w:rsidRPr="003E69CE">
        <w:rPr>
          <w:rFonts w:ascii="Times New Roman" w:hAnsi="Times New Roman" w:cs="Times New Roman"/>
          <w:sz w:val="24"/>
          <w:szCs w:val="28"/>
        </w:rPr>
        <w:t>.</w:t>
      </w:r>
      <w:r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 xml:space="preserve"> Przez cały okres użytkowania podręczników Uczeń dba o właściwe i czyste obłożenie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książki.</w:t>
      </w:r>
    </w:p>
    <w:p w:rsidR="009C0F66" w:rsidRPr="003E69CE" w:rsidRDefault="00251FE1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2.</w:t>
      </w:r>
      <w:r w:rsidR="009C0F66" w:rsidRPr="003E69CE">
        <w:rPr>
          <w:rFonts w:ascii="Times New Roman" w:hAnsi="Times New Roman" w:cs="Times New Roman"/>
          <w:sz w:val="24"/>
          <w:szCs w:val="28"/>
        </w:rPr>
        <w:t xml:space="preserve"> Uczeń ma obowiązek na bieżąco dokonywać drobnych napraw czy ewentualnej</w:t>
      </w:r>
      <w:r w:rsidR="00F33D49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wymiany okładki.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3. Zabrania się dokonywania jakichkolwiek wpisów i notatek w podręcznikach.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4.</w:t>
      </w:r>
      <w:r w:rsidR="001C158F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Dopuszcza się używania ołówka w celu zaznaczenia (np. pracy domowej).</w:t>
      </w:r>
    </w:p>
    <w:p w:rsidR="009C0F66" w:rsidRPr="003E69CE" w:rsidRDefault="009C0F66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>5.</w:t>
      </w:r>
      <w:r w:rsidR="001C158F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Wraz z upływem terminu zwrotu (koniec roku szkolnego) Uczeń powinien</w:t>
      </w:r>
      <w:r w:rsidR="00F33D49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 xml:space="preserve">uporządkować podręczniki, tj. powycierać wszystkie </w:t>
      </w:r>
      <w:r w:rsidR="00625993" w:rsidRPr="003E69CE">
        <w:rPr>
          <w:rFonts w:ascii="Times New Roman" w:hAnsi="Times New Roman" w:cs="Times New Roman"/>
          <w:sz w:val="24"/>
          <w:szCs w:val="28"/>
        </w:rPr>
        <w:t>wpisy ołówka</w:t>
      </w:r>
      <w:r w:rsidRPr="003E69CE">
        <w:rPr>
          <w:rFonts w:ascii="Times New Roman" w:hAnsi="Times New Roman" w:cs="Times New Roman"/>
          <w:sz w:val="24"/>
          <w:szCs w:val="28"/>
        </w:rPr>
        <w:t>, a następnie oddać do biblioteki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szkolnej wszystkie wypożyczone podręczniki wraz z ich dodatkowym wyposażeniem</w:t>
      </w:r>
      <w:r w:rsidR="006B54AB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(płyty, mapy, plansze itp.).</w:t>
      </w:r>
    </w:p>
    <w:p w:rsidR="00B5581F" w:rsidRPr="003E69CE" w:rsidRDefault="00B5581F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C0F66" w:rsidRPr="003E69CE" w:rsidRDefault="00251FE1" w:rsidP="009C0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E69CE">
        <w:rPr>
          <w:rFonts w:ascii="Times New Roman" w:hAnsi="Times New Roman" w:cs="Times New Roman"/>
          <w:b/>
          <w:sz w:val="24"/>
          <w:szCs w:val="28"/>
        </w:rPr>
        <w:lastRenderedPageBreak/>
        <w:t>Rozdział V</w:t>
      </w:r>
    </w:p>
    <w:p w:rsidR="00251FE1" w:rsidRPr="00F33D49" w:rsidRDefault="00806F64" w:rsidP="0080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E69CE">
        <w:rPr>
          <w:rFonts w:ascii="Times New Roman" w:hAnsi="Times New Roman" w:cs="Times New Roman"/>
          <w:sz w:val="24"/>
          <w:szCs w:val="28"/>
        </w:rPr>
        <w:t xml:space="preserve">1. </w:t>
      </w:r>
      <w:r w:rsidR="009C0F66" w:rsidRPr="003E69CE">
        <w:rPr>
          <w:rFonts w:ascii="Times New Roman" w:hAnsi="Times New Roman" w:cs="Times New Roman"/>
          <w:sz w:val="24"/>
          <w:szCs w:val="28"/>
        </w:rPr>
        <w:t>Uczeń/Rodzic ponosi pełną odpowiedzialność materialną za wszelkie uszkodzenia lub</w:t>
      </w:r>
      <w:r w:rsidR="0081549F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zniszczenia</w:t>
      </w:r>
      <w:r w:rsidR="00251FE1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wypożyczonych podręczników lub materiałów edukacyjnych,</w:t>
      </w:r>
      <w:r w:rsidR="0081549F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="009C0F66" w:rsidRPr="003E69CE">
        <w:rPr>
          <w:rFonts w:ascii="Times New Roman" w:hAnsi="Times New Roman" w:cs="Times New Roman"/>
          <w:sz w:val="24"/>
          <w:szCs w:val="28"/>
        </w:rPr>
        <w:t>nieujawnionych w chwili wypożyczenia.</w:t>
      </w:r>
      <w:r w:rsidR="00251FE1" w:rsidRPr="003E69CE">
        <w:rPr>
          <w:rFonts w:ascii="Times New Roman" w:hAnsi="Times New Roman" w:cs="Times New Roman"/>
          <w:sz w:val="24"/>
          <w:szCs w:val="28"/>
        </w:rPr>
        <w:t xml:space="preserve"> </w:t>
      </w:r>
      <w:r w:rsidRPr="003E69CE">
        <w:rPr>
          <w:rFonts w:ascii="Times New Roman" w:hAnsi="Times New Roman" w:cs="Times New Roman"/>
          <w:sz w:val="24"/>
          <w:szCs w:val="28"/>
        </w:rPr>
        <w:t>P</w:t>
      </w:r>
      <w:r w:rsidR="00251FE1" w:rsidRPr="003E69CE">
        <w:rPr>
          <w:rFonts w:ascii="Times New Roman" w:hAnsi="Times New Roman" w:cs="Times New Roman"/>
          <w:sz w:val="24"/>
          <w:szCs w:val="28"/>
        </w:rPr>
        <w:t xml:space="preserve">rzez zniszczenie podręcznika lub materiałów edukacyjnych rozumie się poplamienie, trwałe zabrudzenie, porysowanie lub popisanie, połamanie lub rozerwanie, zalanie,  wyrwanie i zagubienie kartek oraz inne wady fizyczne, które pomniejszają wartość użytkową podręcznika lub materiałów edukacyjnych i </w:t>
      </w:r>
      <w:r w:rsidR="00251FE1" w:rsidRPr="00F33D49">
        <w:rPr>
          <w:rFonts w:ascii="Times New Roman" w:hAnsi="Times New Roman" w:cs="Times New Roman"/>
          <w:sz w:val="24"/>
          <w:szCs w:val="28"/>
        </w:rPr>
        <w:t>uniemożliwiają dalsze z nich korzystanie</w:t>
      </w:r>
      <w:r w:rsidRPr="00F33D49">
        <w:rPr>
          <w:rFonts w:ascii="Times New Roman" w:hAnsi="Times New Roman" w:cs="Times New Roman"/>
          <w:sz w:val="24"/>
          <w:szCs w:val="28"/>
        </w:rPr>
        <w:t>.</w:t>
      </w:r>
    </w:p>
    <w:p w:rsidR="00AC19B1" w:rsidRPr="00F33D49" w:rsidRDefault="002C7AA8" w:rsidP="00A9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33D49">
        <w:rPr>
          <w:rFonts w:ascii="Times New Roman" w:hAnsi="Times New Roman" w:cs="Times New Roman"/>
          <w:sz w:val="24"/>
          <w:szCs w:val="28"/>
        </w:rPr>
        <w:t>2</w:t>
      </w:r>
      <w:r w:rsidR="00625993" w:rsidRPr="00F33D49">
        <w:rPr>
          <w:rFonts w:ascii="Times New Roman" w:hAnsi="Times New Roman" w:cs="Times New Roman"/>
          <w:sz w:val="24"/>
          <w:szCs w:val="28"/>
        </w:rPr>
        <w:t>. W przypadku</w:t>
      </w:r>
      <w:r w:rsidR="009C0F66" w:rsidRPr="00F33D49">
        <w:rPr>
          <w:rFonts w:ascii="Times New Roman" w:hAnsi="Times New Roman" w:cs="Times New Roman"/>
          <w:sz w:val="24"/>
          <w:szCs w:val="28"/>
        </w:rPr>
        <w:t xml:space="preserve"> zniszczenia podręcznika lub materiału edukacyjnego</w:t>
      </w:r>
      <w:r w:rsidR="00F33D49" w:rsidRPr="00F33D49">
        <w:rPr>
          <w:rFonts w:ascii="Times New Roman" w:hAnsi="Times New Roman" w:cs="Times New Roman"/>
          <w:sz w:val="24"/>
          <w:szCs w:val="28"/>
        </w:rPr>
        <w:t xml:space="preserve"> </w:t>
      </w:r>
      <w:r w:rsidR="00AC19B1" w:rsidRPr="00F33D49">
        <w:rPr>
          <w:rFonts w:ascii="Times New Roman" w:hAnsi="Times New Roman" w:cs="Times New Roman"/>
          <w:sz w:val="24"/>
          <w:szCs w:val="28"/>
        </w:rPr>
        <w:t>Rodzice ucznia zobowiązani</w:t>
      </w:r>
      <w:r w:rsidR="00F33D49" w:rsidRPr="00F33D49">
        <w:rPr>
          <w:rFonts w:ascii="Times New Roman" w:hAnsi="Times New Roman" w:cs="Times New Roman"/>
          <w:sz w:val="24"/>
          <w:szCs w:val="28"/>
        </w:rPr>
        <w:t xml:space="preserve"> są do </w:t>
      </w:r>
      <w:r w:rsidR="00AC19B1" w:rsidRPr="00F33D49">
        <w:rPr>
          <w:rFonts w:ascii="Times New Roman" w:hAnsi="Times New Roman" w:cs="Times New Roman"/>
          <w:sz w:val="24"/>
          <w:szCs w:val="28"/>
        </w:rPr>
        <w:t>odkupienia zgubionego lub zniszczonego podręcznika</w:t>
      </w:r>
      <w:r w:rsidR="00F33D49" w:rsidRPr="00F33D49">
        <w:rPr>
          <w:rFonts w:ascii="Times New Roman" w:hAnsi="Times New Roman" w:cs="Times New Roman"/>
          <w:sz w:val="24"/>
          <w:szCs w:val="28"/>
        </w:rPr>
        <w:t>.</w:t>
      </w:r>
    </w:p>
    <w:p w:rsidR="009C0F66" w:rsidRPr="003E69CE" w:rsidRDefault="009C0F66" w:rsidP="009C0F66">
      <w:pPr>
        <w:rPr>
          <w:rFonts w:ascii="Times New Roman" w:hAnsi="Times New Roman" w:cs="Times New Roman"/>
          <w:sz w:val="24"/>
          <w:szCs w:val="28"/>
        </w:rPr>
      </w:pPr>
    </w:p>
    <w:sectPr w:rsidR="009C0F66" w:rsidRPr="003E69CE" w:rsidSect="00F33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434"/>
    <w:multiLevelType w:val="hybridMultilevel"/>
    <w:tmpl w:val="BBA4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749C"/>
    <w:multiLevelType w:val="multilevel"/>
    <w:tmpl w:val="D79C2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E662358"/>
    <w:multiLevelType w:val="hybridMultilevel"/>
    <w:tmpl w:val="484028EE"/>
    <w:lvl w:ilvl="0" w:tplc="927869EE">
      <w:start w:val="1"/>
      <w:numFmt w:val="decimal"/>
      <w:lvlText w:val="%1."/>
      <w:lvlJc w:val="left"/>
      <w:pPr>
        <w:ind w:left="41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48D08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FE321A"/>
    <w:multiLevelType w:val="hybridMultilevel"/>
    <w:tmpl w:val="13F280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116C"/>
    <w:multiLevelType w:val="hybridMultilevel"/>
    <w:tmpl w:val="2B68C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F53BE"/>
    <w:multiLevelType w:val="multilevel"/>
    <w:tmpl w:val="BDD64A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C152589"/>
    <w:multiLevelType w:val="multilevel"/>
    <w:tmpl w:val="542230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EFB6714"/>
    <w:multiLevelType w:val="hybridMultilevel"/>
    <w:tmpl w:val="4B3E1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819C4"/>
    <w:multiLevelType w:val="hybridMultilevel"/>
    <w:tmpl w:val="F40AD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50B63"/>
    <w:multiLevelType w:val="hybridMultilevel"/>
    <w:tmpl w:val="2B68C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07150"/>
    <w:multiLevelType w:val="hybridMultilevel"/>
    <w:tmpl w:val="C93A3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33179"/>
    <w:multiLevelType w:val="hybridMultilevel"/>
    <w:tmpl w:val="3ABA602A"/>
    <w:lvl w:ilvl="0" w:tplc="80141AD8">
      <w:start w:val="1"/>
      <w:numFmt w:val="upperLetter"/>
      <w:lvlText w:val="%1)"/>
      <w:lvlJc w:val="left"/>
      <w:pPr>
        <w:ind w:left="720" w:hanging="360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D3E2A"/>
    <w:multiLevelType w:val="hybridMultilevel"/>
    <w:tmpl w:val="2B68C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434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ABF3BF9"/>
    <w:multiLevelType w:val="hybridMultilevel"/>
    <w:tmpl w:val="2B68C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B0411"/>
    <w:multiLevelType w:val="hybridMultilevel"/>
    <w:tmpl w:val="E854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6"/>
  </w:num>
  <w:num w:numId="5">
    <w:abstractNumId w:val="12"/>
  </w:num>
  <w:num w:numId="6">
    <w:abstractNumId w:val="11"/>
  </w:num>
  <w:num w:numId="7">
    <w:abstractNumId w:val="14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  <w:num w:numId="13">
    <w:abstractNumId w:val="2"/>
  </w:num>
  <w:num w:numId="14">
    <w:abstractNumId w:val="9"/>
  </w:num>
  <w:num w:numId="15">
    <w:abstractNumId w:val="15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13"/>
    <w:rsid w:val="0000312A"/>
    <w:rsid w:val="000077D0"/>
    <w:rsid w:val="00011883"/>
    <w:rsid w:val="00012102"/>
    <w:rsid w:val="00017AD5"/>
    <w:rsid w:val="00023884"/>
    <w:rsid w:val="00027998"/>
    <w:rsid w:val="000358C4"/>
    <w:rsid w:val="0004012F"/>
    <w:rsid w:val="00045BF9"/>
    <w:rsid w:val="00046C60"/>
    <w:rsid w:val="00054ACA"/>
    <w:rsid w:val="000565E4"/>
    <w:rsid w:val="000643CD"/>
    <w:rsid w:val="00081FC9"/>
    <w:rsid w:val="00092944"/>
    <w:rsid w:val="000A15CB"/>
    <w:rsid w:val="000A45A0"/>
    <w:rsid w:val="000A6498"/>
    <w:rsid w:val="000B4546"/>
    <w:rsid w:val="000B4767"/>
    <w:rsid w:val="000B4B80"/>
    <w:rsid w:val="000B628F"/>
    <w:rsid w:val="000D625C"/>
    <w:rsid w:val="000E3B4F"/>
    <w:rsid w:val="000E7825"/>
    <w:rsid w:val="000F7412"/>
    <w:rsid w:val="00111BF8"/>
    <w:rsid w:val="00112013"/>
    <w:rsid w:val="001142F8"/>
    <w:rsid w:val="00120D2B"/>
    <w:rsid w:val="001241DC"/>
    <w:rsid w:val="001261A7"/>
    <w:rsid w:val="00132E8B"/>
    <w:rsid w:val="00135BA2"/>
    <w:rsid w:val="0014655B"/>
    <w:rsid w:val="00147902"/>
    <w:rsid w:val="00160B7B"/>
    <w:rsid w:val="001765B2"/>
    <w:rsid w:val="00177ACA"/>
    <w:rsid w:val="00183AB8"/>
    <w:rsid w:val="00196C12"/>
    <w:rsid w:val="001A32BD"/>
    <w:rsid w:val="001A7660"/>
    <w:rsid w:val="001A7820"/>
    <w:rsid w:val="001C0871"/>
    <w:rsid w:val="001C158F"/>
    <w:rsid w:val="001C3965"/>
    <w:rsid w:val="001C53D8"/>
    <w:rsid w:val="001D250B"/>
    <w:rsid w:val="001D3D58"/>
    <w:rsid w:val="001D4961"/>
    <w:rsid w:val="001D4DF3"/>
    <w:rsid w:val="001E285D"/>
    <w:rsid w:val="001E4FD4"/>
    <w:rsid w:val="001F1F2C"/>
    <w:rsid w:val="001F43C6"/>
    <w:rsid w:val="001F4885"/>
    <w:rsid w:val="001F6EFA"/>
    <w:rsid w:val="00207EAA"/>
    <w:rsid w:val="002104B6"/>
    <w:rsid w:val="00222EFB"/>
    <w:rsid w:val="0023195C"/>
    <w:rsid w:val="00242723"/>
    <w:rsid w:val="00251FE1"/>
    <w:rsid w:val="002532F1"/>
    <w:rsid w:val="00254165"/>
    <w:rsid w:val="00256320"/>
    <w:rsid w:val="00257B87"/>
    <w:rsid w:val="00266A7E"/>
    <w:rsid w:val="00273E85"/>
    <w:rsid w:val="00276C23"/>
    <w:rsid w:val="00277420"/>
    <w:rsid w:val="00284481"/>
    <w:rsid w:val="00293CC7"/>
    <w:rsid w:val="002A420B"/>
    <w:rsid w:val="002C2C21"/>
    <w:rsid w:val="002C7AA8"/>
    <w:rsid w:val="002C7BB6"/>
    <w:rsid w:val="002E2DB5"/>
    <w:rsid w:val="002E6A82"/>
    <w:rsid w:val="002E78BB"/>
    <w:rsid w:val="002F032D"/>
    <w:rsid w:val="00300927"/>
    <w:rsid w:val="00300CC7"/>
    <w:rsid w:val="00300DAA"/>
    <w:rsid w:val="003012BC"/>
    <w:rsid w:val="00301827"/>
    <w:rsid w:val="00303B43"/>
    <w:rsid w:val="0030415A"/>
    <w:rsid w:val="00312DD3"/>
    <w:rsid w:val="00332757"/>
    <w:rsid w:val="00335F38"/>
    <w:rsid w:val="0036413D"/>
    <w:rsid w:val="00374607"/>
    <w:rsid w:val="00381F9B"/>
    <w:rsid w:val="00395306"/>
    <w:rsid w:val="003A239D"/>
    <w:rsid w:val="003A4FE7"/>
    <w:rsid w:val="003A642E"/>
    <w:rsid w:val="003A71EE"/>
    <w:rsid w:val="003B36C2"/>
    <w:rsid w:val="003C40AD"/>
    <w:rsid w:val="003C7CCD"/>
    <w:rsid w:val="003D022F"/>
    <w:rsid w:val="003E69CE"/>
    <w:rsid w:val="004063EA"/>
    <w:rsid w:val="00414BC9"/>
    <w:rsid w:val="0042152C"/>
    <w:rsid w:val="00424B17"/>
    <w:rsid w:val="00432EC4"/>
    <w:rsid w:val="0044212B"/>
    <w:rsid w:val="00444FC2"/>
    <w:rsid w:val="00450608"/>
    <w:rsid w:val="004551DB"/>
    <w:rsid w:val="00460494"/>
    <w:rsid w:val="00461B81"/>
    <w:rsid w:val="004702C6"/>
    <w:rsid w:val="00471104"/>
    <w:rsid w:val="00484C7A"/>
    <w:rsid w:val="00485145"/>
    <w:rsid w:val="004877F2"/>
    <w:rsid w:val="00490BB1"/>
    <w:rsid w:val="004A484B"/>
    <w:rsid w:val="004A4E2D"/>
    <w:rsid w:val="004A6593"/>
    <w:rsid w:val="004B40B0"/>
    <w:rsid w:val="004B503E"/>
    <w:rsid w:val="004B67B0"/>
    <w:rsid w:val="004B7B76"/>
    <w:rsid w:val="004B7EE5"/>
    <w:rsid w:val="004C05F6"/>
    <w:rsid w:val="004C4CFA"/>
    <w:rsid w:val="004D3F9B"/>
    <w:rsid w:val="004E0C32"/>
    <w:rsid w:val="004E6CB7"/>
    <w:rsid w:val="004F4662"/>
    <w:rsid w:val="00502A26"/>
    <w:rsid w:val="005037B9"/>
    <w:rsid w:val="00510AE8"/>
    <w:rsid w:val="00515005"/>
    <w:rsid w:val="00515AB5"/>
    <w:rsid w:val="00516AE0"/>
    <w:rsid w:val="0052731B"/>
    <w:rsid w:val="00535A3F"/>
    <w:rsid w:val="005553BA"/>
    <w:rsid w:val="00564A33"/>
    <w:rsid w:val="00587175"/>
    <w:rsid w:val="005B2316"/>
    <w:rsid w:val="005B4D11"/>
    <w:rsid w:val="005B53CA"/>
    <w:rsid w:val="005C050E"/>
    <w:rsid w:val="005C7659"/>
    <w:rsid w:val="005E0FAA"/>
    <w:rsid w:val="005E2091"/>
    <w:rsid w:val="005E482D"/>
    <w:rsid w:val="005E796E"/>
    <w:rsid w:val="005F016D"/>
    <w:rsid w:val="005F1777"/>
    <w:rsid w:val="005F5392"/>
    <w:rsid w:val="006122C4"/>
    <w:rsid w:val="00623723"/>
    <w:rsid w:val="00625993"/>
    <w:rsid w:val="006307E8"/>
    <w:rsid w:val="0063197A"/>
    <w:rsid w:val="00642E54"/>
    <w:rsid w:val="0065293C"/>
    <w:rsid w:val="0067080A"/>
    <w:rsid w:val="00673036"/>
    <w:rsid w:val="006748E8"/>
    <w:rsid w:val="00676911"/>
    <w:rsid w:val="00686B86"/>
    <w:rsid w:val="006927A1"/>
    <w:rsid w:val="00693370"/>
    <w:rsid w:val="00693EDD"/>
    <w:rsid w:val="006A41EC"/>
    <w:rsid w:val="006A6A17"/>
    <w:rsid w:val="006B0560"/>
    <w:rsid w:val="006B11BB"/>
    <w:rsid w:val="006B1646"/>
    <w:rsid w:val="006B3E94"/>
    <w:rsid w:val="006B54AB"/>
    <w:rsid w:val="006B70FA"/>
    <w:rsid w:val="006C0332"/>
    <w:rsid w:val="006C3725"/>
    <w:rsid w:val="006C6134"/>
    <w:rsid w:val="006D0EA5"/>
    <w:rsid w:val="006D494F"/>
    <w:rsid w:val="006D4D1C"/>
    <w:rsid w:val="006E0D8F"/>
    <w:rsid w:val="006E717B"/>
    <w:rsid w:val="00703803"/>
    <w:rsid w:val="00707764"/>
    <w:rsid w:val="00712856"/>
    <w:rsid w:val="00713A2A"/>
    <w:rsid w:val="00717C54"/>
    <w:rsid w:val="007223BC"/>
    <w:rsid w:val="00726CF2"/>
    <w:rsid w:val="00742A41"/>
    <w:rsid w:val="00742E14"/>
    <w:rsid w:val="007657A4"/>
    <w:rsid w:val="0077513A"/>
    <w:rsid w:val="00775A8B"/>
    <w:rsid w:val="00775DBD"/>
    <w:rsid w:val="00791160"/>
    <w:rsid w:val="00793644"/>
    <w:rsid w:val="007939B4"/>
    <w:rsid w:val="007B2359"/>
    <w:rsid w:val="007B59AD"/>
    <w:rsid w:val="007C0B57"/>
    <w:rsid w:val="007C3DA8"/>
    <w:rsid w:val="007C5D7B"/>
    <w:rsid w:val="007D1E25"/>
    <w:rsid w:val="007D1FB3"/>
    <w:rsid w:val="007D364A"/>
    <w:rsid w:val="007E0D4C"/>
    <w:rsid w:val="007E204D"/>
    <w:rsid w:val="007E78FA"/>
    <w:rsid w:val="007F2576"/>
    <w:rsid w:val="007F6C87"/>
    <w:rsid w:val="00800849"/>
    <w:rsid w:val="00806233"/>
    <w:rsid w:val="00806C8E"/>
    <w:rsid w:val="00806F64"/>
    <w:rsid w:val="00812E46"/>
    <w:rsid w:val="0081549F"/>
    <w:rsid w:val="0081707E"/>
    <w:rsid w:val="008211B5"/>
    <w:rsid w:val="00835CE8"/>
    <w:rsid w:val="008400CC"/>
    <w:rsid w:val="00840A51"/>
    <w:rsid w:val="00841D79"/>
    <w:rsid w:val="0084783E"/>
    <w:rsid w:val="00853AFE"/>
    <w:rsid w:val="00856931"/>
    <w:rsid w:val="0086100D"/>
    <w:rsid w:val="0086727A"/>
    <w:rsid w:val="0087481E"/>
    <w:rsid w:val="00880266"/>
    <w:rsid w:val="00880FB1"/>
    <w:rsid w:val="008829A3"/>
    <w:rsid w:val="008A0D0D"/>
    <w:rsid w:val="008A6CA4"/>
    <w:rsid w:val="008B292B"/>
    <w:rsid w:val="008C13EA"/>
    <w:rsid w:val="008C1629"/>
    <w:rsid w:val="008C2A48"/>
    <w:rsid w:val="008D6A3D"/>
    <w:rsid w:val="008E113F"/>
    <w:rsid w:val="008E1425"/>
    <w:rsid w:val="009060CF"/>
    <w:rsid w:val="0092337A"/>
    <w:rsid w:val="0094638D"/>
    <w:rsid w:val="009538D1"/>
    <w:rsid w:val="00954E5A"/>
    <w:rsid w:val="009562FC"/>
    <w:rsid w:val="00965C96"/>
    <w:rsid w:val="00970A12"/>
    <w:rsid w:val="00970E51"/>
    <w:rsid w:val="00976124"/>
    <w:rsid w:val="009A2ADE"/>
    <w:rsid w:val="009A620C"/>
    <w:rsid w:val="009A638B"/>
    <w:rsid w:val="009C0F66"/>
    <w:rsid w:val="009C14E7"/>
    <w:rsid w:val="009D0FD9"/>
    <w:rsid w:val="009D45D3"/>
    <w:rsid w:val="009D45D9"/>
    <w:rsid w:val="009E09ED"/>
    <w:rsid w:val="009F3C40"/>
    <w:rsid w:val="00A00317"/>
    <w:rsid w:val="00A00428"/>
    <w:rsid w:val="00A0178C"/>
    <w:rsid w:val="00A026D6"/>
    <w:rsid w:val="00A047D4"/>
    <w:rsid w:val="00A10D91"/>
    <w:rsid w:val="00A13F34"/>
    <w:rsid w:val="00A15CCA"/>
    <w:rsid w:val="00A31ABC"/>
    <w:rsid w:val="00A40205"/>
    <w:rsid w:val="00A4345F"/>
    <w:rsid w:val="00A46115"/>
    <w:rsid w:val="00A63D94"/>
    <w:rsid w:val="00A75982"/>
    <w:rsid w:val="00A9089F"/>
    <w:rsid w:val="00A96FEC"/>
    <w:rsid w:val="00A977A6"/>
    <w:rsid w:val="00AB1D21"/>
    <w:rsid w:val="00AB5D81"/>
    <w:rsid w:val="00AC19B1"/>
    <w:rsid w:val="00AD0639"/>
    <w:rsid w:val="00AD7F4C"/>
    <w:rsid w:val="00AE67D3"/>
    <w:rsid w:val="00AE7B48"/>
    <w:rsid w:val="00AE7F9D"/>
    <w:rsid w:val="00B07A54"/>
    <w:rsid w:val="00B1118D"/>
    <w:rsid w:val="00B14C47"/>
    <w:rsid w:val="00B214BA"/>
    <w:rsid w:val="00B4798C"/>
    <w:rsid w:val="00B5323E"/>
    <w:rsid w:val="00B54089"/>
    <w:rsid w:val="00B5581F"/>
    <w:rsid w:val="00B70DA2"/>
    <w:rsid w:val="00B7173F"/>
    <w:rsid w:val="00B740B1"/>
    <w:rsid w:val="00B756D8"/>
    <w:rsid w:val="00B821B0"/>
    <w:rsid w:val="00B9061D"/>
    <w:rsid w:val="00B90E99"/>
    <w:rsid w:val="00B92110"/>
    <w:rsid w:val="00BA3320"/>
    <w:rsid w:val="00BA3D6B"/>
    <w:rsid w:val="00BA65F4"/>
    <w:rsid w:val="00BB3687"/>
    <w:rsid w:val="00BD5595"/>
    <w:rsid w:val="00BE2123"/>
    <w:rsid w:val="00BE454E"/>
    <w:rsid w:val="00C03C33"/>
    <w:rsid w:val="00C07264"/>
    <w:rsid w:val="00C134BA"/>
    <w:rsid w:val="00C1665C"/>
    <w:rsid w:val="00C23172"/>
    <w:rsid w:val="00C24580"/>
    <w:rsid w:val="00C26CA6"/>
    <w:rsid w:val="00C278E3"/>
    <w:rsid w:val="00C27EC3"/>
    <w:rsid w:val="00C34C09"/>
    <w:rsid w:val="00C406EB"/>
    <w:rsid w:val="00C4551F"/>
    <w:rsid w:val="00C5620C"/>
    <w:rsid w:val="00C742E8"/>
    <w:rsid w:val="00C74572"/>
    <w:rsid w:val="00C8524E"/>
    <w:rsid w:val="00C9086D"/>
    <w:rsid w:val="00C965C3"/>
    <w:rsid w:val="00CA5E34"/>
    <w:rsid w:val="00CC1B63"/>
    <w:rsid w:val="00CD178E"/>
    <w:rsid w:val="00CD48CA"/>
    <w:rsid w:val="00CE1BB9"/>
    <w:rsid w:val="00CF2393"/>
    <w:rsid w:val="00D01E2E"/>
    <w:rsid w:val="00D065FB"/>
    <w:rsid w:val="00D07D98"/>
    <w:rsid w:val="00D11DD5"/>
    <w:rsid w:val="00D11F0E"/>
    <w:rsid w:val="00D13324"/>
    <w:rsid w:val="00D23940"/>
    <w:rsid w:val="00D2428A"/>
    <w:rsid w:val="00D24C62"/>
    <w:rsid w:val="00D35838"/>
    <w:rsid w:val="00D3681B"/>
    <w:rsid w:val="00D43EC3"/>
    <w:rsid w:val="00D46E1A"/>
    <w:rsid w:val="00D666ED"/>
    <w:rsid w:val="00D705BB"/>
    <w:rsid w:val="00D72FF9"/>
    <w:rsid w:val="00D845AF"/>
    <w:rsid w:val="00D85105"/>
    <w:rsid w:val="00D879C8"/>
    <w:rsid w:val="00D97844"/>
    <w:rsid w:val="00D97AF8"/>
    <w:rsid w:val="00DA00B0"/>
    <w:rsid w:val="00DA5483"/>
    <w:rsid w:val="00DD1EF7"/>
    <w:rsid w:val="00DF7CF6"/>
    <w:rsid w:val="00E11E30"/>
    <w:rsid w:val="00E176B2"/>
    <w:rsid w:val="00E27F9F"/>
    <w:rsid w:val="00E56AC4"/>
    <w:rsid w:val="00E60BC0"/>
    <w:rsid w:val="00E62798"/>
    <w:rsid w:val="00E66E32"/>
    <w:rsid w:val="00E9000D"/>
    <w:rsid w:val="00E96C52"/>
    <w:rsid w:val="00EB0F07"/>
    <w:rsid w:val="00EC7EFF"/>
    <w:rsid w:val="00EE2D7B"/>
    <w:rsid w:val="00EE445B"/>
    <w:rsid w:val="00EF5C2F"/>
    <w:rsid w:val="00F301FC"/>
    <w:rsid w:val="00F308F5"/>
    <w:rsid w:val="00F33D49"/>
    <w:rsid w:val="00F43B34"/>
    <w:rsid w:val="00F525D5"/>
    <w:rsid w:val="00F55CD9"/>
    <w:rsid w:val="00F6309B"/>
    <w:rsid w:val="00F630EB"/>
    <w:rsid w:val="00F6781E"/>
    <w:rsid w:val="00F72904"/>
    <w:rsid w:val="00F763D7"/>
    <w:rsid w:val="00F862AA"/>
    <w:rsid w:val="00F92C15"/>
    <w:rsid w:val="00F943EA"/>
    <w:rsid w:val="00FA613C"/>
    <w:rsid w:val="00FB3BAF"/>
    <w:rsid w:val="00FB6D05"/>
    <w:rsid w:val="00FC014E"/>
    <w:rsid w:val="00FC04F3"/>
    <w:rsid w:val="00FD0EBE"/>
    <w:rsid w:val="00FD2C68"/>
    <w:rsid w:val="00FD4268"/>
    <w:rsid w:val="00FD5873"/>
    <w:rsid w:val="00FE1673"/>
    <w:rsid w:val="00FE31B9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0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0849"/>
    <w:pPr>
      <w:ind w:left="720"/>
      <w:contextualSpacing/>
    </w:pPr>
  </w:style>
  <w:style w:type="table" w:styleId="Tabela-Siatka">
    <w:name w:val="Table Grid"/>
    <w:basedOn w:val="Standardowy"/>
    <w:uiPriority w:val="59"/>
    <w:rsid w:val="00E6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0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0849"/>
    <w:pPr>
      <w:ind w:left="720"/>
      <w:contextualSpacing/>
    </w:pPr>
  </w:style>
  <w:style w:type="table" w:styleId="Tabela-Siatka">
    <w:name w:val="Table Grid"/>
    <w:basedOn w:val="Standardowy"/>
    <w:uiPriority w:val="59"/>
    <w:rsid w:val="00E6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F406-1BF7-4C9B-B735-45E27A22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HP</cp:lastModifiedBy>
  <cp:revision>2</cp:revision>
  <cp:lastPrinted>2019-09-18T08:18:00Z</cp:lastPrinted>
  <dcterms:created xsi:type="dcterms:W3CDTF">2020-09-17T07:22:00Z</dcterms:created>
  <dcterms:modified xsi:type="dcterms:W3CDTF">2020-09-17T07:22:00Z</dcterms:modified>
</cp:coreProperties>
</file>