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E95" w14:textId="5673D39C" w:rsidR="006C4C41" w:rsidRDefault="00A3723B">
      <w:pPr>
        <w:rPr>
          <w:rFonts w:ascii="Times New Roman" w:hAnsi="Times New Roman" w:cs="Times New Roman"/>
          <w:b/>
          <w:bCs/>
          <w:u w:val="single"/>
        </w:rPr>
      </w:pPr>
      <w:r w:rsidRPr="00A3723B">
        <w:rPr>
          <w:rFonts w:ascii="Times New Roman" w:hAnsi="Times New Roman" w:cs="Times New Roman"/>
          <w:b/>
          <w:bCs/>
          <w:u w:val="single"/>
        </w:rPr>
        <w:t>PRZYDATNE  STRONY  INTERNETOWE:</w:t>
      </w:r>
    </w:p>
    <w:p w14:paraId="454F570D" w14:textId="77777777" w:rsidR="009E5813" w:rsidRPr="00A3723B" w:rsidRDefault="009E5813">
      <w:pPr>
        <w:rPr>
          <w:rFonts w:ascii="Times New Roman" w:hAnsi="Times New Roman" w:cs="Times New Roman"/>
          <w:b/>
          <w:bCs/>
          <w:u w:val="single"/>
        </w:rPr>
      </w:pPr>
    </w:p>
    <w:p w14:paraId="27D9B90F" w14:textId="4A1E9495" w:rsidR="00A3723B" w:rsidRPr="00A3723B" w:rsidRDefault="00A3723B">
      <w:pPr>
        <w:rPr>
          <w:rFonts w:ascii="Times New Roman" w:hAnsi="Times New Roman" w:cs="Times New Roman"/>
          <w:b/>
          <w:bCs/>
        </w:rPr>
      </w:pPr>
      <w:r w:rsidRPr="00A3723B">
        <w:rPr>
          <w:rFonts w:ascii="Times New Roman" w:hAnsi="Times New Roman" w:cs="Times New Roman"/>
          <w:b/>
          <w:bCs/>
        </w:rPr>
        <w:t>Mapa karier -</w:t>
      </w:r>
      <w:r w:rsidRPr="00A3723B">
        <w:rPr>
          <w:rFonts w:ascii="Times New Roman" w:hAnsi="Times New Roman" w:cs="Times New Roman"/>
          <w:b/>
          <w:bCs/>
          <w:color w:val="00B0F0"/>
        </w:rPr>
        <w:t xml:space="preserve"> </w:t>
      </w:r>
      <w:hyperlink r:id="rId4" w:history="1">
        <w:r w:rsidRPr="00A3723B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https://mapakarier.org/</w:t>
        </w:r>
      </w:hyperlink>
    </w:p>
    <w:p w14:paraId="54C0C601" w14:textId="2297A31F" w:rsidR="00A3723B" w:rsidRDefault="00A372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Centrum Doradztwa Zawodowego dla młodzieży w Poznaniu - </w:t>
      </w:r>
      <w:hyperlink r:id="rId5" w:history="1">
        <w:r w:rsidRPr="00A3723B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https://www.cdzdm.pl/</w:t>
        </w:r>
      </w:hyperlink>
    </w:p>
    <w:p w14:paraId="4C5204FF" w14:textId="0C879CF3" w:rsidR="00A3723B" w:rsidRDefault="00A3723B">
      <w:pPr>
        <w:rPr>
          <w:rFonts w:ascii="Times New Roman" w:hAnsi="Times New Roman" w:cs="Times New Roman"/>
          <w:b/>
          <w:bCs/>
          <w:color w:val="00B0F0"/>
        </w:rPr>
      </w:pPr>
      <w:r>
        <w:rPr>
          <w:rFonts w:ascii="Times New Roman" w:hAnsi="Times New Roman" w:cs="Times New Roman"/>
          <w:b/>
          <w:bCs/>
        </w:rPr>
        <w:t xml:space="preserve">Informator o zawodach szkolnictwa branżowego - </w:t>
      </w:r>
      <w:hyperlink r:id="rId6" w:history="1">
        <w:r w:rsidRPr="00A3723B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https://doradztwo.ore.edu.pl/informator-o-zawodach-szkolnictwa-branzowego/</w:t>
        </w:r>
      </w:hyperlink>
    </w:p>
    <w:p w14:paraId="5BFE8F79" w14:textId="0742C031" w:rsidR="00A3723B" w:rsidRPr="00A3723B" w:rsidRDefault="00A3723B">
      <w:pPr>
        <w:rPr>
          <w:rFonts w:ascii="Times New Roman" w:hAnsi="Times New Roman" w:cs="Times New Roman"/>
          <w:b/>
          <w:bCs/>
        </w:rPr>
      </w:pPr>
      <w:hyperlink r:id="rId7" w:history="1">
        <w:r w:rsidRPr="00A3723B">
          <w:rPr>
            <w:rFonts w:ascii="Times New Roman" w:hAnsi="Times New Roman" w:cs="Times New Roman"/>
            <w:b/>
            <w:bCs/>
          </w:rPr>
          <w:t>Centrum Wsparcia Rzemiosła, Kształcenia Dualnego i Zawodowego w Poznaniu</w:t>
        </w:r>
      </w:hyperlink>
    </w:p>
    <w:p w14:paraId="6B9E2894" w14:textId="1BF74E39" w:rsidR="00A3723B" w:rsidRPr="00A3723B" w:rsidRDefault="00A3723B">
      <w:pPr>
        <w:rPr>
          <w:rFonts w:ascii="Times New Roman" w:hAnsi="Times New Roman" w:cs="Times New Roman"/>
          <w:b/>
          <w:bCs/>
          <w:color w:val="00B0F0"/>
        </w:rPr>
      </w:pPr>
      <w:hyperlink r:id="rId8" w:history="1">
        <w:r w:rsidRPr="00A3723B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https://cwrkdiz.poznan.pl/</w:t>
        </w:r>
      </w:hyperlink>
    </w:p>
    <w:p w14:paraId="29574700" w14:textId="09A7E3D0" w:rsidR="00A3723B" w:rsidRDefault="00A3723B">
      <w:pPr>
        <w:rPr>
          <w:rFonts w:ascii="Times New Roman" w:hAnsi="Times New Roman" w:cs="Times New Roman"/>
          <w:b/>
          <w:bCs/>
        </w:rPr>
      </w:pPr>
      <w:hyperlink r:id="rId9" w:history="1">
        <w:r w:rsidRPr="00A3723B">
          <w:rPr>
            <w:rFonts w:ascii="Times New Roman" w:hAnsi="Times New Roman" w:cs="Times New Roman"/>
            <w:b/>
            <w:bCs/>
          </w:rPr>
          <w:t>Centrum Wsparcia Rzemiosła, Kształcenia Dualnego i Zawodowego w Pile</w:t>
        </w:r>
      </w:hyperlink>
    </w:p>
    <w:p w14:paraId="71BF490B" w14:textId="284BDC87" w:rsidR="00A3723B" w:rsidRPr="009E5813" w:rsidRDefault="009E5813">
      <w:pPr>
        <w:rPr>
          <w:rFonts w:ascii="Times New Roman" w:hAnsi="Times New Roman" w:cs="Times New Roman"/>
          <w:b/>
          <w:bCs/>
          <w:color w:val="00B0F0"/>
          <w:u w:val="single"/>
        </w:rPr>
      </w:pPr>
      <w:r w:rsidRPr="009E5813">
        <w:rPr>
          <w:rFonts w:ascii="Times New Roman" w:hAnsi="Times New Roman" w:cs="Times New Roman"/>
          <w:b/>
          <w:bCs/>
          <w:color w:val="00B0F0"/>
          <w:u w:val="single"/>
        </w:rPr>
        <w:t>https://cwrkdiz.pila.pl/</w:t>
      </w:r>
    </w:p>
    <w:p w14:paraId="5CCF1B0C" w14:textId="4F01E570" w:rsidR="00A3723B" w:rsidRPr="009E5813" w:rsidRDefault="009E5813">
      <w:pPr>
        <w:rPr>
          <w:rFonts w:ascii="Times New Roman" w:hAnsi="Times New Roman" w:cs="Times New Roman"/>
          <w:b/>
          <w:bCs/>
        </w:rPr>
      </w:pPr>
      <w:hyperlink r:id="rId10" w:history="1">
        <w:r w:rsidRPr="009E5813">
          <w:rPr>
            <w:rFonts w:ascii="Times New Roman" w:hAnsi="Times New Roman" w:cs="Times New Roman"/>
            <w:b/>
            <w:bCs/>
          </w:rPr>
          <w:t>Centrum Wsparcia Rzemiosła, Kształcenia Dualnego i Zawodowego w Koninie</w:t>
        </w:r>
      </w:hyperlink>
    </w:p>
    <w:p w14:paraId="2D193185" w14:textId="0DED4ECB" w:rsidR="00A3723B" w:rsidRPr="009E5813" w:rsidRDefault="009E5813">
      <w:pPr>
        <w:rPr>
          <w:rFonts w:ascii="Times New Roman" w:hAnsi="Times New Roman" w:cs="Times New Roman"/>
          <w:b/>
          <w:bCs/>
          <w:color w:val="00B0F0"/>
          <w:u w:val="single"/>
        </w:rPr>
      </w:pPr>
      <w:hyperlink r:id="rId11" w:history="1">
        <w:r w:rsidRPr="009E5813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https://www.cwrkdiz-konin.pl/</w:t>
        </w:r>
      </w:hyperlink>
    </w:p>
    <w:p w14:paraId="7413379E" w14:textId="1DDAB9D4" w:rsidR="009E5813" w:rsidRDefault="009E5813">
      <w:pPr>
        <w:rPr>
          <w:rFonts w:ascii="Times New Roman" w:hAnsi="Times New Roman" w:cs="Times New Roman"/>
          <w:b/>
          <w:bCs/>
        </w:rPr>
      </w:pPr>
      <w:hyperlink r:id="rId12" w:history="1">
        <w:r w:rsidRPr="009E5813">
          <w:rPr>
            <w:rFonts w:ascii="Times New Roman" w:hAnsi="Times New Roman" w:cs="Times New Roman"/>
            <w:b/>
            <w:bCs/>
          </w:rPr>
          <w:t>Centrum Wsparcia Rzemiosła, Kształcenia Dualnego i Zawodowego w Kaliszu</w:t>
        </w:r>
      </w:hyperlink>
    </w:p>
    <w:p w14:paraId="49EC18EE" w14:textId="1B254FC5" w:rsidR="009E5813" w:rsidRPr="009E5813" w:rsidRDefault="009E5813">
      <w:pPr>
        <w:rPr>
          <w:rFonts w:ascii="Times New Roman" w:hAnsi="Times New Roman" w:cs="Times New Roman"/>
          <w:b/>
          <w:bCs/>
          <w:color w:val="00B0F0"/>
          <w:u w:val="single"/>
        </w:rPr>
      </w:pPr>
      <w:hyperlink r:id="rId13" w:history="1">
        <w:r w:rsidRPr="009E5813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https://cwrkdiz.kalisz.pl/</w:t>
        </w:r>
      </w:hyperlink>
    </w:p>
    <w:p w14:paraId="698C6BA1" w14:textId="7C1FF9C2" w:rsidR="009E5813" w:rsidRDefault="009E5813">
      <w:pPr>
        <w:rPr>
          <w:rFonts w:ascii="Times New Roman" w:hAnsi="Times New Roman" w:cs="Times New Roman"/>
          <w:b/>
          <w:bCs/>
        </w:rPr>
      </w:pPr>
      <w:hyperlink r:id="rId14" w:history="1">
        <w:r w:rsidRPr="009E5813">
          <w:rPr>
            <w:rFonts w:ascii="Times New Roman" w:hAnsi="Times New Roman" w:cs="Times New Roman"/>
            <w:b/>
            <w:bCs/>
          </w:rPr>
          <w:t>Centrum Wsparcia Rzemiosła, Kształcenia Dualnego i Zawodowego w Lesznie</w:t>
        </w:r>
      </w:hyperlink>
    </w:p>
    <w:p w14:paraId="2C460D77" w14:textId="30C850E4" w:rsidR="009E5813" w:rsidRPr="009E5813" w:rsidRDefault="009E5813">
      <w:pPr>
        <w:rPr>
          <w:rFonts w:ascii="Times New Roman" w:hAnsi="Times New Roman" w:cs="Times New Roman"/>
          <w:b/>
          <w:bCs/>
          <w:color w:val="00B0F0"/>
          <w:u w:val="single"/>
        </w:rPr>
      </w:pPr>
      <w:hyperlink r:id="rId15" w:history="1">
        <w:r w:rsidRPr="009E5813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https://cwrkdiz.leszno.pl/</w:t>
        </w:r>
      </w:hyperlink>
    </w:p>
    <w:p w14:paraId="39F6620A" w14:textId="57FE6306" w:rsidR="009E5813" w:rsidRDefault="009E5813">
      <w:pPr>
        <w:rPr>
          <w:rFonts w:ascii="Times New Roman" w:hAnsi="Times New Roman" w:cs="Times New Roman"/>
          <w:b/>
          <w:bCs/>
        </w:rPr>
      </w:pPr>
      <w:hyperlink r:id="rId16" w:history="1">
        <w:r w:rsidRPr="009E5813">
          <w:rPr>
            <w:rFonts w:ascii="Times New Roman" w:hAnsi="Times New Roman" w:cs="Times New Roman"/>
            <w:b/>
            <w:bCs/>
          </w:rPr>
          <w:t>Centra Edukacji i Pracy Młodzieży Ochotniczych Hufców Pracy</w:t>
        </w:r>
      </w:hyperlink>
    </w:p>
    <w:p w14:paraId="5BAC2EB6" w14:textId="4C905A16" w:rsidR="009E5813" w:rsidRDefault="009E5813">
      <w:pPr>
        <w:rPr>
          <w:rFonts w:ascii="Times New Roman" w:hAnsi="Times New Roman" w:cs="Times New Roman"/>
          <w:b/>
          <w:bCs/>
          <w:color w:val="00B0F0"/>
        </w:rPr>
      </w:pPr>
      <w:hyperlink r:id="rId17" w:history="1">
        <w:r w:rsidRPr="009E5813">
          <w:rPr>
            <w:rStyle w:val="Hipercze"/>
            <w:rFonts w:ascii="Times New Roman" w:hAnsi="Times New Roman" w:cs="Times New Roman"/>
            <w:b/>
            <w:bCs/>
            <w:color w:val="00B0F0"/>
          </w:rPr>
          <w:t>https://ohp.pl/nasze-jednostki/wojewodzkie-komendy-ohp/wielkopolska/jednostki?view=article&amp;id=2931:centra-edukacji-i-pracy-mlodziezy&amp;catid=86:komenda-wielkopolskie</w:t>
        </w:r>
      </w:hyperlink>
    </w:p>
    <w:p w14:paraId="7DD8BAE0" w14:textId="5AC96418" w:rsidR="009E5813" w:rsidRDefault="009E58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Wielkopolska Izba Rzemieślnicza w Poznaniu</w:t>
      </w:r>
    </w:p>
    <w:p w14:paraId="760EF5B1" w14:textId="77370A34" w:rsidR="009E5813" w:rsidRPr="009E5813" w:rsidRDefault="009E5813">
      <w:pPr>
        <w:rPr>
          <w:rFonts w:ascii="Times New Roman" w:hAnsi="Times New Roman" w:cs="Times New Roman"/>
          <w:b/>
          <w:bCs/>
          <w:color w:val="00B0F0"/>
          <w:u w:val="single"/>
        </w:rPr>
      </w:pPr>
      <w:r w:rsidRPr="009E5813">
        <w:rPr>
          <w:rFonts w:ascii="Times New Roman" w:hAnsi="Times New Roman" w:cs="Times New Roman"/>
          <w:b/>
          <w:bCs/>
          <w:color w:val="00B0F0"/>
          <w:u w:val="single"/>
        </w:rPr>
        <w:t>https://www.irpoznan.com.pl/</w:t>
      </w:r>
    </w:p>
    <w:p w14:paraId="77AB9D91" w14:textId="77777777" w:rsidR="009E5813" w:rsidRPr="009E5813" w:rsidRDefault="009E5813">
      <w:pPr>
        <w:rPr>
          <w:rFonts w:ascii="Times New Roman" w:hAnsi="Times New Roman" w:cs="Times New Roman"/>
          <w:b/>
          <w:bCs/>
          <w:color w:val="00B0F0"/>
        </w:rPr>
      </w:pPr>
    </w:p>
    <w:p w14:paraId="3936C034" w14:textId="77777777" w:rsidR="009E5813" w:rsidRPr="009E5813" w:rsidRDefault="009E5813">
      <w:pPr>
        <w:rPr>
          <w:rFonts w:ascii="Times New Roman" w:hAnsi="Times New Roman" w:cs="Times New Roman"/>
          <w:b/>
          <w:bCs/>
          <w:color w:val="00B0F0"/>
        </w:rPr>
      </w:pPr>
    </w:p>
    <w:p w14:paraId="5F8851CC" w14:textId="77777777" w:rsidR="009E5813" w:rsidRPr="009E5813" w:rsidRDefault="009E5813">
      <w:pPr>
        <w:rPr>
          <w:rFonts w:ascii="Times New Roman" w:hAnsi="Times New Roman" w:cs="Times New Roman"/>
          <w:b/>
          <w:bCs/>
          <w:color w:val="00B0F0"/>
        </w:rPr>
      </w:pPr>
    </w:p>
    <w:p w14:paraId="1B605D5C" w14:textId="4F97A47E" w:rsidR="00A3723B" w:rsidRDefault="00A3723B">
      <w:pPr>
        <w:rPr>
          <w:rFonts w:ascii="Times New Roman" w:hAnsi="Times New Roman" w:cs="Times New Roman"/>
          <w:b/>
          <w:bCs/>
          <w:u w:val="single"/>
        </w:rPr>
      </w:pPr>
      <w:r w:rsidRPr="00A3723B">
        <w:rPr>
          <w:rFonts w:ascii="Times New Roman" w:hAnsi="Times New Roman" w:cs="Times New Roman"/>
          <w:b/>
          <w:bCs/>
          <w:u w:val="single"/>
        </w:rPr>
        <w:t>FILMY:</w:t>
      </w:r>
    </w:p>
    <w:p w14:paraId="78A5564F" w14:textId="544B0365" w:rsidR="00A3723B" w:rsidRDefault="00A372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Kanał YouTube Centrum Doradztwa Zawodowego dla Młodzieży w Poznaniu</w:t>
      </w:r>
    </w:p>
    <w:p w14:paraId="68F29886" w14:textId="4B5A612C" w:rsidR="00A3723B" w:rsidRPr="00A3723B" w:rsidRDefault="00A3723B">
      <w:pPr>
        <w:rPr>
          <w:rFonts w:ascii="Times New Roman" w:hAnsi="Times New Roman" w:cs="Times New Roman"/>
          <w:b/>
          <w:bCs/>
          <w:color w:val="00B0F0"/>
        </w:rPr>
      </w:pPr>
      <w:r w:rsidRPr="00A3723B">
        <w:rPr>
          <w:rFonts w:ascii="Times New Roman" w:hAnsi="Times New Roman" w:cs="Times New Roman"/>
          <w:b/>
          <w:bCs/>
          <w:color w:val="00B0F0"/>
        </w:rPr>
        <w:t>https://www.youtube.com/CDZdMPoznan</w:t>
      </w:r>
    </w:p>
    <w:sectPr w:rsidR="00A3723B" w:rsidRPr="00A3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41"/>
    <w:rsid w:val="006C4C41"/>
    <w:rsid w:val="009E5813"/>
    <w:rsid w:val="00A3723B"/>
    <w:rsid w:val="00E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728C"/>
  <w15:chartTrackingRefBased/>
  <w15:docId w15:val="{AD7D1518-DC45-463E-9799-94C85DB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C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72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rkdiz.poznan.pl/" TargetMode="External"/><Relationship Id="rId13" Type="http://schemas.openxmlformats.org/officeDocument/2006/relationships/hyperlink" Target="https://cwrkdiz.kalisz.p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wrkdiz.poznan.pl/" TargetMode="External"/><Relationship Id="rId12" Type="http://schemas.openxmlformats.org/officeDocument/2006/relationships/hyperlink" Target="https://www.cwrkdiz.kalisz.pl/" TargetMode="External"/><Relationship Id="rId17" Type="http://schemas.openxmlformats.org/officeDocument/2006/relationships/hyperlink" Target="https://ohp.pl/nasze-jednostki/wojewodzkie-komendy-ohp/wielkopolska/jednostki?view=article&amp;id=2931:centra-edukacji-i-pracy-mlodziezy&amp;catid=86:komenda-wielkopolsk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hp.pl/nasze-jednostki/wojewodzkie-komendy-ohp/wielkopolska/jednostki?view=article&amp;id=2931:centra-edukacji-i-pracy-mlodziezy&amp;catid=86:komenda-wielkopolskie" TargetMode="External"/><Relationship Id="rId1" Type="http://schemas.openxmlformats.org/officeDocument/2006/relationships/styles" Target="styles.xml"/><Relationship Id="rId6" Type="http://schemas.openxmlformats.org/officeDocument/2006/relationships/hyperlink" Target="https://doradztwo.ore.edu.pl/informator-o-zawodach-szkolnictwa-branzowego/" TargetMode="External"/><Relationship Id="rId11" Type="http://schemas.openxmlformats.org/officeDocument/2006/relationships/hyperlink" Target="https://www.cwrkdiz-konin.pl/" TargetMode="External"/><Relationship Id="rId5" Type="http://schemas.openxmlformats.org/officeDocument/2006/relationships/hyperlink" Target="https://www.cdzdm.pl/" TargetMode="External"/><Relationship Id="rId15" Type="http://schemas.openxmlformats.org/officeDocument/2006/relationships/hyperlink" Target="https://cwrkdiz.leszno.pl/" TargetMode="External"/><Relationship Id="rId10" Type="http://schemas.openxmlformats.org/officeDocument/2006/relationships/hyperlink" Target="https://cwrkdiz-konin.pl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pakarier.org/" TargetMode="External"/><Relationship Id="rId9" Type="http://schemas.openxmlformats.org/officeDocument/2006/relationships/hyperlink" Target="https://cwrkdiz.pila.pl/" TargetMode="External"/><Relationship Id="rId14" Type="http://schemas.openxmlformats.org/officeDocument/2006/relationships/hyperlink" Target="https://cwrkdiz.les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Kuś</dc:creator>
  <cp:keywords/>
  <dc:description/>
  <cp:lastModifiedBy>Grażyna Kuś</cp:lastModifiedBy>
  <cp:revision>2</cp:revision>
  <dcterms:created xsi:type="dcterms:W3CDTF">2025-09-23T18:58:00Z</dcterms:created>
  <dcterms:modified xsi:type="dcterms:W3CDTF">2025-09-23T18:58:00Z</dcterms:modified>
</cp:coreProperties>
</file>