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C" w:rsidRDefault="008747EC" w:rsidP="008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Plan pracy</w:t>
      </w:r>
    </w:p>
    <w:p w:rsidR="008747EC" w:rsidRDefault="008747EC" w:rsidP="008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Samorządu Uczniowskiego </w:t>
      </w:r>
    </w:p>
    <w:p w:rsidR="008747EC" w:rsidRDefault="008747EC" w:rsidP="008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Publicznej Szkole Podstawowej</w:t>
      </w:r>
      <w:r w:rsidR="0082789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w Janikowie </w:t>
      </w:r>
    </w:p>
    <w:p w:rsidR="008747EC" w:rsidRDefault="008747EC" w:rsidP="0087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 rok 2021/2022</w:t>
      </w:r>
    </w:p>
    <w:p w:rsidR="008747EC" w:rsidRPr="001F151C" w:rsidRDefault="008747EC" w:rsidP="008747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747EC" w:rsidRPr="00E41827" w:rsidRDefault="008747EC" w:rsidP="008747EC">
      <w:pPr>
        <w:spacing w:after="225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Cele  Samorządu Uczniowskiego:</w:t>
      </w:r>
    </w:p>
    <w:p w:rsidR="008747EC" w:rsidRPr="00E41827" w:rsidRDefault="008747EC" w:rsidP="008747EC">
      <w:pPr>
        <w:pStyle w:val="Akapitzlist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Reprezentowanie ogółu uczniów.</w:t>
      </w:r>
    </w:p>
    <w:p w:rsidR="008747EC" w:rsidRPr="00E41827" w:rsidRDefault="008747EC" w:rsidP="008747EC">
      <w:pPr>
        <w:pStyle w:val="Akapitzlist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Działanie na rzecz społeczności uczniowskiej i obrona jej praw.</w:t>
      </w:r>
    </w:p>
    <w:p w:rsidR="008747EC" w:rsidRPr="0082789A" w:rsidRDefault="008747EC" w:rsidP="0082789A">
      <w:pPr>
        <w:pStyle w:val="Akapitzlist"/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Uczestnictwo uczniów w samodzielnym rozwiązywaniu własnych  </w:t>
      </w:r>
      <w:r w:rsidRP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problemów oraz partnerstwo w stosunkach uczniów z nauczycielami </w:t>
      </w:r>
      <w:r w:rsid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 realizacji celów </w:t>
      </w:r>
      <w:r w:rsidRP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wychowawczych szkoły.</w:t>
      </w:r>
    </w:p>
    <w:p w:rsidR="008747EC" w:rsidRPr="0082789A" w:rsidRDefault="008747EC" w:rsidP="008747EC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Rozwijanie demokratycznych form współżycia, współdziałania  uczniów</w:t>
      </w:r>
      <w:r w:rsid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oraz przyjmowania współodpowiedzialności za jednostkę i grupę.</w:t>
      </w:r>
    </w:p>
    <w:p w:rsidR="008747EC" w:rsidRPr="0082789A" w:rsidRDefault="008747EC" w:rsidP="0082789A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Kształtowanie umiejętności zespołowego działania, wyrabianie </w:t>
      </w:r>
      <w:r w:rsidRPr="0082789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samokontroli, samooceny i zdyscyplinowania uczniów.</w:t>
      </w:r>
    </w:p>
    <w:p w:rsidR="008747EC" w:rsidRPr="00E41827" w:rsidRDefault="008747EC" w:rsidP="008747EC">
      <w:pPr>
        <w:pStyle w:val="Akapitzlist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Dbanie o dobre imię i honor szkoły, kultywowanie i wzbogacanie jej tradycji.</w:t>
      </w:r>
    </w:p>
    <w:p w:rsidR="008747EC" w:rsidRPr="00E41827" w:rsidRDefault="008747EC" w:rsidP="008747EC">
      <w:pPr>
        <w:tabs>
          <w:tab w:val="left" w:pos="720"/>
        </w:tabs>
        <w:spacing w:after="225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418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</w:p>
    <w:p w:rsidR="00A42D45" w:rsidRDefault="00A42D45" w:rsidP="008747EC">
      <w:pPr>
        <w:spacing w:after="225" w:line="240" w:lineRule="auto"/>
        <w:rPr>
          <w:rFonts w:ascii="Times New Roman" w:eastAsia="Arial" w:hAnsi="Times New Roman" w:cs="Times New Roman"/>
          <w:b/>
          <w:sz w:val="23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767"/>
        <w:gridCol w:w="2338"/>
        <w:gridCol w:w="1508"/>
      </w:tblGrid>
      <w:tr w:rsidR="00A42D45" w:rsidTr="0082789A">
        <w:tc>
          <w:tcPr>
            <w:tcW w:w="675" w:type="dxa"/>
          </w:tcPr>
          <w:p w:rsidR="00A42D45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  <w:t>Lp.</w:t>
            </w:r>
          </w:p>
        </w:tc>
        <w:tc>
          <w:tcPr>
            <w:tcW w:w="4767" w:type="dxa"/>
          </w:tcPr>
          <w:p w:rsidR="00A42D45" w:rsidRDefault="00A42D45" w:rsidP="00A42D45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  <w:t>ZADANIA</w:t>
            </w:r>
          </w:p>
        </w:tc>
        <w:tc>
          <w:tcPr>
            <w:tcW w:w="2338" w:type="dxa"/>
          </w:tcPr>
          <w:p w:rsidR="00A42D45" w:rsidRDefault="00A42D45" w:rsidP="00A42D45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  <w:t>ODPOWIEDZIALNI</w:t>
            </w:r>
          </w:p>
        </w:tc>
        <w:tc>
          <w:tcPr>
            <w:tcW w:w="1508" w:type="dxa"/>
          </w:tcPr>
          <w:p w:rsidR="00A42D45" w:rsidRDefault="00A42D45" w:rsidP="00A42D45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sz w:val="23"/>
                <w:shd w:val="clear" w:color="auto" w:fill="FFFFFF"/>
              </w:rPr>
              <w:t>TERMIN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67" w:type="dxa"/>
          </w:tcPr>
          <w:p w:rsidR="00A42D45" w:rsidRPr="007D575A" w:rsidRDefault="00A42D45" w:rsidP="0082789A">
            <w:pPr>
              <w:pStyle w:val="Akapitzlist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Wybory  Samorządu Uczniowskiego</w:t>
            </w:r>
            <w:r w:rsidR="004256AE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(kl. IV-VIII)</w:t>
            </w:r>
            <w:r w:rsidR="000F26F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2D45" w:rsidRPr="007D575A" w:rsidRDefault="000F26FD" w:rsidP="0082789A">
            <w:pPr>
              <w:pStyle w:val="Akapitzlist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Ustalenie planu działań na bieżący</w:t>
            </w:r>
            <w:r w:rsidR="00A42D45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rok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szkolny.</w:t>
            </w:r>
          </w:p>
          <w:p w:rsidR="0082789A" w:rsidRPr="007D575A" w:rsidRDefault="000F26FD" w:rsidP="0082789A">
            <w:pPr>
              <w:pStyle w:val="Akapitzlist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Chłopaka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-organizacja obchodów w klasach.</w:t>
            </w:r>
          </w:p>
          <w:p w:rsidR="00A42D45" w:rsidRPr="007D575A" w:rsidRDefault="00A42D45" w:rsidP="00A42D45">
            <w:p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</w:t>
            </w:r>
          </w:p>
          <w:p w:rsidR="004256AE" w:rsidRPr="007D575A" w:rsidRDefault="000B2224" w:rsidP="004256AE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</w:t>
            </w:r>
          </w:p>
          <w:p w:rsidR="00E0302D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ychowawcy klas</w:t>
            </w:r>
          </w:p>
        </w:tc>
        <w:tc>
          <w:tcPr>
            <w:tcW w:w="1508" w:type="dxa"/>
          </w:tcPr>
          <w:p w:rsidR="00A42D45" w:rsidRPr="007D575A" w:rsidRDefault="00AC0D9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w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rzesień</w:t>
            </w:r>
          </w:p>
          <w:p w:rsidR="000F26FD" w:rsidRPr="007D575A" w:rsidRDefault="000F26FD" w:rsidP="008747EC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26FD" w:rsidRPr="007D575A" w:rsidRDefault="000F26F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30 IX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67" w:type="dxa"/>
          </w:tcPr>
          <w:p w:rsidR="0082789A" w:rsidRPr="007D575A" w:rsidRDefault="0082789A" w:rsidP="00E0302D">
            <w:pPr>
              <w:pStyle w:val="Akapitzlist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Opraco</w:t>
            </w:r>
            <w:r w:rsidR="00E0302D" w:rsidRPr="007D575A">
              <w:rPr>
                <w:rFonts w:ascii="Times New Roman" w:hAnsi="Times New Roman" w:cs="Times New Roman"/>
                <w:sz w:val="24"/>
                <w:szCs w:val="24"/>
              </w:rPr>
              <w:t>wanie i zatwierdzenie rocznego Planu pracy, R</w:t>
            </w: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egulaminu SU.</w:t>
            </w:r>
          </w:p>
          <w:p w:rsidR="000B2224" w:rsidRPr="007D575A" w:rsidRDefault="000B2224" w:rsidP="000B2224">
            <w:pPr>
              <w:pStyle w:val="Akapitzlist"/>
              <w:tabs>
                <w:tab w:val="left" w:pos="720"/>
              </w:tabs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E0302D">
            <w:pPr>
              <w:pStyle w:val="Akapitzlist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Dysleksji</w:t>
            </w:r>
          </w:p>
          <w:p w:rsidR="00E0302D" w:rsidRPr="007D575A" w:rsidRDefault="00E0302D" w:rsidP="000B2224">
            <w:pPr>
              <w:pStyle w:val="Akapitzlist"/>
              <w:tabs>
                <w:tab w:val="left" w:pos="720"/>
              </w:tabs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E0302D">
            <w:pPr>
              <w:pStyle w:val="Akapitzlist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Komisji Edukacji Narodowej –życzenia dla wszystkich pracowników  szkoły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2224" w:rsidRPr="007D575A" w:rsidRDefault="000B2224" w:rsidP="000B2224">
            <w:pPr>
              <w:pStyle w:val="Akapitzlist"/>
              <w:tabs>
                <w:tab w:val="left" w:pos="720"/>
              </w:tabs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E0302D">
            <w:pPr>
              <w:pStyle w:val="Akapitzlist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Międz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ynarodowy Dzień Walki z Głodem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- wsparcie dla rodzin będących w trudnej sytuacji</w:t>
            </w:r>
            <w:r w:rsidR="000B2224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B2224" w:rsidRPr="007D575A" w:rsidRDefault="000B2224" w:rsidP="000B2224">
            <w:pPr>
              <w:pStyle w:val="Akapitzlis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2224" w:rsidRPr="007D575A" w:rsidRDefault="000B2224" w:rsidP="000B2224">
            <w:pPr>
              <w:pStyle w:val="Akapitzlist"/>
              <w:tabs>
                <w:tab w:val="left" w:pos="720"/>
              </w:tabs>
              <w:ind w:left="36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3390" w:rsidRPr="007D575A" w:rsidRDefault="00153390" w:rsidP="00E0302D">
            <w:pPr>
              <w:pStyle w:val="Akapitzlist"/>
              <w:numPr>
                <w:ilvl w:val="0"/>
                <w:numId w:val="20"/>
              </w:numPr>
              <w:tabs>
                <w:tab w:val="left" w:pos="7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Tydzień Uczniowskiej Supermocy</w:t>
            </w:r>
            <w:r w:rsidR="00AC0D9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piekun 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SU, dyrektor szkoły, R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ada SU</w:t>
            </w:r>
          </w:p>
          <w:p w:rsidR="000B2224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</w:t>
            </w:r>
          </w:p>
          <w:p w:rsidR="007D575A" w:rsidRDefault="007D575A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2224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Rada SU</w:t>
            </w:r>
          </w:p>
          <w:p w:rsidR="000B2224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B2224" w:rsidRPr="007D575A" w:rsidRDefault="000B2224" w:rsidP="007D575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czniowie szkoły, współpraca ze SK PCK</w:t>
            </w:r>
          </w:p>
          <w:p w:rsidR="00E0302D" w:rsidRPr="007D575A" w:rsidRDefault="000B2224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</w:t>
            </w:r>
          </w:p>
        </w:tc>
        <w:tc>
          <w:tcPr>
            <w:tcW w:w="1508" w:type="dxa"/>
          </w:tcPr>
          <w:p w:rsidR="000B2224" w:rsidRPr="007D575A" w:rsidRDefault="00AC0D9A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p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aździernik</w:t>
            </w:r>
          </w:p>
          <w:p w:rsidR="000B2224" w:rsidRPr="007D575A" w:rsidRDefault="000B2224" w:rsidP="008747EC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7X</w:t>
            </w: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14X</w:t>
            </w: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16X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767" w:type="dxa"/>
          </w:tcPr>
          <w:p w:rsidR="0082789A" w:rsidRPr="007D575A" w:rsidRDefault="0082789A" w:rsidP="00E0302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D575A">
              <w:t>Uaktualnienie dekoracji na tablicy SU – Święto Niepodległości.</w:t>
            </w:r>
          </w:p>
          <w:p w:rsidR="00AC0D9A" w:rsidRPr="007D575A" w:rsidRDefault="00AC0D9A" w:rsidP="00AC0D9A">
            <w:pPr>
              <w:pStyle w:val="NormalnyWeb"/>
              <w:spacing w:before="0" w:beforeAutospacing="0" w:after="0" w:afterAutospacing="0"/>
              <w:ind w:left="360"/>
              <w:jc w:val="both"/>
            </w:pPr>
          </w:p>
          <w:p w:rsidR="0082789A" w:rsidRPr="007D575A" w:rsidRDefault="00AC0D9A" w:rsidP="0082789A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D575A">
              <w:t xml:space="preserve">Udział delegacji SU w </w:t>
            </w:r>
            <w:r w:rsidR="0082789A" w:rsidRPr="007D575A">
              <w:t xml:space="preserve"> uroczystościach </w:t>
            </w:r>
            <w:r w:rsidR="0082789A" w:rsidRPr="007D575A">
              <w:lastRenderedPageBreak/>
              <w:t>związanych z obchodami Narodowego Święta Niepodległości.</w:t>
            </w:r>
          </w:p>
          <w:p w:rsidR="00153390" w:rsidRPr="007D575A" w:rsidRDefault="00153390" w:rsidP="00B02C1B">
            <w:pPr>
              <w:pStyle w:val="NormalnyWeb"/>
              <w:spacing w:before="0" w:beforeAutospacing="0" w:after="0" w:afterAutospacing="0"/>
              <w:jc w:val="both"/>
            </w:pPr>
          </w:p>
          <w:p w:rsidR="00E0302D" w:rsidRPr="007D575A" w:rsidRDefault="00E0302D" w:rsidP="00E0302D">
            <w:pPr>
              <w:pStyle w:val="NormalnyWeb"/>
              <w:spacing w:before="0" w:beforeAutospacing="0" w:after="0" w:afterAutospacing="0"/>
              <w:jc w:val="both"/>
            </w:pPr>
          </w:p>
          <w:p w:rsidR="00A42D45" w:rsidRPr="007D575A" w:rsidRDefault="00153390" w:rsidP="00E0302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D575A">
              <w:rPr>
                <w:rFonts w:eastAsia="Arial"/>
                <w:shd w:val="clear" w:color="auto" w:fill="FFFFFF"/>
              </w:rPr>
              <w:t>Dzień Tolerancji</w:t>
            </w:r>
            <w:r w:rsidR="0082789A" w:rsidRPr="007D575A">
              <w:rPr>
                <w:rFonts w:eastAsia="Arial"/>
                <w:shd w:val="clear" w:color="auto" w:fill="FFFFFF"/>
              </w:rPr>
              <w:t>. Przypomnienie Konwencji o prawach dziecka</w:t>
            </w:r>
            <w:r w:rsidR="00AC0D9A" w:rsidRPr="007D575A">
              <w:rPr>
                <w:rFonts w:eastAsia="Arial"/>
                <w:shd w:val="clear" w:color="auto" w:fill="FFFFFF"/>
              </w:rPr>
              <w:t>.</w:t>
            </w:r>
          </w:p>
          <w:p w:rsidR="00AC0D9A" w:rsidRPr="007D575A" w:rsidRDefault="00AC0D9A" w:rsidP="00AC0D9A">
            <w:pPr>
              <w:pStyle w:val="NormalnyWeb"/>
              <w:spacing w:before="0" w:beforeAutospacing="0" w:after="0" w:afterAutospacing="0"/>
              <w:ind w:left="360"/>
              <w:jc w:val="both"/>
            </w:pPr>
          </w:p>
          <w:p w:rsidR="00AC0D9A" w:rsidRPr="00B02C1B" w:rsidRDefault="00153390" w:rsidP="00AC0D9A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D575A">
              <w:rPr>
                <w:rFonts w:eastAsia="Arial"/>
                <w:shd w:val="clear" w:color="auto" w:fill="FFFFFF"/>
              </w:rPr>
              <w:t xml:space="preserve">Światowy </w:t>
            </w:r>
            <w:r w:rsidR="00AC0D9A" w:rsidRPr="007D575A">
              <w:rPr>
                <w:rFonts w:eastAsia="Arial"/>
                <w:shd w:val="clear" w:color="auto" w:fill="FFFFFF"/>
              </w:rPr>
              <w:t>Dzień Życzliwości i </w:t>
            </w:r>
            <w:r w:rsidRPr="007D575A">
              <w:rPr>
                <w:rFonts w:eastAsia="Arial"/>
                <w:shd w:val="clear" w:color="auto" w:fill="FFFFFF"/>
              </w:rPr>
              <w:t>Pozdrowień</w:t>
            </w:r>
            <w:r w:rsidR="00AC0D9A" w:rsidRPr="007D575A">
              <w:rPr>
                <w:rFonts w:eastAsia="Arial"/>
                <w:shd w:val="clear" w:color="auto" w:fill="FFFFFF"/>
              </w:rPr>
              <w:t>.</w:t>
            </w:r>
          </w:p>
          <w:p w:rsidR="00AC0D9A" w:rsidRPr="007D575A" w:rsidRDefault="00AC0D9A" w:rsidP="00AC0D9A">
            <w:pPr>
              <w:pStyle w:val="NormalnyWeb"/>
              <w:spacing w:before="0" w:beforeAutospacing="0" w:after="0" w:afterAutospacing="0"/>
              <w:jc w:val="both"/>
              <w:rPr>
                <w:rFonts w:eastAsia="Arial"/>
                <w:color w:val="FF0000"/>
                <w:shd w:val="clear" w:color="auto" w:fill="FFFFFF"/>
              </w:rPr>
            </w:pPr>
          </w:p>
          <w:p w:rsidR="00AC0D9A" w:rsidRPr="007D575A" w:rsidRDefault="00AC0D9A" w:rsidP="00AC0D9A">
            <w:pPr>
              <w:pStyle w:val="NormalnyWeb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E0302D" w:rsidRPr="007D575A" w:rsidRDefault="00E0302D" w:rsidP="00E0302D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 w:rsidRPr="007D575A">
              <w:rPr>
                <w:rFonts w:eastAsia="Arial"/>
                <w:shd w:val="clear" w:color="auto" w:fill="FFFFFF"/>
              </w:rPr>
              <w:t>Andrzejki</w:t>
            </w:r>
            <w:r w:rsidR="00AC0D9A" w:rsidRPr="007D575A">
              <w:rPr>
                <w:rFonts w:eastAsia="Arial"/>
                <w:shd w:val="clear" w:color="auto" w:fill="FFFFFF"/>
              </w:rPr>
              <w:t>.</w:t>
            </w:r>
          </w:p>
          <w:p w:rsidR="00E0302D" w:rsidRPr="007D575A" w:rsidRDefault="00E0302D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E0302D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Członkowie SU</w:t>
            </w:r>
          </w:p>
          <w:p w:rsidR="007D575A" w:rsidRDefault="007D575A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7D575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Rada SU</w:t>
            </w:r>
          </w:p>
          <w:p w:rsidR="00E0302D" w:rsidRPr="007D575A" w:rsidRDefault="00E0302D" w:rsidP="00B02C1B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AC0D9A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 , współpraca ze SK PCK</w:t>
            </w:r>
          </w:p>
          <w:p w:rsidR="00E0302D" w:rsidRPr="007D575A" w:rsidRDefault="00AC0D9A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</w:t>
            </w:r>
          </w:p>
          <w:p w:rsidR="00E0302D" w:rsidRPr="007D575A" w:rsidRDefault="00E0302D" w:rsidP="00B02C1B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AC0D9A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SU, członkowie SU, nauczyciele</w:t>
            </w:r>
          </w:p>
        </w:tc>
        <w:tc>
          <w:tcPr>
            <w:tcW w:w="1508" w:type="dxa"/>
          </w:tcPr>
          <w:p w:rsidR="00A42D45" w:rsidRPr="007D575A" w:rsidRDefault="00AC0D9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l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istopad</w:t>
            </w:r>
          </w:p>
          <w:p w:rsidR="007D575A" w:rsidRDefault="007D575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AC0D9A" w:rsidP="007D575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w</w:t>
            </w:r>
            <w:r w:rsidR="00E0302D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g potrzeb</w:t>
            </w:r>
          </w:p>
          <w:p w:rsidR="00E0302D" w:rsidRPr="007D575A" w:rsidRDefault="00E0302D" w:rsidP="00B02C1B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16XI</w:t>
            </w: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D9A" w:rsidRPr="007D575A" w:rsidRDefault="00E0302D" w:rsidP="00B02C1B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21 XI</w:t>
            </w:r>
          </w:p>
          <w:p w:rsidR="00AC0D9A" w:rsidRPr="007D575A" w:rsidRDefault="00AC0D9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302D" w:rsidRPr="007D575A" w:rsidRDefault="00E0302D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30 XI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767" w:type="dxa"/>
          </w:tcPr>
          <w:p w:rsidR="00A42D45" w:rsidRPr="007D575A" w:rsidRDefault="00A42D45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Mikołajki </w:t>
            </w:r>
            <w:r w:rsidR="007C0AC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-szkolny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wyjazd do kina</w:t>
            </w:r>
            <w:r w:rsidR="007C0AC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w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C0AC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Radomiu.</w:t>
            </w:r>
          </w:p>
          <w:p w:rsidR="00365179" w:rsidRPr="007D575A" w:rsidRDefault="00365179" w:rsidP="00365179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Włączenie się w akcję „Góra Grosza” </w:t>
            </w:r>
            <w:r w:rsidR="007C0AC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2D45" w:rsidRPr="007D575A" w:rsidRDefault="00A42D45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Przygotowanie szkolnej dekoracji świątecznej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Konkurs plastyczny pt. „Najpiękniejsza sala bożonarodzeniowa”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42D1" w:rsidRPr="007D575A" w:rsidRDefault="002342D1" w:rsidP="002342D1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3390" w:rsidRPr="007D575A" w:rsidRDefault="002342D1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Światowy Dzień Futbolu.</w:t>
            </w:r>
          </w:p>
          <w:p w:rsidR="002342D1" w:rsidRPr="007D575A" w:rsidRDefault="002342D1" w:rsidP="002342D1">
            <w:pPr>
              <w:pStyle w:val="Akapitzlis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789A" w:rsidRPr="007D575A" w:rsidRDefault="002342D1" w:rsidP="007C0AC1">
            <w:pPr>
              <w:pStyle w:val="Akapitzlist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82789A" w:rsidRPr="007D575A">
              <w:rPr>
                <w:rFonts w:ascii="Times New Roman" w:hAnsi="Times New Roman" w:cs="Times New Roman"/>
                <w:sz w:val="24"/>
                <w:szCs w:val="24"/>
              </w:rPr>
              <w:t>więta Bożego Narodzenia. Złożenie życzeń świątecznych pracownikom szkoły.    </w:t>
            </w: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7C0AC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p. P. Maciejewski</w:t>
            </w:r>
          </w:p>
          <w:p w:rsidR="00365179" w:rsidRPr="007D575A" w:rsidRDefault="00365179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0AC1" w:rsidRPr="007D575A" w:rsidRDefault="007C0AC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członkowie SU, wychowawcy, nauczyciele</w:t>
            </w:r>
          </w:p>
          <w:p w:rsidR="002342D1" w:rsidRPr="007D575A" w:rsidRDefault="002342D1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współpraca z nauczycielem wychowania fizycznego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Rada SU</w:t>
            </w:r>
          </w:p>
        </w:tc>
        <w:tc>
          <w:tcPr>
            <w:tcW w:w="1508" w:type="dxa"/>
          </w:tcPr>
          <w:p w:rsidR="00A42D45" w:rsidRPr="007D575A" w:rsidRDefault="007C0AC1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g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rudzień</w:t>
            </w:r>
          </w:p>
          <w:p w:rsidR="00365179" w:rsidRPr="007D575A" w:rsidRDefault="0036517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6 XII</w:t>
            </w:r>
          </w:p>
          <w:p w:rsidR="002342D1" w:rsidRPr="007D575A" w:rsidRDefault="002342D1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10XII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767" w:type="dxa"/>
          </w:tcPr>
          <w:p w:rsidR="00A42D45" w:rsidRPr="007D575A" w:rsidRDefault="00A42D45" w:rsidP="002342D1">
            <w:pPr>
              <w:pStyle w:val="Akapitzlist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Zbiórka karmy dla zwierząt ze schroniska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2342D1">
            <w:pPr>
              <w:pStyle w:val="Akapitzlist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Zabawa choinkowa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2342D1">
            <w:pPr>
              <w:pStyle w:val="Akapitzlist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Bezpiecznie 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spędzamy wolny czas w 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czasie ferii zimowych</w:t>
            </w:r>
            <w:r w:rsidR="002342D1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(gazetka/prezentacja).</w:t>
            </w:r>
          </w:p>
          <w:p w:rsidR="002342D1" w:rsidRPr="007D575A" w:rsidRDefault="002342D1" w:rsidP="002342D1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82789A" w:rsidP="002342D1">
            <w:pPr>
              <w:pStyle w:val="Akapitzlist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Udział w ogólnopolskiej akcji charytatywnej WOŚP.</w:t>
            </w:r>
          </w:p>
          <w:p w:rsidR="0082789A" w:rsidRPr="007D575A" w:rsidRDefault="0082789A" w:rsidP="002342D1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współpraca ze SK PCK oraz LOP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nauczyciele, uczniowie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członkowie SU</w:t>
            </w: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42D1" w:rsidRPr="007D575A" w:rsidRDefault="002342D1" w:rsidP="002342D1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współpraca ze szkolnym wolontariatem</w:t>
            </w:r>
          </w:p>
        </w:tc>
        <w:tc>
          <w:tcPr>
            <w:tcW w:w="1508" w:type="dxa"/>
          </w:tcPr>
          <w:p w:rsidR="00A42D45" w:rsidRPr="007D575A" w:rsidRDefault="002342D1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s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tycze</w:t>
            </w: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ń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6.</w:t>
            </w:r>
          </w:p>
        </w:tc>
        <w:tc>
          <w:tcPr>
            <w:tcW w:w="4767" w:type="dxa"/>
          </w:tcPr>
          <w:p w:rsidR="00A42D45" w:rsidRPr="007D575A" w:rsidRDefault="00CA2D59" w:rsidP="00CA2D59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Poczta </w:t>
            </w:r>
            <w:r w:rsidR="009E6B93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alentyn</w:t>
            </w:r>
            <w:r w:rsidR="009E6B93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owa (</w:t>
            </w:r>
            <w:r w:rsidR="00A42D45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ubieramy się na czerwono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E500C9" w:rsidRPr="007D575A" w:rsidRDefault="00E500C9" w:rsidP="00E500C9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CA2D59">
            <w:pPr>
              <w:pStyle w:val="Akapitzlist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Światowy Dzień Kota– zbiórka karmy (nie tylko dla kota)</w:t>
            </w:r>
            <w:r w:rsidR="00CA2D59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2D45" w:rsidRPr="007D575A" w:rsidRDefault="00A42D45" w:rsidP="00A42D45">
            <w:p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E500C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CA2D59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piekun SU, członkowie SU</w:t>
            </w:r>
          </w:p>
          <w:p w:rsidR="00CA2D5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CA2D59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szyscy u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czniowie</w:t>
            </w:r>
          </w:p>
        </w:tc>
        <w:tc>
          <w:tcPr>
            <w:tcW w:w="1508" w:type="dxa"/>
          </w:tcPr>
          <w:p w:rsidR="00A42D45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l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uty</w:t>
            </w: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14 II</w:t>
            </w: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17 II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767" w:type="dxa"/>
          </w:tcPr>
          <w:p w:rsidR="00A42D45" w:rsidRPr="007D575A" w:rsidRDefault="00A42D45" w:rsidP="00E500C9">
            <w:pPr>
              <w:pStyle w:val="Akapitzlist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Kobiet – życzenia dla wszystkich kobiet</w:t>
            </w:r>
            <w:r w:rsidR="00E500C9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500C9" w:rsidRPr="007D575A" w:rsidRDefault="00E500C9" w:rsidP="00E500C9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pStyle w:val="Akapitzlist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Matematyki.</w:t>
            </w: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E500C9">
            <w:pPr>
              <w:pStyle w:val="Akapitzlist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Powitanie Wiosny</w:t>
            </w: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789A" w:rsidRPr="007D575A" w:rsidRDefault="0082789A" w:rsidP="00E500C9">
            <w:pPr>
              <w:pStyle w:val="Akapitzlist"/>
              <w:numPr>
                <w:ilvl w:val="0"/>
                <w:numId w:val="25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Współudział w akcji charytatywnej „Gorączka Złota”.</w:t>
            </w:r>
          </w:p>
          <w:p w:rsidR="0082789A" w:rsidRPr="007D575A" w:rsidRDefault="0082789A" w:rsidP="0082789A">
            <w:pPr>
              <w:pStyle w:val="NormalnyWeb"/>
              <w:spacing w:before="0" w:beforeAutospacing="0" w:after="0" w:afterAutospacing="0"/>
            </w:pPr>
            <w:r w:rsidRPr="007D575A">
              <w:t> </w:t>
            </w: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Rada SU</w:t>
            </w:r>
          </w:p>
          <w:p w:rsidR="00E500C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członkowie SU, nauczyciel matematyki</w:t>
            </w:r>
          </w:p>
          <w:p w:rsidR="00E500C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 i nauczyciele</w:t>
            </w:r>
          </w:p>
          <w:p w:rsidR="00E500C9" w:rsidRPr="007D575A" w:rsidRDefault="00E500C9" w:rsidP="00E500C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 i nauczyciele</w:t>
            </w:r>
          </w:p>
        </w:tc>
        <w:tc>
          <w:tcPr>
            <w:tcW w:w="1508" w:type="dxa"/>
          </w:tcPr>
          <w:p w:rsidR="00A42D45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marze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c</w:t>
            </w: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8 III</w:t>
            </w: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12III</w:t>
            </w: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500C9" w:rsidRPr="007D575A" w:rsidRDefault="00E500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21 III</w:t>
            </w:r>
          </w:p>
          <w:p w:rsidR="00E500C9" w:rsidRPr="007D575A" w:rsidRDefault="00E500C9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767" w:type="dxa"/>
          </w:tcPr>
          <w:p w:rsidR="00A42D45" w:rsidRPr="007D575A" w:rsidRDefault="00A42D45" w:rsidP="00A55416">
            <w:pPr>
              <w:pStyle w:val="Akapitzlist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Konkurs plastyczny „Stroik wielkanocny”</w:t>
            </w:r>
            <w:r w:rsidR="009E6B93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55416" w:rsidRPr="007D575A" w:rsidRDefault="00A55416" w:rsidP="00A55416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5416" w:rsidRDefault="00A55416" w:rsidP="00A55416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C1B" w:rsidRPr="007D575A" w:rsidRDefault="00B02C1B" w:rsidP="00A55416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9E6B93">
            <w:pPr>
              <w:pStyle w:val="Akapitzlist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Wielka</w:t>
            </w:r>
            <w:r w:rsidR="00A55416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noc– życzenia dla nauczycieli i 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pracowników szkoły</w:t>
            </w:r>
            <w:r w:rsidR="009E6B93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55416" w:rsidRPr="007D575A" w:rsidRDefault="00A55416" w:rsidP="00A55416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B93" w:rsidRPr="007D575A" w:rsidRDefault="009E6B93" w:rsidP="009E6B93">
            <w:pPr>
              <w:pStyle w:val="Akapitzlist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Czekolady.</w:t>
            </w:r>
          </w:p>
          <w:p w:rsidR="009E6B93" w:rsidRPr="007D575A" w:rsidRDefault="009E6B93" w:rsidP="009E6B93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Default="009E6B93" w:rsidP="009E6B93">
            <w:pPr>
              <w:pStyle w:val="Akapitzlist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Obchody Dnia Ziemi (</w:t>
            </w:r>
            <w:r w:rsidR="00A42D45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ubieramy się na zielono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B02C1B" w:rsidRPr="00B02C1B" w:rsidRDefault="00B02C1B" w:rsidP="00B02C1B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3390" w:rsidRPr="007D575A" w:rsidRDefault="009E6B93" w:rsidP="009E6B93">
            <w:pPr>
              <w:pStyle w:val="Akapitzlist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Europejski Dzień Śniadania.</w:t>
            </w:r>
          </w:p>
          <w:p w:rsidR="00A42D45" w:rsidRPr="007D575A" w:rsidRDefault="00A42D45" w:rsidP="00A42D45">
            <w:pP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9E6B93" w:rsidP="009E6B93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współpraca z nauczycielem plastyki</w:t>
            </w:r>
          </w:p>
          <w:p w:rsidR="00A55416" w:rsidRPr="007D575A" w:rsidRDefault="00A55416" w:rsidP="009E6B93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Rada SU</w:t>
            </w:r>
          </w:p>
          <w:p w:rsidR="009E6B93" w:rsidRPr="007D575A" w:rsidRDefault="009E6B93" w:rsidP="00A55416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</w:t>
            </w:r>
          </w:p>
          <w:p w:rsidR="009E6B93" w:rsidRPr="007D575A" w:rsidRDefault="009E6B93" w:rsidP="009E6B93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</w:t>
            </w:r>
          </w:p>
          <w:p w:rsidR="009E6B93" w:rsidRPr="007D575A" w:rsidRDefault="009E6B93" w:rsidP="009E6B93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</w:t>
            </w:r>
          </w:p>
        </w:tc>
        <w:tc>
          <w:tcPr>
            <w:tcW w:w="1508" w:type="dxa"/>
          </w:tcPr>
          <w:p w:rsidR="00A42D45" w:rsidRPr="007D575A" w:rsidRDefault="00E500C9" w:rsidP="00B65985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k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wiecień</w:t>
            </w:r>
          </w:p>
          <w:p w:rsidR="009E6B93" w:rsidRPr="007D575A" w:rsidRDefault="009E6B93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55416" w:rsidRDefault="00A55416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02C1B" w:rsidRPr="007D575A" w:rsidRDefault="00B02C1B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02C1B" w:rsidRPr="007D575A" w:rsidRDefault="009E6B93" w:rsidP="00B02C1B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12IV</w:t>
            </w:r>
          </w:p>
          <w:p w:rsidR="009E6B93" w:rsidRPr="007D575A" w:rsidRDefault="009E6B93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22IV</w:t>
            </w:r>
          </w:p>
          <w:p w:rsidR="00B02C1B" w:rsidRDefault="00B02C1B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E6B93" w:rsidRPr="007D575A" w:rsidRDefault="009E6B93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24IV</w:t>
            </w:r>
          </w:p>
          <w:p w:rsidR="009E6B93" w:rsidRPr="007D575A" w:rsidRDefault="009E6B93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767" w:type="dxa"/>
          </w:tcPr>
          <w:p w:rsidR="0082789A" w:rsidRPr="007D575A" w:rsidRDefault="00EB2DC9" w:rsidP="00EB2DC9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7D575A">
              <w:t>Udział delegacji SU w</w:t>
            </w:r>
            <w:r w:rsidR="0082789A" w:rsidRPr="007D575A">
              <w:t xml:space="preserve"> uroczystościach związanych z obchodami Święta </w:t>
            </w:r>
            <w:r w:rsidRPr="007D575A">
              <w:t xml:space="preserve">Uchwalenia Konstytucji </w:t>
            </w:r>
            <w:r w:rsidR="0082789A" w:rsidRPr="007D575A">
              <w:t xml:space="preserve">3 Maja. </w:t>
            </w:r>
          </w:p>
          <w:p w:rsidR="00A42D45" w:rsidRPr="007D575A" w:rsidRDefault="00A42D45" w:rsidP="00EB2DC9">
            <w:pPr>
              <w:pStyle w:val="NormalnyWeb"/>
              <w:spacing w:before="0" w:beforeAutospacing="0" w:after="0" w:afterAutospacing="0"/>
              <w:ind w:left="720"/>
            </w:pPr>
          </w:p>
          <w:p w:rsidR="0082789A" w:rsidRDefault="0082789A" w:rsidP="00EB2DC9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7D575A">
              <w:t>Obchody Międzynarodowego Dnia Pielęgniarki – złożenie życzeń pielęgniarce szkolnej.</w:t>
            </w:r>
          </w:p>
          <w:p w:rsidR="00B02C1B" w:rsidRDefault="00B02C1B" w:rsidP="00B02C1B">
            <w:pPr>
              <w:pStyle w:val="Akapitzlist"/>
            </w:pPr>
          </w:p>
          <w:p w:rsidR="00B02C1B" w:rsidRPr="007D575A" w:rsidRDefault="00B02C1B" w:rsidP="00B02C1B">
            <w:pPr>
              <w:pStyle w:val="NormalnyWeb"/>
              <w:spacing w:before="0" w:beforeAutospacing="0" w:after="0" w:afterAutospacing="0"/>
              <w:ind w:left="360"/>
            </w:pPr>
          </w:p>
          <w:p w:rsidR="00EB2DC9" w:rsidRPr="007D575A" w:rsidRDefault="00EB2DC9" w:rsidP="00EB2DC9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7D575A">
              <w:rPr>
                <w:rFonts w:eastAsia="Arial"/>
                <w:shd w:val="clear" w:color="auto" w:fill="FFFFFF"/>
              </w:rPr>
              <w:t>Dzień Dobrych Uczynków.</w:t>
            </w:r>
          </w:p>
          <w:p w:rsidR="00EB2DC9" w:rsidRPr="007D575A" w:rsidRDefault="00EB2DC9" w:rsidP="00EB2DC9">
            <w:pPr>
              <w:pStyle w:val="NormalnyWeb"/>
              <w:spacing w:before="0" w:beforeAutospacing="0" w:after="0" w:afterAutospacing="0"/>
              <w:rPr>
                <w:rFonts w:eastAsia="Arial"/>
                <w:shd w:val="clear" w:color="auto" w:fill="FFFFFF"/>
              </w:rPr>
            </w:pPr>
          </w:p>
          <w:p w:rsidR="00EB2DC9" w:rsidRPr="007D575A" w:rsidRDefault="00EB2DC9" w:rsidP="00EB2DC9">
            <w:pPr>
              <w:pStyle w:val="NormalnyWeb"/>
              <w:spacing w:before="0" w:beforeAutospacing="0" w:after="0" w:afterAutospacing="0"/>
            </w:pPr>
          </w:p>
          <w:p w:rsidR="00EB2DC9" w:rsidRPr="007D575A" w:rsidRDefault="00EB2DC9" w:rsidP="00EB2DC9">
            <w:pPr>
              <w:pStyle w:val="NormalnyWeb"/>
              <w:spacing w:before="0" w:beforeAutospacing="0" w:after="0" w:afterAutospacing="0"/>
              <w:ind w:left="360"/>
            </w:pPr>
          </w:p>
          <w:p w:rsidR="00A42D45" w:rsidRPr="007D575A" w:rsidRDefault="00A42D45" w:rsidP="00EB2DC9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7D575A">
              <w:rPr>
                <w:rFonts w:eastAsia="Arial"/>
                <w:shd w:val="clear" w:color="auto" w:fill="FFFFFF"/>
              </w:rPr>
              <w:t>Dzień Matki</w:t>
            </w:r>
          </w:p>
          <w:p w:rsidR="00A42D45" w:rsidRPr="007D575A" w:rsidRDefault="00A42D45" w:rsidP="00EB2DC9">
            <w:pPr>
              <w:pStyle w:val="NormalnyWeb"/>
              <w:spacing w:before="0" w:beforeAutospacing="0" w:after="0" w:afterAutospacing="0"/>
              <w:ind w:left="360"/>
              <w:rPr>
                <w:rFonts w:eastAsia="Arial"/>
                <w:b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EB2DC9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Rada SU, opiekun SU</w:t>
            </w:r>
          </w:p>
          <w:p w:rsidR="00EB2DC9" w:rsidRPr="007D575A" w:rsidRDefault="00EB2DC9" w:rsidP="00EB2DC9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DC9" w:rsidRPr="007D575A" w:rsidRDefault="00EB2DC9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Rada SU, opiekun SU</w:t>
            </w:r>
          </w:p>
          <w:p w:rsidR="00EB2DC9" w:rsidRDefault="00EB2DC9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C1B" w:rsidRPr="007D575A" w:rsidRDefault="00B02C1B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DC9" w:rsidRPr="007D575A" w:rsidRDefault="00EB2DC9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wszyscy uczniowie i nauczyciele</w:t>
            </w:r>
          </w:p>
          <w:p w:rsidR="00EB2DC9" w:rsidRPr="007D575A" w:rsidRDefault="00EB2DC9" w:rsidP="00EB2DC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lastRenderedPageBreak/>
              <w:t>opiekun SU, członkowie SU, wychowawcy</w:t>
            </w:r>
          </w:p>
        </w:tc>
        <w:tc>
          <w:tcPr>
            <w:tcW w:w="1508" w:type="dxa"/>
          </w:tcPr>
          <w:p w:rsidR="00A42D45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m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aj</w:t>
            </w: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 V</w:t>
            </w: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12 V</w:t>
            </w: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19 V</w:t>
            </w: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B2DC9" w:rsidRPr="007D575A" w:rsidRDefault="00EB2DC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26 V</w:t>
            </w:r>
          </w:p>
        </w:tc>
      </w:tr>
      <w:tr w:rsidR="00A42D45" w:rsidRPr="007D575A" w:rsidTr="0082789A">
        <w:tc>
          <w:tcPr>
            <w:tcW w:w="675" w:type="dxa"/>
          </w:tcPr>
          <w:p w:rsidR="00A42D45" w:rsidRPr="007D575A" w:rsidRDefault="00D43F26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4767" w:type="dxa"/>
          </w:tcPr>
          <w:p w:rsidR="00153390" w:rsidRPr="007D575A" w:rsidRDefault="00D43F26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Dziecka, Dzie</w:t>
            </w:r>
            <w:r w:rsidR="00E869A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ń Rodziny-festyn.</w:t>
            </w: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3390" w:rsidRPr="007D575A" w:rsidRDefault="00E869AA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Dobrej Oceny.</w:t>
            </w:r>
          </w:p>
          <w:p w:rsidR="00A42D45" w:rsidRPr="007D575A" w:rsidRDefault="00A42D45" w:rsidP="00E869AA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3390" w:rsidRPr="007D575A" w:rsidRDefault="00E869AA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Dzień Przyjaciela.</w:t>
            </w:r>
          </w:p>
          <w:p w:rsidR="00E869AA" w:rsidRPr="007D575A" w:rsidRDefault="00E869AA" w:rsidP="00E869AA">
            <w:pPr>
              <w:pStyle w:val="Akapitzlis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pStyle w:val="Akapitzlis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Promocja zdrowego stylu życia.</w:t>
            </w:r>
          </w:p>
          <w:p w:rsidR="00B325F9" w:rsidRDefault="00B325F9" w:rsidP="00B325F9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02C1B" w:rsidRPr="007D575A" w:rsidRDefault="00B02C1B" w:rsidP="00B325F9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25F9" w:rsidRPr="007D575A" w:rsidRDefault="00B325F9" w:rsidP="00B325F9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25F9" w:rsidRPr="007D575A" w:rsidRDefault="00B325F9" w:rsidP="00B325F9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Bezpieczny wypoczynek podczas wakacji- gazetka/prezentacja.</w:t>
            </w:r>
          </w:p>
          <w:p w:rsidR="00B325F9" w:rsidRPr="007D575A" w:rsidRDefault="00B325F9" w:rsidP="00B325F9">
            <w:pPr>
              <w:pStyle w:val="NormalnyWeb"/>
              <w:spacing w:before="0" w:beforeAutospacing="0" w:after="0" w:afterAutospacing="0"/>
            </w:pPr>
            <w:r w:rsidRPr="007D575A">
              <w:t> </w:t>
            </w:r>
          </w:p>
          <w:p w:rsidR="00E869AA" w:rsidRPr="007D575A" w:rsidRDefault="00E869AA" w:rsidP="00E869AA">
            <w:pPr>
              <w:pStyle w:val="Akapitzlist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A42D45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Podsumowanie pracy Samorządu Uczniowskiego w roku szkolnym</w:t>
            </w:r>
            <w:r w:rsidR="00E869A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E869A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/20</w:t>
            </w:r>
            <w:r w:rsidR="00E869A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22, sporządzenie sprawozdania.</w:t>
            </w:r>
          </w:p>
          <w:p w:rsidR="00E869AA" w:rsidRPr="007D575A" w:rsidRDefault="00E869AA" w:rsidP="00E869AA">
            <w:pPr>
              <w:pStyle w:val="Akapitzlist"/>
              <w:tabs>
                <w:tab w:val="left" w:pos="720"/>
              </w:tabs>
              <w:ind w:left="36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Pożegnanie klasy VIII.</w:t>
            </w: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2D45" w:rsidRPr="007D575A" w:rsidRDefault="0082789A" w:rsidP="00B325F9">
            <w:pPr>
              <w:pStyle w:val="Akapitzlist"/>
              <w:numPr>
                <w:ilvl w:val="0"/>
                <w:numId w:val="29"/>
              </w:numPr>
              <w:tabs>
                <w:tab w:val="left" w:pos="720"/>
              </w:tabs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hAnsi="Times New Roman" w:cs="Times New Roman"/>
                <w:sz w:val="24"/>
                <w:szCs w:val="24"/>
              </w:rPr>
              <w:t>Nagrodzenie uczniów szczególnie wyróżniających się w pracy SU.</w:t>
            </w:r>
          </w:p>
          <w:p w:rsidR="00A42D45" w:rsidRPr="007D575A" w:rsidRDefault="00A42D45" w:rsidP="008747EC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:rsidR="00A42D45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dyrektor, pedagog, wszyscy uczniowie, nauczyciele, rodzice</w:t>
            </w: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nauczyciele</w:t>
            </w: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uczniowie, wychowawcy</w:t>
            </w:r>
          </w:p>
          <w:p w:rsidR="00E869AA" w:rsidRPr="007D575A" w:rsidRDefault="00B325F9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opiekun SU, </w:t>
            </w:r>
            <w:r w:rsidR="00E869AA"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współpraca ze SK PCK</w:t>
            </w:r>
          </w:p>
          <w:p w:rsidR="00E869AA" w:rsidRPr="007D575A" w:rsidRDefault="00B325F9" w:rsidP="00B325F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członkowie SU</w:t>
            </w:r>
          </w:p>
          <w:p w:rsidR="00B325F9" w:rsidRPr="007D575A" w:rsidRDefault="00B325F9" w:rsidP="00E869AA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opiekun SU</w:t>
            </w:r>
          </w:p>
          <w:p w:rsidR="00E869AA" w:rsidRPr="007D575A" w:rsidRDefault="00E869AA" w:rsidP="00E869AA">
            <w:pPr>
              <w:spacing w:after="225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wychowawca kl. VIII</w:t>
            </w: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opiekun SU, dyrektor szkoły</w:t>
            </w:r>
          </w:p>
          <w:p w:rsidR="00E869AA" w:rsidRPr="007D575A" w:rsidRDefault="00E869AA" w:rsidP="00E869AA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B325F9">
            <w:pPr>
              <w:spacing w:after="225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8" w:type="dxa"/>
          </w:tcPr>
          <w:p w:rsidR="00A42D45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c</w:t>
            </w:r>
            <w:r w:rsidR="00153390" w:rsidRPr="007D575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zerwiec</w:t>
            </w: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1VI</w:t>
            </w: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3VI</w:t>
            </w: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9VI</w:t>
            </w: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25F9" w:rsidRPr="007D575A" w:rsidRDefault="00B325F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25F9" w:rsidRPr="007D575A" w:rsidRDefault="00B325F9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3F26" w:rsidRPr="007D575A" w:rsidRDefault="00D43F26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24VI</w:t>
            </w: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24VI</w:t>
            </w: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869AA" w:rsidRPr="007D575A" w:rsidRDefault="00E869AA" w:rsidP="00365179">
            <w:pPr>
              <w:spacing w:after="22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D575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24VI</w:t>
            </w:r>
          </w:p>
        </w:tc>
      </w:tr>
    </w:tbl>
    <w:p w:rsidR="008747EC" w:rsidRPr="007D575A" w:rsidRDefault="004E4684" w:rsidP="008747EC">
      <w:pPr>
        <w:spacing w:after="225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Samorząd Uczniowski ponadto:</w:t>
      </w:r>
    </w:p>
    <w:p w:rsidR="008747EC" w:rsidRPr="007D575A" w:rsidRDefault="008747EC" w:rsidP="004E4684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4E4684"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Organizuje s</w:t>
      </w: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potkania Samorządu Uczniowskiego</w:t>
      </w:r>
      <w:r w:rsidR="004E4684"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8747EC" w:rsidRPr="007D575A" w:rsidRDefault="004E4684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Uczestniczy w zbiórce nakrętek na rzecz niepełnosprawnych dzieci.</w:t>
      </w:r>
    </w:p>
    <w:p w:rsidR="008747EC" w:rsidRPr="007D575A" w:rsidRDefault="004E4684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Zbiera karmę</w:t>
      </w:r>
      <w:r w:rsidR="008747EC"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dla zwierząt</w:t>
      </w: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8747EC" w:rsidRPr="007D575A" w:rsidRDefault="004E4684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Reprezentuje uczniów podczas akademii szkolnych.</w:t>
      </w:r>
    </w:p>
    <w:p w:rsidR="008747EC" w:rsidRPr="007D575A" w:rsidRDefault="004E4684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Współpracuje z władzami szkolnymi, </w:t>
      </w:r>
      <w:r w:rsidR="008747EC"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wychowawcami klas</w:t>
      </w: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nauczycielami, pedagogiem.</w:t>
      </w:r>
    </w:p>
    <w:p w:rsidR="004E4684" w:rsidRPr="007D575A" w:rsidRDefault="004E4684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Współpracuje z organizacjami szkolnymi Małym Samorządem Uczniowskim, SK PCK, LOP, wolontariatem.</w:t>
      </w:r>
    </w:p>
    <w:p w:rsidR="008747EC" w:rsidRPr="007D575A" w:rsidRDefault="004256AE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Pracuje</w:t>
      </w:r>
      <w:r w:rsidR="008747EC"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na rzecz szkoły</w:t>
      </w: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:rsidR="004256AE" w:rsidRPr="007D575A" w:rsidRDefault="004256AE" w:rsidP="008747EC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Włącza się w akcje organizowane przez różne organizacje pozaszkolne.</w:t>
      </w:r>
    </w:p>
    <w:p w:rsidR="008747EC" w:rsidRPr="007D575A" w:rsidRDefault="004256AE" w:rsidP="004256AE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0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Uczestniczy w 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>  ogólno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 xml:space="preserve">polskich programach 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 xml:space="preserve"> tj.: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 xml:space="preserve">Warzywa i owoce 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57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>Szklanka mleka</w:t>
      </w:r>
      <w:r w:rsidR="008747EC" w:rsidRPr="007D575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D5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7EC" w:rsidRPr="007D575A" w:rsidRDefault="008747EC" w:rsidP="008747EC">
      <w:pPr>
        <w:rPr>
          <w:rFonts w:ascii="Times New Roman" w:hAnsi="Times New Roman" w:cs="Times New Roman"/>
          <w:sz w:val="24"/>
          <w:szCs w:val="24"/>
        </w:rPr>
      </w:pPr>
    </w:p>
    <w:p w:rsidR="008747EC" w:rsidRPr="007D575A" w:rsidRDefault="0082789A" w:rsidP="008747EC">
      <w:pPr>
        <w:rPr>
          <w:rFonts w:ascii="Times New Roman" w:hAnsi="Times New Roman" w:cs="Times New Roman"/>
          <w:sz w:val="24"/>
          <w:szCs w:val="24"/>
        </w:rPr>
      </w:pPr>
      <w:r w:rsidRPr="007D57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  związku </w:t>
      </w:r>
      <w:r w:rsidR="004256AE" w:rsidRPr="007D575A">
        <w:rPr>
          <w:rFonts w:ascii="Times New Roman" w:hAnsi="Times New Roman" w:cs="Times New Roman"/>
          <w:b/>
          <w:bCs/>
          <w:sz w:val="24"/>
          <w:szCs w:val="24"/>
        </w:rPr>
        <w:t>z pandemią (</w:t>
      </w:r>
      <w:r w:rsidRPr="007D575A">
        <w:rPr>
          <w:rFonts w:ascii="Times New Roman" w:hAnsi="Times New Roman" w:cs="Times New Roman"/>
          <w:b/>
          <w:bCs/>
          <w:sz w:val="24"/>
          <w:szCs w:val="24"/>
        </w:rPr>
        <w:t>nauczaniem zdalnym</w:t>
      </w:r>
      <w:r w:rsidR="004256AE" w:rsidRPr="007D57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D575A">
        <w:rPr>
          <w:rFonts w:ascii="Times New Roman" w:hAnsi="Times New Roman" w:cs="Times New Roman"/>
          <w:b/>
          <w:bCs/>
          <w:sz w:val="24"/>
          <w:szCs w:val="24"/>
        </w:rPr>
        <w:t>  rea</w:t>
      </w:r>
      <w:r w:rsidR="004256AE" w:rsidRPr="007D575A">
        <w:rPr>
          <w:rFonts w:ascii="Times New Roman" w:hAnsi="Times New Roman" w:cs="Times New Roman"/>
          <w:b/>
          <w:bCs/>
          <w:sz w:val="24"/>
          <w:szCs w:val="24"/>
        </w:rPr>
        <w:t>lizacja działań wynikających z P</w:t>
      </w:r>
      <w:r w:rsidRPr="007D575A">
        <w:rPr>
          <w:rFonts w:ascii="Times New Roman" w:hAnsi="Times New Roman" w:cs="Times New Roman"/>
          <w:b/>
          <w:bCs/>
          <w:sz w:val="24"/>
          <w:szCs w:val="24"/>
        </w:rPr>
        <w:t xml:space="preserve">lanu pracy </w:t>
      </w:r>
      <w:r w:rsidR="004256AE" w:rsidRPr="007D575A">
        <w:rPr>
          <w:rFonts w:ascii="Times New Roman" w:hAnsi="Times New Roman" w:cs="Times New Roman"/>
          <w:b/>
          <w:bCs/>
          <w:sz w:val="24"/>
          <w:szCs w:val="24"/>
        </w:rPr>
        <w:t>może ulec zmianie.</w:t>
      </w:r>
    </w:p>
    <w:p w:rsidR="00A42D45" w:rsidRPr="007D575A" w:rsidRDefault="00A42D45" w:rsidP="008747EC">
      <w:pPr>
        <w:rPr>
          <w:rFonts w:ascii="Times New Roman" w:hAnsi="Times New Roman" w:cs="Times New Roman"/>
          <w:sz w:val="24"/>
          <w:szCs w:val="24"/>
        </w:rPr>
      </w:pPr>
    </w:p>
    <w:p w:rsidR="004256AE" w:rsidRPr="007D575A" w:rsidRDefault="004256AE" w:rsidP="008747EC">
      <w:pPr>
        <w:rPr>
          <w:rFonts w:ascii="Times New Roman" w:hAnsi="Times New Roman" w:cs="Times New Roman"/>
          <w:b/>
          <w:sz w:val="24"/>
          <w:szCs w:val="24"/>
        </w:rPr>
      </w:pPr>
      <w:r w:rsidRPr="007D575A">
        <w:rPr>
          <w:rFonts w:ascii="Times New Roman" w:hAnsi="Times New Roman" w:cs="Times New Roman"/>
          <w:b/>
          <w:sz w:val="24"/>
          <w:szCs w:val="24"/>
        </w:rPr>
        <w:t xml:space="preserve">   Rada SU:                                                                                Opiekun SU:</w:t>
      </w:r>
    </w:p>
    <w:p w:rsidR="00A42D45" w:rsidRPr="007D575A" w:rsidRDefault="004256AE" w:rsidP="008747EC">
      <w:pPr>
        <w:rPr>
          <w:rFonts w:ascii="Times New Roman" w:hAnsi="Times New Roman" w:cs="Times New Roman"/>
          <w:sz w:val="24"/>
          <w:szCs w:val="24"/>
        </w:rPr>
      </w:pPr>
      <w:r w:rsidRPr="007D575A">
        <w:rPr>
          <w:rFonts w:ascii="Times New Roman" w:hAnsi="Times New Roman" w:cs="Times New Roman"/>
          <w:sz w:val="24"/>
          <w:szCs w:val="24"/>
        </w:rPr>
        <w:t xml:space="preserve">/podpisy uczniów/                                                </w:t>
      </w:r>
      <w:r w:rsidR="00C16A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75A">
        <w:rPr>
          <w:rFonts w:ascii="Times New Roman" w:hAnsi="Times New Roman" w:cs="Times New Roman"/>
          <w:sz w:val="24"/>
          <w:szCs w:val="24"/>
        </w:rPr>
        <w:t xml:space="preserve">       / podpisy nauczycieli/                                                                                                     </w:t>
      </w:r>
    </w:p>
    <w:p w:rsidR="004256AE" w:rsidRPr="007D575A" w:rsidRDefault="004256AE" w:rsidP="008747EC">
      <w:pPr>
        <w:rPr>
          <w:rFonts w:ascii="Times New Roman" w:hAnsi="Times New Roman" w:cs="Times New Roman"/>
          <w:sz w:val="24"/>
          <w:szCs w:val="24"/>
        </w:rPr>
      </w:pPr>
      <w:r w:rsidRPr="007D575A">
        <w:rPr>
          <w:rFonts w:ascii="Times New Roman" w:hAnsi="Times New Roman" w:cs="Times New Roman"/>
          <w:sz w:val="24"/>
          <w:szCs w:val="24"/>
        </w:rPr>
        <w:t>1.                                                                                                       1.</w:t>
      </w:r>
    </w:p>
    <w:p w:rsidR="004256AE" w:rsidRPr="007D575A" w:rsidRDefault="004256AE" w:rsidP="008747EC">
      <w:pPr>
        <w:rPr>
          <w:rFonts w:ascii="Times New Roman" w:hAnsi="Times New Roman" w:cs="Times New Roman"/>
          <w:sz w:val="24"/>
          <w:szCs w:val="24"/>
        </w:rPr>
      </w:pPr>
      <w:r w:rsidRPr="007D575A">
        <w:rPr>
          <w:rFonts w:ascii="Times New Roman" w:hAnsi="Times New Roman" w:cs="Times New Roman"/>
          <w:sz w:val="24"/>
          <w:szCs w:val="24"/>
        </w:rPr>
        <w:t>2.                                                                                                        2.</w:t>
      </w:r>
    </w:p>
    <w:p w:rsidR="004256AE" w:rsidRPr="007D575A" w:rsidRDefault="004256AE" w:rsidP="008747EC">
      <w:pPr>
        <w:rPr>
          <w:rFonts w:ascii="Times New Roman" w:hAnsi="Times New Roman" w:cs="Times New Roman"/>
          <w:sz w:val="24"/>
          <w:szCs w:val="24"/>
        </w:rPr>
      </w:pPr>
      <w:r w:rsidRPr="007D575A">
        <w:rPr>
          <w:rFonts w:ascii="Times New Roman" w:hAnsi="Times New Roman" w:cs="Times New Roman"/>
          <w:sz w:val="24"/>
          <w:szCs w:val="24"/>
        </w:rPr>
        <w:t>3.                                                                                                        3.</w:t>
      </w:r>
    </w:p>
    <w:p w:rsidR="00A42D45" w:rsidRPr="007D575A" w:rsidRDefault="00A42D45" w:rsidP="008747EC">
      <w:pPr>
        <w:rPr>
          <w:rFonts w:ascii="Times New Roman" w:hAnsi="Times New Roman" w:cs="Times New Roman"/>
          <w:sz w:val="24"/>
          <w:szCs w:val="24"/>
        </w:rPr>
      </w:pPr>
    </w:p>
    <w:p w:rsidR="00A42D45" w:rsidRPr="007D575A" w:rsidRDefault="004256AE" w:rsidP="0042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5A">
        <w:rPr>
          <w:rFonts w:ascii="Times New Roman" w:hAnsi="Times New Roman" w:cs="Times New Roman"/>
          <w:b/>
          <w:sz w:val="24"/>
          <w:szCs w:val="24"/>
        </w:rPr>
        <w:t>Akceptacja dyrektora szkoły:</w:t>
      </w:r>
    </w:p>
    <w:p w:rsidR="004256AE" w:rsidRPr="007D575A" w:rsidRDefault="004256AE" w:rsidP="008747EC">
      <w:pPr>
        <w:rPr>
          <w:rFonts w:ascii="Times New Roman" w:hAnsi="Times New Roman" w:cs="Times New Roman"/>
          <w:sz w:val="24"/>
          <w:szCs w:val="24"/>
        </w:rPr>
      </w:pPr>
    </w:p>
    <w:p w:rsidR="00A42D45" w:rsidRDefault="00A42D45" w:rsidP="008747EC"/>
    <w:p w:rsidR="00E36651" w:rsidRDefault="00E36651"/>
    <w:sectPr w:rsidR="00E36651" w:rsidSect="00E1776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A4" w:rsidRDefault="00E22AA4" w:rsidP="00B65985">
      <w:pPr>
        <w:spacing w:after="0" w:line="240" w:lineRule="auto"/>
      </w:pPr>
      <w:r>
        <w:separator/>
      </w:r>
    </w:p>
  </w:endnote>
  <w:endnote w:type="continuationSeparator" w:id="1">
    <w:p w:rsidR="00E22AA4" w:rsidRDefault="00E22AA4" w:rsidP="00B6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22407"/>
      <w:docPartObj>
        <w:docPartGallery w:val="Page Numbers (Bottom of Page)"/>
        <w:docPartUnique/>
      </w:docPartObj>
    </w:sdtPr>
    <w:sdtContent>
      <w:p w:rsidR="00B65985" w:rsidRDefault="007C735D">
        <w:pPr>
          <w:pStyle w:val="Stopka"/>
          <w:jc w:val="center"/>
        </w:pPr>
        <w:fldSimple w:instr=" PAGE   \* MERGEFORMAT ">
          <w:r w:rsidR="00B02C1B">
            <w:rPr>
              <w:noProof/>
            </w:rPr>
            <w:t>1</w:t>
          </w:r>
        </w:fldSimple>
      </w:p>
    </w:sdtContent>
  </w:sdt>
  <w:p w:rsidR="00B65985" w:rsidRDefault="00B659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A4" w:rsidRDefault="00E22AA4" w:rsidP="00B65985">
      <w:pPr>
        <w:spacing w:after="0" w:line="240" w:lineRule="auto"/>
      </w:pPr>
      <w:r>
        <w:separator/>
      </w:r>
    </w:p>
  </w:footnote>
  <w:footnote w:type="continuationSeparator" w:id="1">
    <w:p w:rsidR="00E22AA4" w:rsidRDefault="00E22AA4" w:rsidP="00B6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94"/>
    <w:multiLevelType w:val="hybridMultilevel"/>
    <w:tmpl w:val="8EF01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B5D4C"/>
    <w:multiLevelType w:val="multilevel"/>
    <w:tmpl w:val="FD484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2572D"/>
    <w:multiLevelType w:val="hybridMultilevel"/>
    <w:tmpl w:val="455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F588D"/>
    <w:multiLevelType w:val="hybridMultilevel"/>
    <w:tmpl w:val="1C101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48C2"/>
    <w:multiLevelType w:val="multilevel"/>
    <w:tmpl w:val="0F440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C76FD"/>
    <w:multiLevelType w:val="multilevel"/>
    <w:tmpl w:val="0FB05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87EAC"/>
    <w:multiLevelType w:val="multilevel"/>
    <w:tmpl w:val="B62A0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75666"/>
    <w:multiLevelType w:val="multilevel"/>
    <w:tmpl w:val="9A5E8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36E32"/>
    <w:multiLevelType w:val="multilevel"/>
    <w:tmpl w:val="98102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023AD"/>
    <w:multiLevelType w:val="multilevel"/>
    <w:tmpl w:val="B2BA3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62789"/>
    <w:multiLevelType w:val="hybridMultilevel"/>
    <w:tmpl w:val="DB0CE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5A7538"/>
    <w:multiLevelType w:val="hybridMultilevel"/>
    <w:tmpl w:val="4A229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742E5"/>
    <w:multiLevelType w:val="hybridMultilevel"/>
    <w:tmpl w:val="692AFD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0349C"/>
    <w:multiLevelType w:val="multilevel"/>
    <w:tmpl w:val="1E82A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6A081C"/>
    <w:multiLevelType w:val="multilevel"/>
    <w:tmpl w:val="743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A0599"/>
    <w:multiLevelType w:val="hybridMultilevel"/>
    <w:tmpl w:val="FB2C7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FF5F06"/>
    <w:multiLevelType w:val="multilevel"/>
    <w:tmpl w:val="633A2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1381F"/>
    <w:multiLevelType w:val="hybridMultilevel"/>
    <w:tmpl w:val="8B50E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8D1497"/>
    <w:multiLevelType w:val="hybridMultilevel"/>
    <w:tmpl w:val="4C0E16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AB62FF"/>
    <w:multiLevelType w:val="hybridMultilevel"/>
    <w:tmpl w:val="53205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285112"/>
    <w:multiLevelType w:val="multilevel"/>
    <w:tmpl w:val="CA886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A1E2A"/>
    <w:multiLevelType w:val="hybridMultilevel"/>
    <w:tmpl w:val="F654B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E843EF"/>
    <w:multiLevelType w:val="hybridMultilevel"/>
    <w:tmpl w:val="CEA676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0C79CE"/>
    <w:multiLevelType w:val="hybridMultilevel"/>
    <w:tmpl w:val="30767CC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BAB4F24"/>
    <w:multiLevelType w:val="multilevel"/>
    <w:tmpl w:val="9B442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95ECA"/>
    <w:multiLevelType w:val="multilevel"/>
    <w:tmpl w:val="814CB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8556C7"/>
    <w:multiLevelType w:val="multilevel"/>
    <w:tmpl w:val="AB927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B669CB"/>
    <w:multiLevelType w:val="hybridMultilevel"/>
    <w:tmpl w:val="9BF46C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6D1470"/>
    <w:multiLevelType w:val="multilevel"/>
    <w:tmpl w:val="95F20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4"/>
  </w:num>
  <w:num w:numId="5">
    <w:abstractNumId w:val="7"/>
  </w:num>
  <w:num w:numId="6">
    <w:abstractNumId w:val="25"/>
  </w:num>
  <w:num w:numId="7">
    <w:abstractNumId w:val="16"/>
  </w:num>
  <w:num w:numId="8">
    <w:abstractNumId w:val="20"/>
  </w:num>
  <w:num w:numId="9">
    <w:abstractNumId w:val="8"/>
  </w:num>
  <w:num w:numId="10">
    <w:abstractNumId w:val="9"/>
  </w:num>
  <w:num w:numId="11">
    <w:abstractNumId w:val="6"/>
  </w:num>
  <w:num w:numId="12">
    <w:abstractNumId w:val="28"/>
  </w:num>
  <w:num w:numId="13">
    <w:abstractNumId w:val="13"/>
  </w:num>
  <w:num w:numId="14">
    <w:abstractNumId w:val="1"/>
  </w:num>
  <w:num w:numId="15">
    <w:abstractNumId w:val="26"/>
  </w:num>
  <w:num w:numId="16">
    <w:abstractNumId w:val="3"/>
  </w:num>
  <w:num w:numId="17">
    <w:abstractNumId w:val="12"/>
  </w:num>
  <w:num w:numId="18">
    <w:abstractNumId w:val="23"/>
  </w:num>
  <w:num w:numId="19">
    <w:abstractNumId w:val="2"/>
  </w:num>
  <w:num w:numId="20">
    <w:abstractNumId w:val="0"/>
  </w:num>
  <w:num w:numId="21">
    <w:abstractNumId w:val="22"/>
  </w:num>
  <w:num w:numId="22">
    <w:abstractNumId w:val="15"/>
  </w:num>
  <w:num w:numId="23">
    <w:abstractNumId w:val="19"/>
  </w:num>
  <w:num w:numId="24">
    <w:abstractNumId w:val="27"/>
  </w:num>
  <w:num w:numId="25">
    <w:abstractNumId w:val="17"/>
  </w:num>
  <w:num w:numId="26">
    <w:abstractNumId w:val="11"/>
  </w:num>
  <w:num w:numId="27">
    <w:abstractNumId w:val="18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7EC"/>
    <w:rsid w:val="000B2224"/>
    <w:rsid w:val="000F26FD"/>
    <w:rsid w:val="00153390"/>
    <w:rsid w:val="002342D1"/>
    <w:rsid w:val="00365179"/>
    <w:rsid w:val="00375681"/>
    <w:rsid w:val="004256AE"/>
    <w:rsid w:val="004E4684"/>
    <w:rsid w:val="007C0AC1"/>
    <w:rsid w:val="007C43B2"/>
    <w:rsid w:val="007C735D"/>
    <w:rsid w:val="007D575A"/>
    <w:rsid w:val="0082789A"/>
    <w:rsid w:val="008747EC"/>
    <w:rsid w:val="008A355D"/>
    <w:rsid w:val="009E6B93"/>
    <w:rsid w:val="00A42D45"/>
    <w:rsid w:val="00A55416"/>
    <w:rsid w:val="00AC0D9A"/>
    <w:rsid w:val="00B02C1B"/>
    <w:rsid w:val="00B325F9"/>
    <w:rsid w:val="00B65985"/>
    <w:rsid w:val="00BE3F6E"/>
    <w:rsid w:val="00C16A9D"/>
    <w:rsid w:val="00CA2D59"/>
    <w:rsid w:val="00D43F26"/>
    <w:rsid w:val="00DD0AC0"/>
    <w:rsid w:val="00E0302D"/>
    <w:rsid w:val="00E22AA4"/>
    <w:rsid w:val="00E36651"/>
    <w:rsid w:val="00E500C9"/>
    <w:rsid w:val="00E869AA"/>
    <w:rsid w:val="00EB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7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7EC"/>
    <w:pPr>
      <w:ind w:left="720"/>
      <w:contextualSpacing/>
    </w:pPr>
  </w:style>
  <w:style w:type="table" w:styleId="Tabela-Siatka">
    <w:name w:val="Table Grid"/>
    <w:basedOn w:val="Standardowy"/>
    <w:uiPriority w:val="59"/>
    <w:rsid w:val="00A42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6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98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985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22</cp:revision>
  <cp:lastPrinted>2021-11-01T19:47:00Z</cp:lastPrinted>
  <dcterms:created xsi:type="dcterms:W3CDTF">2021-10-28T19:22:00Z</dcterms:created>
  <dcterms:modified xsi:type="dcterms:W3CDTF">2021-11-02T21:11:00Z</dcterms:modified>
</cp:coreProperties>
</file>