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Załącznik nr 1 Formularz zgłoszeniowy do projektu</w:t>
      </w:r>
    </w:p>
    <w:p>
      <w:pPr>
        <w:pStyle w:val="Normal"/>
        <w:spacing w:lineRule="auto" w:line="240" w:before="0" w:after="0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  <w:t>FORMULARZ ZGŁOSZENIOWY UCZNIA DO PROJEKTU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jc w:val="center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  <w:t>pn. „Szkoła Podstawowa im. Kardynała Stefana Wyszyńskiego w Szulborzu Wielkim - szkołą nowoczesnej edukacji”</w:t>
      </w:r>
    </w:p>
    <w:tbl>
      <w:tblPr>
        <w:tblpPr w:bottomFromText="0" w:horzAnchor="margin" w:leftFromText="141" w:rightFromText="141" w:tblpX="0" w:tblpY="169" w:topFromText="0" w:vertAnchor="text"/>
        <w:tblW w:w="104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2"/>
        <w:gridCol w:w="3611"/>
        <w:gridCol w:w="3614"/>
      </w:tblGrid>
      <w:tr>
        <w:trPr>
          <w:trHeight w:val="340" w:hRule="exact"/>
        </w:trPr>
        <w:tc>
          <w:tcPr>
            <w:tcW w:w="10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  <w:b/>
              </w:rPr>
              <w:t>DANE UCZESTNIKA – UCZEŃ</w:t>
            </w:r>
          </w:p>
        </w:tc>
      </w:tr>
      <w:tr>
        <w:trPr>
          <w:trHeight w:val="454" w:hRule="exact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Imię (imiona)</w:t>
            </w:r>
          </w:p>
        </w:tc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Nazwisko</w:t>
            </w:r>
          </w:p>
        </w:tc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95" w:hRule="exact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 xml:space="preserve">Szkoła </w:t>
            </w:r>
            <w:r>
              <w:rPr>
                <w:rFonts w:cs="Calibri Light" w:ascii="Calibri Light" w:hAnsi="Calibri Light"/>
              </w:rPr>
              <w:t>(nazwa)</w:t>
            </w:r>
          </w:p>
        </w:tc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967" w:hRule="exact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Klasa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</w:rPr>
              <w:t>(w chwili przystąpienia do projektu)</w:t>
            </w:r>
          </w:p>
        </w:tc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95" w:hRule="exact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Płeć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/>
              <w:drawing>
                <wp:inline distT="0" distB="0" distL="0" distR="0">
                  <wp:extent cx="121920" cy="115570"/>
                  <wp:effectExtent l="0" t="0" r="0" b="0"/>
                  <wp:docPr id="1" name="Obraz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 w:ascii="Calibri Light" w:hAnsi="Calibri Light"/>
              </w:rPr>
              <w:t xml:space="preserve">   </w:t>
            </w:r>
            <w:r>
              <w:rPr>
                <w:rFonts w:cs="Calibri Light" w:ascii="Calibri Light" w:hAnsi="Calibri Light"/>
              </w:rPr>
              <w:t>K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/>
              <w:drawing>
                <wp:inline distT="0" distB="0" distL="0" distR="0">
                  <wp:extent cx="121920" cy="115570"/>
                  <wp:effectExtent l="0" t="0" r="0" b="0"/>
                  <wp:docPr id="2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 w:ascii="Calibri Light" w:hAnsi="Calibri Light"/>
              </w:rPr>
              <w:t xml:space="preserve">   </w:t>
            </w:r>
            <w:r>
              <w:rPr>
                <w:rFonts w:cs="Calibri Light" w:ascii="Calibri Light" w:hAnsi="Calibri Light"/>
              </w:rPr>
              <w:t>M</w:t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tbl>
      <w:tblPr>
        <w:tblW w:w="48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86"/>
        <w:gridCol w:w="4965"/>
      </w:tblGrid>
      <w:tr>
        <w:trPr>
          <w:trHeight w:val="340" w:hRule="exact"/>
        </w:trPr>
        <w:tc>
          <w:tcPr>
            <w:tcW w:w="10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  <w:b/>
              </w:rPr>
              <w:t>DANE KONTAKTOWE i ADRES ZAMIESZKANIA</w:t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kod pocztowy: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miejscowość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gmina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powiat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województwo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imię i nazwisko Matki/opiekuna prawnego: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 xml:space="preserve">telefon kontaktowy Matki: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adres poczty elektronicznej (e-mail) Matki: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imię i nazwisko Ojca/opiekuna prawnego: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 xml:space="preserve">telefon kontaktowy Ojca: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454" w:hRule="exac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  <w:b/>
                <w:b/>
              </w:rPr>
            </w:pPr>
            <w:r>
              <w:rPr>
                <w:rFonts w:cs="Calibri Light" w:ascii="Calibri Light" w:hAnsi="Calibri Light"/>
                <w:b/>
              </w:rPr>
              <w:t>adres poczty elektronicznej (e-mail) Ojca: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  <w:b/>
          <w:b/>
        </w:rPr>
      </w:pPr>
      <w:r>
        <w:rPr>
          <w:rFonts w:cs="Calibri Light" w:ascii="Calibri Light" w:hAnsi="Calibri Light"/>
          <w:b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  <w:b/>
        </w:rPr>
        <w:t xml:space="preserve">Oświadczam, że </w:t>
      </w:r>
      <w:r>
        <w:rPr>
          <w:rFonts w:cs="Calibri Light" w:ascii="Calibri Light" w:hAnsi="Calibri Light"/>
        </w:rPr>
        <w:t>(proszę zaznaczyć właściwe X):</w:t>
      </w:r>
    </w:p>
    <w:tbl>
      <w:tblPr>
        <w:tblW w:w="105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82"/>
        <w:gridCol w:w="3438"/>
      </w:tblGrid>
      <w:tr>
        <w:trPr>
          <w:trHeight w:val="1215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 xml:space="preserve">Mój syn/moja córka jest osobą z niepełnosprawnościami 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* do formularza zgłoszeniowego należy dołączyć kserokopię orzeczenia o stopniu niepełnosprawności lub inny dokument potwierdzający niepełnosprawność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</w:tc>
      </w:tr>
      <w:tr>
        <w:trPr>
          <w:trHeight w:val="840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Mój syn/moja córka jest uczniem posiadającym orzeczenie poradni psychologiczno-pedagogicznej o potrzebie kształcenia specjalnego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* do formularza zgłoszeniowego należy dołączyć kserokopię orzeczenia poradni psychologiczno-pedagogicznej o potrzebie kształcenia specjalnego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</w:tc>
      </w:tr>
      <w:tr>
        <w:trPr>
          <w:trHeight w:val="1153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Mój syn/moja córka jest uczniem posiadającym opinię poradni psychologiczno-pedagogicznej w sprawie dostosowania wymagań edukacyjnych wynikających z programu nauczania do indywidualnych potrzeb ucznia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* do formularza zgłoszeniowego należy dołączyć kserokopię opinii poradni psychologiczno-pedagogicznej w sprawie dostosowania wymagań edukacyjnych wynikających z programu nauczania do indywidualnych potrzeb ucznia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</w:tc>
      </w:tr>
      <w:tr>
        <w:trPr>
          <w:trHeight w:val="1417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 xml:space="preserve">Mój syn/moja córka jest uczniem posiadającym opinię psychologa szkolnego/pedagoga/ wychowawcy o potrzebie skorzystania z wsparcia </w:t>
            </w:r>
          </w:p>
          <w:p>
            <w:pPr>
              <w:pStyle w:val="Normal"/>
              <w:spacing w:lineRule="auto" w:line="240"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* do formularza zgłoszeniowego należy dołączyć kserokopię opinii psychologa szkolnego/pedagoga/ wychowawcy o potrzebie skorzystania z wsparcia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</w:tc>
      </w:tr>
      <w:tr>
        <w:trPr>
          <w:trHeight w:val="844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/>
                <w:highlight w:val="yellow"/>
              </w:rPr>
            </w:pPr>
            <w:r>
              <w:rPr>
                <w:rFonts w:cs="Calibri Light" w:ascii="Calibri Light" w:hAnsi="Calibri Light"/>
              </w:rPr>
              <w:t>Mój syn/moja córka jest osobą należącą do mniejszości narodowej lub etnicznej, migrant, osobą obcego pochodzenia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ODMOWA</w:t>
            </w:r>
          </w:p>
        </w:tc>
      </w:tr>
      <w:tr>
        <w:trPr>
          <w:trHeight w:val="855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Mój syn/moja córka jest osobą bezdomną lub dotkniętą wykluczeniem z dostępem do mieszkań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ODMOWA</w:t>
            </w:r>
          </w:p>
        </w:tc>
      </w:tr>
      <w:tr>
        <w:trPr>
          <w:trHeight w:val="840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0" w:after="0"/>
              <w:rPr>
                <w:rFonts w:ascii="Calibri Light" w:hAnsi="Calibri Light" w:cs="Calibri Light"/>
                <w:highlight w:val="yellow"/>
              </w:rPr>
            </w:pPr>
            <w:r>
              <w:rPr>
                <w:rFonts w:cs="Calibri Light" w:ascii="Calibri Light" w:hAnsi="Calibri Light"/>
              </w:rPr>
              <w:t xml:space="preserve">Mój syn/córka jest </w:t>
            </w:r>
            <w:r>
              <w:rPr>
                <w:rFonts w:cs="Calibri Light" w:ascii="Calibri Light" w:hAnsi="Calibri Light"/>
              </w:rPr>
              <w:t>osob</w:t>
            </w:r>
            <w:r>
              <w:rPr>
                <w:rFonts w:cs="Calibri Light" w:ascii="Calibri Light" w:hAnsi="Calibri Light"/>
              </w:rPr>
              <w:t>ą</w:t>
            </w:r>
            <w:r>
              <w:rPr>
                <w:rFonts w:cs="Calibri Light" w:ascii="Calibri Light" w:hAnsi="Calibri Light"/>
              </w:rPr>
              <w:t xml:space="preserve"> w innej niekorzystnej sytuacji społecznej (innej niż wymienione powyżej)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TAK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NIE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95" w:hanging="357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  <w:t>ODMOWA</w:t>
            </w:r>
          </w:p>
        </w:tc>
      </w:tr>
      <w:tr>
        <w:trPr>
          <w:trHeight w:val="2166" w:hRule="exac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cs="Calibri Light" w:ascii="Calibri Light" w:hAnsi="Calibri Light"/>
                <w:sz w:val="22"/>
                <w:szCs w:val="22"/>
              </w:rPr>
              <w:t xml:space="preserve">Opisz specjalne potrzeby/oczekiwania w stosunku do udziału projekcie </w:t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Normal"/>
              <w:spacing w:before="0" w:after="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  <w:p>
            <w:pPr>
              <w:pStyle w:val="ListParagraph"/>
              <w:spacing w:lineRule="auto" w:line="240" w:before="0" w:after="0"/>
              <w:ind w:left="595" w:hanging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Szulborze Wielkie,………………………….…………………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ab/>
      </w:r>
    </w:p>
    <w:p>
      <w:pPr>
        <w:pStyle w:val="Normal"/>
        <w:spacing w:lineRule="auto" w:line="240" w:before="0" w:after="0"/>
        <w:ind w:left="6372" w:firstLine="708"/>
        <w:jc w:val="center"/>
        <w:rPr>
          <w:rFonts w:ascii="Calibri Light" w:hAnsi="Calibri Light" w:cs="Calibri Light"/>
          <w:i/>
          <w:i/>
        </w:rPr>
      </w:pPr>
      <w:r>
        <w:rPr>
          <w:rFonts w:cs="Calibri Light" w:ascii="Calibri Light" w:hAnsi="Calibri Light"/>
          <w:i/>
        </w:rPr>
        <w:t>data i podpis</w:t>
      </w:r>
      <w:r>
        <w:rPr>
          <w:rFonts w:cs="Calibri Light" w:ascii="Calibri Light" w:hAnsi="Calibri Light"/>
          <w:b/>
          <w:i/>
        </w:rPr>
        <w:t xml:space="preserve"> </w:t>
      </w:r>
      <w:r>
        <w:rPr>
          <w:rFonts w:cs="Calibri Light" w:ascii="Calibri Light" w:hAnsi="Calibri Light"/>
          <w:i/>
        </w:rPr>
        <w:t>rodziców/opiekunów prawnych</w:t>
      </w:r>
    </w:p>
    <w:p>
      <w:pPr>
        <w:pStyle w:val="Normal"/>
        <w:spacing w:lineRule="auto" w:line="240" w:before="0" w:after="0"/>
        <w:rPr>
          <w:rFonts w:ascii="Calibri Light" w:hAnsi="Calibri Light" w:cs="Calibri Light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175" w:right="175" w:hanging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Projekt pn.: </w:t>
    </w:r>
    <w:r>
      <w:rPr>
        <w:rFonts w:ascii="Times New Roman" w:hAnsi="Times New Roman"/>
        <w:b/>
        <w:bCs/>
        <w:sz w:val="20"/>
        <w:szCs w:val="20"/>
      </w:rPr>
      <w:t>„Szkoła Podstawowa im. Kardynała Stefana Wyszyńskiego w Szulborzu Wielkim - szkołą nowoczesnej edukacji”</w:t>
    </w:r>
  </w:p>
  <w:p>
    <w:pPr>
      <w:pStyle w:val="Normal"/>
      <w:spacing w:lineRule="auto" w:line="240" w:before="0" w:after="0"/>
      <w:ind w:left="175" w:right="175" w:hanging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color w:val="000000"/>
        <w:sz w:val="20"/>
        <w:szCs w:val="20"/>
      </w:rPr>
      <w:t>umer projektu: FEMA.07.02-IP.01-0385/24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sz w:val="20"/>
        <w:szCs w:val="20"/>
      </w:rPr>
    </w:pPr>
    <w:r>
      <w:rPr>
        <w:rFonts w:cs="Arial" w:ascii="Arial" w:hAnsi="Arial"/>
        <w:sz w:val="20"/>
        <w:szCs w:val="24"/>
      </w:rPr>
      <w:t xml:space="preserve">     </w:t>
    </w:r>
    <w:r>
      <w:rPr/>
      <w:drawing>
        <wp:inline distT="0" distB="0" distL="0" distR="0">
          <wp:extent cx="5486400" cy="609600"/>
          <wp:effectExtent l="0" t="0" r="0" b="0"/>
          <wp:docPr id="3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/>
    </w:pPr>
    <w:r>
      <w:rPr/>
    </w:r>
  </w:p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"/>
      <w:lvlJc w:val="left"/>
      <w:pPr>
        <w:ind w:left="31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38e0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a2c0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880dbe"/>
    <w:pPr>
      <w:keepNext w:val="true"/>
      <w:numPr>
        <w:ilvl w:val="1"/>
        <w:numId w:val="1"/>
      </w:numPr>
      <w:spacing w:lineRule="auto" w:line="240"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e32ad"/>
    <w:rPr>
      <w:rFonts w:ascii="Calibri" w:hAnsi="Calibri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5e32ad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e32ad"/>
    <w:rPr>
      <w:rFonts w:eastAsia="Times New Roman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e32ad"/>
    <w:rPr>
      <w:rFonts w:eastAsia="Times New Roman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e32ad"/>
    <w:rPr>
      <w:rFonts w:ascii="Tahoma" w:hAnsi="Tahoma" w:eastAsia="Times New Roman" w:cs="Tahoma"/>
      <w:sz w:val="16"/>
      <w:szCs w:val="16"/>
      <w:lang w:eastAsia="pl-PL"/>
    </w:rPr>
  </w:style>
  <w:style w:type="character" w:styleId="Czeinternetowe">
    <w:name w:val="Łącze internetowe"/>
    <w:basedOn w:val="DefaultParagraphFont"/>
    <w:unhideWhenUsed/>
    <w:rsid w:val="005e32ad"/>
    <w:rPr>
      <w:color w:val="0000FF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880dbe"/>
    <w:rPr>
      <w:rFonts w:ascii="Arial" w:hAnsi="Arial" w:eastAsia="Times New Roman"/>
      <w:b/>
      <w:bCs/>
      <w:i/>
      <w:iCs/>
      <w:sz w:val="28"/>
      <w:szCs w:val="28"/>
    </w:rPr>
  </w:style>
  <w:style w:type="character" w:styleId="Appleconvertedspace" w:customStyle="1">
    <w:name w:val="apple-converted-space"/>
    <w:basedOn w:val="DefaultParagraphFont"/>
    <w:qFormat/>
    <w:rsid w:val="008d17b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b1736"/>
    <w:rPr>
      <w:sz w:val="16"/>
      <w:szCs w:val="1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1a2c0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e12009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eastAsia="en-US" w:val="pl-PL" w:bidi="ar-SA"/>
    </w:rPr>
  </w:style>
  <w:style w:type="paragraph" w:styleId="ListParagraph">
    <w:name w:val="List Paragraph"/>
    <w:basedOn w:val="Normal"/>
    <w:uiPriority w:val="34"/>
    <w:qFormat/>
    <w:rsid w:val="005e32ad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5e32ad"/>
    <w:pPr>
      <w:spacing w:lineRule="auto" w:line="240" w:before="0" w:after="0"/>
    </w:pPr>
    <w:rPr>
      <w:rFonts w:eastAsia="Calibri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5e32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e32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e32a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e32a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e32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e32ad"/>
    <w:pPr>
      <w:spacing w:lineRule="auto" w:line="240" w:before="0" w:after="0"/>
    </w:pPr>
    <w:rPr>
      <w:sz w:val="20"/>
      <w:szCs w:val="20"/>
    </w:rPr>
  </w:style>
  <w:style w:type="paragraph" w:styleId="Fotter" w:customStyle="1">
    <w:name w:val="Fotter"/>
    <w:qFormat/>
    <w:rsid w:val="00201d24"/>
    <w:pPr>
      <w:widowControl/>
      <w:tabs>
        <w:tab w:val="clear" w:pos="708"/>
        <w:tab w:val="left" w:pos="284" w:leader="none"/>
      </w:tabs>
      <w:bidi w:val="0"/>
      <w:spacing w:before="0" w:after="0"/>
      <w:jc w:val="left"/>
    </w:pPr>
    <w:rPr>
      <w:rFonts w:ascii="Arial" w:hAnsi="Arial" w:eastAsia="Cambria" w:cs="ArialMT"/>
      <w:color w:val="404040"/>
      <w:kern w:val="0"/>
      <w:sz w:val="16"/>
      <w:szCs w:val="24"/>
      <w:lang w:eastAsia="en-US" w:val="pl-PL" w:bidi="ar-SA"/>
    </w:rPr>
  </w:style>
  <w:style w:type="paragraph" w:styleId="NoSpacing">
    <w:name w:val="No Spacing"/>
    <w:qFormat/>
    <w:rsid w:val="002e69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b08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uiPriority w:val="59"/>
    <w:rsid w:val="005e32ad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iatkatabelijasna1">
    <w:name w:val="Siatka tabeli — jasna1"/>
    <w:basedOn w:val="Standardowy"/>
    <w:uiPriority w:val="40"/>
    <w:rsid w:val="00cc1fd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B525-23DC-41FF-BF67-5645269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LibreOffice/6.4.2.2$Windows_X86_64 LibreOffice_project/4e471d8c02c9c90f512f7f9ead8875b57fcb1ec3</Application>
  <Pages>3</Pages>
  <Words>320</Words>
  <Characters>2225</Characters>
  <CharactersWithSpaces>2488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2024-11-18T15:25:00Z</dcterms:created>
  <dc:creator>Marlena Ogonowska</dc:creator>
  <dc:description/>
  <dc:language>pl-PL</dc:language>
  <cp:lastModifiedBy/>
  <cp:lastPrinted>2019-05-22T10:27:00Z</cp:lastPrinted>
  <dcterms:modified xsi:type="dcterms:W3CDTF">2025-05-21T13:18:25Z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