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2A3D9" w14:textId="1531DF08" w:rsidR="00FB43FB" w:rsidRPr="00120587" w:rsidRDefault="00FB43FB" w:rsidP="00FB43FB">
      <w:pPr>
        <w:pStyle w:val="wzornaglowekwzory"/>
        <w:rPr>
          <w:rStyle w:val="tekstbold"/>
          <w:rFonts w:ascii="Calibri" w:hAnsi="Calibri"/>
          <w:b/>
        </w:rPr>
      </w:pPr>
      <w:r w:rsidRPr="00120587">
        <w:rPr>
          <w:rStyle w:val="tekstbold"/>
          <w:rFonts w:ascii="Calibri" w:hAnsi="Calibri"/>
          <w:b/>
        </w:rPr>
        <w:t xml:space="preserve">Zarządzenie </w:t>
      </w:r>
      <w:r w:rsidRPr="00C43D64">
        <w:rPr>
          <w:rStyle w:val="tekstbold"/>
          <w:rFonts w:ascii="Calibri" w:hAnsi="Calibri"/>
          <w:b/>
        </w:rPr>
        <w:t xml:space="preserve">nr </w:t>
      </w:r>
      <w:r w:rsidR="001C28DF">
        <w:rPr>
          <w:rFonts w:ascii="Calibri" w:hAnsi="Calibri"/>
        </w:rPr>
        <w:t>2020/ 2021/ 0</w:t>
      </w:r>
      <w:r w:rsidR="003B0CEB">
        <w:rPr>
          <w:rFonts w:ascii="Calibri" w:hAnsi="Calibri"/>
        </w:rPr>
        <w:t>5</w:t>
      </w:r>
      <w:r w:rsidRPr="00120587">
        <w:rPr>
          <w:rStyle w:val="tekstbold"/>
          <w:rFonts w:ascii="Calibri" w:hAnsi="Calibri"/>
          <w:b/>
        </w:rPr>
        <w:br/>
        <w:t xml:space="preserve">Dyrektora </w:t>
      </w:r>
      <w:r>
        <w:rPr>
          <w:rFonts w:ascii="Calibri" w:hAnsi="Calibri" w:cs="Calibri"/>
        </w:rPr>
        <w:t>Szkoły</w:t>
      </w:r>
      <w:r w:rsidRPr="00120587">
        <w:rPr>
          <w:rFonts w:ascii="Calibri" w:hAnsi="Calibri" w:cs="Calibri"/>
        </w:rPr>
        <w:t xml:space="preserve"> Pod</w:t>
      </w:r>
      <w:r w:rsidRPr="00120587">
        <w:rPr>
          <w:rFonts w:ascii="Calibri" w:hAnsi="Calibri" w:cs="Calibri"/>
          <w:bCs w:val="0"/>
        </w:rPr>
        <w:t xml:space="preserve">stawowej im. Arkadego Fiedlera </w:t>
      </w:r>
      <w:r w:rsidRPr="00120587">
        <w:rPr>
          <w:rFonts w:ascii="Calibri" w:hAnsi="Calibri" w:cs="Calibri"/>
        </w:rPr>
        <w:t>w Sławoszewie z siedzibą w Parzewie</w:t>
      </w:r>
      <w:r w:rsidRPr="00120587">
        <w:rPr>
          <w:rStyle w:val="tekstbold"/>
          <w:rFonts w:ascii="Calibri" w:hAnsi="Calibri"/>
        </w:rPr>
        <w:t xml:space="preserve"> </w:t>
      </w:r>
      <w:r w:rsidRPr="00120587">
        <w:rPr>
          <w:rStyle w:val="tekstbold"/>
          <w:rFonts w:ascii="Calibri" w:hAnsi="Calibri"/>
          <w:b/>
        </w:rPr>
        <w:t xml:space="preserve">z </w:t>
      </w:r>
      <w:r w:rsidRPr="00120587">
        <w:rPr>
          <w:rFonts w:ascii="Calibri" w:hAnsi="Calibri"/>
        </w:rPr>
        <w:t xml:space="preserve">dnia </w:t>
      </w:r>
      <w:r w:rsidR="003B0CEB">
        <w:rPr>
          <w:rFonts w:ascii="Calibri" w:hAnsi="Calibri"/>
        </w:rPr>
        <w:t>26.11.</w:t>
      </w:r>
      <w:r>
        <w:rPr>
          <w:rFonts w:ascii="Calibri" w:hAnsi="Calibri"/>
        </w:rPr>
        <w:t>2020</w:t>
      </w:r>
      <w:r w:rsidRPr="00120587">
        <w:rPr>
          <w:rStyle w:val="tekstbold"/>
          <w:rFonts w:ascii="Calibri" w:hAnsi="Calibri"/>
        </w:rPr>
        <w:t xml:space="preserve"> </w:t>
      </w:r>
      <w:r w:rsidRPr="008422F8">
        <w:rPr>
          <w:rStyle w:val="tekstbold"/>
          <w:rFonts w:ascii="Calibri" w:hAnsi="Calibri"/>
          <w:b/>
        </w:rPr>
        <w:t>r.</w:t>
      </w:r>
      <w:r w:rsidRPr="00120587">
        <w:rPr>
          <w:rStyle w:val="tekstbold"/>
          <w:rFonts w:ascii="Calibri" w:hAnsi="Calibri"/>
        </w:rPr>
        <w:br/>
      </w:r>
      <w:r w:rsidRPr="00120587">
        <w:rPr>
          <w:rStyle w:val="tekstbold"/>
          <w:rFonts w:ascii="Calibri" w:hAnsi="Calibri"/>
          <w:b/>
        </w:rPr>
        <w:t xml:space="preserve">w sprawie </w:t>
      </w:r>
      <w:r>
        <w:rPr>
          <w:rStyle w:val="tekstbold"/>
          <w:rFonts w:ascii="Calibri" w:hAnsi="Calibri"/>
          <w:b/>
        </w:rPr>
        <w:t xml:space="preserve">organizacji </w:t>
      </w:r>
      <w:r w:rsidR="003B0CEB">
        <w:rPr>
          <w:rStyle w:val="tekstbold"/>
          <w:rFonts w:ascii="Calibri" w:hAnsi="Calibri"/>
          <w:b/>
        </w:rPr>
        <w:t>pracy</w:t>
      </w:r>
      <w:r>
        <w:rPr>
          <w:rStyle w:val="tekstbold"/>
          <w:rFonts w:ascii="Calibri" w:hAnsi="Calibri"/>
          <w:b/>
        </w:rPr>
        <w:t xml:space="preserve"> szkoły z wykorzystaniem metod i technik kształcenia na odległość</w:t>
      </w:r>
    </w:p>
    <w:p w14:paraId="0484BAB1" w14:textId="77777777" w:rsidR="004D1BB0" w:rsidRPr="00305884" w:rsidRDefault="004D1BB0" w:rsidP="00CE502F">
      <w:pPr>
        <w:rPr>
          <w:rFonts w:ascii="Times New Roman" w:hAnsi="Times New Roman" w:cs="Times New Roman"/>
          <w:sz w:val="24"/>
          <w:szCs w:val="24"/>
        </w:rPr>
      </w:pPr>
    </w:p>
    <w:p w14:paraId="72FAB957" w14:textId="0FCE4DB6" w:rsidR="00496DE6" w:rsidRPr="001C28DF" w:rsidRDefault="004D1BB0" w:rsidP="00CE502F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05884">
        <w:rPr>
          <w:rFonts w:ascii="Times New Roman" w:hAnsi="Times New Roman" w:cs="Times New Roman"/>
          <w:sz w:val="24"/>
          <w:szCs w:val="24"/>
        </w:rPr>
        <w:t xml:space="preserve">Na podstawie Rozporządzenia Ministra Edukacji </w:t>
      </w:r>
      <w:r w:rsidR="001C28DF">
        <w:rPr>
          <w:rFonts w:ascii="Times New Roman" w:hAnsi="Times New Roman" w:cs="Times New Roman"/>
          <w:sz w:val="24"/>
          <w:szCs w:val="24"/>
        </w:rPr>
        <w:t>i Nauki</w:t>
      </w:r>
      <w:r w:rsidRPr="00305884">
        <w:rPr>
          <w:rFonts w:ascii="Times New Roman" w:hAnsi="Times New Roman" w:cs="Times New Roman"/>
          <w:sz w:val="24"/>
          <w:szCs w:val="24"/>
        </w:rPr>
        <w:t xml:space="preserve"> z dnia </w:t>
      </w:r>
      <w:r w:rsidR="003B0CEB">
        <w:rPr>
          <w:rFonts w:ascii="Times New Roman" w:hAnsi="Times New Roman" w:cs="Times New Roman"/>
          <w:sz w:val="24"/>
          <w:szCs w:val="24"/>
        </w:rPr>
        <w:t>25.11.2020</w:t>
      </w:r>
      <w:r w:rsidRPr="00305884">
        <w:rPr>
          <w:rFonts w:ascii="Times New Roman" w:hAnsi="Times New Roman" w:cs="Times New Roman"/>
          <w:sz w:val="24"/>
          <w:szCs w:val="24"/>
        </w:rPr>
        <w:t xml:space="preserve"> r. </w:t>
      </w:r>
      <w:r w:rsidR="001C28DF">
        <w:rPr>
          <w:rFonts w:ascii="Times New Roman" w:hAnsi="Times New Roman" w:cs="Times New Roman"/>
          <w:sz w:val="24"/>
          <w:szCs w:val="24"/>
        </w:rPr>
        <w:t xml:space="preserve">zmieniającego rozporządzenie w sprawie czasowego ograniczenia funkcjonowania jednostek systemu oświaty </w:t>
      </w:r>
      <w:r w:rsidRPr="001C28DF">
        <w:rPr>
          <w:rFonts w:ascii="Times New Roman" w:hAnsi="Times New Roman" w:cs="Times New Roman"/>
          <w:sz w:val="24"/>
          <w:szCs w:val="24"/>
        </w:rPr>
        <w:t>związku z zapobieganiem, przeciwdziałaniem i zwalczaniem COVID-19</w:t>
      </w:r>
      <w:r w:rsidR="003B0CEB">
        <w:rPr>
          <w:rFonts w:ascii="Times New Roman" w:hAnsi="Times New Roman" w:cs="Times New Roman"/>
          <w:sz w:val="24"/>
          <w:szCs w:val="24"/>
        </w:rPr>
        <w:t xml:space="preserve"> (D.U. poz. 2087)</w:t>
      </w:r>
    </w:p>
    <w:p w14:paraId="17A542C8" w14:textId="77777777" w:rsidR="004D1BB0" w:rsidRPr="00305884" w:rsidRDefault="004D1BB0" w:rsidP="00CE502F">
      <w:pPr>
        <w:rPr>
          <w:rFonts w:ascii="Times New Roman" w:hAnsi="Times New Roman" w:cs="Times New Roman"/>
          <w:sz w:val="24"/>
          <w:szCs w:val="24"/>
        </w:rPr>
      </w:pPr>
      <w:r w:rsidRPr="00305884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39FFB604" w14:textId="0C47EB71" w:rsidR="00305884" w:rsidRDefault="004D1BB0" w:rsidP="00CE502F">
      <w:pPr>
        <w:pStyle w:val="Default"/>
        <w:spacing w:line="276" w:lineRule="auto"/>
        <w:jc w:val="center"/>
      </w:pPr>
      <w:r w:rsidRPr="00305884">
        <w:t>§</w:t>
      </w:r>
      <w:r w:rsidR="00305884" w:rsidRPr="00305884">
        <w:t>1</w:t>
      </w:r>
    </w:p>
    <w:p w14:paraId="3E20130F" w14:textId="77777777" w:rsidR="001F3AC7" w:rsidRPr="00305884" w:rsidRDefault="001F3AC7" w:rsidP="00CE502F">
      <w:pPr>
        <w:pStyle w:val="Default"/>
        <w:spacing w:line="276" w:lineRule="auto"/>
        <w:jc w:val="center"/>
      </w:pPr>
    </w:p>
    <w:p w14:paraId="21F69C9C" w14:textId="04AF86B0" w:rsidR="004D1BB0" w:rsidRPr="00305884" w:rsidRDefault="004D1BB0" w:rsidP="00CE502F">
      <w:pPr>
        <w:pStyle w:val="Default"/>
        <w:spacing w:line="276" w:lineRule="auto"/>
        <w:jc w:val="both"/>
      </w:pPr>
      <w:r w:rsidRPr="00305884">
        <w:t xml:space="preserve">Od dnia </w:t>
      </w:r>
      <w:r w:rsidR="001C28DF">
        <w:t>26 października</w:t>
      </w:r>
      <w:r w:rsidRPr="00305884">
        <w:t xml:space="preserve"> 2020 do </w:t>
      </w:r>
      <w:r w:rsidR="003B0CEB">
        <w:t>3 stycznia 2021</w:t>
      </w:r>
      <w:r w:rsidRPr="00305884">
        <w:t xml:space="preserve"> w Szkole </w:t>
      </w:r>
      <w:r w:rsidR="00305884" w:rsidRPr="00305884">
        <w:t>Podstawowej</w:t>
      </w:r>
      <w:r w:rsidRPr="00305884">
        <w:t xml:space="preserve"> </w:t>
      </w:r>
      <w:r w:rsidR="00305884" w:rsidRPr="00305884">
        <w:t>im. Arkadego</w:t>
      </w:r>
      <w:r w:rsidRPr="00305884">
        <w:t xml:space="preserve"> Fiedlera w Sławoszewie z siedzibą w Parzewie </w:t>
      </w:r>
      <w:r w:rsidR="001C28DF">
        <w:t xml:space="preserve">w klasach </w:t>
      </w:r>
      <w:r w:rsidR="003B0CEB">
        <w:t>I</w:t>
      </w:r>
      <w:r w:rsidR="001C28DF">
        <w:t xml:space="preserve"> -VIII </w:t>
      </w:r>
      <w:r w:rsidR="001F3AC7" w:rsidRPr="00305884">
        <w:t xml:space="preserve">prowadzone  jest </w:t>
      </w:r>
      <w:r w:rsidRPr="00305884">
        <w:t xml:space="preserve">kształcenie na odległość w zakresie: </w:t>
      </w:r>
    </w:p>
    <w:p w14:paraId="0CE2C865" w14:textId="77777777" w:rsidR="004D1BB0" w:rsidRPr="00305884" w:rsidRDefault="004D1BB0" w:rsidP="00CE502F">
      <w:pPr>
        <w:pStyle w:val="Default"/>
        <w:numPr>
          <w:ilvl w:val="0"/>
          <w:numId w:val="7"/>
        </w:numPr>
        <w:spacing w:after="167" w:line="276" w:lineRule="auto"/>
      </w:pPr>
      <w:r w:rsidRPr="00305884">
        <w:t xml:space="preserve">przedmiotów ogólnokształcących, </w:t>
      </w:r>
    </w:p>
    <w:p w14:paraId="732E753F" w14:textId="77777777" w:rsidR="004D1BB0" w:rsidRPr="00305884" w:rsidRDefault="004D1BB0" w:rsidP="00CE502F">
      <w:pPr>
        <w:pStyle w:val="Default"/>
        <w:numPr>
          <w:ilvl w:val="0"/>
          <w:numId w:val="7"/>
        </w:numPr>
        <w:spacing w:after="167" w:line="276" w:lineRule="auto"/>
      </w:pPr>
      <w:r w:rsidRPr="00305884">
        <w:t xml:space="preserve">nauczania indywidualnego, </w:t>
      </w:r>
    </w:p>
    <w:p w14:paraId="5854F8AE" w14:textId="77777777" w:rsidR="004D1BB0" w:rsidRPr="00305884" w:rsidRDefault="004D1BB0" w:rsidP="00CE502F">
      <w:pPr>
        <w:pStyle w:val="Default"/>
        <w:numPr>
          <w:ilvl w:val="0"/>
          <w:numId w:val="7"/>
        </w:numPr>
        <w:spacing w:after="167" w:line="276" w:lineRule="auto"/>
      </w:pPr>
      <w:r w:rsidRPr="00305884">
        <w:t xml:space="preserve">pomocy psychologiczno-pedagogicznej. </w:t>
      </w:r>
    </w:p>
    <w:p w14:paraId="4ED522B9" w14:textId="77777777" w:rsidR="00305884" w:rsidRPr="00305884" w:rsidRDefault="004D1BB0" w:rsidP="00CE502F">
      <w:pPr>
        <w:pStyle w:val="Default"/>
        <w:spacing w:after="167" w:line="276" w:lineRule="auto"/>
        <w:jc w:val="center"/>
      </w:pPr>
      <w:r w:rsidRPr="00305884">
        <w:t>§ 2.</w:t>
      </w:r>
    </w:p>
    <w:p w14:paraId="61A1E22E" w14:textId="77777777" w:rsidR="004D1BB0" w:rsidRPr="00CE502F" w:rsidRDefault="004D1BB0" w:rsidP="00CE502F">
      <w:pPr>
        <w:pStyle w:val="Default"/>
        <w:spacing w:after="167" w:line="276" w:lineRule="auto"/>
        <w:jc w:val="both"/>
      </w:pPr>
      <w:r w:rsidRPr="00305884">
        <w:t xml:space="preserve">Nauczyciele kontynuują realizację programów nauczania przygotowując materiały edukacyjne, dostosowując je do wybranej metody kształcenia na odległość z uwzględnieniem specjalnych potrzeb edukacyjnych </w:t>
      </w:r>
      <w:r w:rsidRPr="00CE502F">
        <w:t xml:space="preserve">oraz możliwości psychofizycznych uczniów. </w:t>
      </w:r>
    </w:p>
    <w:p w14:paraId="1A6EE9C9" w14:textId="77777777" w:rsidR="00305884" w:rsidRPr="00CE502F" w:rsidRDefault="004D1BB0" w:rsidP="00CE502F">
      <w:pPr>
        <w:pStyle w:val="Default"/>
        <w:spacing w:after="167" w:line="276" w:lineRule="auto"/>
        <w:jc w:val="center"/>
      </w:pPr>
      <w:r w:rsidRPr="00CE502F">
        <w:t>§ 3.</w:t>
      </w:r>
    </w:p>
    <w:p w14:paraId="2C0B8D27" w14:textId="4A54FAF6" w:rsidR="004D1BB0" w:rsidRPr="00305884" w:rsidRDefault="004D1BB0" w:rsidP="00CE502F">
      <w:pPr>
        <w:pStyle w:val="Default"/>
        <w:spacing w:after="167" w:line="276" w:lineRule="auto"/>
        <w:jc w:val="both"/>
      </w:pPr>
      <w:r w:rsidRPr="00CE502F">
        <w:t xml:space="preserve">We wskazanym okresie szkoła w realizacji kształcenia na odległość </w:t>
      </w:r>
      <w:r w:rsidR="00FB43FB">
        <w:t xml:space="preserve">wykorzystuje </w:t>
      </w:r>
      <w:r w:rsidR="001C28DF">
        <w:t xml:space="preserve">dziennik elektroniczny LIBRUS w </w:t>
      </w:r>
      <w:r w:rsidRPr="00305884">
        <w:t>któr</w:t>
      </w:r>
      <w:r w:rsidR="001C28DF">
        <w:t>ym</w:t>
      </w:r>
      <w:r w:rsidRPr="00305884">
        <w:t xml:space="preserve"> umieszczane będą materiały dla uczniów przeznaczone do samodzielnej nauki.</w:t>
      </w:r>
    </w:p>
    <w:p w14:paraId="5232CF6F" w14:textId="77777777" w:rsidR="00305884" w:rsidRPr="00305884" w:rsidRDefault="004D1BB0" w:rsidP="00CE502F">
      <w:pPr>
        <w:pStyle w:val="Default"/>
        <w:spacing w:after="167" w:line="276" w:lineRule="auto"/>
        <w:jc w:val="center"/>
      </w:pPr>
      <w:r w:rsidRPr="00305884">
        <w:t>§ 4.</w:t>
      </w:r>
    </w:p>
    <w:p w14:paraId="024CACFF" w14:textId="77777777" w:rsidR="004D1BB0" w:rsidRPr="00305884" w:rsidRDefault="004D1BB0" w:rsidP="00CE502F">
      <w:pPr>
        <w:pStyle w:val="Default"/>
        <w:spacing w:after="167" w:line="276" w:lineRule="auto"/>
        <w:jc w:val="both"/>
      </w:pPr>
      <w:r w:rsidRPr="00305884">
        <w:t xml:space="preserve">Zajęcia z wykorzystaniem metod i technik kształcenia na odległość mogą być również realizowane z wykorzystaniem: </w:t>
      </w:r>
    </w:p>
    <w:p w14:paraId="529553AE" w14:textId="1845D4B2" w:rsidR="004D1BB0" w:rsidRDefault="004D1BB0" w:rsidP="00CE502F">
      <w:pPr>
        <w:pStyle w:val="Default"/>
        <w:numPr>
          <w:ilvl w:val="0"/>
          <w:numId w:val="2"/>
        </w:numPr>
        <w:spacing w:line="276" w:lineRule="auto"/>
        <w:jc w:val="both"/>
      </w:pPr>
      <w:r w:rsidRPr="00305884">
        <w:t xml:space="preserve">materiałów i funkcjonalności Zintegrowanej Platformy Edukacyjnej udostępnionej przez ministra właściwego do spraw oświaty i wychowania pod adresem www.epodreczniki.pl, </w:t>
      </w:r>
    </w:p>
    <w:p w14:paraId="49FD5C6D" w14:textId="4AEBFC21" w:rsidR="001C28DF" w:rsidRPr="001C28DF" w:rsidRDefault="001C28DF" w:rsidP="00CE502F">
      <w:pPr>
        <w:pStyle w:val="Default"/>
        <w:numPr>
          <w:ilvl w:val="0"/>
          <w:numId w:val="2"/>
        </w:numPr>
        <w:spacing w:line="276" w:lineRule="auto"/>
        <w:jc w:val="both"/>
      </w:pPr>
      <w:r w:rsidRPr="001C28DF">
        <w:t>stron</w:t>
      </w:r>
      <w:r>
        <w:t>y</w:t>
      </w:r>
      <w:r w:rsidRPr="001C28DF">
        <w:t xml:space="preserve"> internetow</w:t>
      </w:r>
      <w:r>
        <w:t>ej</w:t>
      </w:r>
      <w:r w:rsidRPr="001C28DF">
        <w:t xml:space="preserve"> </w:t>
      </w:r>
      <w:hyperlink r:id="rId7" w:history="1">
        <w:r w:rsidRPr="001C28DF">
          <w:rPr>
            <w:rStyle w:val="Hipercze"/>
          </w:rPr>
          <w:t>http://spslawoszew.superszkolna.pl/</w:t>
        </w:r>
      </w:hyperlink>
    </w:p>
    <w:p w14:paraId="45B81806" w14:textId="77777777" w:rsidR="004D1BB0" w:rsidRPr="00305884" w:rsidRDefault="004D1BB0" w:rsidP="00CE502F">
      <w:pPr>
        <w:pStyle w:val="Default"/>
        <w:spacing w:line="276" w:lineRule="auto"/>
      </w:pPr>
    </w:p>
    <w:p w14:paraId="427E788B" w14:textId="77777777" w:rsidR="004D1BB0" w:rsidRPr="00305884" w:rsidRDefault="004D1BB0" w:rsidP="00CE502F">
      <w:pPr>
        <w:pStyle w:val="Default"/>
        <w:numPr>
          <w:ilvl w:val="0"/>
          <w:numId w:val="2"/>
        </w:numPr>
        <w:spacing w:after="167" w:line="276" w:lineRule="auto"/>
        <w:jc w:val="both"/>
      </w:pPr>
      <w:r w:rsidRPr="00305884">
        <w:t xml:space="preserve">materiałów dostępnych na stronach internetowych urzędu obsługującego ministra właściwego do spraw oświaty i wychowania, stronach internetowych jednostek </w:t>
      </w:r>
      <w:r w:rsidRPr="00305884">
        <w:lastRenderedPageBreak/>
        <w:t xml:space="preserve">podległych temu ministrowi lub przez niego nadzorowanych, w tym na stronach internetowych Centralnej Komisji Egzaminacyjnej i okręgowych komisji egzaminacyjnych, </w:t>
      </w:r>
    </w:p>
    <w:p w14:paraId="08E34896" w14:textId="77777777" w:rsidR="004D1BB0" w:rsidRPr="00305884" w:rsidRDefault="004D1BB0" w:rsidP="00CE502F">
      <w:pPr>
        <w:pStyle w:val="Default"/>
        <w:numPr>
          <w:ilvl w:val="0"/>
          <w:numId w:val="2"/>
        </w:numPr>
        <w:spacing w:after="167" w:line="276" w:lineRule="auto"/>
      </w:pPr>
      <w:r w:rsidRPr="00305884">
        <w:t xml:space="preserve">materiałów prezentowanych w programach publicznej telewizji i radiofonii, </w:t>
      </w:r>
    </w:p>
    <w:p w14:paraId="12645F0A" w14:textId="77777777" w:rsidR="004D1BB0" w:rsidRPr="00305884" w:rsidRDefault="004D1BB0" w:rsidP="00CE502F">
      <w:pPr>
        <w:pStyle w:val="Default"/>
        <w:numPr>
          <w:ilvl w:val="0"/>
          <w:numId w:val="2"/>
        </w:numPr>
        <w:spacing w:after="167" w:line="276" w:lineRule="auto"/>
      </w:pPr>
      <w:r w:rsidRPr="00305884">
        <w:t xml:space="preserve">innych materiałów wskazanych przez nauczyciela. </w:t>
      </w:r>
    </w:p>
    <w:p w14:paraId="2F9EAD1E" w14:textId="77777777" w:rsidR="00305884" w:rsidRPr="00305884" w:rsidRDefault="004D1BB0" w:rsidP="00CE502F">
      <w:pPr>
        <w:pStyle w:val="Default"/>
        <w:spacing w:after="167" w:line="276" w:lineRule="auto"/>
        <w:jc w:val="center"/>
      </w:pPr>
      <w:r w:rsidRPr="00305884">
        <w:t>§ 5.</w:t>
      </w:r>
    </w:p>
    <w:p w14:paraId="7564315C" w14:textId="77777777" w:rsidR="004D1BB0" w:rsidRPr="00305884" w:rsidRDefault="004D1BB0" w:rsidP="00CE502F">
      <w:pPr>
        <w:pStyle w:val="Default"/>
        <w:spacing w:after="167" w:line="276" w:lineRule="auto"/>
        <w:jc w:val="both"/>
      </w:pPr>
      <w:r w:rsidRPr="00305884">
        <w:t xml:space="preserve">Harmonogram zajęć kształcenia na odległość w poszczególnych oddziałach oparty jest na dotychczasowym tygodniowym planie lekcji z uwzględnieniem następujących wskazań: </w:t>
      </w:r>
    </w:p>
    <w:p w14:paraId="1FC691FB" w14:textId="77777777" w:rsidR="004D1BB0" w:rsidRPr="00305884" w:rsidRDefault="004D1BB0" w:rsidP="00CE502F">
      <w:pPr>
        <w:pStyle w:val="Default"/>
        <w:numPr>
          <w:ilvl w:val="0"/>
          <w:numId w:val="3"/>
        </w:numPr>
        <w:spacing w:after="167" w:line="276" w:lineRule="auto"/>
        <w:jc w:val="both"/>
      </w:pPr>
      <w:r w:rsidRPr="00305884">
        <w:t xml:space="preserve">nauczyciele dokumentują realizację programu nauczania w </w:t>
      </w:r>
      <w:r w:rsidR="003263F1" w:rsidRPr="00305884">
        <w:t>„Dzienniku pracy nauczyciela przeznaczonym do zdalnego nauczania”</w:t>
      </w:r>
      <w:r w:rsidRPr="00305884">
        <w:t xml:space="preserve"> zgodnie z dotychczasowym tygodniowym planem zajęć, </w:t>
      </w:r>
    </w:p>
    <w:p w14:paraId="1FDB11E4" w14:textId="77777777" w:rsidR="004D1BB0" w:rsidRPr="00305884" w:rsidRDefault="004D1BB0" w:rsidP="00CE502F">
      <w:pPr>
        <w:pStyle w:val="Default"/>
        <w:numPr>
          <w:ilvl w:val="0"/>
          <w:numId w:val="3"/>
        </w:numPr>
        <w:spacing w:after="167" w:line="276" w:lineRule="auto"/>
      </w:pPr>
      <w:r w:rsidRPr="00305884">
        <w:t xml:space="preserve">nauczyciele mogą przekazywać uczniom materiały do zajęć w formie: </w:t>
      </w:r>
    </w:p>
    <w:p w14:paraId="324A2B26" w14:textId="77777777" w:rsidR="004D1BB0" w:rsidRPr="00305884" w:rsidRDefault="004D1BB0" w:rsidP="00CE502F">
      <w:pPr>
        <w:pStyle w:val="Default"/>
        <w:numPr>
          <w:ilvl w:val="1"/>
          <w:numId w:val="3"/>
        </w:numPr>
        <w:spacing w:after="167" w:line="276" w:lineRule="auto"/>
      </w:pPr>
      <w:r w:rsidRPr="00305884">
        <w:t xml:space="preserve">notatek elektronicznych </w:t>
      </w:r>
    </w:p>
    <w:p w14:paraId="62662A0B" w14:textId="77777777" w:rsidR="004D1BB0" w:rsidRPr="00305884" w:rsidRDefault="004D1BB0" w:rsidP="00CE502F">
      <w:pPr>
        <w:pStyle w:val="Default"/>
        <w:numPr>
          <w:ilvl w:val="1"/>
          <w:numId w:val="3"/>
        </w:numPr>
        <w:spacing w:after="167" w:line="276" w:lineRule="auto"/>
      </w:pPr>
      <w:r w:rsidRPr="00305884">
        <w:t xml:space="preserve">ćwiczeń </w:t>
      </w:r>
    </w:p>
    <w:p w14:paraId="0467CEA7" w14:textId="77777777" w:rsidR="004D1BB0" w:rsidRPr="00305884" w:rsidRDefault="004D1BB0" w:rsidP="00CE502F">
      <w:pPr>
        <w:pStyle w:val="Default"/>
        <w:numPr>
          <w:ilvl w:val="1"/>
          <w:numId w:val="3"/>
        </w:numPr>
        <w:spacing w:after="167" w:line="276" w:lineRule="auto"/>
      </w:pPr>
      <w:r w:rsidRPr="00305884">
        <w:t xml:space="preserve">przygotowanych platform edukacyjnych </w:t>
      </w:r>
    </w:p>
    <w:p w14:paraId="1D6F8A4D" w14:textId="77777777" w:rsidR="004D1BB0" w:rsidRPr="00305884" w:rsidRDefault="004D1BB0" w:rsidP="00CE502F">
      <w:pPr>
        <w:pStyle w:val="Default"/>
        <w:numPr>
          <w:ilvl w:val="1"/>
          <w:numId w:val="3"/>
        </w:numPr>
        <w:spacing w:after="167" w:line="276" w:lineRule="auto"/>
      </w:pPr>
      <w:r w:rsidRPr="00305884">
        <w:t xml:space="preserve">filmów </w:t>
      </w:r>
    </w:p>
    <w:p w14:paraId="5B197733" w14:textId="392C8C6E" w:rsidR="004D1BB0" w:rsidRDefault="004D1BB0" w:rsidP="00CE502F">
      <w:pPr>
        <w:pStyle w:val="Default"/>
        <w:numPr>
          <w:ilvl w:val="1"/>
          <w:numId w:val="3"/>
        </w:numPr>
        <w:spacing w:after="167" w:line="276" w:lineRule="auto"/>
      </w:pPr>
      <w:r w:rsidRPr="00305884">
        <w:t xml:space="preserve">webinariów </w:t>
      </w:r>
    </w:p>
    <w:p w14:paraId="7D14225D" w14:textId="1E89FF59" w:rsidR="003B0CEB" w:rsidRPr="00305884" w:rsidRDefault="003B0CEB" w:rsidP="00CE502F">
      <w:pPr>
        <w:pStyle w:val="Default"/>
        <w:numPr>
          <w:ilvl w:val="1"/>
          <w:numId w:val="3"/>
        </w:numPr>
        <w:spacing w:after="167" w:line="276" w:lineRule="auto"/>
      </w:pPr>
      <w:r>
        <w:t xml:space="preserve">spotkań on- </w:t>
      </w:r>
      <w:proofErr w:type="spellStart"/>
      <w:r>
        <w:t>line</w:t>
      </w:r>
      <w:proofErr w:type="spellEnd"/>
      <w:r>
        <w:t xml:space="preserve"> z wykorzystaniem różnych komunikatorów , ze szczególnym uwzględnieniem komunikatora ZOOM</w:t>
      </w:r>
    </w:p>
    <w:p w14:paraId="7AFEC773" w14:textId="77777777" w:rsidR="004D1BB0" w:rsidRPr="00305884" w:rsidRDefault="004D1BB0" w:rsidP="00CE502F">
      <w:pPr>
        <w:pStyle w:val="Default"/>
        <w:numPr>
          <w:ilvl w:val="1"/>
          <w:numId w:val="3"/>
        </w:numPr>
        <w:spacing w:after="167" w:line="276" w:lineRule="auto"/>
      </w:pPr>
      <w:r w:rsidRPr="00305884">
        <w:t xml:space="preserve">innej wybranej przez siebie, </w:t>
      </w:r>
    </w:p>
    <w:p w14:paraId="1B368482" w14:textId="77777777" w:rsidR="004D1BB0" w:rsidRPr="00305884" w:rsidRDefault="004D1BB0" w:rsidP="00CE502F">
      <w:pPr>
        <w:pStyle w:val="Default"/>
        <w:numPr>
          <w:ilvl w:val="0"/>
          <w:numId w:val="3"/>
        </w:numPr>
        <w:spacing w:after="167" w:line="276" w:lineRule="auto"/>
        <w:jc w:val="both"/>
      </w:pPr>
      <w:r w:rsidRPr="00305884">
        <w:t xml:space="preserve">podczas kształcenia na odległość należy przestrzegać zasad higieny pracy przy komputerze, w szczególności należy naprzemiennie stosować kształcenie z użyciem monitorów ekranowych i bez ich użycia; zaleca się, aby przynajmniej połowa czynności podejmowanych przez ucznia w ramach danego przedmiotu była wykonywana bez użycia monitorów ekranowych. </w:t>
      </w:r>
    </w:p>
    <w:p w14:paraId="15864147" w14:textId="77777777" w:rsidR="00305884" w:rsidRPr="00305884" w:rsidRDefault="004D1BB0" w:rsidP="00CE502F">
      <w:pPr>
        <w:pStyle w:val="Default"/>
        <w:spacing w:line="276" w:lineRule="auto"/>
        <w:jc w:val="center"/>
      </w:pPr>
      <w:r w:rsidRPr="00305884">
        <w:t>§ 6.</w:t>
      </w:r>
    </w:p>
    <w:p w14:paraId="5A82F04C" w14:textId="77777777" w:rsidR="004D1BB0" w:rsidRPr="00305884" w:rsidRDefault="004D1BB0" w:rsidP="00CE502F">
      <w:pPr>
        <w:pStyle w:val="Default"/>
        <w:spacing w:line="276" w:lineRule="auto"/>
        <w:jc w:val="both"/>
      </w:pPr>
      <w:r w:rsidRPr="00305884">
        <w:t xml:space="preserve">Tygodniowy zakres treści nauczania określa się zgodnie z realizowanym przez nauczyciela rozkładem materiału. Realizując treści nauczania nauczyciel uwzględnia ograniczenia wynikające ze specyfiki kształcenia na odległość, potrzeby edukacyjne </w:t>
      </w:r>
    </w:p>
    <w:p w14:paraId="6C497397" w14:textId="77777777" w:rsidR="004D1BB0" w:rsidRPr="00305884" w:rsidRDefault="004D1BB0" w:rsidP="00CE502F">
      <w:pPr>
        <w:pStyle w:val="Default"/>
        <w:spacing w:line="276" w:lineRule="auto"/>
      </w:pPr>
    </w:p>
    <w:p w14:paraId="58E45BD8" w14:textId="77777777" w:rsidR="003263F1" w:rsidRPr="00305884" w:rsidRDefault="003263F1" w:rsidP="00CE502F">
      <w:pPr>
        <w:pStyle w:val="Default"/>
        <w:spacing w:after="167" w:line="276" w:lineRule="auto"/>
      </w:pPr>
    </w:p>
    <w:p w14:paraId="4BA44E33" w14:textId="77777777" w:rsidR="00305884" w:rsidRPr="00305884" w:rsidRDefault="00305884" w:rsidP="00CE502F">
      <w:pPr>
        <w:pStyle w:val="Default"/>
        <w:spacing w:after="167" w:line="276" w:lineRule="auto"/>
        <w:jc w:val="center"/>
      </w:pPr>
      <w:r w:rsidRPr="00305884">
        <w:t>§ 7.</w:t>
      </w:r>
    </w:p>
    <w:p w14:paraId="7958E778" w14:textId="77777777" w:rsidR="003263F1" w:rsidRDefault="004D1BB0" w:rsidP="00CE502F">
      <w:pPr>
        <w:pStyle w:val="Default"/>
        <w:spacing w:after="167" w:line="276" w:lineRule="auto"/>
        <w:jc w:val="both"/>
      </w:pPr>
      <w:r w:rsidRPr="00305884">
        <w:t>Wychowawcy oddziałów</w:t>
      </w:r>
      <w:r w:rsidR="003263F1" w:rsidRPr="00305884">
        <w:t xml:space="preserve"> przy pomocy nauczycieli poszczególnych przedmiotów zbierają informację na temat aktywności uczniów i uczestniczenia w nauczaniu na odległość.</w:t>
      </w:r>
      <w:r w:rsidRPr="00305884">
        <w:t xml:space="preserve"> </w:t>
      </w:r>
    </w:p>
    <w:p w14:paraId="62B4EAD7" w14:textId="77777777" w:rsidR="00CE502F" w:rsidRDefault="00CE502F" w:rsidP="00CE502F">
      <w:pPr>
        <w:pStyle w:val="Default"/>
        <w:spacing w:after="167" w:line="276" w:lineRule="auto"/>
        <w:jc w:val="both"/>
      </w:pPr>
    </w:p>
    <w:p w14:paraId="51A22ADF" w14:textId="77777777" w:rsidR="00CE502F" w:rsidRPr="00305884" w:rsidRDefault="00CE502F" w:rsidP="00CE502F">
      <w:pPr>
        <w:pStyle w:val="Default"/>
        <w:spacing w:after="167" w:line="276" w:lineRule="auto"/>
        <w:jc w:val="both"/>
        <w:rPr>
          <w:strike/>
        </w:rPr>
      </w:pPr>
    </w:p>
    <w:p w14:paraId="55539503" w14:textId="77777777" w:rsidR="00305884" w:rsidRPr="00305884" w:rsidRDefault="00305884" w:rsidP="00CE502F">
      <w:pPr>
        <w:pStyle w:val="Default"/>
        <w:spacing w:after="167" w:line="276" w:lineRule="auto"/>
        <w:jc w:val="center"/>
      </w:pPr>
      <w:r w:rsidRPr="00305884">
        <w:t>§ 8</w:t>
      </w:r>
      <w:r w:rsidR="004D1BB0" w:rsidRPr="00305884">
        <w:t>.</w:t>
      </w:r>
    </w:p>
    <w:p w14:paraId="0288726E" w14:textId="77777777" w:rsidR="004D1BB0" w:rsidRPr="00305884" w:rsidRDefault="004D1BB0" w:rsidP="00CE502F">
      <w:pPr>
        <w:pStyle w:val="Default"/>
        <w:spacing w:after="167" w:line="276" w:lineRule="auto"/>
        <w:jc w:val="both"/>
      </w:pPr>
      <w:r w:rsidRPr="00305884">
        <w:t xml:space="preserve">W przypadku stwierdzenia nieuzasadnionego braku </w:t>
      </w:r>
      <w:r w:rsidR="003263F1" w:rsidRPr="00305884">
        <w:t>udziału uczniów w nauczaniu na odległość wychowawca zgłasza ten fakt dyrektorowi szkoły.</w:t>
      </w:r>
      <w:r w:rsidRPr="00305884">
        <w:t xml:space="preserve"> </w:t>
      </w:r>
    </w:p>
    <w:p w14:paraId="479A8D60" w14:textId="77777777" w:rsidR="00305884" w:rsidRPr="00305884" w:rsidRDefault="00305884" w:rsidP="00CE502F">
      <w:pPr>
        <w:pStyle w:val="Default"/>
        <w:spacing w:after="167" w:line="276" w:lineRule="auto"/>
        <w:jc w:val="center"/>
      </w:pPr>
      <w:r w:rsidRPr="00305884">
        <w:t>§ 9</w:t>
      </w:r>
      <w:r w:rsidR="004D1BB0" w:rsidRPr="00305884">
        <w:t>.</w:t>
      </w:r>
    </w:p>
    <w:p w14:paraId="0F2E6430" w14:textId="77777777" w:rsidR="004D1BB0" w:rsidRPr="00305884" w:rsidRDefault="004D1BB0" w:rsidP="00CE502F">
      <w:pPr>
        <w:pStyle w:val="Default"/>
        <w:spacing w:after="167" w:line="276" w:lineRule="auto"/>
        <w:jc w:val="both"/>
        <w:rPr>
          <w:strike/>
        </w:rPr>
      </w:pPr>
      <w:r w:rsidRPr="00305884">
        <w:t>Nauczyciel umożliwia uczniowi i rodzicowi konsultacje z wykorzystaniem</w:t>
      </w:r>
      <w:r w:rsidR="003263F1" w:rsidRPr="00305884">
        <w:t xml:space="preserve"> poczty elektronicznej. </w:t>
      </w:r>
      <w:r w:rsidRPr="00305884">
        <w:t xml:space="preserve"> </w:t>
      </w:r>
    </w:p>
    <w:p w14:paraId="01C6346C" w14:textId="77777777" w:rsidR="00305884" w:rsidRPr="00305884" w:rsidRDefault="00CE502F" w:rsidP="00CE502F">
      <w:pPr>
        <w:pStyle w:val="Default"/>
        <w:spacing w:after="167" w:line="276" w:lineRule="auto"/>
        <w:jc w:val="center"/>
      </w:pPr>
      <w:r>
        <w:t>§ 10</w:t>
      </w:r>
      <w:r w:rsidR="004D1BB0" w:rsidRPr="00305884">
        <w:t>.</w:t>
      </w:r>
    </w:p>
    <w:p w14:paraId="2BD5C271" w14:textId="77777777" w:rsidR="004D1BB0" w:rsidRPr="00305884" w:rsidRDefault="004D1BB0" w:rsidP="00CE502F">
      <w:pPr>
        <w:pStyle w:val="Default"/>
        <w:spacing w:after="167" w:line="276" w:lineRule="auto"/>
      </w:pPr>
      <w:r w:rsidRPr="00305884">
        <w:t xml:space="preserve"> Nauczyciele monitorują i sprawdzają wiedzę uczniów oraz ich postępy w nauce oceniając: </w:t>
      </w:r>
    </w:p>
    <w:p w14:paraId="42912D2A" w14:textId="77777777" w:rsidR="004D1BB0" w:rsidRPr="00305884" w:rsidRDefault="004D1BB0" w:rsidP="00CE502F">
      <w:pPr>
        <w:pStyle w:val="Default"/>
        <w:numPr>
          <w:ilvl w:val="0"/>
          <w:numId w:val="6"/>
        </w:numPr>
        <w:spacing w:after="167" w:line="276" w:lineRule="auto"/>
      </w:pPr>
      <w:r w:rsidRPr="00305884">
        <w:t xml:space="preserve">wykonane przez ucznia zadania domowe, </w:t>
      </w:r>
    </w:p>
    <w:p w14:paraId="567E7302" w14:textId="77777777" w:rsidR="004D1BB0" w:rsidRPr="00305884" w:rsidRDefault="004D1BB0" w:rsidP="00CE502F">
      <w:pPr>
        <w:pStyle w:val="Default"/>
        <w:numPr>
          <w:ilvl w:val="0"/>
          <w:numId w:val="6"/>
        </w:numPr>
        <w:spacing w:after="167" w:line="276" w:lineRule="auto"/>
      </w:pPr>
      <w:r w:rsidRPr="00305884">
        <w:t xml:space="preserve">aktywność ucznia podczas zajęć online, </w:t>
      </w:r>
    </w:p>
    <w:p w14:paraId="4C0EE9E5" w14:textId="77777777" w:rsidR="004D1BB0" w:rsidRPr="00305884" w:rsidRDefault="004D1BB0" w:rsidP="00CE502F">
      <w:pPr>
        <w:pStyle w:val="Default"/>
        <w:numPr>
          <w:ilvl w:val="0"/>
          <w:numId w:val="6"/>
        </w:numPr>
        <w:spacing w:after="167" w:line="276" w:lineRule="auto"/>
      </w:pPr>
      <w:r w:rsidRPr="00305884">
        <w:t xml:space="preserve">inne zlecone przez nauczyciela czynności i prace wykonane przez uczniów. </w:t>
      </w:r>
    </w:p>
    <w:p w14:paraId="732FCBAF" w14:textId="77777777" w:rsidR="00305884" w:rsidRPr="00305884" w:rsidRDefault="00CE502F" w:rsidP="00CE502F">
      <w:pPr>
        <w:pStyle w:val="Default"/>
        <w:spacing w:after="167" w:line="276" w:lineRule="auto"/>
        <w:jc w:val="center"/>
      </w:pPr>
      <w:r>
        <w:t>§ 11</w:t>
      </w:r>
      <w:r w:rsidR="004D1BB0" w:rsidRPr="00305884">
        <w:t>.</w:t>
      </w:r>
    </w:p>
    <w:p w14:paraId="0BA5DC15" w14:textId="77777777" w:rsidR="00305884" w:rsidRPr="00305884" w:rsidRDefault="004D1BB0" w:rsidP="00CE502F">
      <w:pPr>
        <w:pStyle w:val="Default"/>
        <w:spacing w:after="167" w:line="276" w:lineRule="auto"/>
      </w:pPr>
      <w:r w:rsidRPr="00305884">
        <w:t>Nauczyciele informują uczniów i rodziców o postępach ucznia w nauce oraz o uzyskanych przez niego ocenach</w:t>
      </w:r>
      <w:r w:rsidR="003263F1" w:rsidRPr="00305884">
        <w:t xml:space="preserve"> wykorzystując do tego celu pocztę elektroniczna lub telefon</w:t>
      </w:r>
    </w:p>
    <w:p w14:paraId="74F8CD7E" w14:textId="77777777" w:rsidR="00305884" w:rsidRPr="00305884" w:rsidRDefault="00CE502F" w:rsidP="00CE502F">
      <w:pPr>
        <w:pStyle w:val="Default"/>
        <w:spacing w:after="167" w:line="276" w:lineRule="auto"/>
        <w:jc w:val="center"/>
      </w:pPr>
      <w:r>
        <w:t>§ 12</w:t>
      </w:r>
      <w:r w:rsidR="004D1BB0" w:rsidRPr="00305884">
        <w:t>.</w:t>
      </w:r>
    </w:p>
    <w:p w14:paraId="07F06000" w14:textId="77777777" w:rsidR="00305884" w:rsidRPr="00305884" w:rsidRDefault="004D1BB0" w:rsidP="00CE502F">
      <w:pPr>
        <w:pStyle w:val="Default"/>
        <w:spacing w:after="167" w:line="276" w:lineRule="auto"/>
        <w:rPr>
          <w:strike/>
        </w:rPr>
      </w:pPr>
      <w:r w:rsidRPr="00305884">
        <w:t>Na czas kształcenia na odległość</w:t>
      </w:r>
      <w:r w:rsidR="00305884" w:rsidRPr="00305884">
        <w:t xml:space="preserve"> wprowadza się aneks do statutu szkoły dotyczący oceniania bieżącego uczniów. </w:t>
      </w:r>
    </w:p>
    <w:p w14:paraId="6A7EFF68" w14:textId="77777777" w:rsidR="003B0CEB" w:rsidRDefault="003B0CEB" w:rsidP="003B0CEB">
      <w:pPr>
        <w:pStyle w:val="Default"/>
        <w:spacing w:after="167" w:line="276" w:lineRule="auto"/>
        <w:jc w:val="center"/>
      </w:pPr>
    </w:p>
    <w:p w14:paraId="65F82673" w14:textId="25192594" w:rsidR="003B0CEB" w:rsidRDefault="003B0CEB" w:rsidP="003B0CEB">
      <w:pPr>
        <w:pStyle w:val="Default"/>
        <w:spacing w:after="167" w:line="276" w:lineRule="auto"/>
        <w:jc w:val="center"/>
      </w:pPr>
      <w:r>
        <w:t>§ 13</w:t>
      </w:r>
      <w:r w:rsidRPr="00305884">
        <w:t>.</w:t>
      </w:r>
    </w:p>
    <w:p w14:paraId="50C36EB7" w14:textId="72D7DE35" w:rsidR="003B0CEB" w:rsidRDefault="003B0CEB" w:rsidP="003B0CEB">
      <w:pPr>
        <w:pStyle w:val="Default"/>
        <w:spacing w:after="167" w:line="276" w:lineRule="auto"/>
      </w:pPr>
      <w:r>
        <w:t>Zmienia się kalendarz pracy szkoły w tym okresie:</w:t>
      </w:r>
    </w:p>
    <w:p w14:paraId="5E747BBB" w14:textId="08FEB18C" w:rsidR="003B0CEB" w:rsidRDefault="003B0CEB" w:rsidP="003B0CEB">
      <w:pPr>
        <w:pStyle w:val="Default"/>
        <w:numPr>
          <w:ilvl w:val="0"/>
          <w:numId w:val="9"/>
        </w:numPr>
        <w:spacing w:after="167" w:line="276" w:lineRule="auto"/>
      </w:pPr>
      <w:r>
        <w:t>informacja dotycząca zagrożeń oceną niedostateczną powinna być przekazana zainteresowanym Uczniom i Rodzicom do dnia 27.11.2020,</w:t>
      </w:r>
    </w:p>
    <w:p w14:paraId="2DEDFAE3" w14:textId="5272AD9F" w:rsidR="003B0CEB" w:rsidRDefault="003B0CEB" w:rsidP="003B0CEB">
      <w:pPr>
        <w:pStyle w:val="Default"/>
        <w:numPr>
          <w:ilvl w:val="0"/>
          <w:numId w:val="9"/>
        </w:numPr>
        <w:spacing w:after="167" w:line="276" w:lineRule="auto"/>
      </w:pPr>
      <w:r>
        <w:t>wystawienie proponowanych ocen semestralnych- do dnia 11.12.2020,</w:t>
      </w:r>
    </w:p>
    <w:p w14:paraId="147B95D0" w14:textId="4071B0C2" w:rsidR="003B0CEB" w:rsidRDefault="003B0CEB" w:rsidP="003B0CEB">
      <w:pPr>
        <w:pStyle w:val="Default"/>
        <w:numPr>
          <w:ilvl w:val="0"/>
          <w:numId w:val="9"/>
        </w:numPr>
        <w:spacing w:after="167" w:line="276" w:lineRule="auto"/>
      </w:pPr>
      <w:r>
        <w:t>termin ferii zimowych przesunięty zostaje na okres od 4.01.2021 do 15.01.2021,</w:t>
      </w:r>
    </w:p>
    <w:p w14:paraId="6496DC2A" w14:textId="5515893A" w:rsidR="003B0CEB" w:rsidRDefault="003B0CEB" w:rsidP="003B0CEB">
      <w:pPr>
        <w:pStyle w:val="Default"/>
        <w:numPr>
          <w:ilvl w:val="0"/>
          <w:numId w:val="9"/>
        </w:numPr>
        <w:spacing w:after="167" w:line="276" w:lineRule="auto"/>
      </w:pPr>
      <w:r>
        <w:t>wystawianie ocen końcowych za pierwsze półrocze – do dnia 29.01.2021,</w:t>
      </w:r>
    </w:p>
    <w:p w14:paraId="363E512F" w14:textId="5EE857A8" w:rsidR="003B0CEB" w:rsidRPr="00305884" w:rsidRDefault="003B0CEB" w:rsidP="003B0CEB">
      <w:pPr>
        <w:pStyle w:val="Default"/>
        <w:numPr>
          <w:ilvl w:val="0"/>
          <w:numId w:val="9"/>
        </w:numPr>
        <w:spacing w:after="167" w:line="276" w:lineRule="auto"/>
      </w:pPr>
      <w:r>
        <w:t>zakończenie pierwszego półrocza- 29.01.2021</w:t>
      </w:r>
    </w:p>
    <w:p w14:paraId="7BE7FD2A" w14:textId="38D295EB" w:rsidR="003B0CEB" w:rsidRDefault="003B0CEB" w:rsidP="003B0CEB">
      <w:pPr>
        <w:pStyle w:val="Default"/>
        <w:spacing w:after="167" w:line="276" w:lineRule="auto"/>
        <w:jc w:val="center"/>
      </w:pPr>
      <w:r>
        <w:t>§ 14</w:t>
      </w:r>
      <w:r w:rsidRPr="00305884">
        <w:t>.</w:t>
      </w:r>
    </w:p>
    <w:p w14:paraId="01CE3476" w14:textId="45FA84AE" w:rsidR="003B0CEB" w:rsidRDefault="003B0CEB" w:rsidP="003B0CEB">
      <w:pPr>
        <w:pStyle w:val="Default"/>
        <w:spacing w:after="167" w:line="276" w:lineRule="auto"/>
      </w:pPr>
      <w:r>
        <w:t xml:space="preserve">Traci moc </w:t>
      </w:r>
      <w:r w:rsidR="00737216">
        <w:t>zarządzenie</w:t>
      </w:r>
      <w:r>
        <w:t xml:space="preserve"> </w:t>
      </w:r>
      <w:r w:rsidR="001F3AC7">
        <w:t>nr 2020/ 2021/ 04 z dnia 26.10.2020.</w:t>
      </w:r>
    </w:p>
    <w:p w14:paraId="5777279A" w14:textId="65DEDB92" w:rsidR="003B0CEB" w:rsidRDefault="003B0CEB" w:rsidP="001F3AC7">
      <w:pPr>
        <w:pStyle w:val="Default"/>
        <w:spacing w:after="167" w:line="276" w:lineRule="auto"/>
      </w:pPr>
    </w:p>
    <w:p w14:paraId="0D288161" w14:textId="77777777" w:rsidR="003B0CEB" w:rsidRDefault="003B0CEB" w:rsidP="00CE502F">
      <w:pPr>
        <w:pStyle w:val="Default"/>
        <w:spacing w:after="167" w:line="276" w:lineRule="auto"/>
        <w:jc w:val="center"/>
      </w:pPr>
    </w:p>
    <w:p w14:paraId="2B9F91FB" w14:textId="0B63BCA0" w:rsidR="00305884" w:rsidRPr="00305884" w:rsidRDefault="00CE502F" w:rsidP="00CE502F">
      <w:pPr>
        <w:pStyle w:val="Default"/>
        <w:spacing w:after="167" w:line="276" w:lineRule="auto"/>
        <w:jc w:val="center"/>
      </w:pPr>
      <w:r>
        <w:t>§ 1</w:t>
      </w:r>
      <w:r w:rsidR="001F3AC7">
        <w:t>5</w:t>
      </w:r>
      <w:r w:rsidR="004D1BB0" w:rsidRPr="00305884">
        <w:t>.</w:t>
      </w:r>
    </w:p>
    <w:p w14:paraId="23B00395" w14:textId="77777777" w:rsidR="004D1BB0" w:rsidRPr="00305884" w:rsidRDefault="004D1BB0" w:rsidP="00CE502F">
      <w:pPr>
        <w:pStyle w:val="Default"/>
        <w:spacing w:after="167" w:line="276" w:lineRule="auto"/>
      </w:pPr>
      <w:r w:rsidRPr="00305884">
        <w:t xml:space="preserve"> Zarządzenie wchodzi w życie z dniem ogłoszenia. </w:t>
      </w:r>
    </w:p>
    <w:p w14:paraId="328623DA" w14:textId="77777777" w:rsidR="00305884" w:rsidRPr="00305884" w:rsidRDefault="00305884" w:rsidP="00CE502F">
      <w:pPr>
        <w:pStyle w:val="Default"/>
        <w:spacing w:line="276" w:lineRule="auto"/>
        <w:jc w:val="right"/>
      </w:pPr>
    </w:p>
    <w:p w14:paraId="5F1A28ED" w14:textId="77777777" w:rsidR="00305884" w:rsidRPr="00305884" w:rsidRDefault="00305884" w:rsidP="00CE502F">
      <w:pPr>
        <w:pStyle w:val="Default"/>
        <w:spacing w:line="276" w:lineRule="auto"/>
        <w:jc w:val="right"/>
      </w:pPr>
    </w:p>
    <w:p w14:paraId="09A0F7EC" w14:textId="77777777" w:rsidR="00305884" w:rsidRPr="00305884" w:rsidRDefault="00305884" w:rsidP="00CE502F">
      <w:pPr>
        <w:pStyle w:val="Default"/>
        <w:spacing w:line="276" w:lineRule="auto"/>
        <w:jc w:val="right"/>
      </w:pPr>
    </w:p>
    <w:p w14:paraId="7F53DAD1" w14:textId="77777777" w:rsidR="00305884" w:rsidRPr="00305884" w:rsidRDefault="00305884" w:rsidP="00CE502F">
      <w:pPr>
        <w:pStyle w:val="Default"/>
        <w:spacing w:line="276" w:lineRule="auto"/>
        <w:jc w:val="right"/>
      </w:pPr>
    </w:p>
    <w:p w14:paraId="26006011" w14:textId="4E1CC045" w:rsidR="004D1BB0" w:rsidRDefault="005C2022" w:rsidP="00CE50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008FE8B" w14:textId="31752990" w:rsidR="005C2022" w:rsidRPr="005C2022" w:rsidRDefault="005C2022" w:rsidP="005C2022">
      <w:pPr>
        <w:ind w:left="4248"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/  Podpis i pieczątka Dyrektora Szkoły/</w:t>
      </w:r>
    </w:p>
    <w:p w14:paraId="0B1B50DA" w14:textId="77777777" w:rsidR="005C2022" w:rsidRPr="00305884" w:rsidRDefault="005C2022" w:rsidP="005C2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C2022" w:rsidRPr="003058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940C5" w14:textId="77777777" w:rsidR="00810A82" w:rsidRDefault="00810A82" w:rsidP="00CE502F">
      <w:pPr>
        <w:spacing w:after="0" w:line="240" w:lineRule="auto"/>
      </w:pPr>
      <w:r>
        <w:separator/>
      </w:r>
    </w:p>
  </w:endnote>
  <w:endnote w:type="continuationSeparator" w:id="0">
    <w:p w14:paraId="7FF0FFEB" w14:textId="77777777" w:rsidR="00810A82" w:rsidRDefault="00810A82" w:rsidP="00CE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8000761"/>
      <w:docPartObj>
        <w:docPartGallery w:val="Page Numbers (Bottom of Page)"/>
        <w:docPartUnique/>
      </w:docPartObj>
    </w:sdtPr>
    <w:sdtEndPr/>
    <w:sdtContent>
      <w:p w14:paraId="4443970C" w14:textId="77777777" w:rsidR="00CE502F" w:rsidRDefault="00CE50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3FB">
          <w:rPr>
            <w:noProof/>
          </w:rPr>
          <w:t>1</w:t>
        </w:r>
        <w:r>
          <w:fldChar w:fldCharType="end"/>
        </w:r>
      </w:p>
    </w:sdtContent>
  </w:sdt>
  <w:p w14:paraId="70068338" w14:textId="77777777" w:rsidR="00CE502F" w:rsidRDefault="00CE5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237A0" w14:textId="77777777" w:rsidR="00810A82" w:rsidRDefault="00810A82" w:rsidP="00CE502F">
      <w:pPr>
        <w:spacing w:after="0" w:line="240" w:lineRule="auto"/>
      </w:pPr>
      <w:r>
        <w:separator/>
      </w:r>
    </w:p>
  </w:footnote>
  <w:footnote w:type="continuationSeparator" w:id="0">
    <w:p w14:paraId="186B0F29" w14:textId="77777777" w:rsidR="00810A82" w:rsidRDefault="00810A82" w:rsidP="00CE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64AD4"/>
    <w:multiLevelType w:val="hybridMultilevel"/>
    <w:tmpl w:val="FBAE0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B72"/>
    <w:multiLevelType w:val="hybridMultilevel"/>
    <w:tmpl w:val="753A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434A"/>
    <w:multiLevelType w:val="hybridMultilevel"/>
    <w:tmpl w:val="78D62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4354"/>
    <w:multiLevelType w:val="hybridMultilevel"/>
    <w:tmpl w:val="3F3E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238E5"/>
    <w:multiLevelType w:val="hybridMultilevel"/>
    <w:tmpl w:val="B018F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66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3312"/>
    <w:multiLevelType w:val="hybridMultilevel"/>
    <w:tmpl w:val="CEEA9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A77E8"/>
    <w:multiLevelType w:val="hybridMultilevel"/>
    <w:tmpl w:val="A7D6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25EBC"/>
    <w:multiLevelType w:val="hybridMultilevel"/>
    <w:tmpl w:val="5238A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703B0"/>
    <w:multiLevelType w:val="hybridMultilevel"/>
    <w:tmpl w:val="D0084CF4"/>
    <w:lvl w:ilvl="0" w:tplc="15221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B0"/>
    <w:rsid w:val="001C28DF"/>
    <w:rsid w:val="001F3AC7"/>
    <w:rsid w:val="00305884"/>
    <w:rsid w:val="003263F1"/>
    <w:rsid w:val="003B0CEB"/>
    <w:rsid w:val="00496DE6"/>
    <w:rsid w:val="004D1BB0"/>
    <w:rsid w:val="005C2022"/>
    <w:rsid w:val="00737216"/>
    <w:rsid w:val="00810A82"/>
    <w:rsid w:val="00CE502F"/>
    <w:rsid w:val="00F57B47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6F30"/>
  <w15:docId w15:val="{1C0620C1-BA1D-4FA0-AEA1-6893AF8C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1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D1BB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02F"/>
  </w:style>
  <w:style w:type="paragraph" w:styleId="Stopka">
    <w:name w:val="footer"/>
    <w:basedOn w:val="Normalny"/>
    <w:link w:val="StopkaZnak"/>
    <w:uiPriority w:val="99"/>
    <w:unhideWhenUsed/>
    <w:rsid w:val="00CE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02F"/>
  </w:style>
  <w:style w:type="paragraph" w:customStyle="1" w:styleId="wzornaglowekwzory">
    <w:name w:val="wzor naglowek (wzory)"/>
    <w:basedOn w:val="Normalny"/>
    <w:uiPriority w:val="99"/>
    <w:rsid w:val="00FB43FB"/>
    <w:pPr>
      <w:keepNext/>
      <w:widowControl w:val="0"/>
      <w:suppressAutoHyphens/>
      <w:autoSpaceDE w:val="0"/>
      <w:autoSpaceDN w:val="0"/>
      <w:adjustRightInd w:val="0"/>
      <w:spacing w:before="454" w:after="0" w:line="320" w:lineRule="atLeast"/>
      <w:jc w:val="center"/>
      <w:textAlignment w:val="center"/>
    </w:pPr>
    <w:rPr>
      <w:rFonts w:ascii="Book Antiqua" w:eastAsia="Times New Roman" w:hAnsi="Book Antiqua" w:cs="Book Antiqua"/>
      <w:b/>
      <w:bCs/>
      <w:color w:val="000000"/>
      <w:sz w:val="26"/>
      <w:szCs w:val="26"/>
      <w:lang w:eastAsia="pl-PL"/>
    </w:rPr>
  </w:style>
  <w:style w:type="character" w:customStyle="1" w:styleId="tekstbold">
    <w:name w:val="tekst_bold"/>
    <w:uiPriority w:val="99"/>
    <w:rsid w:val="00FB43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pslawoszew.superszkol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 aleksandrow</dc:creator>
  <cp:lastModifiedBy>Roman Stolecki</cp:lastModifiedBy>
  <cp:revision>3</cp:revision>
  <cp:lastPrinted>2020-11-26T11:17:00Z</cp:lastPrinted>
  <dcterms:created xsi:type="dcterms:W3CDTF">2020-11-26T11:51:00Z</dcterms:created>
  <dcterms:modified xsi:type="dcterms:W3CDTF">2020-11-26T11:52:00Z</dcterms:modified>
</cp:coreProperties>
</file>