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313" w:rsidRDefault="004B22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Klasa I</w:t>
      </w:r>
      <w:r w:rsidR="00EE16DE">
        <w:rPr>
          <w:rFonts w:ascii="Times New Roman" w:hAnsi="Times New Roman" w:cs="Times New Roman"/>
          <w:b/>
          <w:sz w:val="28"/>
          <w:szCs w:val="28"/>
        </w:rPr>
        <w:t>I</w:t>
      </w:r>
    </w:p>
    <w:p w:rsidR="00671024" w:rsidRDefault="00671024" w:rsidP="0067102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Kl. II </w:t>
      </w:r>
    </w:p>
    <w:p w:rsidR="00671024" w:rsidRDefault="00671024" w:rsidP="0067102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Edukacja plastyczna</w:t>
      </w:r>
    </w:p>
    <w:p w:rsidR="00671024" w:rsidRDefault="00671024" w:rsidP="006710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„Lato – praca plastyczna”</w:t>
      </w:r>
    </w:p>
    <w:p w:rsidR="00671024" w:rsidRDefault="00671024" w:rsidP="006710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Wykonaj pracę plastyczną dowolną techniką. Może zainspirują Cię poniższe prace: </w:t>
      </w:r>
      <w:hyperlink r:id="rId5" w:history="1">
        <w:r w:rsidRPr="00C810CF">
          <w:rPr>
            <w:rStyle w:val="Hipercze"/>
            <w:rFonts w:ascii="Times New Roman" w:hAnsi="Times New Roman"/>
            <w:sz w:val="28"/>
            <w:szCs w:val="28"/>
          </w:rPr>
          <w:t>https://www.google.com/search?source=univ&amp;tbm=isch&amp;q=lato+praca+plastyczna&amp;client=avast&amp;sa=X&amp;ved=2ahUKEwjh8cfqooTqAhVl-ioKHZGCDL8QsAR6BAgKEAE&amp;biw=1280&amp;bih=681</w:t>
        </w:r>
      </w:hyperlink>
    </w:p>
    <w:p w:rsidR="00671024" w:rsidRDefault="00671024" w:rsidP="006710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Prześlij mi zdjęcie pracy na maila </w:t>
      </w:r>
      <w:hyperlink r:id="rId6" w:history="1">
        <w:r w:rsidRPr="00C21659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671024" w:rsidRDefault="00671024" w:rsidP="0067102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Edukacja muzyczna</w:t>
      </w:r>
    </w:p>
    <w:p w:rsidR="00671024" w:rsidRDefault="00671024" w:rsidP="00671024">
      <w:pPr>
        <w:jc w:val="both"/>
        <w:rPr>
          <w:rFonts w:ascii="Times New Roman" w:hAnsi="Times New Roman"/>
          <w:sz w:val="28"/>
          <w:szCs w:val="28"/>
        </w:rPr>
      </w:pPr>
      <w:r w:rsidRPr="009476E1">
        <w:rPr>
          <w:rFonts w:ascii="Times New Roman" w:hAnsi="Times New Roman"/>
          <w:sz w:val="28"/>
          <w:szCs w:val="28"/>
        </w:rPr>
        <w:t xml:space="preserve">Nauka  </w:t>
      </w:r>
      <w:r>
        <w:rPr>
          <w:rFonts w:ascii="Times New Roman" w:hAnsi="Times New Roman"/>
          <w:sz w:val="28"/>
          <w:szCs w:val="28"/>
        </w:rPr>
        <w:t>piosenki „Lato, lato”</w:t>
      </w:r>
    </w:p>
    <w:p w:rsidR="00671024" w:rsidRDefault="00671024" w:rsidP="006710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Zajrzyj na stronę</w:t>
      </w:r>
    </w:p>
    <w:p w:rsidR="00671024" w:rsidRDefault="00713AA4" w:rsidP="00671024">
      <w:pPr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671024" w:rsidRPr="008D5407">
          <w:rPr>
            <w:rStyle w:val="Hipercze"/>
            <w:rFonts w:ascii="Times New Roman" w:hAnsi="Times New Roman"/>
            <w:sz w:val="28"/>
            <w:szCs w:val="28"/>
          </w:rPr>
          <w:t>https://www.tekstowo.pl/piosenka,halina_kunicka,lato__lato.html</w:t>
        </w:r>
      </w:hyperlink>
    </w:p>
    <w:p w:rsidR="00671024" w:rsidRPr="009476E1" w:rsidRDefault="00671024" w:rsidP="006710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Masz tu słowa i melodię wesołej piosenki na lato. Spróbuj się jej nauczyć. Może Ci towarzyszyć podczas wakacji. </w:t>
      </w:r>
    </w:p>
    <w:p w:rsidR="00671024" w:rsidRDefault="00671024" w:rsidP="0067102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Zajęcia komputerowe</w:t>
      </w:r>
    </w:p>
    <w:p w:rsidR="00671024" w:rsidRDefault="00671024" w:rsidP="006710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„Prezentacja  - Oto ja”. Wykonaj zajęcia (wagonik) 27z płyty. Jest tam prezentacja. Wykonaj ją. </w:t>
      </w:r>
    </w:p>
    <w:p w:rsidR="00671024" w:rsidRDefault="00671024" w:rsidP="0067102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Wychowanie fizyczne </w:t>
      </w:r>
    </w:p>
    <w:p w:rsidR="00671024" w:rsidRDefault="00671024" w:rsidP="006710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Spacerujcie i biegajcie na świeżym powietrzu. Jeżeli pogoda nie dopisze proponuję ćwiczenia w domu</w:t>
      </w:r>
    </w:p>
    <w:p w:rsidR="00671024" w:rsidRDefault="00713AA4" w:rsidP="00671024">
      <w:pPr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671024" w:rsidRPr="002B15EF">
          <w:rPr>
            <w:rStyle w:val="Hipercze"/>
            <w:rFonts w:ascii="Times New Roman" w:hAnsi="Times New Roman"/>
            <w:sz w:val="28"/>
            <w:szCs w:val="28"/>
          </w:rPr>
          <w:t>https://www.youtube.com/watch?v=xXFP2QmKQ3Y</w:t>
        </w:r>
      </w:hyperlink>
    </w:p>
    <w:p w:rsidR="00671024" w:rsidRDefault="00713AA4" w:rsidP="00671024">
      <w:pPr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671024" w:rsidRPr="002B15EF">
          <w:rPr>
            <w:rStyle w:val="Hipercze"/>
            <w:rFonts w:ascii="Times New Roman" w:hAnsi="Times New Roman"/>
            <w:sz w:val="28"/>
            <w:szCs w:val="28"/>
          </w:rPr>
          <w:t>https://www.youtube.com/watch?v=c0_D7_a6tYQ</w:t>
        </w:r>
      </w:hyperlink>
    </w:p>
    <w:p w:rsidR="002323C8" w:rsidRDefault="002323C8" w:rsidP="002323C8">
      <w:pPr>
        <w:rPr>
          <w:rFonts w:ascii="Times New Roman" w:hAnsi="Times New Roman" w:cs="Times New Roman"/>
          <w:b/>
          <w:sz w:val="28"/>
          <w:szCs w:val="28"/>
        </w:rPr>
      </w:pPr>
      <w:r w:rsidRPr="00D77F2E">
        <w:rPr>
          <w:rFonts w:ascii="Times New Roman" w:hAnsi="Times New Roman" w:cs="Times New Roman"/>
          <w:b/>
          <w:sz w:val="28"/>
          <w:szCs w:val="28"/>
        </w:rPr>
        <w:t>RELIGIA – KLASA II</w:t>
      </w:r>
    </w:p>
    <w:p w:rsidR="002323C8" w:rsidRPr="004C4111" w:rsidRDefault="002323C8" w:rsidP="002323C8">
      <w:pPr>
        <w:rPr>
          <w:rFonts w:ascii="Times New Roman" w:hAnsi="Times New Roman" w:cs="Times New Roman"/>
          <w:b/>
          <w:sz w:val="28"/>
          <w:szCs w:val="28"/>
        </w:rPr>
      </w:pPr>
      <w:r w:rsidRPr="00774912">
        <w:rPr>
          <w:rFonts w:ascii="Times New Roman" w:hAnsi="Times New Roman" w:cs="Times New Roman"/>
          <w:sz w:val="28"/>
          <w:szCs w:val="28"/>
        </w:rPr>
        <w:t xml:space="preserve">Szczęść Boże. Witam Was na naszych dwóch ostatnich katechezach. </w:t>
      </w:r>
    </w:p>
    <w:p w:rsidR="002323C8" w:rsidRPr="00774912" w:rsidRDefault="002323C8" w:rsidP="002323C8">
      <w:pPr>
        <w:rPr>
          <w:rFonts w:ascii="Times New Roman" w:hAnsi="Times New Roman" w:cs="Times New Roman"/>
          <w:sz w:val="28"/>
          <w:szCs w:val="28"/>
        </w:rPr>
      </w:pPr>
      <w:r w:rsidRPr="00774912">
        <w:rPr>
          <w:rFonts w:ascii="Times New Roman" w:hAnsi="Times New Roman" w:cs="Times New Roman"/>
          <w:sz w:val="28"/>
          <w:szCs w:val="28"/>
        </w:rPr>
        <w:lastRenderedPageBreak/>
        <w:t xml:space="preserve">Na dobry początek proponuję powtórkę tego co już powinniście umieć po skończeniu klasy pierwszej </w:t>
      </w:r>
      <w:r w:rsidRPr="00774912">
        <w:rPr>
          <w:rFonts w:ascii="Times New Roman" w:hAnsi="Times New Roman" w:cs="Times New Roman"/>
          <w:sz w:val="28"/>
          <w:szCs w:val="28"/>
        </w:rPr>
        <w:sym w:font="Wingdings" w:char="F04A"/>
      </w:r>
      <w:r w:rsidRPr="00774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3C8" w:rsidRPr="00774912" w:rsidRDefault="002323C8" w:rsidP="002323C8">
      <w:pPr>
        <w:rPr>
          <w:rFonts w:ascii="Times New Roman" w:hAnsi="Times New Roman" w:cs="Times New Roman"/>
          <w:sz w:val="28"/>
          <w:szCs w:val="28"/>
        </w:rPr>
      </w:pPr>
      <w:r w:rsidRPr="00774912">
        <w:rPr>
          <w:rFonts w:ascii="Times New Roman" w:hAnsi="Times New Roman" w:cs="Times New Roman"/>
          <w:sz w:val="28"/>
          <w:szCs w:val="28"/>
        </w:rPr>
        <w:t xml:space="preserve">23.06.2020 – </w:t>
      </w:r>
      <w:r w:rsidRPr="00774912">
        <w:rPr>
          <w:rFonts w:ascii="Times New Roman" w:hAnsi="Times New Roman" w:cs="Times New Roman"/>
          <w:b/>
          <w:sz w:val="28"/>
          <w:szCs w:val="28"/>
        </w:rPr>
        <w:t>POWTÓRZENIE WIADOMOŚCI</w:t>
      </w:r>
      <w:r w:rsidRPr="00774912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323C8" w:rsidRPr="00774912" w:rsidRDefault="00713AA4" w:rsidP="002323C8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2323C8" w:rsidRPr="00774912">
          <w:rPr>
            <w:rStyle w:val="Hipercze"/>
            <w:rFonts w:ascii="Times New Roman" w:hAnsi="Times New Roman" w:cs="Times New Roman"/>
            <w:sz w:val="28"/>
            <w:szCs w:val="28"/>
          </w:rPr>
          <w:t>https://wordwall.net/pl/resource/919342/modlitwa</w:t>
        </w:r>
      </w:hyperlink>
    </w:p>
    <w:p w:rsidR="002323C8" w:rsidRPr="00774912" w:rsidRDefault="00713AA4" w:rsidP="002323C8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2323C8" w:rsidRPr="00774912">
          <w:rPr>
            <w:rStyle w:val="Hipercze"/>
            <w:rFonts w:ascii="Times New Roman" w:hAnsi="Times New Roman" w:cs="Times New Roman"/>
            <w:sz w:val="28"/>
            <w:szCs w:val="28"/>
          </w:rPr>
          <w:t>https://learningapps.org/view1684389</w:t>
        </w:r>
      </w:hyperlink>
    </w:p>
    <w:p w:rsidR="002323C8" w:rsidRPr="00774912" w:rsidRDefault="00713AA4" w:rsidP="002323C8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2323C8" w:rsidRPr="00774912">
          <w:rPr>
            <w:rStyle w:val="Hipercze"/>
            <w:rFonts w:ascii="Times New Roman" w:hAnsi="Times New Roman" w:cs="Times New Roman"/>
            <w:sz w:val="28"/>
            <w:szCs w:val="28"/>
          </w:rPr>
          <w:t>https://learningapps.org/view1513037</w:t>
        </w:r>
      </w:hyperlink>
    </w:p>
    <w:p w:rsidR="002323C8" w:rsidRPr="00774912" w:rsidRDefault="00713AA4" w:rsidP="002323C8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2323C8" w:rsidRPr="00774912">
          <w:rPr>
            <w:rStyle w:val="Hipercze"/>
            <w:rFonts w:ascii="Times New Roman" w:hAnsi="Times New Roman" w:cs="Times New Roman"/>
            <w:sz w:val="28"/>
            <w:szCs w:val="28"/>
          </w:rPr>
          <w:t>https://learningapps.org/view1864553</w:t>
        </w:r>
      </w:hyperlink>
    </w:p>
    <w:p w:rsidR="002323C8" w:rsidRPr="00774912" w:rsidRDefault="00713AA4" w:rsidP="002323C8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2323C8" w:rsidRPr="00774912">
          <w:rPr>
            <w:rStyle w:val="Hipercze"/>
            <w:rFonts w:ascii="Times New Roman" w:hAnsi="Times New Roman" w:cs="Times New Roman"/>
            <w:sz w:val="28"/>
            <w:szCs w:val="28"/>
          </w:rPr>
          <w:t>https://learningapps.org/view1898204</w:t>
        </w:r>
      </w:hyperlink>
    </w:p>
    <w:p w:rsidR="002323C8" w:rsidRPr="00774912" w:rsidRDefault="00713AA4" w:rsidP="002323C8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="002323C8" w:rsidRPr="00774912">
          <w:rPr>
            <w:rStyle w:val="Hipercze"/>
            <w:rFonts w:ascii="Times New Roman" w:hAnsi="Times New Roman" w:cs="Times New Roman"/>
            <w:sz w:val="28"/>
            <w:szCs w:val="28"/>
          </w:rPr>
          <w:t>https://learningapps.org/view1864536</w:t>
        </w:r>
      </w:hyperlink>
    </w:p>
    <w:p w:rsidR="002323C8" w:rsidRPr="00774912" w:rsidRDefault="00713AA4" w:rsidP="002323C8">
      <w:pPr>
        <w:rPr>
          <w:rFonts w:ascii="Times New Roman" w:hAnsi="Times New Roman" w:cs="Times New Roman"/>
          <w:sz w:val="28"/>
          <w:szCs w:val="28"/>
        </w:rPr>
      </w:pPr>
      <w:hyperlink r:id="rId16" w:history="1">
        <w:r w:rsidR="002323C8" w:rsidRPr="00774912">
          <w:rPr>
            <w:rStyle w:val="Hipercze"/>
            <w:rFonts w:ascii="Times New Roman" w:hAnsi="Times New Roman" w:cs="Times New Roman"/>
            <w:sz w:val="28"/>
            <w:szCs w:val="28"/>
          </w:rPr>
          <w:t>https://learningapps.org/view1940919</w:t>
        </w:r>
      </w:hyperlink>
    </w:p>
    <w:p w:rsidR="002323C8" w:rsidRPr="00774912" w:rsidRDefault="00713AA4" w:rsidP="002323C8">
      <w:pPr>
        <w:rPr>
          <w:rFonts w:ascii="Times New Roman" w:hAnsi="Times New Roman" w:cs="Times New Roman"/>
          <w:sz w:val="28"/>
          <w:szCs w:val="28"/>
        </w:rPr>
      </w:pPr>
      <w:hyperlink r:id="rId17" w:history="1">
        <w:r w:rsidR="002323C8" w:rsidRPr="00774912">
          <w:rPr>
            <w:rStyle w:val="Hipercze"/>
            <w:rFonts w:ascii="Times New Roman" w:hAnsi="Times New Roman" w:cs="Times New Roman"/>
            <w:sz w:val="28"/>
            <w:szCs w:val="28"/>
          </w:rPr>
          <w:t>https://learningapps.org/view1930955</w:t>
        </w:r>
      </w:hyperlink>
    </w:p>
    <w:p w:rsidR="002323C8" w:rsidRPr="00774912" w:rsidRDefault="00713AA4" w:rsidP="002323C8">
      <w:pPr>
        <w:rPr>
          <w:rFonts w:ascii="Times New Roman" w:hAnsi="Times New Roman" w:cs="Times New Roman"/>
          <w:sz w:val="28"/>
          <w:szCs w:val="28"/>
        </w:rPr>
      </w:pPr>
      <w:hyperlink r:id="rId18" w:history="1">
        <w:r w:rsidR="002323C8" w:rsidRPr="00774912">
          <w:rPr>
            <w:rStyle w:val="Hipercze"/>
            <w:rFonts w:ascii="Times New Roman" w:hAnsi="Times New Roman" w:cs="Times New Roman"/>
            <w:sz w:val="28"/>
            <w:szCs w:val="28"/>
          </w:rPr>
          <w:t>https://learningapps.org/view1984765</w:t>
        </w:r>
      </w:hyperlink>
    </w:p>
    <w:p w:rsidR="002323C8" w:rsidRPr="00774912" w:rsidRDefault="00713AA4" w:rsidP="002323C8">
      <w:pPr>
        <w:rPr>
          <w:rFonts w:ascii="Times New Roman" w:hAnsi="Times New Roman" w:cs="Times New Roman"/>
          <w:sz w:val="28"/>
          <w:szCs w:val="28"/>
        </w:rPr>
      </w:pPr>
      <w:hyperlink r:id="rId19" w:history="1">
        <w:r w:rsidR="002323C8" w:rsidRPr="00774912">
          <w:rPr>
            <w:rStyle w:val="Hipercze"/>
            <w:rFonts w:ascii="Times New Roman" w:hAnsi="Times New Roman" w:cs="Times New Roman"/>
            <w:sz w:val="28"/>
            <w:szCs w:val="28"/>
          </w:rPr>
          <w:t>https://learningapps.org/view573442</w:t>
        </w:r>
      </w:hyperlink>
    </w:p>
    <w:p w:rsidR="002323C8" w:rsidRPr="00774912" w:rsidRDefault="00713AA4" w:rsidP="002323C8">
      <w:pPr>
        <w:rPr>
          <w:rFonts w:ascii="Times New Roman" w:hAnsi="Times New Roman" w:cs="Times New Roman"/>
          <w:sz w:val="28"/>
          <w:szCs w:val="28"/>
        </w:rPr>
      </w:pPr>
      <w:hyperlink w:history="1">
        <w:r w:rsidR="002323C8" w:rsidRPr="00774912">
          <w:rPr>
            <w:rStyle w:val="Hipercze"/>
            <w:rFonts w:ascii="Times New Roman" w:hAnsi="Times New Roman" w:cs="Times New Roman"/>
            <w:sz w:val="28"/>
            <w:szCs w:val="28"/>
          </w:rPr>
          <w:t>https://learningap ps.org/view1505871</w:t>
        </w:r>
      </w:hyperlink>
    </w:p>
    <w:p w:rsidR="002323C8" w:rsidRPr="00774912" w:rsidRDefault="00713AA4" w:rsidP="002323C8">
      <w:pPr>
        <w:rPr>
          <w:rFonts w:ascii="Times New Roman" w:hAnsi="Times New Roman" w:cs="Times New Roman"/>
          <w:sz w:val="28"/>
          <w:szCs w:val="28"/>
        </w:rPr>
      </w:pPr>
      <w:hyperlink r:id="rId20" w:history="1">
        <w:r w:rsidR="002323C8" w:rsidRPr="00774912">
          <w:rPr>
            <w:rStyle w:val="Hipercze"/>
            <w:rFonts w:ascii="Times New Roman" w:hAnsi="Times New Roman" w:cs="Times New Roman"/>
            <w:sz w:val="28"/>
            <w:szCs w:val="28"/>
          </w:rPr>
          <w:t>https://learningapps.org/2676834</w:t>
        </w:r>
      </w:hyperlink>
    </w:p>
    <w:p w:rsidR="002323C8" w:rsidRPr="00774912" w:rsidRDefault="00713AA4" w:rsidP="002323C8">
      <w:pPr>
        <w:rPr>
          <w:rFonts w:ascii="Times New Roman" w:hAnsi="Times New Roman" w:cs="Times New Roman"/>
          <w:sz w:val="28"/>
          <w:szCs w:val="28"/>
        </w:rPr>
      </w:pPr>
      <w:hyperlink r:id="rId21" w:history="1">
        <w:r w:rsidR="002323C8" w:rsidRPr="00774912">
          <w:rPr>
            <w:rStyle w:val="Hipercze"/>
            <w:rFonts w:ascii="Times New Roman" w:hAnsi="Times New Roman" w:cs="Times New Roman"/>
            <w:sz w:val="28"/>
            <w:szCs w:val="28"/>
          </w:rPr>
          <w:t>https://learningapps.org/2094692</w:t>
        </w:r>
      </w:hyperlink>
    </w:p>
    <w:p w:rsidR="002323C8" w:rsidRPr="00774912" w:rsidRDefault="002323C8" w:rsidP="002323C8">
      <w:pPr>
        <w:rPr>
          <w:rFonts w:ascii="Times New Roman" w:hAnsi="Times New Roman" w:cs="Times New Roman"/>
          <w:sz w:val="28"/>
          <w:szCs w:val="28"/>
        </w:rPr>
      </w:pPr>
      <w:r w:rsidRPr="00774912">
        <w:rPr>
          <w:rFonts w:ascii="Times New Roman" w:hAnsi="Times New Roman" w:cs="Times New Roman"/>
          <w:sz w:val="28"/>
          <w:szCs w:val="28"/>
        </w:rPr>
        <w:t>25.06.2020 –</w:t>
      </w:r>
      <w:r w:rsidRPr="00774912">
        <w:rPr>
          <w:rFonts w:ascii="Times New Roman" w:hAnsi="Times New Roman" w:cs="Times New Roman"/>
          <w:b/>
          <w:sz w:val="28"/>
          <w:szCs w:val="28"/>
        </w:rPr>
        <w:t>NASZE WAKACJE Z BOGIEM</w:t>
      </w:r>
    </w:p>
    <w:p w:rsidR="002323C8" w:rsidRDefault="00713AA4" w:rsidP="002323C8">
      <w:hyperlink r:id="rId22" w:history="1">
        <w:r w:rsidR="002323C8" w:rsidRPr="00774912">
          <w:rPr>
            <w:rStyle w:val="Hipercze"/>
            <w:rFonts w:ascii="Times New Roman" w:hAnsi="Times New Roman" w:cs="Times New Roman"/>
            <w:sz w:val="28"/>
            <w:szCs w:val="28"/>
          </w:rPr>
          <w:t>https://view.genial.ly/5ed899e81020020d02d229fe/horizontal-infographic-lists-wakacje-z-jezusem-copy-do-wysylki</w:t>
        </w:r>
      </w:hyperlink>
    </w:p>
    <w:p w:rsidR="002323C8" w:rsidRPr="005B2EED" w:rsidRDefault="002323C8" w:rsidP="002323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OTWÓRZ  PODRĘCZNIK </w:t>
      </w:r>
      <w:r w:rsidRPr="005B2EED">
        <w:rPr>
          <w:rFonts w:ascii="Times New Roman" w:hAnsi="Times New Roman" w:cs="Times New Roman"/>
          <w:sz w:val="28"/>
          <w:szCs w:val="28"/>
        </w:rPr>
        <w:t xml:space="preserve"> NA STR.105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2EED">
        <w:rPr>
          <w:rFonts w:ascii="Times New Roman" w:hAnsi="Times New Roman" w:cs="Times New Roman"/>
          <w:sz w:val="28"/>
          <w:szCs w:val="28"/>
        </w:rPr>
        <w:t xml:space="preserve"> I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2EED">
        <w:rPr>
          <w:rFonts w:ascii="Times New Roman" w:hAnsi="Times New Roman" w:cs="Times New Roman"/>
          <w:sz w:val="28"/>
          <w:szCs w:val="28"/>
        </w:rPr>
        <w:t>WYKONAJ POLECENIE</w:t>
      </w:r>
    </w:p>
    <w:p w:rsidR="002323C8" w:rsidRDefault="002323C8" w:rsidP="002323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Dziękuję Wam i Waszym rodzicom za współpracę.\</w:t>
      </w:r>
    </w:p>
    <w:p w:rsidR="002323C8" w:rsidRPr="004C4111" w:rsidRDefault="002323C8" w:rsidP="002323C8">
      <w:pPr>
        <w:rPr>
          <w:rFonts w:ascii="Times New Roman" w:hAnsi="Times New Roman" w:cs="Times New Roman"/>
          <w:sz w:val="28"/>
          <w:szCs w:val="28"/>
        </w:rPr>
      </w:pPr>
      <w:r w:rsidRPr="007A128D">
        <w:rPr>
          <w:rFonts w:ascii="Times New Roman" w:hAnsi="Times New Roman" w:cs="Times New Roman"/>
          <w:b/>
          <w:sz w:val="28"/>
          <w:szCs w:val="28"/>
        </w:rPr>
        <w:t>NA TEGOROCZNE WAKACJE, ŻYCZĘ WAM DUŻO RADOŚCI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7A128D">
        <w:rPr>
          <w:rFonts w:ascii="Times New Roman" w:hAnsi="Times New Roman" w:cs="Times New Roman"/>
          <w:b/>
          <w:sz w:val="28"/>
          <w:szCs w:val="28"/>
        </w:rPr>
        <w:t xml:space="preserve"> I WIELU WAKACYJNYCH WRAŻEŃ. NIECH W TYM WSZYSTKIM BĘDZIE OBECNY CHRYSTUS.</w:t>
      </w:r>
    </w:p>
    <w:p w:rsidR="002B4137" w:rsidRPr="00785E3C" w:rsidRDefault="002B4137" w:rsidP="002B41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ZADANIA DLA KLASY</w:t>
      </w:r>
      <w:r w:rsidRPr="00785E3C">
        <w:rPr>
          <w:rFonts w:ascii="Times New Roman" w:hAnsi="Times New Roman" w:cs="Times New Roman"/>
          <w:b/>
          <w:sz w:val="28"/>
          <w:szCs w:val="28"/>
        </w:rPr>
        <w:t xml:space="preserve">  II  </w:t>
      </w:r>
      <w:r>
        <w:rPr>
          <w:rFonts w:ascii="Times New Roman" w:hAnsi="Times New Roman" w:cs="Times New Roman"/>
          <w:b/>
          <w:sz w:val="28"/>
          <w:szCs w:val="28"/>
        </w:rPr>
        <w:t xml:space="preserve"> OD 22.06</w:t>
      </w:r>
      <w:r w:rsidRPr="00785E3C">
        <w:rPr>
          <w:rFonts w:ascii="Times New Roman" w:hAnsi="Times New Roman" w:cs="Times New Roman"/>
          <w:b/>
          <w:sz w:val="28"/>
          <w:szCs w:val="28"/>
        </w:rPr>
        <w:t xml:space="preserve">. DO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785E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.06</w:t>
      </w:r>
      <w:r w:rsidRPr="00785E3C"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                                </w:t>
      </w:r>
    </w:p>
    <w:p w:rsidR="002B4137" w:rsidRDefault="002B4137" w:rsidP="002B4137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2B4137" w:rsidRDefault="002B4137" w:rsidP="002B4137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Poniedziałek - 22</w:t>
      </w:r>
      <w:r w:rsidRPr="002E714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06.</w:t>
      </w:r>
    </w:p>
    <w:p w:rsidR="002B4137" w:rsidRDefault="002B4137" w:rsidP="002B4137">
      <w:pPr>
        <w:pStyle w:val="Bezodstpw"/>
        <w:tabs>
          <w:tab w:val="left" w:pos="2448"/>
        </w:tabs>
        <w:rPr>
          <w:rFonts w:ascii="Times New Roman" w:hAnsi="Times New Roman" w:cs="Times New Roman"/>
          <w:b/>
          <w:sz w:val="28"/>
          <w:szCs w:val="28"/>
        </w:rPr>
      </w:pPr>
    </w:p>
    <w:p w:rsidR="002B4137" w:rsidRDefault="002B4137" w:rsidP="002B4137">
      <w:pPr>
        <w:pStyle w:val="Bezodstpw"/>
        <w:tabs>
          <w:tab w:val="left" w:pos="24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Pisanie zdań z przeczeniem „nie”. Znaki interpunkcyjne na końcu zdania – powtórka,</w:t>
      </w:r>
    </w:p>
    <w:p w:rsidR="002B4137" w:rsidRPr="009332E1" w:rsidRDefault="002B4137" w:rsidP="002B4137">
      <w:pPr>
        <w:pStyle w:val="Bezodstpw"/>
        <w:tabs>
          <w:tab w:val="left" w:pos="24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ćwicz. pol.-społ.s.61.</w:t>
      </w:r>
    </w:p>
    <w:p w:rsidR="002B4137" w:rsidRDefault="002B4137" w:rsidP="002B4137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Dodawanie i odejmowanie w zakresie 1000, obliczenia zegarowe </w:t>
      </w:r>
    </w:p>
    <w:p w:rsidR="002B4137" w:rsidRDefault="002B4137" w:rsidP="002B4137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odszyfrowywanie imion za pomocą kodu, </w:t>
      </w:r>
    </w:p>
    <w:p w:rsidR="002B4137" w:rsidRDefault="002B4137" w:rsidP="002B4137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ćwicz. mat.-przyr.s.86-88. </w:t>
      </w:r>
    </w:p>
    <w:p w:rsidR="002B4137" w:rsidRDefault="002B4137" w:rsidP="002B4137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2B4137" w:rsidRDefault="002B4137" w:rsidP="002B4137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2B4137" w:rsidRDefault="002B4137" w:rsidP="002B4137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Wtorek - 23.06.</w:t>
      </w:r>
    </w:p>
    <w:p w:rsidR="002B4137" w:rsidRDefault="002B4137" w:rsidP="002B4137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2B4137" w:rsidRDefault="002B4137" w:rsidP="002B4137">
      <w:pPr>
        <w:pStyle w:val="Bezodstpw"/>
        <w:tabs>
          <w:tab w:val="left" w:pos="24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Dobrze znamy język polski – rodziny wyrazów, wyrazy o znaczeniu przeciwnym,  </w:t>
      </w:r>
    </w:p>
    <w:p w:rsidR="002B4137" w:rsidRDefault="002B4137" w:rsidP="002B4137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ćw. pol.- społ. s.62.</w:t>
      </w:r>
    </w:p>
    <w:p w:rsidR="002B4137" w:rsidRDefault="002B4137" w:rsidP="002B4137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Rozwiązywanie zadań tekstowych – obliczenia pieniężne,</w:t>
      </w:r>
    </w:p>
    <w:p w:rsidR="002B4137" w:rsidRDefault="002B4137" w:rsidP="002B4137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ćwicz. mat.-przyr.s.89-91.</w:t>
      </w:r>
    </w:p>
    <w:p w:rsidR="002B4137" w:rsidRDefault="002B4137" w:rsidP="002B4137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2B4137" w:rsidRDefault="002B4137" w:rsidP="002B4137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2B4137" w:rsidRPr="002E7140" w:rsidRDefault="002B4137" w:rsidP="002B4137">
      <w:pPr>
        <w:pStyle w:val="Bezodstpw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Środa - 24.06.</w:t>
      </w:r>
    </w:p>
    <w:p w:rsidR="002B4137" w:rsidRDefault="002B4137" w:rsidP="002B4137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2B4137" w:rsidRDefault="002B4137" w:rsidP="002B4137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Odpowiedzi na pytania do tekstu,</w:t>
      </w:r>
    </w:p>
    <w:p w:rsidR="002B4137" w:rsidRDefault="002B4137" w:rsidP="002B4137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pol.-społ</w:t>
      </w:r>
      <w:proofErr w:type="spellEnd"/>
      <w:r>
        <w:rPr>
          <w:rFonts w:ascii="Times New Roman" w:hAnsi="Times New Roman" w:cs="Times New Roman"/>
          <w:sz w:val="28"/>
          <w:szCs w:val="28"/>
        </w:rPr>
        <w:t>. s.63.</w:t>
      </w:r>
    </w:p>
    <w:p w:rsidR="002B4137" w:rsidRDefault="002B4137" w:rsidP="002B4137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Sprawdź, czy już potrafisz – ćwicz. sprawności rachunkowej,</w:t>
      </w:r>
    </w:p>
    <w:p w:rsidR="002B4137" w:rsidRDefault="002B4137" w:rsidP="002B4137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ćwicz. mat.-przyr.s.92-94.</w:t>
      </w:r>
    </w:p>
    <w:p w:rsidR="002B4137" w:rsidRDefault="002B4137" w:rsidP="002B4137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2B4137" w:rsidRDefault="002B4137" w:rsidP="002B4137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2B4137" w:rsidRDefault="002B4137" w:rsidP="002B4137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Czwartek - 25.06.</w:t>
      </w:r>
    </w:p>
    <w:p w:rsidR="002B4137" w:rsidRDefault="002B4137" w:rsidP="002B4137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2B4137" w:rsidRDefault="002B4137" w:rsidP="002B4137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Wakacyjna krzyżówka z hasłem,</w:t>
      </w:r>
    </w:p>
    <w:p w:rsidR="002B4137" w:rsidRDefault="002B4137" w:rsidP="002B4137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ćw. pol.- społ. s.64.</w:t>
      </w:r>
    </w:p>
    <w:p w:rsidR="002B4137" w:rsidRDefault="002B4137" w:rsidP="002B4137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Sprawdź, czy już potrafisz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cd</w:t>
      </w:r>
      <w:proofErr w:type="spellEnd"/>
      <w:r>
        <w:rPr>
          <w:rFonts w:ascii="Times New Roman" w:hAnsi="Times New Roman" w:cs="Times New Roman"/>
          <w:sz w:val="28"/>
          <w:szCs w:val="28"/>
        </w:rPr>
        <w:t>. – zegar, daty, tabliczka mnożenia,</w:t>
      </w:r>
    </w:p>
    <w:p w:rsidR="002B4137" w:rsidRDefault="002B4137" w:rsidP="002B4137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ćwicz. mat.-przyr.s.95-96.</w:t>
      </w:r>
    </w:p>
    <w:p w:rsidR="002B4137" w:rsidRDefault="002B4137" w:rsidP="002B4137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2B4137" w:rsidRDefault="002B4137" w:rsidP="002B4137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2B4137" w:rsidRDefault="002B4137" w:rsidP="002B4137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2B4137" w:rsidRDefault="002B4137" w:rsidP="002B4137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Piątek – 22.05.</w:t>
      </w:r>
    </w:p>
    <w:p w:rsidR="002B4137" w:rsidRDefault="002B4137" w:rsidP="002B4137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2B4137" w:rsidRPr="00D642B2" w:rsidRDefault="002B4137" w:rsidP="002B41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ZAKOŃCZENIE ROKU SZKOLNEGO 2019/2020</w:t>
      </w:r>
    </w:p>
    <w:p w:rsidR="00671024" w:rsidRDefault="00671024">
      <w:pPr>
        <w:rPr>
          <w:rFonts w:ascii="Times New Roman" w:hAnsi="Times New Roman" w:cs="Times New Roman"/>
          <w:b/>
          <w:sz w:val="28"/>
          <w:szCs w:val="28"/>
        </w:rPr>
      </w:pPr>
    </w:p>
    <w:p w:rsidR="00DC479F" w:rsidRDefault="00DC479F">
      <w:pPr>
        <w:rPr>
          <w:rFonts w:ascii="Times New Roman" w:hAnsi="Times New Roman" w:cs="Times New Roman"/>
          <w:b/>
          <w:sz w:val="28"/>
          <w:szCs w:val="28"/>
        </w:rPr>
      </w:pPr>
    </w:p>
    <w:p w:rsidR="00DC479F" w:rsidRDefault="00DC479F" w:rsidP="00DC4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KLASA 2</w:t>
      </w:r>
      <w:r w:rsidRPr="00390941">
        <w:rPr>
          <w:rFonts w:ascii="Times New Roman" w:hAnsi="Times New Roman" w:cs="Times New Roman"/>
          <w:sz w:val="24"/>
          <w:szCs w:val="24"/>
        </w:rPr>
        <w:t xml:space="preserve">, JEZYK ANGIELSKI,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EC3DD8">
        <w:rPr>
          <w:rFonts w:ascii="Times New Roman" w:hAnsi="Times New Roman" w:cs="Times New Roman"/>
          <w:sz w:val="24"/>
          <w:szCs w:val="24"/>
        </w:rPr>
        <w:t xml:space="preserve">.06.2020 -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C3DD8">
        <w:rPr>
          <w:rFonts w:ascii="Times New Roman" w:hAnsi="Times New Roman" w:cs="Times New Roman"/>
          <w:sz w:val="24"/>
          <w:szCs w:val="24"/>
        </w:rPr>
        <w:t>.06.2020</w:t>
      </w:r>
    </w:p>
    <w:p w:rsidR="00DC479F" w:rsidRDefault="00DC479F" w:rsidP="00DC4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79F" w:rsidRPr="00475F60" w:rsidRDefault="00DC479F" w:rsidP="00DC4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79F" w:rsidRDefault="00DC479F" w:rsidP="00DC479F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0A26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Pr="00AE1C64">
        <w:rPr>
          <w:rFonts w:ascii="Times New Roman" w:hAnsi="Times New Roman" w:cs="Times New Roman"/>
          <w:b/>
          <w:sz w:val="24"/>
          <w:szCs w:val="24"/>
        </w:rPr>
        <w:t xml:space="preserve">Słuchamy historyjki, rozpoznajemy środki transportu, mówimy jakie </w:t>
      </w:r>
    </w:p>
    <w:p w:rsidR="00DC479F" w:rsidRDefault="00DC479F" w:rsidP="00DC479F">
      <w:pPr>
        <w:pStyle w:val="Akapitzlist"/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E1C64">
        <w:rPr>
          <w:rFonts w:ascii="Times New Roman" w:hAnsi="Times New Roman" w:cs="Times New Roman"/>
          <w:b/>
          <w:sz w:val="24"/>
          <w:szCs w:val="24"/>
        </w:rPr>
        <w:t>środki transportu są lub ni</w:t>
      </w:r>
      <w:r>
        <w:rPr>
          <w:rFonts w:ascii="Times New Roman" w:hAnsi="Times New Roman" w:cs="Times New Roman"/>
          <w:b/>
          <w:sz w:val="24"/>
          <w:szCs w:val="24"/>
        </w:rPr>
        <w:t xml:space="preserve">e są dostępne. Sugerujemy wybór </w:t>
      </w:r>
    </w:p>
    <w:p w:rsidR="00DC479F" w:rsidRDefault="00DC479F" w:rsidP="00DC479F">
      <w:pPr>
        <w:pStyle w:val="Akapitzlist"/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E1C64">
        <w:rPr>
          <w:rFonts w:ascii="Times New Roman" w:hAnsi="Times New Roman" w:cs="Times New Roman"/>
          <w:b/>
          <w:sz w:val="24"/>
          <w:szCs w:val="24"/>
        </w:rPr>
        <w:t>konkretnego środka transportu, żegnamy się.</w:t>
      </w:r>
    </w:p>
    <w:p w:rsidR="00DC479F" w:rsidRPr="0050793A" w:rsidRDefault="00DC479F" w:rsidP="00DC479F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79F" w:rsidRDefault="00DC479F" w:rsidP="00DC479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1C64">
        <w:rPr>
          <w:rFonts w:ascii="Times New Roman" w:hAnsi="Times New Roman" w:cs="Times New Roman"/>
          <w:sz w:val="24"/>
          <w:szCs w:val="24"/>
        </w:rPr>
        <w:t>Otwieramy podręcznik na stronie 74. Uczniowie słuchają historyjki i wskazują na właściwą ilustrac</w:t>
      </w:r>
      <w:r>
        <w:rPr>
          <w:rFonts w:ascii="Times New Roman" w:hAnsi="Times New Roman" w:cs="Times New Roman"/>
          <w:sz w:val="24"/>
          <w:szCs w:val="24"/>
        </w:rPr>
        <w:t>ję (CD4, ścieżka 1</w:t>
      </w:r>
      <w:r w:rsidRPr="00AE1C64">
        <w:rPr>
          <w:rFonts w:ascii="Times New Roman" w:hAnsi="Times New Roman" w:cs="Times New Roman"/>
          <w:sz w:val="24"/>
          <w:szCs w:val="24"/>
        </w:rPr>
        <w:t>).</w:t>
      </w:r>
    </w:p>
    <w:p w:rsidR="00DC479F" w:rsidRPr="00AE1C64" w:rsidRDefault="00DC479F" w:rsidP="00DC4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56910" cy="340296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40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79F" w:rsidRDefault="00DC479F" w:rsidP="00DC479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1C64">
        <w:rPr>
          <w:rFonts w:ascii="Times New Roman" w:hAnsi="Times New Roman" w:cs="Times New Roman"/>
          <w:sz w:val="24"/>
          <w:szCs w:val="24"/>
        </w:rPr>
        <w:t xml:space="preserve">Sprawdzamy, czy dzieci zrozumiały historyjkę. </w:t>
      </w:r>
      <w:r>
        <w:rPr>
          <w:rFonts w:ascii="Times New Roman" w:hAnsi="Times New Roman" w:cs="Times New Roman"/>
          <w:sz w:val="24"/>
          <w:szCs w:val="24"/>
        </w:rPr>
        <w:t xml:space="preserve">Robaczki chcą się wybrać do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Paradise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(tłum. „raj natury”), jednak mają problem ze znalezieniem środka transportu. Decydują się na budowę długiego roweru, którym wszyscy się dostają do miejsca docelowego.</w:t>
      </w:r>
    </w:p>
    <w:p w:rsidR="00DC479F" w:rsidRDefault="00DC479F" w:rsidP="00DC479F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DC479F" w:rsidRDefault="00DC479F" w:rsidP="00DC479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swoich zeszytach dzieci sporządzają następującą notatkę: </w:t>
      </w:r>
    </w:p>
    <w:p w:rsidR="00DC479F" w:rsidRPr="002218F1" w:rsidRDefault="00DC479F" w:rsidP="00DC479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2592126" cy="3170871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68" cy="31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79F" w:rsidRPr="002218F1" w:rsidRDefault="00DC479F" w:rsidP="00DC47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18F1">
        <w:rPr>
          <w:rFonts w:ascii="Times New Roman" w:hAnsi="Times New Roman" w:cs="Times New Roman"/>
          <w:sz w:val="24"/>
          <w:szCs w:val="24"/>
        </w:rPr>
        <w:t>Uproszczona wymowa:</w:t>
      </w:r>
    </w:p>
    <w:p w:rsidR="00DC479F" w:rsidRPr="002218F1" w:rsidRDefault="00DC479F" w:rsidP="00DC47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18F1">
        <w:rPr>
          <w:rFonts w:ascii="Times New Roman" w:hAnsi="Times New Roman" w:cs="Times New Roman"/>
          <w:sz w:val="24"/>
          <w:szCs w:val="24"/>
        </w:rPr>
        <w:t>BOAT /</w:t>
      </w:r>
      <w:proofErr w:type="spellStart"/>
      <w:r w:rsidRPr="002218F1">
        <w:rPr>
          <w:rFonts w:ascii="Times New Roman" w:hAnsi="Times New Roman" w:cs="Times New Roman"/>
          <w:sz w:val="24"/>
          <w:szCs w:val="24"/>
        </w:rPr>
        <w:t>bołt</w:t>
      </w:r>
      <w:proofErr w:type="spellEnd"/>
      <w:r w:rsidRPr="002218F1">
        <w:rPr>
          <w:rFonts w:ascii="Times New Roman" w:hAnsi="Times New Roman" w:cs="Times New Roman"/>
          <w:sz w:val="24"/>
          <w:szCs w:val="24"/>
        </w:rPr>
        <w:t>/</w:t>
      </w:r>
    </w:p>
    <w:p w:rsidR="00DC479F" w:rsidRPr="002218F1" w:rsidRDefault="00DC479F" w:rsidP="00DC47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18F1">
        <w:rPr>
          <w:rFonts w:ascii="Times New Roman" w:hAnsi="Times New Roman" w:cs="Times New Roman"/>
          <w:sz w:val="24"/>
          <w:szCs w:val="24"/>
        </w:rPr>
        <w:t>PLANE /</w:t>
      </w:r>
      <w:proofErr w:type="spellStart"/>
      <w:r w:rsidRPr="002218F1">
        <w:rPr>
          <w:rFonts w:ascii="Times New Roman" w:hAnsi="Times New Roman" w:cs="Times New Roman"/>
          <w:sz w:val="24"/>
          <w:szCs w:val="24"/>
        </w:rPr>
        <w:t>plejn</w:t>
      </w:r>
      <w:proofErr w:type="spellEnd"/>
      <w:r w:rsidRPr="002218F1">
        <w:rPr>
          <w:rFonts w:ascii="Times New Roman" w:hAnsi="Times New Roman" w:cs="Times New Roman"/>
          <w:sz w:val="24"/>
          <w:szCs w:val="24"/>
        </w:rPr>
        <w:t>/</w:t>
      </w:r>
    </w:p>
    <w:p w:rsidR="00DC479F" w:rsidRPr="002218F1" w:rsidRDefault="00DC479F" w:rsidP="00DC47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18F1">
        <w:rPr>
          <w:rFonts w:ascii="Times New Roman" w:hAnsi="Times New Roman" w:cs="Times New Roman"/>
          <w:sz w:val="24"/>
          <w:szCs w:val="24"/>
        </w:rPr>
        <w:t>TRAIN /</w:t>
      </w:r>
      <w:proofErr w:type="spellStart"/>
      <w:r w:rsidRPr="002218F1">
        <w:rPr>
          <w:rFonts w:ascii="Times New Roman" w:hAnsi="Times New Roman" w:cs="Times New Roman"/>
          <w:sz w:val="24"/>
          <w:szCs w:val="24"/>
        </w:rPr>
        <w:t>trejn</w:t>
      </w:r>
      <w:proofErr w:type="spellEnd"/>
      <w:r w:rsidRPr="002218F1">
        <w:rPr>
          <w:rFonts w:ascii="Times New Roman" w:hAnsi="Times New Roman" w:cs="Times New Roman"/>
          <w:sz w:val="24"/>
          <w:szCs w:val="24"/>
        </w:rPr>
        <w:t>/</w:t>
      </w:r>
    </w:p>
    <w:p w:rsidR="00DC479F" w:rsidRDefault="00DC479F" w:rsidP="00DC47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18F1">
        <w:rPr>
          <w:rFonts w:ascii="Times New Roman" w:hAnsi="Times New Roman" w:cs="Times New Roman"/>
          <w:sz w:val="24"/>
          <w:szCs w:val="24"/>
        </w:rPr>
        <w:t>COACH /</w:t>
      </w:r>
      <w:proofErr w:type="spellStart"/>
      <w:r w:rsidRPr="002218F1">
        <w:rPr>
          <w:rFonts w:ascii="Times New Roman" w:hAnsi="Times New Roman" w:cs="Times New Roman"/>
          <w:sz w:val="24"/>
          <w:szCs w:val="24"/>
        </w:rPr>
        <w:t>kołcz</w:t>
      </w:r>
      <w:proofErr w:type="spellEnd"/>
      <w:r w:rsidRPr="002218F1">
        <w:rPr>
          <w:rFonts w:ascii="Times New Roman" w:hAnsi="Times New Roman" w:cs="Times New Roman"/>
          <w:sz w:val="24"/>
          <w:szCs w:val="24"/>
        </w:rPr>
        <w:t>/</w:t>
      </w:r>
    </w:p>
    <w:p w:rsidR="00DC479F" w:rsidRPr="002218F1" w:rsidRDefault="00DC479F" w:rsidP="00DC47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479F" w:rsidRDefault="00DC479F" w:rsidP="00DC479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sam koniec dzieci mogą nauczyć się piosenki pożegnalnej przed wakacjami (CD4, ścieżka 3).</w:t>
      </w:r>
    </w:p>
    <w:p w:rsidR="00DC479F" w:rsidRPr="002218F1" w:rsidRDefault="00DC479F" w:rsidP="00DC47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2831440" cy="3601941"/>
            <wp:effectExtent l="0" t="0" r="762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257" cy="36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79F" w:rsidRDefault="00DC479F" w:rsidP="00DC479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otwierają zeszyty ćwiczeń i wykonują zadania na stronach: 72 i 73.</w:t>
      </w:r>
    </w:p>
    <w:p w:rsidR="00DC479F" w:rsidRPr="002218F1" w:rsidRDefault="00DC479F" w:rsidP="00DC479F">
      <w:pPr>
        <w:ind w:left="720"/>
        <w:rPr>
          <w:rFonts w:ascii="Times New Roman" w:hAnsi="Times New Roman" w:cs="Times New Roman"/>
          <w:sz w:val="24"/>
          <w:szCs w:val="24"/>
        </w:rPr>
      </w:pPr>
      <w:r w:rsidRPr="002218F1">
        <w:rPr>
          <w:rFonts w:ascii="Times New Roman" w:hAnsi="Times New Roman" w:cs="Times New Roman"/>
          <w:sz w:val="24"/>
          <w:szCs w:val="24"/>
        </w:rPr>
        <w:lastRenderedPageBreak/>
        <w:t xml:space="preserve">Nagrania znaleźć można na </w:t>
      </w:r>
      <w:hyperlink r:id="rId26" w:history="1">
        <w:r w:rsidRPr="002218F1">
          <w:rPr>
            <w:rStyle w:val="Hipercze"/>
            <w:rFonts w:ascii="Times New Roman" w:hAnsi="Times New Roman" w:cs="Times New Roman"/>
            <w:sz w:val="24"/>
            <w:szCs w:val="24"/>
          </w:rPr>
          <w:t>https://www.macmillan.pl/strefa-ucznia</w:t>
        </w:r>
      </w:hyperlink>
    </w:p>
    <w:p w:rsidR="00DC479F" w:rsidRPr="00950020" w:rsidRDefault="00DC479F" w:rsidP="00DC479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50020">
        <w:rPr>
          <w:rFonts w:ascii="Times New Roman" w:hAnsi="Times New Roman" w:cs="Times New Roman"/>
          <w:sz w:val="24"/>
          <w:szCs w:val="24"/>
        </w:rPr>
        <w:t>Klikamy na „Szkoła podstawowa klasy 1-3”, następnie „</w:t>
      </w:r>
      <w:proofErr w:type="spellStart"/>
      <w:r w:rsidRPr="00950020">
        <w:rPr>
          <w:rFonts w:ascii="Times New Roman" w:hAnsi="Times New Roman" w:cs="Times New Roman"/>
          <w:sz w:val="24"/>
          <w:szCs w:val="24"/>
        </w:rPr>
        <w:t>Bugs</w:t>
      </w:r>
      <w:proofErr w:type="spellEnd"/>
      <w:r w:rsidRPr="00950020">
        <w:rPr>
          <w:rFonts w:ascii="Times New Roman" w:hAnsi="Times New Roman" w:cs="Times New Roman"/>
          <w:sz w:val="24"/>
          <w:szCs w:val="24"/>
        </w:rPr>
        <w:t xml:space="preserve"> Team 2 Reforma 2017” i wybieramy „Pobierz” przy „</w:t>
      </w:r>
      <w:proofErr w:type="spellStart"/>
      <w:r w:rsidRPr="00950020">
        <w:rPr>
          <w:rFonts w:ascii="Times New Roman" w:hAnsi="Times New Roman" w:cs="Times New Roman"/>
          <w:sz w:val="24"/>
          <w:szCs w:val="24"/>
        </w:rPr>
        <w:t>Pupil's</w:t>
      </w:r>
      <w:proofErr w:type="spellEnd"/>
      <w:r w:rsidRPr="00950020">
        <w:rPr>
          <w:rFonts w:ascii="Times New Roman" w:hAnsi="Times New Roman" w:cs="Times New Roman"/>
          <w:sz w:val="24"/>
          <w:szCs w:val="24"/>
        </w:rPr>
        <w:t xml:space="preserve"> Audio CD3”.</w:t>
      </w:r>
    </w:p>
    <w:p w:rsidR="00DC479F" w:rsidRPr="00950020" w:rsidRDefault="00DC479F" w:rsidP="00DC479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50020">
        <w:rPr>
          <w:rFonts w:ascii="Times New Roman" w:hAnsi="Times New Roman" w:cs="Times New Roman"/>
          <w:sz w:val="24"/>
          <w:szCs w:val="24"/>
        </w:rPr>
        <w:t xml:space="preserve">lub na:  </w:t>
      </w:r>
      <w:hyperlink r:id="rId27" w:history="1">
        <w:r w:rsidRPr="00950020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https://drive.google.com/file/d/1lgoq_4ndAK9mlGgt3MAzDrzn5R1DEjbK/view</w:t>
        </w:r>
      </w:hyperlink>
      <w:r w:rsidRPr="00950020">
        <w:rPr>
          <w:rFonts w:ascii="Times New Roman" w:hAnsi="Times New Roman" w:cs="Times New Roman"/>
          <w:sz w:val="24"/>
          <w:szCs w:val="24"/>
        </w:rPr>
        <w:t xml:space="preserve"> (piki ściągamy na dysk, rozpakowujemy i odtwarzamy)</w:t>
      </w:r>
    </w:p>
    <w:p w:rsidR="00DC479F" w:rsidRPr="00950020" w:rsidRDefault="00DC479F" w:rsidP="00DC479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C479F" w:rsidRPr="00950020" w:rsidRDefault="00DC479F" w:rsidP="00DC479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50020">
        <w:rPr>
          <w:rFonts w:ascii="Times New Roman" w:hAnsi="Times New Roman" w:cs="Times New Roman"/>
          <w:sz w:val="24"/>
          <w:szCs w:val="24"/>
        </w:rPr>
        <w:t xml:space="preserve">Jeżeli pojawią się problemy z pobraniem nagrań, bardzo proszę napisać maila na </w:t>
      </w:r>
      <w:hyperlink r:id="rId28" w:history="1">
        <w:r w:rsidRPr="00950020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950020">
        <w:rPr>
          <w:rFonts w:ascii="Times New Roman" w:hAnsi="Times New Roman" w:cs="Times New Roman"/>
          <w:sz w:val="24"/>
          <w:szCs w:val="24"/>
        </w:rPr>
        <w:t xml:space="preserve"> i prześlę potrzebne nagrania.</w:t>
      </w:r>
    </w:p>
    <w:p w:rsidR="00DC479F" w:rsidRPr="00950020" w:rsidRDefault="00DC479F" w:rsidP="00DC479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C479F" w:rsidRPr="00950020" w:rsidRDefault="00DC479F" w:rsidP="00DC479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C479F" w:rsidRPr="00950020" w:rsidRDefault="00DC479F" w:rsidP="00DC479F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  <w:r w:rsidRPr="00950020">
        <w:rPr>
          <w:rFonts w:ascii="Times New Roman" w:hAnsi="Times New Roman" w:cs="Times New Roman"/>
          <w:sz w:val="24"/>
          <w:szCs w:val="24"/>
        </w:rPr>
        <w:t xml:space="preserve">W razie jakichkolwiek pytań, problemów proszę o kontakt email: </w:t>
      </w:r>
      <w:hyperlink r:id="rId29" w:history="1">
        <w:r w:rsidRPr="00950020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950020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950020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950020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950020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950020">
        <w:rPr>
          <w:rFonts w:ascii="Times New Roman" w:hAnsi="Times New Roman" w:cs="Times New Roman"/>
          <w:sz w:val="24"/>
          <w:szCs w:val="24"/>
        </w:rPr>
        <w:t>, telefon: 575-692-535</w:t>
      </w:r>
    </w:p>
    <w:p w:rsidR="00DC479F" w:rsidRPr="004B2270" w:rsidRDefault="00DC479F">
      <w:pPr>
        <w:rPr>
          <w:rFonts w:ascii="Times New Roman" w:hAnsi="Times New Roman" w:cs="Times New Roman"/>
          <w:b/>
          <w:sz w:val="28"/>
          <w:szCs w:val="28"/>
        </w:rPr>
      </w:pPr>
    </w:p>
    <w:sectPr w:rsidR="00DC479F" w:rsidRPr="004B2270" w:rsidSect="0029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770"/>
    <w:multiLevelType w:val="hybridMultilevel"/>
    <w:tmpl w:val="0400E6E8"/>
    <w:lvl w:ilvl="0" w:tplc="65781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2270"/>
    <w:rsid w:val="002323C8"/>
    <w:rsid w:val="00297313"/>
    <w:rsid w:val="002B4137"/>
    <w:rsid w:val="004B2270"/>
    <w:rsid w:val="00671024"/>
    <w:rsid w:val="00713AA4"/>
    <w:rsid w:val="00A76EAB"/>
    <w:rsid w:val="00A92324"/>
    <w:rsid w:val="00DC479F"/>
    <w:rsid w:val="00EE16DE"/>
    <w:rsid w:val="00FD0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3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71024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2B413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C47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4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7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XFP2QmKQ3Y" TargetMode="External"/><Relationship Id="rId13" Type="http://schemas.openxmlformats.org/officeDocument/2006/relationships/hyperlink" Target="https://learningapps.org/view1864553" TargetMode="External"/><Relationship Id="rId18" Type="http://schemas.openxmlformats.org/officeDocument/2006/relationships/hyperlink" Target="https://learningapps.org/view1984765" TargetMode="External"/><Relationship Id="rId26" Type="http://schemas.openxmlformats.org/officeDocument/2006/relationships/hyperlink" Target="https://www.macmillan.pl/strefa-uczn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arningapps.org/2094692" TargetMode="External"/><Relationship Id="rId7" Type="http://schemas.openxmlformats.org/officeDocument/2006/relationships/hyperlink" Target="https://www.tekstowo.pl/piosenka,halina_kunicka,lato__lato.html" TargetMode="External"/><Relationship Id="rId12" Type="http://schemas.openxmlformats.org/officeDocument/2006/relationships/hyperlink" Target="https://learningapps.org/view1513037" TargetMode="External"/><Relationship Id="rId17" Type="http://schemas.openxmlformats.org/officeDocument/2006/relationships/hyperlink" Target="https://learningapps.org/view1930955" TargetMode="External"/><Relationship Id="rId25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learningapps.org/view1940919" TargetMode="External"/><Relationship Id="rId20" Type="http://schemas.openxmlformats.org/officeDocument/2006/relationships/hyperlink" Target="https://learningapps.org/2676834" TargetMode="External"/><Relationship Id="rId29" Type="http://schemas.openxmlformats.org/officeDocument/2006/relationships/hyperlink" Target="mailto:tomaszurbaniakangielski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wieslawa.gomulka@interia.pl" TargetMode="External"/><Relationship Id="rId11" Type="http://schemas.openxmlformats.org/officeDocument/2006/relationships/hyperlink" Target="https://learningapps.org/view1684389" TargetMode="External"/><Relationship Id="rId24" Type="http://schemas.openxmlformats.org/officeDocument/2006/relationships/image" Target="media/image2.png"/><Relationship Id="rId5" Type="http://schemas.openxmlformats.org/officeDocument/2006/relationships/hyperlink" Target="https://www.google.com/search?source=univ&amp;tbm=isch&amp;q=lato+praca+plastyczna&amp;client=avast&amp;sa=X&amp;ved=2ahUKEwjh8cfqooTqAhVl-ioKHZGCDL8QsAR6BAgKEAE&amp;biw=1280&amp;bih=681" TargetMode="External"/><Relationship Id="rId15" Type="http://schemas.openxmlformats.org/officeDocument/2006/relationships/hyperlink" Target="https://learningapps.org/view1864536" TargetMode="External"/><Relationship Id="rId23" Type="http://schemas.openxmlformats.org/officeDocument/2006/relationships/image" Target="media/image1.png"/><Relationship Id="rId28" Type="http://schemas.openxmlformats.org/officeDocument/2006/relationships/hyperlink" Target="mailto:tomaszurbaniakangielski@gmail.com" TargetMode="External"/><Relationship Id="rId10" Type="http://schemas.openxmlformats.org/officeDocument/2006/relationships/hyperlink" Target="https://wordwall.net/pl/resource/919342/modlitwa" TargetMode="External"/><Relationship Id="rId19" Type="http://schemas.openxmlformats.org/officeDocument/2006/relationships/hyperlink" Target="https://learningapps.org/view573442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0_D7_a6tYQ" TargetMode="External"/><Relationship Id="rId14" Type="http://schemas.openxmlformats.org/officeDocument/2006/relationships/hyperlink" Target="https://learningapps.org/view1898204" TargetMode="External"/><Relationship Id="rId22" Type="http://schemas.openxmlformats.org/officeDocument/2006/relationships/hyperlink" Target="https://view.genial.ly/5ed899e81020020d02d229fe/horizontal-infographic-lists-wakacje-z-jezusem-copy-do-wysylki" TargetMode="External"/><Relationship Id="rId27" Type="http://schemas.openxmlformats.org/officeDocument/2006/relationships/hyperlink" Target="https://drive.google.com/file/d/1lgoq_4ndAK9mlGgt3MAzDrzn5R1DEjbK/view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854</Words>
  <Characters>5126</Characters>
  <Application>Microsoft Office Word</Application>
  <DocSecurity>0</DocSecurity>
  <Lines>42</Lines>
  <Paragraphs>11</Paragraphs>
  <ScaleCrop>false</ScaleCrop>
  <Company/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6</cp:revision>
  <dcterms:created xsi:type="dcterms:W3CDTF">2020-06-21T09:55:00Z</dcterms:created>
  <dcterms:modified xsi:type="dcterms:W3CDTF">2020-06-21T11:23:00Z</dcterms:modified>
</cp:coreProperties>
</file>