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2D2" w:rsidRDefault="004551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Klasa </w:t>
      </w:r>
      <w:r w:rsidR="008B31A5">
        <w:rPr>
          <w:rFonts w:ascii="Times New Roman" w:hAnsi="Times New Roman" w:cs="Times New Roman"/>
          <w:b/>
          <w:sz w:val="28"/>
          <w:szCs w:val="28"/>
        </w:rPr>
        <w:t>V</w:t>
      </w:r>
      <w:r w:rsidR="00160078">
        <w:rPr>
          <w:rFonts w:ascii="Times New Roman" w:hAnsi="Times New Roman" w:cs="Times New Roman"/>
          <w:b/>
          <w:sz w:val="28"/>
          <w:szCs w:val="28"/>
        </w:rPr>
        <w:t>I</w:t>
      </w:r>
      <w:r w:rsidR="0076646E">
        <w:rPr>
          <w:rFonts w:ascii="Times New Roman" w:hAnsi="Times New Roman" w:cs="Times New Roman"/>
          <w:b/>
          <w:sz w:val="28"/>
          <w:szCs w:val="28"/>
        </w:rPr>
        <w:t>I</w:t>
      </w:r>
      <w:r w:rsidR="005612C4">
        <w:rPr>
          <w:rFonts w:ascii="Times New Roman" w:hAnsi="Times New Roman" w:cs="Times New Roman"/>
          <w:b/>
          <w:sz w:val="28"/>
          <w:szCs w:val="28"/>
        </w:rPr>
        <w:t>I</w:t>
      </w:r>
    </w:p>
    <w:p w:rsidR="00C222C8" w:rsidRPr="00C25049" w:rsidRDefault="00C222C8" w:rsidP="00C222C8">
      <w:pPr>
        <w:rPr>
          <w:rFonts w:ascii="Times New Roman" w:hAnsi="Times New Roman" w:cs="Times New Roman"/>
          <w:b/>
          <w:sz w:val="28"/>
          <w:szCs w:val="28"/>
        </w:rPr>
      </w:pPr>
      <w:r w:rsidRPr="00C25049">
        <w:rPr>
          <w:rFonts w:ascii="Times New Roman" w:hAnsi="Times New Roman" w:cs="Times New Roman"/>
          <w:b/>
          <w:sz w:val="28"/>
          <w:szCs w:val="28"/>
        </w:rPr>
        <w:t>MATEMATYKA  -  KLASA   VIII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serdecznie, zaczynamy nowy  temat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celu utrwalenia przeczytaj uważnie  temat ze strony 206-209 –</w:t>
      </w:r>
      <w:r w:rsidRPr="00C60E18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Symetrie względem prostej</w:t>
      </w:r>
      <w:r w:rsidRPr="00284639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i zapisz go w zeszycie.</w:t>
      </w:r>
    </w:p>
    <w:p w:rsidR="00C222C8" w:rsidRDefault="00C222C8" w:rsidP="00C222C8"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5" w:history="1">
        <w:r>
          <w:rPr>
            <w:rStyle w:val="Hipercze"/>
          </w:rPr>
          <w:t>https://www.youtube.com/watch?v=6QifKtinD98</w:t>
        </w:r>
      </w:hyperlink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C222C8" w:rsidRPr="003630D1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170 zad 1, 4 i 5.</w:t>
      </w:r>
    </w:p>
    <w:p w:rsidR="00C222C8" w:rsidRDefault="00C222C8" w:rsidP="00C222C8">
      <w:pPr>
        <w:pStyle w:val="Nagwek1"/>
        <w:shd w:val="clear" w:color="auto" w:fill="FFFFFF" w:themeFill="background1"/>
        <w:spacing w:before="0"/>
        <w:rPr>
          <w:rFonts w:ascii="Times New Roman" w:hAnsi="Times New Roman" w:cs="Times New Roman"/>
          <w:bCs w:val="0"/>
          <w:color w:val="auto"/>
        </w:rPr>
      </w:pPr>
    </w:p>
    <w:p w:rsidR="00C222C8" w:rsidRPr="003630D1" w:rsidRDefault="00C222C8" w:rsidP="00C222C8">
      <w:pPr>
        <w:pStyle w:val="Nagwek1"/>
        <w:shd w:val="clear" w:color="auto" w:fill="FFFFFF" w:themeFill="background1"/>
        <w:spacing w:before="0"/>
      </w:pPr>
      <w:r>
        <w:rPr>
          <w:rFonts w:ascii="Times New Roman" w:hAnsi="Times New Roman" w:cs="Times New Roman"/>
          <w:bCs w:val="0"/>
          <w:color w:val="auto"/>
        </w:rPr>
        <w:t xml:space="preserve">Egzamin ósmoklasisty - 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powtórka</w:t>
      </w:r>
      <w:r>
        <w:rPr>
          <w:rFonts w:ascii="Times New Roman" w:hAnsi="Times New Roman" w:cs="Times New Roman"/>
          <w:bCs w:val="0"/>
          <w:color w:val="auto"/>
        </w:rPr>
        <w:t>:</w:t>
      </w:r>
      <w:r w:rsidRPr="006109E4">
        <w:rPr>
          <w:rFonts w:ascii="Times New Roman" w:hAnsi="Times New Roman" w:cs="Times New Roman"/>
          <w:bCs w:val="0"/>
          <w:color w:val="auto"/>
        </w:rPr>
        <w:t xml:space="preserve"> </w:t>
      </w:r>
      <w:r>
        <w:t>Przypomnijcie sobie wszystkie wzory na obliczanie pól powierzchni i objętości brył, w tym również jednostki pola i objętości w raz z zależnościami (np. 1 litr = 1 dm</w:t>
      </w:r>
      <w:r>
        <w:rPr>
          <w:vertAlign w:val="superscript"/>
        </w:rPr>
        <w:t>3</w:t>
      </w:r>
      <w:r>
        <w:t>)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Dodatkowe testy próbne.</w:t>
      </w:r>
    </w:p>
    <w:p w:rsidR="00C222C8" w:rsidRDefault="00344106" w:rsidP="00C222C8">
      <w:hyperlink r:id="rId6" w:history="1">
        <w:r w:rsidR="00C222C8">
          <w:rPr>
            <w:rStyle w:val="Hipercze"/>
          </w:rPr>
          <w:t>https://matfiz24.pl/egzaminy</w:t>
        </w:r>
      </w:hyperlink>
    </w:p>
    <w:p w:rsidR="00C222C8" w:rsidRPr="004D48EE" w:rsidRDefault="00C222C8" w:rsidP="00C222C8">
      <w:pPr>
        <w:rPr>
          <w:rFonts w:ascii="Times New Roman" w:hAnsi="Times New Roman" w:cs="Times New Roman"/>
          <w:b/>
          <w:sz w:val="28"/>
          <w:szCs w:val="28"/>
        </w:rPr>
      </w:pPr>
      <w:r w:rsidRPr="004D48EE">
        <w:rPr>
          <w:rFonts w:ascii="Times New Roman" w:hAnsi="Times New Roman" w:cs="Times New Roman"/>
          <w:b/>
          <w:sz w:val="28"/>
          <w:szCs w:val="28"/>
        </w:rPr>
        <w:t>UWAGA</w:t>
      </w:r>
    </w:p>
    <w:p w:rsidR="00C222C8" w:rsidRPr="004D48EE" w:rsidRDefault="00C222C8" w:rsidP="00C222C8">
      <w:pPr>
        <w:rPr>
          <w:rFonts w:ascii="Times New Roman" w:hAnsi="Times New Roman" w:cs="Times New Roman"/>
          <w:sz w:val="28"/>
          <w:szCs w:val="28"/>
        </w:rPr>
      </w:pPr>
      <w:r w:rsidRPr="004D48EE">
        <w:rPr>
          <w:rFonts w:ascii="Times New Roman" w:hAnsi="Times New Roman" w:cs="Times New Roman"/>
          <w:sz w:val="28"/>
          <w:szCs w:val="28"/>
        </w:rPr>
        <w:t>W czwarte od godziny 12.00 do 14.00 jest możliwość konsultacji z nauczyciele matematyki. Proszę zainteresowanych o kontakt z nauczycielem poprzez e-maila</w:t>
      </w:r>
      <w:r>
        <w:rPr>
          <w:rFonts w:ascii="Times New Roman" w:hAnsi="Times New Roman" w:cs="Times New Roman"/>
          <w:sz w:val="28"/>
          <w:szCs w:val="28"/>
        </w:rPr>
        <w:t xml:space="preserve"> jeśli ktoś ma potrzebę spotkania się.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Kolejnym  tematem lekcji jest: </w:t>
      </w:r>
      <w:r>
        <w:rPr>
          <w:rFonts w:ascii="Times New Roman" w:hAnsi="Times New Roman" w:cs="Times New Roman"/>
          <w:b/>
          <w:sz w:val="28"/>
          <w:szCs w:val="28"/>
        </w:rPr>
        <w:t>„Oś symetrii figury</w:t>
      </w:r>
      <w:r w:rsidRPr="00DF2D6D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-  z</w:t>
      </w:r>
      <w:r>
        <w:rPr>
          <w:rFonts w:ascii="Times New Roman" w:hAnsi="Times New Roman" w:cs="Times New Roman"/>
          <w:sz w:val="28"/>
          <w:szCs w:val="28"/>
        </w:rPr>
        <w:t>apiszcie  go w zeszycie. Przeczytaj uważnie  temat ze strony 212-213.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 :  </w:t>
      </w:r>
      <w:hyperlink r:id="rId7" w:history="1">
        <w:r>
          <w:rPr>
            <w:rStyle w:val="Hipercze"/>
          </w:rPr>
          <w:t>https://www.youtube.com/watch?v=gjtRWmJMHc0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2C8" w:rsidRDefault="00C222C8" w:rsidP="00C222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  <w:r w:rsidRPr="00A442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213  zad 1, 2 i 3.</w:t>
      </w:r>
    </w:p>
    <w:p w:rsidR="00C222C8" w:rsidRPr="00CD3549" w:rsidRDefault="00C222C8" w:rsidP="00C222C8">
      <w:pPr>
        <w:rPr>
          <w:rFonts w:ascii="Times New Roman" w:hAnsi="Times New Roman" w:cs="Times New Roman"/>
          <w:b/>
          <w:sz w:val="28"/>
          <w:szCs w:val="28"/>
        </w:rPr>
      </w:pPr>
      <w:r w:rsidRPr="00CD3549">
        <w:rPr>
          <w:rFonts w:ascii="Times New Roman" w:hAnsi="Times New Roman" w:cs="Times New Roman"/>
          <w:b/>
          <w:sz w:val="28"/>
          <w:szCs w:val="28"/>
        </w:rPr>
        <w:t>Informatyka  - klasa VIII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Kolejnym temat lekcji.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Przeczytajcie z podręcznika str. 210 -220</w:t>
      </w:r>
      <w:r w:rsidRPr="00CB0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temat lekcji: „</w:t>
      </w:r>
      <w:r w:rsidRPr="004D48EE">
        <w:rPr>
          <w:rFonts w:ascii="Times New Roman" w:hAnsi="Times New Roman" w:cs="Times New Roman"/>
          <w:sz w:val="28"/>
          <w:szCs w:val="28"/>
        </w:rPr>
        <w:t>Tworzenie strony internetowej – podstawowa struktura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Przydatne linki do obejrzenia:</w:t>
      </w:r>
    </w:p>
    <w:p w:rsidR="00C222C8" w:rsidRDefault="00344106" w:rsidP="00C222C8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C222C8">
          <w:rPr>
            <w:rStyle w:val="Hipercze"/>
          </w:rPr>
          <w:t>https://www.youtube.com/watch?v=k2IydkL3EOs</w:t>
        </w:r>
      </w:hyperlink>
      <w:r w:rsidR="00C222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2C8" w:rsidRDefault="00C222C8" w:rsidP="00C22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ćwiczenie  2 ze strony 213. </w:t>
      </w:r>
      <w:r w:rsidRPr="00A57486">
        <w:rPr>
          <w:rFonts w:ascii="Times New Roman" w:hAnsi="Times New Roman" w:cs="Times New Roman"/>
          <w:b/>
          <w:sz w:val="28"/>
          <w:szCs w:val="28"/>
        </w:rPr>
        <w:t>Tych zadań nie przesyłamy na ocenę.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  <w:t>TEMATY LEKCJI Z JĘZYKA POLSKIEGO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VIII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25.05. - 29.05.2020r.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9" w:history="1">
        <w:r>
          <w:rPr>
            <w:rFonts w:ascii="Times New Roman" w:hAnsi="Times New Roman"/>
          </w:rPr>
          <w:t>b.alina20@o2.pl</w:t>
        </w:r>
      </w:hyperlink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29.05.2020r.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Przygotowujemy się do napisania egzaminu </w:t>
      </w:r>
      <w:proofErr w:type="spellStart"/>
      <w:r>
        <w:rPr>
          <w:rFonts w:ascii="Times New Roman" w:hAnsi="Times New Roman"/>
          <w:u w:val="single"/>
        </w:rPr>
        <w:t>óśmioklasisty</w:t>
      </w:r>
      <w:proofErr w:type="spellEnd"/>
      <w:r>
        <w:rPr>
          <w:rFonts w:ascii="Times New Roman" w:hAnsi="Times New Roman"/>
          <w:u w:val="single"/>
        </w:rPr>
        <w:t>. Balladyna J. Słowackiego – utrwalenie wiadomości. (2)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  <w:b/>
          <w:bCs/>
        </w:rPr>
        <w:t xml:space="preserve"> Rodzaj literacki: ……………….…………………..gatunek…………………………………..</w:t>
      </w: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2. Akcja rozgrywa się</w:t>
      </w:r>
      <w:r>
        <w:rPr>
          <w:rFonts w:ascii="Times New Roman" w:hAnsi="Times New Roman"/>
        </w:rPr>
        <w:t>…………………………………………………………………………………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Rola Gniezna jako miejsce istotne dla wydarzeń historycznych Polski i wydarzeń w dramacie.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GNIEZNO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historia Polski                                                                                          dramat Słowackiego</w:t>
      </w: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…………………………………                                        1 ……………………………………..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2…………………………………..                                        2………………………………………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3…………………………………..                                        3………………………………………..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4…………………………………..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5…………………………………..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6…………………………………..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Opisz świat przedstawiony w lekturze.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b/>
          <w:bCs/>
        </w:rPr>
        <w:t>czas zdarzeń</w:t>
      </w:r>
      <w:r>
        <w:rPr>
          <w:rFonts w:ascii="Times New Roman" w:hAnsi="Times New Roman"/>
        </w:rPr>
        <w:t>: …………………………………………………………………………………….</w:t>
      </w: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b) miejsce zdarzeń:</w:t>
      </w:r>
      <w:r>
        <w:rPr>
          <w:rFonts w:ascii="Times New Roman" w:hAnsi="Times New Roman"/>
        </w:rPr>
        <w:t>…………………………………………………………………………………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c) bohaterowie……………………………………………………………………………………</w:t>
      </w:r>
      <w:r>
        <w:rPr>
          <w:rFonts w:ascii="Times New Roman" w:hAnsi="Times New Roman"/>
        </w:rPr>
        <w:lastRenderedPageBreak/>
        <w:t>……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  <w:b/>
          <w:bCs/>
        </w:rPr>
        <w:t xml:space="preserve">wydarzenia </w:t>
      </w:r>
      <w:r>
        <w:rPr>
          <w:rFonts w:ascii="Times New Roman" w:hAnsi="Times New Roman"/>
        </w:rPr>
        <w:t>…………………………………………………………………………………………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5. Uzupełnij tabelę.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4819"/>
      </w:tblGrid>
      <w:tr w:rsidR="00256586" w:rsidTr="008610D6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Postaci prawdopodobne - realistyczne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Postaci fantastyczne</w:t>
            </w:r>
          </w:p>
        </w:tc>
      </w:tr>
      <w:tr w:rsidR="00256586" w:rsidTr="008610D6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 Nie ma zbrodni bez kary. </w:t>
      </w:r>
      <w:proofErr w:type="spellStart"/>
      <w:r>
        <w:rPr>
          <w:rFonts w:ascii="Times New Roman" w:hAnsi="Times New Roman"/>
          <w:u w:val="single"/>
        </w:rPr>
        <w:t>cd</w:t>
      </w:r>
      <w:proofErr w:type="spellEnd"/>
      <w:r>
        <w:rPr>
          <w:rFonts w:ascii="Times New Roman" w:hAnsi="Times New Roman"/>
          <w:u w:val="single"/>
        </w:rPr>
        <w:t>.   (1)</w:t>
      </w: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Droga Balladyny do władzy – uporządkuj wydarzenia zgodnie z przebiegiem akcji: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Otrucie </w:t>
      </w:r>
      <w:proofErr w:type="spellStart"/>
      <w:r>
        <w:rPr>
          <w:rFonts w:ascii="Times New Roman" w:hAnsi="Times New Roman"/>
        </w:rPr>
        <w:t>Kostryna</w:t>
      </w:r>
      <w:proofErr w:type="spellEnd"/>
      <w:r>
        <w:rPr>
          <w:rFonts w:ascii="Times New Roman" w:hAnsi="Times New Roman"/>
        </w:rPr>
        <w:t xml:space="preserve">.   2. Ingerencja Goplany w życie Balladyny. 3. Zabicie siostry i ślub z Kirkorem. 4.  Koronacja Balladyny.  5. Pozbycie się Kirkora.  6. Odcięcie się od korzeni i pozbycie się matki.   7. Zabicie Grabca i zdobycie korony Popielów. 8.   Współdziałanie z </w:t>
      </w:r>
      <w:proofErr w:type="spellStart"/>
      <w:r>
        <w:rPr>
          <w:rFonts w:ascii="Times New Roman" w:hAnsi="Times New Roman"/>
        </w:rPr>
        <w:t>Kostrynem</w:t>
      </w:r>
      <w:proofErr w:type="spellEnd"/>
      <w:r>
        <w:rPr>
          <w:rFonts w:ascii="Times New Roman" w:hAnsi="Times New Roman"/>
        </w:rPr>
        <w:t xml:space="preserve"> – zabicie Grabca i Pustelnika.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Jaką deklarację złożyła Balladyna sama przed sobą? Deklaracja Balladyny.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Jakie zadanie zostało jej postawione?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Jak zrealizowała to zadanie?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Jaki był tego efekt?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DEKLARACJA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ZADANIE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……………………………………………………………..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……………………………………………………………..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REALIZACJA ZADANIA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……………………………………………………………….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……………………………………………………………….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……………………………………………………………….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………………………………………………………………..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EFEKT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………………………………………………………………….</w:t>
      </w: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jc w:val="center"/>
        <w:rPr>
          <w:rFonts w:ascii="Times New Roman" w:hAnsi="Times New Roman"/>
          <w:b/>
          <w:bCs/>
        </w:rPr>
      </w:pP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Uczucia i przeżycia Balladyny po dokonaniu zbrodni.   (1)</w:t>
      </w: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45"/>
        <w:gridCol w:w="5400"/>
      </w:tblGrid>
      <w:tr w:rsidR="00256586" w:rsidTr="008610D6">
        <w:tc>
          <w:tcPr>
            <w:tcW w:w="4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Przepowiednia Goplany</w:t>
            </w:r>
          </w:p>
        </w:tc>
        <w:tc>
          <w:tcPr>
            <w:tcW w:w="5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Wydarzenia będące spełnieniem się przepowiedni -  przeżycia Balladyny.</w:t>
            </w:r>
          </w:p>
        </w:tc>
      </w:tr>
      <w:tr w:rsidR="00256586" w:rsidTr="008610D6">
        <w:tc>
          <w:tcPr>
            <w:tcW w:w="4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„Ale na czole plama zostanie czerwona […) Ta plama nie zejdzie z czoła”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256586" w:rsidTr="008610D6">
        <w:tc>
          <w:tcPr>
            <w:tcW w:w="4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„Każda </w:t>
            </w:r>
            <w:proofErr w:type="spellStart"/>
            <w:r>
              <w:rPr>
                <w:rFonts w:ascii="Times New Roman" w:hAnsi="Times New Roman"/>
              </w:rPr>
              <w:t>lilija</w:t>
            </w:r>
            <w:proofErr w:type="spellEnd"/>
            <w:r>
              <w:rPr>
                <w:rFonts w:ascii="Times New Roman" w:hAnsi="Times New Roman"/>
              </w:rPr>
              <w:t xml:space="preserve"> albo róża biała i na ślubie i po ślubie będzie plamami szkarłatu na wszystkich liściach czerwona.”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256586" w:rsidTr="008610D6">
        <w:tc>
          <w:tcPr>
            <w:tcW w:w="4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„Usychaj wiecznie tajemnicy męką.”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256586" w:rsidTr="008610D6">
        <w:tc>
          <w:tcPr>
            <w:tcW w:w="4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Każda malina może ciebie zdradzi”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256586" w:rsidTr="008610D6">
        <w:tc>
          <w:tcPr>
            <w:tcW w:w="4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„Ta wierzba ciebie widziała, którą wyśpiewa...Lękaj się drzewa.”</w:t>
            </w:r>
          </w:p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256586" w:rsidTr="008610D6">
        <w:tc>
          <w:tcPr>
            <w:tcW w:w="4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„A ręka zbrodni dalej zaprowadzi”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256586" w:rsidTr="008610D6">
        <w:tc>
          <w:tcPr>
            <w:tcW w:w="4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„Ale natura zbrodnią pogwałcona mścić się będzie”</w:t>
            </w:r>
          </w:p>
        </w:tc>
        <w:tc>
          <w:tcPr>
            <w:tcW w:w="54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6586" w:rsidRDefault="00256586" w:rsidP="008610D6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Opis przeżyć wewnętrznych Balladyny.          (1)</w:t>
      </w: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Zredaguj opis przeżyć wewnętrznych Balladyny.</w:t>
      </w:r>
    </w:p>
    <w:p w:rsidR="00256586" w:rsidRDefault="00256586" w:rsidP="00256586">
      <w:pPr>
        <w:pStyle w:val="Standard"/>
        <w:rPr>
          <w:rFonts w:ascii="Times New Roman" w:hAnsi="Times New Roman"/>
          <w:u w:val="single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Pamiętaj, że opis przeżyć wewnętrznych jest powiązany z wydarzeniami – są one „uzasadnieniem”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przedstawianych  uczuć i emocji bohatera.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Przykład.</w:t>
      </w:r>
    </w:p>
    <w:p w:rsidR="00256586" w:rsidRDefault="00256586" w:rsidP="00256586">
      <w:pPr>
        <w:pStyle w:val="Standard"/>
        <w:rPr>
          <w:rFonts w:ascii="Times New Roman" w:hAnsi="Times New Roman"/>
        </w:rPr>
      </w:pPr>
    </w:p>
    <w:p w:rsidR="00256586" w:rsidRDefault="00256586" w:rsidP="0025658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ab/>
        <w:t>Marcinek nigdy nie rozstawał się z matką, więc konieczność opuszczenia domu rodzinnego stała się przyczyną psychicznych tortur dla przyszłego ucznia gimnazjum. Jadąc obok matki i obserwując mijany i bliski sercu krajobraz czuł rozpacz….</w:t>
      </w:r>
    </w:p>
    <w:p w:rsidR="00C222C8" w:rsidRDefault="00C222C8">
      <w:pPr>
        <w:rPr>
          <w:rFonts w:ascii="Times New Roman" w:hAnsi="Times New Roman" w:cs="Times New Roman"/>
          <w:b/>
          <w:sz w:val="28"/>
          <w:szCs w:val="28"/>
        </w:rPr>
      </w:pPr>
    </w:p>
    <w:p w:rsidR="00032233" w:rsidRPr="004B5917" w:rsidRDefault="00032233" w:rsidP="00032233">
      <w:pPr>
        <w:rPr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III</w:t>
      </w:r>
    </w:p>
    <w:p w:rsidR="00032233" w:rsidRPr="001C411C" w:rsidRDefault="00032233" w:rsidP="0003223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032233" w:rsidRPr="001C411C" w:rsidRDefault="00032233" w:rsidP="0003223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lastRenderedPageBreak/>
        <w:t>Dziękuję za sumienne wykonywanie ćwiczeń i codzienną aktywność fizyczną.</w:t>
      </w:r>
    </w:p>
    <w:p w:rsidR="00032233" w:rsidRPr="001C411C" w:rsidRDefault="00032233" w:rsidP="0003223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032233" w:rsidRPr="001C411C" w:rsidRDefault="00032233" w:rsidP="0003223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032233" w:rsidRPr="001C411C" w:rsidRDefault="00032233" w:rsidP="0003223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032233" w:rsidRDefault="00032233" w:rsidP="00032233">
      <w:pPr>
        <w:pStyle w:val="NormalnyWeb"/>
        <w:spacing w:before="48" w:beforeAutospacing="0" w:after="48" w:afterAutospacing="0"/>
        <w:rPr>
          <w:b/>
          <w:sz w:val="28"/>
          <w:szCs w:val="28"/>
        </w:rPr>
      </w:pPr>
    </w:p>
    <w:p w:rsidR="00032233" w:rsidRPr="00960F26" w:rsidRDefault="00032233" w:rsidP="0003223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032233" w:rsidRDefault="00032233" w:rsidP="0003223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032233" w:rsidRDefault="00032233" w:rsidP="0003223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032233" w:rsidRDefault="00032233" w:rsidP="0003223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032233" w:rsidRDefault="00032233" w:rsidP="00032233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032233" w:rsidRDefault="00032233" w:rsidP="00032233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032233" w:rsidRPr="001C411C" w:rsidRDefault="00032233" w:rsidP="00032233">
      <w:pPr>
        <w:pStyle w:val="Bezodstpw"/>
        <w:rPr>
          <w:sz w:val="28"/>
          <w:szCs w:val="28"/>
        </w:rPr>
      </w:pPr>
    </w:p>
    <w:p w:rsidR="00032233" w:rsidRPr="001C411C" w:rsidRDefault="00032233" w:rsidP="00032233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032233" w:rsidRPr="001C411C" w:rsidRDefault="00032233" w:rsidP="00032233">
      <w:pPr>
        <w:pStyle w:val="Bezodstpw"/>
        <w:rPr>
          <w:sz w:val="28"/>
          <w:szCs w:val="28"/>
        </w:rPr>
      </w:pPr>
    </w:p>
    <w:p w:rsidR="00032233" w:rsidRDefault="00032233" w:rsidP="00032233">
      <w:pPr>
        <w:rPr>
          <w:sz w:val="28"/>
          <w:szCs w:val="28"/>
        </w:rPr>
      </w:pPr>
      <w:r>
        <w:rPr>
          <w:sz w:val="28"/>
          <w:szCs w:val="28"/>
        </w:rPr>
        <w:t xml:space="preserve">1. Piłka ręczna - rzut z przeskokiem </w:t>
      </w:r>
    </w:p>
    <w:p w:rsidR="00032233" w:rsidRDefault="00032233" w:rsidP="00032233">
      <w:pPr>
        <w:rPr>
          <w:sz w:val="28"/>
          <w:szCs w:val="28"/>
        </w:rPr>
      </w:pPr>
      <w:r w:rsidRPr="009E41DA">
        <w:rPr>
          <w:sz w:val="28"/>
          <w:szCs w:val="28"/>
        </w:rPr>
        <w:t>https://ewf.h1.pl/student/?token=6QAcxguex0KXc5xcq9kguDWURa9yBpe479OoeO4VqWo3LewCBz</w:t>
      </w:r>
    </w:p>
    <w:p w:rsidR="00032233" w:rsidRDefault="00032233" w:rsidP="00032233">
      <w:pPr>
        <w:rPr>
          <w:sz w:val="28"/>
          <w:szCs w:val="28"/>
        </w:rPr>
      </w:pPr>
      <w:r>
        <w:rPr>
          <w:sz w:val="28"/>
          <w:szCs w:val="28"/>
        </w:rPr>
        <w:t>2. Trening ABS- wzmacnianie mięśni brzucha.</w:t>
      </w:r>
    </w:p>
    <w:p w:rsidR="00032233" w:rsidRDefault="00032233" w:rsidP="00032233">
      <w:pPr>
        <w:rPr>
          <w:sz w:val="28"/>
          <w:szCs w:val="28"/>
        </w:rPr>
      </w:pPr>
      <w:r w:rsidRPr="009E41DA">
        <w:rPr>
          <w:sz w:val="28"/>
          <w:szCs w:val="28"/>
        </w:rPr>
        <w:t>https://ewf.h1.pl/student/?token=2A0IePwljohi8Hyira62j33duEcL1vHa7OHG0DIPHROQscOw2j</w:t>
      </w:r>
    </w:p>
    <w:p w:rsidR="00032233" w:rsidRDefault="00032233" w:rsidP="00032233">
      <w:pPr>
        <w:pStyle w:val="Nagwek3"/>
        <w:rPr>
          <w:b w:val="0"/>
          <w:color w:val="000000"/>
          <w:sz w:val="28"/>
          <w:szCs w:val="28"/>
        </w:rPr>
      </w:pPr>
      <w:r w:rsidRPr="009E41DA">
        <w:rPr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Nauka i doskonalenie przekazania pałeczki w biegu sztafetowym.</w:t>
      </w:r>
    </w:p>
    <w:p w:rsidR="00032233" w:rsidRPr="009E41DA" w:rsidRDefault="00032233" w:rsidP="00032233">
      <w:pPr>
        <w:pStyle w:val="Nagwek3"/>
        <w:rPr>
          <w:b w:val="0"/>
          <w:color w:val="000000"/>
          <w:sz w:val="28"/>
          <w:szCs w:val="28"/>
        </w:rPr>
      </w:pPr>
      <w:r w:rsidRPr="009E41DA">
        <w:rPr>
          <w:b w:val="0"/>
          <w:color w:val="000000"/>
          <w:sz w:val="28"/>
          <w:szCs w:val="28"/>
        </w:rPr>
        <w:t>https://ewf.h1.pl/student/?token=WSzNPlvg70LHRhtm63jUC1qYY4drA5sotI2JzyDiPBEtGxEtYz</w:t>
      </w:r>
    </w:p>
    <w:p w:rsidR="00032233" w:rsidRDefault="00032233" w:rsidP="00032233">
      <w:pPr>
        <w:rPr>
          <w:sz w:val="28"/>
          <w:szCs w:val="28"/>
        </w:rPr>
      </w:pPr>
      <w:r>
        <w:rPr>
          <w:sz w:val="28"/>
          <w:szCs w:val="28"/>
        </w:rPr>
        <w:t xml:space="preserve">4. Ćwiczenia przygotowująca do biegu przez płotki </w:t>
      </w:r>
    </w:p>
    <w:p w:rsidR="00032233" w:rsidRDefault="00032233" w:rsidP="00032233">
      <w:pPr>
        <w:rPr>
          <w:sz w:val="28"/>
          <w:szCs w:val="28"/>
        </w:rPr>
      </w:pPr>
      <w:r w:rsidRPr="009E41DA">
        <w:rPr>
          <w:sz w:val="28"/>
          <w:szCs w:val="28"/>
        </w:rPr>
        <w:t>https://ewf.h1.pl/student/?token=1qla9qfbc1WhZp2Av2agEuFKCvotXTm9KZFUabfC6DBQdGQUY5</w:t>
      </w:r>
    </w:p>
    <w:p w:rsidR="00032233" w:rsidRPr="009E41DA" w:rsidRDefault="00032233" w:rsidP="00032233">
      <w:pPr>
        <w:rPr>
          <w:sz w:val="28"/>
          <w:szCs w:val="28"/>
        </w:rPr>
      </w:pPr>
    </w:p>
    <w:p w:rsidR="00032233" w:rsidRPr="00EF0C25" w:rsidRDefault="00032233" w:rsidP="0003223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032233" w:rsidRDefault="00032233">
      <w:pPr>
        <w:rPr>
          <w:rFonts w:ascii="Times New Roman" w:hAnsi="Times New Roman" w:cs="Times New Roman"/>
          <w:b/>
          <w:sz w:val="28"/>
          <w:szCs w:val="28"/>
        </w:rPr>
      </w:pPr>
    </w:p>
    <w:p w:rsidR="002B4691" w:rsidRDefault="002B4691">
      <w:pPr>
        <w:rPr>
          <w:rFonts w:ascii="Times New Roman" w:hAnsi="Times New Roman" w:cs="Times New Roman"/>
          <w:b/>
          <w:sz w:val="28"/>
          <w:szCs w:val="28"/>
        </w:rPr>
      </w:pPr>
    </w:p>
    <w:p w:rsidR="002B4691" w:rsidRPr="00525B95" w:rsidRDefault="002B4691" w:rsidP="002B4691">
      <w:pPr>
        <w:jc w:val="both"/>
        <w:rPr>
          <w:rFonts w:ascii="Times New Roman" w:hAnsi="Times New Roman"/>
          <w:b/>
          <w:sz w:val="28"/>
          <w:szCs w:val="28"/>
        </w:rPr>
      </w:pPr>
      <w:r w:rsidRPr="00525B95">
        <w:rPr>
          <w:rFonts w:ascii="Times New Roman" w:hAnsi="Times New Roman"/>
          <w:b/>
          <w:sz w:val="28"/>
          <w:szCs w:val="28"/>
        </w:rPr>
        <w:lastRenderedPageBreak/>
        <w:t>Kl. VIII</w:t>
      </w:r>
    </w:p>
    <w:p w:rsidR="002B4691" w:rsidRDefault="002B4691" w:rsidP="002B46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Geografia</w:t>
      </w:r>
    </w:p>
    <w:p w:rsidR="002B4691" w:rsidRDefault="002B4691" w:rsidP="002B46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„Prace badawcze w Arktyce i  Antarktyce”</w:t>
      </w:r>
    </w:p>
    <w:p w:rsidR="002B4691" w:rsidRDefault="002B4691" w:rsidP="002B46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</w:t>
      </w:r>
    </w:p>
    <w:p w:rsidR="002B4691" w:rsidRDefault="00344106" w:rsidP="002B4691">
      <w:pPr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2B4691" w:rsidRPr="00E65503">
          <w:rPr>
            <w:rStyle w:val="Hipercze"/>
            <w:rFonts w:ascii="Times New Roman" w:hAnsi="Times New Roman"/>
          </w:rPr>
          <w:t>https://www.youtube.com/watch?v=1cQ3G3Plvn8</w:t>
        </w:r>
      </w:hyperlink>
    </w:p>
    <w:p w:rsidR="002B4691" w:rsidRDefault="002B4691" w:rsidP="002B46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Wykonaj ćwiczenia. Ćwiczenie 4 prześlij mi do dnia 29.05. na maila </w:t>
      </w:r>
      <w:hyperlink r:id="rId11" w:history="1">
        <w:r w:rsidRPr="00E65503">
          <w:rPr>
            <w:rStyle w:val="Hipercze"/>
            <w:rFonts w:ascii="Times New Roman" w:hAnsi="Times New Roman"/>
          </w:rPr>
          <w:t>wieslawa.gomulka@interia.pl</w:t>
        </w:r>
      </w:hyperlink>
    </w:p>
    <w:p w:rsidR="002B4691" w:rsidRDefault="002B4691" w:rsidP="002B46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Biologia</w:t>
      </w:r>
    </w:p>
    <w:p w:rsidR="002B4691" w:rsidRDefault="002B4691" w:rsidP="002B46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„Czym jest ekosystem?”</w:t>
      </w:r>
    </w:p>
    <w:p w:rsidR="002B4691" w:rsidRDefault="002B4691" w:rsidP="002B46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Obejrzyj film. </w:t>
      </w:r>
    </w:p>
    <w:p w:rsidR="002B4691" w:rsidRDefault="00344106" w:rsidP="002B4691">
      <w:pPr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2B4691" w:rsidRPr="00E65503">
          <w:rPr>
            <w:rStyle w:val="Hipercze"/>
            <w:rFonts w:ascii="Times New Roman" w:hAnsi="Times New Roman"/>
          </w:rPr>
          <w:t>https://www.youtube.com/watch?v=GNe3MmvQVCU</w:t>
        </w:r>
      </w:hyperlink>
    </w:p>
    <w:p w:rsidR="002B4691" w:rsidRDefault="002B4691" w:rsidP="002B4691">
      <w:r>
        <w:rPr>
          <w:rFonts w:ascii="Times New Roman" w:hAnsi="Times New Roman"/>
          <w:sz w:val="28"/>
          <w:szCs w:val="28"/>
        </w:rPr>
        <w:t xml:space="preserve">Napisz w zeszycie „Jak człowiek wykorzystuje ekosystem?” Odpowiedź prześlij mi do dnia 25.05. na maila </w:t>
      </w:r>
      <w:hyperlink r:id="rId13" w:history="1">
        <w:r w:rsidRPr="00E65503">
          <w:rPr>
            <w:rStyle w:val="Hipercze"/>
            <w:rFonts w:ascii="Times New Roman" w:hAnsi="Times New Roman"/>
          </w:rPr>
          <w:t>wieslawa.gomulka@interia.pl</w:t>
        </w:r>
      </w:hyperlink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b/>
          <w:sz w:val="28"/>
          <w:szCs w:val="28"/>
        </w:rPr>
        <w:t xml:space="preserve">EDB 9   </w:t>
      </w:r>
      <w:r w:rsidRPr="00401379">
        <w:rPr>
          <w:rFonts w:ascii="Times New Roman" w:hAnsi="Times New Roman" w:cs="Times New Roman"/>
          <w:b/>
          <w:sz w:val="28"/>
          <w:szCs w:val="28"/>
        </w:rPr>
        <w:tab/>
      </w:r>
      <w:r w:rsidRPr="00401379">
        <w:rPr>
          <w:rFonts w:ascii="Times New Roman" w:hAnsi="Times New Roman" w:cs="Times New Roman"/>
          <w:b/>
          <w:sz w:val="28"/>
          <w:szCs w:val="28"/>
        </w:rPr>
        <w:tab/>
      </w:r>
      <w:r w:rsidRPr="00401379">
        <w:rPr>
          <w:rFonts w:ascii="Times New Roman" w:hAnsi="Times New Roman" w:cs="Times New Roman"/>
          <w:sz w:val="24"/>
          <w:szCs w:val="24"/>
        </w:rPr>
        <w:t xml:space="preserve"> (25-29 maja)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 xml:space="preserve">Temat: </w:t>
      </w:r>
      <w:r w:rsidRPr="00401379">
        <w:rPr>
          <w:rFonts w:ascii="Times New Roman" w:hAnsi="Times New Roman" w:cs="Times New Roman"/>
          <w:b/>
          <w:sz w:val="24"/>
          <w:szCs w:val="24"/>
        </w:rPr>
        <w:t>Wyposażenie apteczki pierwszej pomocy</w:t>
      </w:r>
      <w:r w:rsidRPr="00401379">
        <w:rPr>
          <w:rFonts w:ascii="Times New Roman" w:hAnsi="Times New Roman" w:cs="Times New Roman"/>
          <w:sz w:val="24"/>
          <w:szCs w:val="24"/>
        </w:rPr>
        <w:t xml:space="preserve"> (s. 92-94)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Zagadnienia: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1.Rodzaje apteczek: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- samochodowa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- domowa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- turystyczna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2. Wyposażenie apteczki: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- materiały opatrunkowe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- środki ochrony osobistej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 w:rsidRPr="00401379">
        <w:rPr>
          <w:rFonts w:ascii="Times New Roman" w:hAnsi="Times New Roman" w:cs="Times New Roman"/>
          <w:sz w:val="24"/>
          <w:szCs w:val="24"/>
        </w:rPr>
        <w:t>- środki trwałe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</w:p>
    <w:p w:rsidR="002226A1" w:rsidRPr="0076650F" w:rsidRDefault="002226A1" w:rsidP="002226A1">
      <w:pPr>
        <w:rPr>
          <w:rFonts w:ascii="Times New Roman" w:hAnsi="Times New Roman" w:cs="Times New Roman"/>
          <w:b/>
          <w:sz w:val="24"/>
          <w:szCs w:val="24"/>
        </w:rPr>
      </w:pPr>
      <w:r w:rsidRPr="0076650F">
        <w:rPr>
          <w:rFonts w:ascii="Times New Roman" w:hAnsi="Times New Roman" w:cs="Times New Roman"/>
          <w:b/>
          <w:sz w:val="24"/>
          <w:szCs w:val="24"/>
        </w:rPr>
        <w:lastRenderedPageBreak/>
        <w:t>Zadanie domowe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zapoznać się z materiałem i na ocenę przesłać mi zdjęcie wyposażenia apteczki. Na fotce muszą się znaleźć :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kompres jałowy duży (opatrunek)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kompres jałowy mały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bandaż gazowy (dziany)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bandaż elastyczny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plaster z opatrunkiem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przylepiec 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rękawiczki jednorazowe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nożyczki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folia NRC</w:t>
      </w:r>
    </w:p>
    <w:p w:rsidR="002226A1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latarka</w:t>
      </w:r>
    </w:p>
    <w:p w:rsidR="002226A1" w:rsidRPr="00401379" w:rsidRDefault="002226A1" w:rsidP="002226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Materiałów opatrunkowych nie musicie rozpakowywać. Zdjęcie musi być wyraźne abym mógł rozpoznać przedmioty. Materiały do fotki możecie pożyczyć z apteczki domowej lub samochodowej (tylko pamiętajcie zwrócić). Na fotce ma być 10 przedmiotów. Powodzenia.</w:t>
      </w:r>
      <w:bookmarkStart w:id="0" w:name="_GoBack"/>
      <w:bookmarkEnd w:id="0"/>
    </w:p>
    <w:p w:rsidR="002C6F69" w:rsidRDefault="002C6F69" w:rsidP="002C6F69">
      <w:pPr>
        <w:rPr>
          <w:rFonts w:ascii="Times New Roman" w:hAnsi="Times New Roman" w:cs="Times New Roman"/>
          <w:sz w:val="28"/>
          <w:szCs w:val="28"/>
        </w:rPr>
      </w:pPr>
    </w:p>
    <w:p w:rsidR="002C6F69" w:rsidRDefault="002C6F69" w:rsidP="002C6F69">
      <w:pPr>
        <w:rPr>
          <w:rFonts w:ascii="Times New Roman" w:hAnsi="Times New Roman" w:cs="Times New Roman"/>
          <w:b/>
          <w:sz w:val="28"/>
          <w:szCs w:val="28"/>
        </w:rPr>
      </w:pPr>
      <w:r w:rsidRPr="007D53A1">
        <w:rPr>
          <w:rFonts w:ascii="Times New Roman" w:hAnsi="Times New Roman" w:cs="Times New Roman"/>
          <w:b/>
          <w:sz w:val="28"/>
          <w:szCs w:val="28"/>
        </w:rPr>
        <w:t>RELIGIA – KLASA VIII</w:t>
      </w:r>
    </w:p>
    <w:p w:rsidR="002C6F69" w:rsidRDefault="002C6F69" w:rsidP="002C6F69">
      <w:pPr>
        <w:rPr>
          <w:rFonts w:ascii="Times New Roman" w:hAnsi="Times New Roman" w:cs="Times New Roman"/>
          <w:sz w:val="28"/>
          <w:szCs w:val="28"/>
        </w:rPr>
      </w:pPr>
    </w:p>
    <w:p w:rsidR="002C6F69" w:rsidRDefault="002C6F69" w:rsidP="002C6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Szczęść Boże. Witam Was w ostatnim tygodniu maja i przesyłam dwie kolejne katechezy </w:t>
      </w:r>
      <w:r w:rsidRPr="007D53A1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26 maja pamiętaj w modlitwie o mamie !!!</w:t>
      </w:r>
    </w:p>
    <w:p w:rsidR="002C6F69" w:rsidRDefault="002C6F69" w:rsidP="002C6F69">
      <w:pPr>
        <w:rPr>
          <w:rFonts w:ascii="Times New Roman" w:hAnsi="Times New Roman" w:cs="Times New Roman"/>
          <w:sz w:val="28"/>
          <w:szCs w:val="28"/>
        </w:rPr>
      </w:pPr>
    </w:p>
    <w:p w:rsidR="002C6F69" w:rsidRDefault="002C6F69" w:rsidP="002C6F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26.05.2020 – </w:t>
      </w:r>
      <w:r w:rsidRPr="007D53A1">
        <w:rPr>
          <w:rFonts w:ascii="Times New Roman" w:hAnsi="Times New Roman" w:cs="Times New Roman"/>
          <w:b/>
          <w:sz w:val="28"/>
          <w:szCs w:val="28"/>
          <w:u w:val="single"/>
        </w:rPr>
        <w:t>ŚWIĘTY  BENEDYKT  I  BENEDYKTYNI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2C6F69" w:rsidRPr="007D53A1" w:rsidRDefault="00344106" w:rsidP="002C6F69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2C6F69" w:rsidRPr="007D53A1">
          <w:rPr>
            <w:rStyle w:val="Hipercze"/>
            <w:rFonts w:ascii="Times New Roman" w:hAnsi="Times New Roman" w:cs="Times New Roman"/>
          </w:rPr>
          <w:t>https://www.youtube.com/watch?v=ZG0AUe7zWeM</w:t>
        </w:r>
      </w:hyperlink>
    </w:p>
    <w:p w:rsidR="002C6F69" w:rsidRPr="007D53A1" w:rsidRDefault="002C6F69" w:rsidP="002C6F69">
      <w:pPr>
        <w:rPr>
          <w:rFonts w:ascii="Times New Roman" w:hAnsi="Times New Roman" w:cs="Times New Roman"/>
          <w:sz w:val="28"/>
          <w:szCs w:val="28"/>
        </w:rPr>
      </w:pPr>
    </w:p>
    <w:p w:rsidR="002C6F69" w:rsidRDefault="002C6F69" w:rsidP="002C6F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28.05.2020 – </w:t>
      </w:r>
      <w:r w:rsidRPr="007D53A1">
        <w:rPr>
          <w:rFonts w:ascii="Times New Roman" w:hAnsi="Times New Roman" w:cs="Times New Roman"/>
          <w:b/>
          <w:sz w:val="28"/>
          <w:szCs w:val="28"/>
          <w:u w:val="single"/>
        </w:rPr>
        <w:t>UROCZYSTOŚĆ ZESŁANIA DUCHA ŚWIĘTEGO</w:t>
      </w:r>
    </w:p>
    <w:p w:rsidR="002C6F69" w:rsidRDefault="002C6F69" w:rsidP="002C6F6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6F69" w:rsidRDefault="00344106" w:rsidP="002C6F69">
      <w:hyperlink r:id="rId15" w:history="1">
        <w:r w:rsidR="002C6F69" w:rsidRPr="00326E81">
          <w:rPr>
            <w:rStyle w:val="Hipercze"/>
            <w:rFonts w:ascii="Times New Roman" w:hAnsi="Times New Roman" w:cs="Times New Roman"/>
          </w:rPr>
          <w:t>https://view.genial.ly/5ec60e606515ea0d8ae519de/interactive-image-uroczystosc-zeslania-ducha-swietego-kl-v-viii</w:t>
        </w:r>
      </w:hyperlink>
    </w:p>
    <w:p w:rsidR="002C6F69" w:rsidRDefault="002C6F69" w:rsidP="002C6F69"/>
    <w:p w:rsidR="002C6F69" w:rsidRPr="005517CA" w:rsidRDefault="00344106" w:rsidP="002C6F69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2C6F69" w:rsidRPr="005517CA">
          <w:rPr>
            <w:rStyle w:val="Hipercze"/>
            <w:rFonts w:ascii="Times New Roman" w:hAnsi="Times New Roman" w:cs="Times New Roman"/>
          </w:rPr>
          <w:t>iwonajagodzinska@gmail.com</w:t>
        </w:r>
      </w:hyperlink>
    </w:p>
    <w:p w:rsidR="002C6F69" w:rsidRPr="005517CA" w:rsidRDefault="002C6F69" w:rsidP="002C6F69">
      <w:pPr>
        <w:rPr>
          <w:rFonts w:ascii="Times New Roman" w:hAnsi="Times New Roman" w:cs="Times New Roman"/>
          <w:sz w:val="28"/>
          <w:szCs w:val="28"/>
        </w:rPr>
      </w:pPr>
      <w:r w:rsidRPr="005517CA">
        <w:rPr>
          <w:rFonts w:ascii="Times New Roman" w:hAnsi="Times New Roman" w:cs="Times New Roman"/>
          <w:sz w:val="28"/>
          <w:szCs w:val="28"/>
        </w:rPr>
        <w:t>Tel. 609-595-623</w:t>
      </w:r>
    </w:p>
    <w:p w:rsidR="00E52F78" w:rsidRDefault="00E52F78" w:rsidP="00E52F7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NIEMIECKI</w:t>
      </w:r>
      <w:r>
        <w:rPr>
          <w:rFonts w:ascii="Times New Roman" w:hAnsi="Times New Roman" w:cs="Times New Roman"/>
          <w:b/>
          <w:sz w:val="24"/>
          <w:szCs w:val="24"/>
        </w:rPr>
        <w:tab/>
        <w:t>KLASA VIII</w:t>
      </w:r>
    </w:p>
    <w:p w:rsidR="00E52F78" w:rsidRDefault="00E52F78" w:rsidP="00E52F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 – 29.05.2020</w:t>
      </w:r>
    </w:p>
    <w:p w:rsidR="00E52F78" w:rsidRDefault="00E52F78" w:rsidP="00E52F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Was w kolejnym tygodniu nauki na odległość. Zbliżamy się do końca roku szkolnego. Do egzaminu zostały nam tylko 3 tygodnie, a do powtórzenia całości materiału- dwa działy. To oznacza, że idealnie się wyrobimy. W tym tygodniu są przewidziane dla Was konsultacje ze wszystkich przedmiotów, a w szczególności z tych, które będziecie zdawać na egzaminie: język polski, matematyka i język niemiecki. Jeśli ktoś z Was ma pytania dotyczące materiału, wątpliwości lub czegoś nie zrozumiał- proszę umówić się z nauczycielem na indywidualne spotkanie w szkole. Jeśli wszystko jest dla Was jasne to nie ma potrzeby przychodzenia na konsultacje. W tym tygodniu prześlę Wam też ostatni już test do ćwiczeń przed egzaminem. Zrobię to w poniedziałek, a w czwartek tradycyjnie prześlę klucz z odpowiedziami.</w:t>
      </w:r>
    </w:p>
    <w:p w:rsidR="00E52F78" w:rsidRDefault="00E52F78" w:rsidP="00E52F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F78" w:rsidRDefault="00E52F78" w:rsidP="00E52F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tygodniu powtarzamy materiał z działu V- ”EIN BILD IST BESSER ALS TAUSEND </w:t>
      </w:r>
      <w:proofErr w:type="spellStart"/>
      <w:r>
        <w:rPr>
          <w:rFonts w:ascii="Times New Roman" w:hAnsi="Times New Roman" w:cs="Times New Roman"/>
          <w:sz w:val="24"/>
          <w:szCs w:val="24"/>
        </w:rPr>
        <w:t>WÖRTER</w:t>
      </w:r>
      <w:proofErr w:type="spellEnd"/>
      <w:r>
        <w:rPr>
          <w:rFonts w:ascii="Times New Roman" w:hAnsi="Times New Roman" w:cs="Times New Roman"/>
          <w:sz w:val="24"/>
          <w:szCs w:val="24"/>
        </w:rPr>
        <w:t>”. W tym dziale mowa była o mediach, o zaletach i wadach Internetu, o telefonach komórkowych, uczyliśmy się zdobywać informacje o korzystania ze środków masowego przekazu itp. W części gramatycznej ćwiczyliśmy zdania podrzędnie złożone.</w:t>
      </w:r>
    </w:p>
    <w:p w:rsidR="00E52F78" w:rsidRDefault="00E52F78" w:rsidP="00E52F7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2F78" w:rsidRDefault="00E52F78" w:rsidP="00E52F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 1: Popularne zwroty i słówka z dziedziny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socjal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media i komunikacji.</w:t>
      </w:r>
    </w:p>
    <w:p w:rsidR="00E52F78" w:rsidRDefault="00E52F78" w:rsidP="00E52F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Proponuję zapoznać się z nowymi zwrotami dotyczącymi Internetu i różnych komunikatorów, których na co dzień używacie. Warto wiedzieć, jak po niemiecku nazwać rzeczy lub czynności, które na co dzień używacie i wykonujecie. Przydatne to Wam będzie, gdy przyjdzie opisać na egzaminie sytuację z wykorzystaniem Internetu lub komunikatorów. Proponuję poszukać pod linkiem</w:t>
      </w:r>
    </w:p>
    <w:p w:rsidR="00E52F78" w:rsidRDefault="00E52F78" w:rsidP="00E52F78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hyperlink r:id="rId17" w:history="1">
        <w:r>
          <w:rPr>
            <w:rStyle w:val="Hipercze"/>
          </w:rPr>
          <w:t>http://www.niemiecki.nauka-jezyka-online.pl/darmowe-lekcje/lekcja-3-popularne-zwroty-i-slowka-z-dziedziny-social-media-i-komunikacji/</w:t>
        </w:r>
      </w:hyperlink>
      <w:r>
        <w:t xml:space="preserve"> </w:t>
      </w:r>
    </w:p>
    <w:p w:rsidR="00E52F78" w:rsidRDefault="00E52F78" w:rsidP="00E52F78">
      <w:pPr>
        <w:spacing w:line="360" w:lineRule="auto"/>
        <w:jc w:val="both"/>
      </w:pPr>
      <w:r>
        <w:t xml:space="preserve">oraz pod drugim linkiem </w:t>
      </w:r>
    </w:p>
    <w:p w:rsidR="00E52F78" w:rsidRDefault="00344106" w:rsidP="00E52F78">
      <w:pPr>
        <w:spacing w:line="360" w:lineRule="auto"/>
        <w:jc w:val="both"/>
      </w:pPr>
      <w:hyperlink r:id="rId18" w:history="1">
        <w:r w:rsidR="00E52F78">
          <w:rPr>
            <w:rStyle w:val="Hipercze"/>
          </w:rPr>
          <w:t>https://fiszkoteka.pl/zestaw/15350-media-j-niemiecki</w:t>
        </w:r>
      </w:hyperlink>
      <w:r w:rsidR="00E52F78">
        <w:t xml:space="preserve"> </w:t>
      </w:r>
    </w:p>
    <w:p w:rsidR="00E52F78" w:rsidRDefault="00E52F78" w:rsidP="00E52F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E53">
        <w:rPr>
          <w:rFonts w:ascii="Times New Roman" w:hAnsi="Times New Roman" w:cs="Times New Roman"/>
          <w:sz w:val="24"/>
          <w:szCs w:val="24"/>
        </w:rPr>
        <w:t>i wybrać , Waszym zdaniem, najważniejsze słówka i wyrażenia, które mogą się Wam przydać. Przepiszcie je sobie do zeszytów pod tematem i  poćwiczcie. Jeśli chcecie poznać wymowę, można założyć darmowe konto</w:t>
      </w:r>
      <w:r>
        <w:rPr>
          <w:rFonts w:ascii="Times New Roman" w:hAnsi="Times New Roman" w:cs="Times New Roman"/>
          <w:sz w:val="24"/>
          <w:szCs w:val="24"/>
        </w:rPr>
        <w:t xml:space="preserve"> na jednej z tych stron </w:t>
      </w:r>
      <w:r w:rsidRPr="00040E53">
        <w:rPr>
          <w:rFonts w:ascii="Times New Roman" w:hAnsi="Times New Roman" w:cs="Times New Roman"/>
          <w:sz w:val="24"/>
          <w:szCs w:val="24"/>
        </w:rPr>
        <w:t xml:space="preserve"> lub (moim zdaniem szybciej i łatwiej) przekopiować potrzebne słówko do translatora GOOGLE i odsłuchać wymowy.</w:t>
      </w:r>
    </w:p>
    <w:p w:rsidR="00E52F78" w:rsidRPr="00040E53" w:rsidRDefault="00E52F78" w:rsidP="00E52F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F78" w:rsidRDefault="00E52F78" w:rsidP="00E52F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E53">
        <w:rPr>
          <w:rFonts w:ascii="Times New Roman" w:hAnsi="Times New Roman" w:cs="Times New Roman"/>
          <w:b/>
          <w:sz w:val="24"/>
          <w:szCs w:val="24"/>
        </w:rPr>
        <w:t xml:space="preserve">Z TEJ LEKCJI NIE MA POSEMNEGO ZADANIA DOMOWEGO </w:t>
      </w:r>
    </w:p>
    <w:p w:rsidR="00E52F78" w:rsidRPr="00040E53" w:rsidRDefault="00E52F78" w:rsidP="00E52F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2F78" w:rsidRPr="00040E53" w:rsidRDefault="00E52F78" w:rsidP="00E52F7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E53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 2: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Pr="00040E53">
        <w:rPr>
          <w:rFonts w:ascii="Times New Roman" w:hAnsi="Times New Roman" w:cs="Times New Roman"/>
          <w:b/>
          <w:sz w:val="24"/>
          <w:szCs w:val="24"/>
          <w:u w:val="single"/>
        </w:rPr>
        <w:t>yszukiwanie informacji w tekście</w:t>
      </w:r>
    </w:p>
    <w:p w:rsidR="00E52F78" w:rsidRPr="00040E53" w:rsidRDefault="00E52F78" w:rsidP="00E52F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0E53">
        <w:rPr>
          <w:rFonts w:ascii="Times New Roman" w:hAnsi="Times New Roman" w:cs="Times New Roman"/>
          <w:sz w:val="24"/>
          <w:szCs w:val="24"/>
        </w:rPr>
        <w:t xml:space="preserve">W podręczniku na stronie 96 macie podany tekst. Proszę go przeczytać uważnie i spróbować odpowiedzieć na 5 pytań umieszczonych pod tekstem. Zadanie to jest zbyt łatwe aby je oceniać, dlatego nie wysyłajcie mi odpowiedzi. Chciałem Was tylko zainteresować tym tekstem i osobą, której dotyczy. Może w </w:t>
      </w:r>
      <w:proofErr w:type="spellStart"/>
      <w:r w:rsidRPr="00040E53">
        <w:rPr>
          <w:rFonts w:ascii="Times New Roman" w:hAnsi="Times New Roman" w:cs="Times New Roman"/>
          <w:sz w:val="24"/>
          <w:szCs w:val="24"/>
        </w:rPr>
        <w:t>Intrenecie</w:t>
      </w:r>
      <w:proofErr w:type="spellEnd"/>
      <w:r w:rsidRPr="00040E53">
        <w:rPr>
          <w:rFonts w:ascii="Times New Roman" w:hAnsi="Times New Roman" w:cs="Times New Roman"/>
          <w:sz w:val="24"/>
          <w:szCs w:val="24"/>
        </w:rPr>
        <w:t xml:space="preserve"> znajdziecie więcej informacji na jego temat?</w:t>
      </w:r>
    </w:p>
    <w:p w:rsidR="00E52F78" w:rsidRDefault="00E52F78" w:rsidP="00E52F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E53">
        <w:rPr>
          <w:rFonts w:ascii="Times New Roman" w:hAnsi="Times New Roman" w:cs="Times New Roman"/>
          <w:sz w:val="24"/>
          <w:szCs w:val="24"/>
        </w:rPr>
        <w:t xml:space="preserve"> </w:t>
      </w:r>
      <w:r w:rsidRPr="00040E53">
        <w:rPr>
          <w:rFonts w:ascii="Times New Roman" w:hAnsi="Times New Roman" w:cs="Times New Roman"/>
          <w:b/>
          <w:sz w:val="24"/>
          <w:szCs w:val="24"/>
        </w:rPr>
        <w:t xml:space="preserve">Z TEJ LEKCJI NIE MA POSEMNEGO ZADANIA DOMOWEGO </w:t>
      </w:r>
    </w:p>
    <w:p w:rsidR="00E52F78" w:rsidRDefault="00E52F78" w:rsidP="00E52F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2F78" w:rsidRDefault="00E52F78" w:rsidP="00E52F7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Temat 3: Zdania podrzędnie złożone</w:t>
      </w:r>
    </w:p>
    <w:p w:rsidR="00E52F78" w:rsidRDefault="00E52F78" w:rsidP="00E52F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ten był już przerabiany na początku maja. Jeszcze raz przesyłam Wam linki do odpowiednich stron i proszę, abyście przypomnieli sobie , jak tworzymy zdania podrzędnie złożone i z jakimi spójnikami.</w:t>
      </w:r>
    </w:p>
    <w:p w:rsidR="00E52F78" w:rsidRPr="000A0B97" w:rsidRDefault="00E52F78" w:rsidP="00E52F78">
      <w:pPr>
        <w:spacing w:line="360" w:lineRule="auto"/>
        <w:rPr>
          <w:lang w:val="de-DE"/>
        </w:rPr>
      </w:pPr>
      <w:r w:rsidRPr="00FD3064">
        <w:rPr>
          <w:rFonts w:ascii="Times New Roman" w:hAnsi="Times New Roman" w:cs="Times New Roman"/>
          <w:sz w:val="24"/>
          <w:szCs w:val="24"/>
          <w:lang w:val="de-DE"/>
        </w:rPr>
        <w:t xml:space="preserve">Link </w:t>
      </w:r>
      <w:proofErr w:type="spellStart"/>
      <w:r w:rsidRPr="00FD3064">
        <w:rPr>
          <w:rFonts w:ascii="Times New Roman" w:hAnsi="Times New Roman" w:cs="Times New Roman"/>
          <w:sz w:val="24"/>
          <w:szCs w:val="24"/>
          <w:lang w:val="de-DE"/>
        </w:rPr>
        <w:t>nr</w:t>
      </w:r>
      <w:proofErr w:type="spellEnd"/>
      <w:r w:rsidRPr="00FD3064">
        <w:rPr>
          <w:rFonts w:ascii="Times New Roman" w:hAnsi="Times New Roman" w:cs="Times New Roman"/>
          <w:sz w:val="24"/>
          <w:szCs w:val="24"/>
          <w:lang w:val="de-DE"/>
        </w:rPr>
        <w:t xml:space="preserve"> 1: </w:t>
      </w:r>
      <w:hyperlink r:id="rId19" w:history="1">
        <w:r w:rsidRPr="00FD3064">
          <w:rPr>
            <w:rStyle w:val="Hipercze"/>
            <w:lang w:val="de-DE"/>
          </w:rPr>
          <w:t>https://www.youtube.com/watch?v=0IURsQ4s9LE</w:t>
        </w:r>
      </w:hyperlink>
    </w:p>
    <w:p w:rsidR="00E52F78" w:rsidRPr="000A0B97" w:rsidRDefault="00E52F78" w:rsidP="00E52F78">
      <w:pPr>
        <w:spacing w:line="360" w:lineRule="auto"/>
        <w:rPr>
          <w:lang w:val="de-DE"/>
        </w:rPr>
      </w:pPr>
      <w:r w:rsidRPr="00FD3064">
        <w:rPr>
          <w:rFonts w:ascii="Times New Roman" w:hAnsi="Times New Roman" w:cs="Times New Roman"/>
          <w:sz w:val="24"/>
          <w:szCs w:val="24"/>
          <w:lang w:val="de-DE"/>
        </w:rPr>
        <w:t xml:space="preserve">Link </w:t>
      </w:r>
      <w:proofErr w:type="spellStart"/>
      <w:r w:rsidRPr="00FD3064">
        <w:rPr>
          <w:rFonts w:ascii="Times New Roman" w:hAnsi="Times New Roman" w:cs="Times New Roman"/>
          <w:sz w:val="24"/>
          <w:szCs w:val="24"/>
          <w:lang w:val="de-DE"/>
        </w:rPr>
        <w:t>nr</w:t>
      </w:r>
      <w:proofErr w:type="spellEnd"/>
      <w:r w:rsidRPr="00FD3064">
        <w:rPr>
          <w:rFonts w:ascii="Times New Roman" w:hAnsi="Times New Roman" w:cs="Times New Roman"/>
          <w:sz w:val="24"/>
          <w:szCs w:val="24"/>
          <w:lang w:val="de-DE"/>
        </w:rPr>
        <w:t xml:space="preserve"> 2: </w:t>
      </w:r>
      <w:hyperlink r:id="rId20" w:history="1">
        <w:r w:rsidRPr="00FD3064">
          <w:rPr>
            <w:rStyle w:val="Hipercze"/>
            <w:lang w:val="de-DE"/>
          </w:rPr>
          <w:t>https://www.youtube.com/watch?v=b1g_JRn9WrE</w:t>
        </w:r>
      </w:hyperlink>
    </w:p>
    <w:p w:rsidR="00E52F78" w:rsidRPr="000A0B97" w:rsidRDefault="00E52F78" w:rsidP="00E52F78">
      <w:pPr>
        <w:spacing w:line="360" w:lineRule="auto"/>
        <w:rPr>
          <w:lang w:val="de-DE"/>
        </w:rPr>
      </w:pPr>
    </w:p>
    <w:p w:rsidR="00E52F78" w:rsidRPr="00FD3064" w:rsidRDefault="00E52F78" w:rsidP="00E52F7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E53">
        <w:rPr>
          <w:rFonts w:ascii="Times New Roman" w:hAnsi="Times New Roman" w:cs="Times New Roman"/>
          <w:b/>
          <w:sz w:val="24"/>
          <w:szCs w:val="24"/>
        </w:rPr>
        <w:lastRenderedPageBreak/>
        <w:t>Z TEJ LEKCJI NIE MA POSEMNEGO ZADANIA DOMOWEGO</w:t>
      </w:r>
    </w:p>
    <w:p w:rsidR="00517B20" w:rsidRPr="00F20C04" w:rsidRDefault="00517B20" w:rsidP="00517B20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VIII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o zapisanie tematów </w:t>
      </w:r>
      <w:r w:rsidRPr="00904515">
        <w:rPr>
          <w:rFonts w:ascii="Times New Roman" w:hAnsi="Times New Roman" w:cs="Times New Roman"/>
          <w:sz w:val="24"/>
          <w:szCs w:val="24"/>
        </w:rPr>
        <w:t xml:space="preserve"> lekcji w zeszycie przedmiotowym  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Polska w latach 90. XX wieku. 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Polska w NATO i Unii Europejskiej.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Tematy w podręczniku str. 248 - 256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F47B3">
        <w:rPr>
          <w:rFonts w:ascii="Times New Roman" w:hAnsi="Times New Roman" w:cs="Times New Roman"/>
          <w:sz w:val="24"/>
          <w:szCs w:val="24"/>
        </w:rPr>
        <w:t xml:space="preserve"> Moi drodzy, proszę o przeczytanie </w:t>
      </w:r>
      <w:r>
        <w:rPr>
          <w:rFonts w:ascii="Times New Roman" w:hAnsi="Times New Roman" w:cs="Times New Roman"/>
          <w:sz w:val="24"/>
          <w:szCs w:val="24"/>
        </w:rPr>
        <w:t xml:space="preserve"> tematów </w:t>
      </w:r>
      <w:r w:rsidRPr="006F47B3">
        <w:rPr>
          <w:rFonts w:ascii="Times New Roman" w:hAnsi="Times New Roman" w:cs="Times New Roman"/>
          <w:sz w:val="24"/>
          <w:szCs w:val="24"/>
        </w:rPr>
        <w:t xml:space="preserve"> w podręczniku.  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Często tak się składa, że zagadnienia omawiane na historii  pokrywają i odwołują się do zagadnień omawianych na wiedzy o społeczeństwie. Tak jest właśnie teraz, na poprzednich lekcjach </w:t>
      </w:r>
      <w:proofErr w:type="spellStart"/>
      <w:r>
        <w:rPr>
          <w:rFonts w:ascii="Times New Roman" w:hAnsi="Times New Roman" w:cs="Times New Roman"/>
          <w:sz w:val="24"/>
          <w:szCs w:val="24"/>
        </w:rPr>
        <w:t>WOSu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przyswoiliście i utrwaliliście  wiedzę o Unii Europejskiej a w tym tygodniu o NATO. Stąd zagadnienia z historii w tym tygodniu  dotyczące funkcjonowania UE i NATO są dla Was już znane. </w:t>
      </w:r>
      <w:r w:rsidRPr="006F47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Prosiłabym jednak, abyście skupili się temacie pierwszym tj. „ Polska w latach 90. XX wieku” i na podstawie podręcznika wykonali notatkę do zagadnień:</w:t>
      </w:r>
    </w:p>
    <w:p w:rsidR="00517B20" w:rsidRDefault="00517B20" w:rsidP="00517B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czym polegał „Plan Balcerowicza”</w:t>
      </w:r>
    </w:p>
    <w:p w:rsidR="00517B20" w:rsidRPr="003319D7" w:rsidRDefault="00517B20" w:rsidP="00517B2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podstawy ustrojowe RP zawarte w konstytucji z 1997 r.</w:t>
      </w: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Pr="00F20C04" w:rsidRDefault="00517B20" w:rsidP="00517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Zadania </w:t>
      </w:r>
      <w:r w:rsidRPr="00324E48">
        <w:rPr>
          <w:rFonts w:ascii="Times New Roman" w:hAnsi="Times New Roman" w:cs="Times New Roman"/>
          <w:sz w:val="24"/>
          <w:szCs w:val="24"/>
          <w:u w:val="single"/>
        </w:rPr>
        <w:t xml:space="preserve"> proszę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nie </w:t>
      </w:r>
      <w:r w:rsidRPr="00324E48">
        <w:rPr>
          <w:rFonts w:ascii="Times New Roman" w:hAnsi="Times New Roman" w:cs="Times New Roman"/>
          <w:sz w:val="24"/>
          <w:szCs w:val="24"/>
          <w:u w:val="single"/>
        </w:rPr>
        <w:t>przes</w:t>
      </w:r>
      <w:r>
        <w:rPr>
          <w:rFonts w:ascii="Times New Roman" w:hAnsi="Times New Roman" w:cs="Times New Roman"/>
          <w:sz w:val="24"/>
          <w:szCs w:val="24"/>
          <w:u w:val="single"/>
        </w:rPr>
        <w:t>y</w:t>
      </w:r>
      <w:r w:rsidRPr="00324E48">
        <w:rPr>
          <w:rFonts w:ascii="Times New Roman" w:hAnsi="Times New Roman" w:cs="Times New Roman"/>
          <w:sz w:val="24"/>
          <w:szCs w:val="24"/>
          <w:u w:val="single"/>
        </w:rPr>
        <w:t xml:space="preserve">łać do </w:t>
      </w:r>
      <w:r w:rsidRPr="003319D7">
        <w:rPr>
          <w:rFonts w:ascii="Times New Roman" w:hAnsi="Times New Roman" w:cs="Times New Roman"/>
          <w:sz w:val="24"/>
          <w:szCs w:val="24"/>
          <w:u w:val="single"/>
        </w:rPr>
        <w:t>mnie w tym tygodniu</w:t>
      </w:r>
      <w:r>
        <w:rPr>
          <w:rFonts w:ascii="Times New Roman" w:hAnsi="Times New Roman" w:cs="Times New Roman"/>
          <w:sz w:val="24"/>
          <w:szCs w:val="24"/>
        </w:rPr>
        <w:t xml:space="preserve">  na  mail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517B20" w:rsidRPr="00F20C04" w:rsidRDefault="00517B20" w:rsidP="00517B2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7B20" w:rsidRPr="00F20C04" w:rsidRDefault="00517B20" w:rsidP="00517B20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WIEDZA O SPOŁECZEŃSTWIE   KLASA VIII</w:t>
      </w:r>
    </w:p>
    <w:p w:rsidR="00517B20" w:rsidRDefault="00517B20" w:rsidP="00517B20">
      <w:pPr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rPr>
          <w:rFonts w:ascii="Times New Roman" w:hAnsi="Times New Roman" w:cs="Times New Roman"/>
          <w:sz w:val="24"/>
          <w:szCs w:val="24"/>
        </w:rPr>
      </w:pPr>
      <w:r w:rsidRPr="002F5DB6">
        <w:rPr>
          <w:rFonts w:ascii="Times New Roman" w:hAnsi="Times New Roman" w:cs="Times New Roman"/>
          <w:sz w:val="24"/>
          <w:szCs w:val="24"/>
        </w:rPr>
        <w:t xml:space="preserve">Proszę o zapisanie tematu lekcji w zeszytach: </w:t>
      </w:r>
      <w:r>
        <w:rPr>
          <w:rFonts w:ascii="Times New Roman" w:hAnsi="Times New Roman" w:cs="Times New Roman"/>
          <w:sz w:val="24"/>
          <w:szCs w:val="24"/>
        </w:rPr>
        <w:t xml:space="preserve">NATO. Polska w jej strukturach. </w:t>
      </w:r>
    </w:p>
    <w:p w:rsidR="00517B20" w:rsidRDefault="00517B20" w:rsidP="00517B20">
      <w:pPr>
        <w:rPr>
          <w:rFonts w:ascii="Times New Roman" w:hAnsi="Times New Roman" w:cs="Times New Roman"/>
          <w:sz w:val="24"/>
          <w:szCs w:val="24"/>
        </w:rPr>
      </w:pPr>
    </w:p>
    <w:p w:rsidR="00517B20" w:rsidRDefault="00517B20" w:rsidP="00517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Sporządźcie notatkę pod tematem w zeszytach na wskazane zagadnienia:</w:t>
      </w:r>
    </w:p>
    <w:p w:rsidR="00517B20" w:rsidRDefault="00517B20" w:rsidP="00517B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Historia powstania i cel działalności NATO</w:t>
      </w:r>
    </w:p>
    <w:p w:rsidR="00517B20" w:rsidRDefault="00517B20" w:rsidP="00517B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Informacje o powołaniu Układu Warszawskiego ( kiedy i po co powstał)</w:t>
      </w:r>
    </w:p>
    <w:p w:rsidR="00517B20" w:rsidRDefault="00517B20" w:rsidP="00517B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 pojęcie „ zimna wojna”</w:t>
      </w:r>
    </w:p>
    <w:p w:rsidR="00517B20" w:rsidRDefault="00517B20" w:rsidP="00517B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główne cele polskiej  polityki obronnej.</w:t>
      </w:r>
    </w:p>
    <w:p w:rsidR="00517B20" w:rsidRPr="003B7279" w:rsidRDefault="00517B20" w:rsidP="00517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Wykonaną notatkę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proszę  odesłać w tym tygodniu do mnie na mail</w:t>
      </w:r>
      <w:r w:rsidRPr="000823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</w:t>
      </w:r>
      <w:r>
        <w:rPr>
          <w:rFonts w:ascii="Times New Roman" w:hAnsi="Times New Roman" w:cs="Times New Roman"/>
          <w:sz w:val="24"/>
          <w:szCs w:val="24"/>
        </w:rPr>
        <w:t xml:space="preserve">tematem </w:t>
      </w:r>
      <w:r w:rsidRPr="00C0700A">
        <w:rPr>
          <w:rFonts w:ascii="Times New Roman" w:hAnsi="Times New Roman" w:cs="Times New Roman"/>
          <w:sz w:val="24"/>
          <w:szCs w:val="24"/>
        </w:rPr>
        <w:t xml:space="preserve">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1" w:history="1">
        <w:r w:rsidRPr="003B7279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renata.burchardt@onet.pl</w:t>
        </w:r>
      </w:hyperlink>
    </w:p>
    <w:p w:rsidR="00517B20" w:rsidRDefault="00517B20" w:rsidP="00517B20">
      <w:pPr>
        <w:rPr>
          <w:rFonts w:ascii="Times New Roman" w:hAnsi="Times New Roman" w:cs="Times New Roman"/>
          <w:sz w:val="24"/>
          <w:szCs w:val="24"/>
        </w:rPr>
      </w:pPr>
    </w:p>
    <w:p w:rsidR="00EA249A" w:rsidRPr="001034F7" w:rsidRDefault="00EA249A" w:rsidP="00EA249A">
      <w:pPr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KLASA 8, JEZYK ANGIELSKI, </w:t>
      </w:r>
      <w:r>
        <w:rPr>
          <w:rFonts w:ascii="Times New Roman" w:hAnsi="Times New Roman" w:cs="Times New Roman"/>
          <w:sz w:val="24"/>
          <w:szCs w:val="24"/>
        </w:rPr>
        <w:t>25.05.</w:t>
      </w:r>
      <w:r w:rsidRPr="001034F7">
        <w:rPr>
          <w:rFonts w:ascii="Times New Roman" w:hAnsi="Times New Roman" w:cs="Times New Roman"/>
          <w:sz w:val="24"/>
          <w:szCs w:val="24"/>
        </w:rPr>
        <w:t xml:space="preserve">2020 – </w:t>
      </w:r>
      <w:r>
        <w:rPr>
          <w:rFonts w:ascii="Times New Roman" w:hAnsi="Times New Roman" w:cs="Times New Roman"/>
          <w:sz w:val="24"/>
          <w:szCs w:val="24"/>
        </w:rPr>
        <w:t>31.05</w:t>
      </w:r>
      <w:r w:rsidRPr="001034F7">
        <w:rPr>
          <w:rFonts w:ascii="Times New Roman" w:hAnsi="Times New Roman" w:cs="Times New Roman"/>
          <w:sz w:val="24"/>
          <w:szCs w:val="24"/>
        </w:rPr>
        <w:t>.2020</w:t>
      </w:r>
    </w:p>
    <w:p w:rsidR="00EA249A" w:rsidRPr="001034F7" w:rsidRDefault="00EA249A" w:rsidP="00EA249A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Podróżowanie (zadania z czytaniem). Konstrukcja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to” do wyrażania zamiarów.</w:t>
      </w:r>
    </w:p>
    <w:p w:rsidR="00EA249A" w:rsidRDefault="00EA249A" w:rsidP="00EA249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ósmoklasistów. </w:t>
      </w:r>
      <w:r>
        <w:rPr>
          <w:rFonts w:ascii="Times New Roman" w:hAnsi="Times New Roman" w:cs="Times New Roman"/>
          <w:sz w:val="24"/>
          <w:szCs w:val="24"/>
        </w:rPr>
        <w:t>W zeszłym tygodniu powtórzyliśmy wiadomości w postaci krzyżówki</w:t>
      </w:r>
      <w:r w:rsidRPr="002B6CD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 tym tygodniu przeczytamy kilka tekstów tyczących się podróżowania oraz poznamy konstrukcję „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to, która pozwoli nam na wyrażanie zamiarów.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Pr="00FA0AAB" w:rsidRDefault="00EA249A" w:rsidP="00EA249A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0AAB">
        <w:rPr>
          <w:rFonts w:ascii="Times New Roman" w:hAnsi="Times New Roman" w:cs="Times New Roman"/>
          <w:b/>
          <w:sz w:val="24"/>
          <w:szCs w:val="24"/>
          <w:u w:val="single"/>
        </w:rPr>
        <w:t>Mam prośbę do wszystkich uczniów, którzy nie przesłali mi zadań ( w szczególności opisu zwyczajów wielkanocnych oraz zadań z wskazywaniem drogi oraz sposobami podróżowania, gdyż były to zadania na ocenę). Bardzo proszę o przesłanie tych zaległych zadań do końca tego tygodnia, tj. do niedzieli 31.05.2020, w przeciwnym razie wystawiam oceny niedostateczne za te zadania domowe.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Przeczytajcie proszę teksty o kilku miejscach w Wielkiej Brytanii, które są popularnym miejscem do odwiedzin w czasie wakacji. </w:t>
      </w:r>
    </w:p>
    <w:p w:rsidR="00EA249A" w:rsidRDefault="00EA249A" w:rsidP="00EA24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9050" cy="19050"/>
            <wp:effectExtent l="1905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050" cy="19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5667627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9A" w:rsidRDefault="00EA249A" w:rsidP="00EA24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przeczytaniu tekstów skierujmy naszą uwagę na zdania. Zastanówmy się czy są one prawdziwe (T) czy fałszywe (F). Każde ze zdań odnosi się do jednego tekstu.</w:t>
      </w:r>
    </w:p>
    <w:p w:rsidR="00EA249A" w:rsidRDefault="00EA249A" w:rsidP="00EA249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6F2E99">
        <w:rPr>
          <w:rFonts w:ascii="Times New Roman" w:hAnsi="Times New Roman" w:cs="Times New Roman"/>
          <w:sz w:val="24"/>
          <w:szCs w:val="24"/>
          <w:lang w:val="en-GB"/>
        </w:rPr>
        <w:t>You can see whales in Scotland.</w:t>
      </w:r>
    </w:p>
    <w:p w:rsidR="00EA249A" w:rsidRDefault="00EA249A" w:rsidP="00EA249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It’s warm in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Newquay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EA249A" w:rsidRDefault="00EA249A" w:rsidP="00EA249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You can travel along the river Isis in Oxford.</w:t>
      </w:r>
    </w:p>
    <w:p w:rsidR="00EA249A" w:rsidRDefault="00EA249A" w:rsidP="00EA249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Camden Market first opened last year.</w:t>
      </w:r>
    </w:p>
    <w:p w:rsidR="00EA249A" w:rsidRDefault="00EA249A" w:rsidP="00EA249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Queen spends her summer holiday in Oxford.</w:t>
      </w:r>
    </w:p>
    <w:p w:rsidR="00EA249A" w:rsidRDefault="00EA249A" w:rsidP="00EA249A">
      <w:pPr>
        <w:rPr>
          <w:rFonts w:ascii="Times New Roman" w:hAnsi="Times New Roman" w:cs="Times New Roman"/>
          <w:sz w:val="24"/>
          <w:szCs w:val="24"/>
        </w:rPr>
      </w:pPr>
      <w:r w:rsidRPr="006F2E99">
        <w:rPr>
          <w:rFonts w:ascii="Times New Roman" w:hAnsi="Times New Roman" w:cs="Times New Roman"/>
          <w:sz w:val="24"/>
          <w:szCs w:val="24"/>
        </w:rPr>
        <w:t>Przeanalizujmy nasze odpowiedzi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249A" w:rsidRDefault="00EA249A" w:rsidP="00EA249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TRUE Prawda. Można zobaczyć delfiny oraz walenie w Szkocji.</w:t>
      </w:r>
    </w:p>
    <w:p w:rsidR="00EA249A" w:rsidRDefault="00EA249A" w:rsidP="00EA249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FALSE Fałsz. </w:t>
      </w:r>
      <w:proofErr w:type="spellStart"/>
      <w:r w:rsidRPr="006F2E99">
        <w:rPr>
          <w:rFonts w:ascii="Times New Roman" w:hAnsi="Times New Roman" w:cs="Times New Roman"/>
          <w:sz w:val="24"/>
          <w:szCs w:val="24"/>
        </w:rPr>
        <w:t>Newquay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popularne miejsce w czasie wakacji, szczególnie dla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surferów</w:t>
      </w:r>
      <w:proofErr w:type="spellEnd"/>
      <w:r>
        <w:rPr>
          <w:rFonts w:ascii="Times New Roman" w:hAnsi="Times New Roman" w:cs="Times New Roman"/>
          <w:sz w:val="24"/>
          <w:szCs w:val="24"/>
        </w:rPr>
        <w:t>, ale jest tam zimno.</w:t>
      </w:r>
    </w:p>
    <w:p w:rsidR="00EA249A" w:rsidRPr="00AA096D" w:rsidRDefault="00EA249A" w:rsidP="00EA249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TRUE Prawda. Możesz podróżować wzdłuż rzeki </w:t>
      </w:r>
      <w:proofErr w:type="spellStart"/>
      <w:r>
        <w:rPr>
          <w:rFonts w:ascii="Times New Roman" w:hAnsi="Times New Roman" w:cs="Times New Roman"/>
          <w:sz w:val="24"/>
          <w:szCs w:val="24"/>
        </w:rPr>
        <w:t>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Oxfordzie w specjalnych łódkach, które odpychamy w dość płytkiej wodzie. </w:t>
      </w:r>
      <w:proofErr w:type="spellStart"/>
      <w:r>
        <w:rPr>
          <w:rFonts w:ascii="Times New Roman" w:hAnsi="Times New Roman" w:cs="Times New Roman"/>
          <w:sz w:val="24"/>
          <w:szCs w:val="24"/>
        </w:rPr>
        <w:t>Wyglada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mniej więcej tak </w:t>
      </w: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hyperlink r:id="rId25" w:history="1">
        <w:r w:rsidRPr="00AA096D">
          <w:rPr>
            <w:color w:val="0000FF"/>
            <w:u w:val="single"/>
          </w:rPr>
          <w:t>https://www.google.com/search?q=punting&amp;tbm=isch&amp;ved=2ahUKEwjd3abE98vpAhXRXZoKHV0-CxQQ2-cCegQIABAA&amp;oq=punting&amp;gs_lcp=CgNpbWcQAzIECCMQJzIECAAQQzICCAAyBAgAEEMyAggAMgIIADICCAAyAggAMgIIADICCABQ6QtY1hJgmSBoAHAAeACAAVCIAZ0BkgEBMpgBAKABAaoBC2d3cy13aXotaW1n&amp;sclient=img&amp;ei=cRzKXp3hOdG76QTd_KygAQ&amp;bih=657&amp;biw=1366</w:t>
        </w:r>
      </w:hyperlink>
      <w:r>
        <w:t>)</w:t>
      </w:r>
    </w:p>
    <w:p w:rsidR="00EA249A" w:rsidRDefault="00EA249A" w:rsidP="00EA249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 Fałsz. To popularne dla turystów targowisko zostało otwarte już w 1975 roku.</w:t>
      </w:r>
    </w:p>
    <w:p w:rsidR="00EA249A" w:rsidRDefault="00EA249A" w:rsidP="00EA249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 Fałsz. Królowa Brytyjska w czasie swoich wakacji nie jest w Oxfordzie. Nie pozostaje też w pałacu Buckingham, gdyż wyjeżdża do Szkocji.</w:t>
      </w:r>
    </w:p>
    <w:p w:rsidR="00EA249A" w:rsidRPr="00AA096D" w:rsidRDefault="00EA249A" w:rsidP="00EA249A">
      <w:pPr>
        <w:pStyle w:val="Akapitzlist"/>
        <w:ind w:left="1068"/>
        <w:rPr>
          <w:rFonts w:ascii="Times New Roman" w:hAnsi="Times New Roman" w:cs="Times New Roman"/>
          <w:sz w:val="24"/>
          <w:szCs w:val="24"/>
        </w:rPr>
      </w:pPr>
    </w:p>
    <w:p w:rsidR="00EA249A" w:rsidRPr="002E5797" w:rsidRDefault="00EA249A" w:rsidP="00EA249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Jako, że wakacje to niedaleka przyszłość warto nauczyć się w jaki sposób możemy </w:t>
      </w:r>
      <w:r w:rsidRPr="002E5797">
        <w:rPr>
          <w:rFonts w:ascii="Times New Roman" w:hAnsi="Times New Roman" w:cs="Times New Roman"/>
          <w:sz w:val="24"/>
          <w:szCs w:val="24"/>
        </w:rPr>
        <w:t>wyrazić nasze zamiary dotyczące miejsc, które zamierzamy odwiedzić. Takie zamiary wyrażać będziemy używając konstrukcji „</w:t>
      </w:r>
      <w:proofErr w:type="spellStart"/>
      <w:r w:rsidRPr="002E5797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2E5797">
        <w:rPr>
          <w:rFonts w:ascii="Times New Roman" w:hAnsi="Times New Roman" w:cs="Times New Roman"/>
          <w:sz w:val="24"/>
          <w:szCs w:val="24"/>
        </w:rPr>
        <w:t xml:space="preserve"> to”. Obejrzyjcie wideo wyjaśniające tę strukturę. (link: </w:t>
      </w:r>
      <w:hyperlink r:id="rId26" w:history="1">
        <w:r w:rsidRPr="002E579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https://www.youtube.com/watch?v=JjmKwB-QRP8</w:t>
        </w:r>
      </w:hyperlink>
      <w:r w:rsidRPr="002E5797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EA249A" w:rsidRPr="002E5797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E5797">
        <w:rPr>
          <w:rFonts w:ascii="Times New Roman" w:hAnsi="Times New Roman" w:cs="Times New Roman"/>
          <w:sz w:val="24"/>
          <w:szCs w:val="24"/>
        </w:rPr>
        <w:t>Pamięta</w:t>
      </w:r>
      <w:r>
        <w:rPr>
          <w:rFonts w:ascii="Times New Roman" w:hAnsi="Times New Roman" w:cs="Times New Roman"/>
          <w:sz w:val="24"/>
          <w:szCs w:val="24"/>
        </w:rPr>
        <w:t>jcie, jak zbudowana jest ta konstrukcja.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(osoba) + (odmiana czasownika być) + („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to”) + (czasownik, który wyraża, co zamierzamy)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play </w:t>
      </w:r>
      <w:proofErr w:type="spellStart"/>
      <w:r>
        <w:rPr>
          <w:rFonts w:ascii="Times New Roman" w:hAnsi="Times New Roman" w:cs="Times New Roman"/>
          <w:sz w:val="24"/>
          <w:szCs w:val="24"/>
        </w:rPr>
        <w:t>tennis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>. (Ona zamierza grać w tenisa cały dzień)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zapominajcie o odmienionym czasowniku „być” („to be”) po osobie, nie piszemy „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to”, tylko „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to!!!”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ktoś czegoś nie zamierza, to używamy przeczącej formy czasownika „być’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Pr="002E5797">
        <w:rPr>
          <w:rFonts w:ascii="Times New Roman" w:hAnsi="Times New Roman" w:cs="Times New Roman"/>
          <w:sz w:val="24"/>
          <w:szCs w:val="24"/>
          <w:lang w:val="en-GB"/>
        </w:rPr>
        <w:t xml:space="preserve">She </w:t>
      </w:r>
      <w:r w:rsidRPr="002E579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isn’t</w:t>
      </w:r>
      <w:r w:rsidRPr="002E5797">
        <w:rPr>
          <w:rFonts w:ascii="Times New Roman" w:hAnsi="Times New Roman" w:cs="Times New Roman"/>
          <w:sz w:val="24"/>
          <w:szCs w:val="24"/>
          <w:lang w:val="en-GB"/>
        </w:rPr>
        <w:t xml:space="preserve"> going to play tennis all day.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pytań czasownik „być” wędruje na sam początek.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  <w:r w:rsidRPr="002E579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she going to play tennis all day?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2E5797">
        <w:rPr>
          <w:rFonts w:ascii="Times New Roman" w:hAnsi="Times New Roman" w:cs="Times New Roman"/>
          <w:sz w:val="24"/>
          <w:szCs w:val="24"/>
          <w:lang w:val="en-GB"/>
        </w:rPr>
        <w:sym w:font="Wingdings" w:char="F04A"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Yes, she is.</w:t>
      </w:r>
    </w:p>
    <w:p w:rsidR="00EA249A" w:rsidRPr="002E5797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E5797">
        <w:rPr>
          <w:rFonts w:ascii="Times New Roman" w:hAnsi="Times New Roman" w:cs="Times New Roman"/>
          <w:sz w:val="24"/>
          <w:szCs w:val="24"/>
          <w:lang w:val="en-GB"/>
        </w:rPr>
        <w:sym w:font="Wingdings" w:char="F04C"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No, she isn’t.</w:t>
      </w:r>
    </w:p>
    <w:p w:rsidR="00EA249A" w:rsidRPr="00AA096D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UWAGA! „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to” możemy przetłumaczyć jako „zamierzać” i nie będzie to miało wiele wspólnego z czasownikiem „iść, jechać”. Tak więc: „Ja zamierzam jechać do Poznania”, będzie brzmiało:</w:t>
      </w:r>
    </w:p>
    <w:p w:rsidR="00EA249A" w:rsidRPr="002E5797" w:rsidRDefault="00EA249A" w:rsidP="00EA249A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5797">
        <w:rPr>
          <w:rFonts w:ascii="Times New Roman" w:hAnsi="Times New Roman" w:cs="Times New Roman"/>
          <w:b/>
          <w:sz w:val="24"/>
          <w:szCs w:val="24"/>
          <w:u w:val="single"/>
        </w:rPr>
        <w:t xml:space="preserve">„I </w:t>
      </w:r>
      <w:proofErr w:type="spellStart"/>
      <w:r w:rsidRPr="002E5797">
        <w:rPr>
          <w:rFonts w:ascii="Times New Roman" w:hAnsi="Times New Roman" w:cs="Times New Roman"/>
          <w:b/>
          <w:sz w:val="24"/>
          <w:szCs w:val="24"/>
          <w:u w:val="single"/>
        </w:rPr>
        <w:t>am</w:t>
      </w:r>
      <w:proofErr w:type="spellEnd"/>
      <w:r w:rsidRPr="002E579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E5797">
        <w:rPr>
          <w:rFonts w:ascii="Times New Roman" w:hAnsi="Times New Roman" w:cs="Times New Roman"/>
          <w:b/>
          <w:sz w:val="24"/>
          <w:szCs w:val="24"/>
          <w:u w:val="single"/>
        </w:rPr>
        <w:t>going</w:t>
      </w:r>
      <w:proofErr w:type="spellEnd"/>
      <w:r w:rsidRPr="002E5797">
        <w:rPr>
          <w:rFonts w:ascii="Times New Roman" w:hAnsi="Times New Roman" w:cs="Times New Roman"/>
          <w:b/>
          <w:sz w:val="24"/>
          <w:szCs w:val="24"/>
          <w:u w:val="single"/>
        </w:rPr>
        <w:t xml:space="preserve"> to go to Poznań.” 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nie, „I </w:t>
      </w: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Poznań.”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utrwaleniu wiadomości może pomóc tabelka: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85387" cy="289560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387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9A" w:rsidRDefault="00EA249A" w:rsidP="00EA249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HOMEWORK/ZADANIE DOMOWE</w:t>
      </w:r>
    </w:p>
    <w:p w:rsidR="00EA249A" w:rsidRPr="00367114" w:rsidRDefault="00EA249A" w:rsidP="00EA249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EA249A" w:rsidRDefault="00EA249A" w:rsidP="00EA249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Napisz co zamierzasz zrobić w te wakacje używając konstrukcji „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to” napisz 3-4 zdania. Oczywiście zawsze możesz użyć przeczenia i napisać, czego nie zamierzasz robić.</w:t>
      </w:r>
    </w:p>
    <w:p w:rsidR="00EA249A" w:rsidRDefault="00EA249A" w:rsidP="00EA249A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A249A" w:rsidRPr="005F35A4" w:rsidRDefault="00EA249A" w:rsidP="00EA249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Zapisz zdania o tym co </w:t>
      </w:r>
      <w:r w:rsidRPr="005F35A4">
        <w:rPr>
          <w:rFonts w:ascii="Times New Roman" w:hAnsi="Times New Roman" w:cs="Times New Roman"/>
          <w:b/>
          <w:sz w:val="24"/>
          <w:szCs w:val="24"/>
        </w:rPr>
        <w:t>zamierza (</w:t>
      </w:r>
      <w:r w:rsidRPr="005F35A4">
        <w:rPr>
          <w:rFonts w:ascii="MS Mincho" w:eastAsia="MS Mincho" w:hAnsi="MS Mincho" w:cs="MS Mincho" w:hint="eastAsia"/>
          <w:b/>
          <w:sz w:val="24"/>
          <w:szCs w:val="24"/>
        </w:rPr>
        <w:t>✓</w:t>
      </w:r>
      <w:r w:rsidRPr="005F35A4">
        <w:rPr>
          <w:rFonts w:ascii="Times New Roman" w:eastAsia="MS Mincho" w:hAnsi="Times New Roman" w:cs="Times New Roman"/>
          <w:b/>
          <w:sz w:val="24"/>
          <w:szCs w:val="24"/>
        </w:rPr>
        <w:t>),</w:t>
      </w:r>
      <w:r>
        <w:rPr>
          <w:rFonts w:ascii="MS Mincho" w:eastAsia="MS Mincho" w:hAnsi="MS Mincho" w:cs="MS Mincho"/>
          <w:b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sz w:val="24"/>
          <w:szCs w:val="24"/>
        </w:rPr>
        <w:t>Lub czego nie zamierza (X).</w:t>
      </w:r>
    </w:p>
    <w:p w:rsidR="00EA249A" w:rsidRPr="005F35A4" w:rsidRDefault="00EA249A" w:rsidP="00EA249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A249A" w:rsidRPr="005F35A4" w:rsidRDefault="00EA249A" w:rsidP="00EA249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F35A4">
        <w:rPr>
          <w:rFonts w:ascii="Times New Roman" w:hAnsi="Times New Roman" w:cs="Times New Roman"/>
          <w:b/>
          <w:sz w:val="24"/>
          <w:szCs w:val="24"/>
          <w:lang w:val="en-GB"/>
        </w:rPr>
        <w:t>She / travel to Warsaw (</w:t>
      </w:r>
      <w:r w:rsidRPr="005F35A4">
        <w:rPr>
          <w:rFonts w:ascii="MS Mincho" w:eastAsia="MS Mincho" w:hAnsi="MS Mincho" w:cs="MS Mincho"/>
          <w:b/>
          <w:sz w:val="24"/>
          <w:szCs w:val="24"/>
          <w:lang w:val="en-GB"/>
        </w:rPr>
        <w:t>✓</w:t>
      </w:r>
      <w:r w:rsidRPr="005F35A4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5F35A4">
        <w:rPr>
          <w:rFonts w:ascii="Times New Roman" w:hAnsi="Times New Roman" w:cs="Times New Roman"/>
          <w:b/>
          <w:i/>
          <w:sz w:val="24"/>
          <w:szCs w:val="24"/>
          <w:lang w:val="en-GB"/>
        </w:rPr>
        <w:t>She is going to travel to Warsaw.</w:t>
      </w:r>
    </w:p>
    <w:p w:rsidR="00EA249A" w:rsidRPr="005F35A4" w:rsidRDefault="00EA249A" w:rsidP="00EA249A">
      <w:pPr>
        <w:pStyle w:val="Akapitzlist"/>
        <w:ind w:left="1440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:rsidR="00EA249A" w:rsidRPr="005F35A4" w:rsidRDefault="00EA249A" w:rsidP="00EA249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5F35A4">
        <w:rPr>
          <w:rFonts w:ascii="Times New Roman" w:hAnsi="Times New Roman" w:cs="Times New Roman"/>
          <w:b/>
          <w:sz w:val="24"/>
          <w:szCs w:val="24"/>
          <w:lang w:val="en-GB"/>
        </w:rPr>
        <w:t>Gemma</w:t>
      </w:r>
      <w:proofErr w:type="spellEnd"/>
      <w:r w:rsidRPr="005F35A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/ study during holidays (X)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5F35A4">
        <w:rPr>
          <w:rFonts w:ascii="Times New Roman" w:hAnsi="Times New Roman" w:cs="Times New Roman"/>
          <w:b/>
          <w:i/>
          <w:sz w:val="24"/>
          <w:szCs w:val="24"/>
          <w:lang w:val="en-US"/>
        </w:rPr>
        <w:t>Gemma</w:t>
      </w:r>
      <w:proofErr w:type="spellEnd"/>
      <w:r w:rsidRPr="005F35A4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isn’t going to study during holidays.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A249A" w:rsidRDefault="00EA249A" w:rsidP="00EA249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Robert / play computer games </w:t>
      </w:r>
      <w:r w:rsidRPr="005F35A4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5F35A4">
        <w:rPr>
          <w:rFonts w:ascii="MS Mincho" w:eastAsia="MS Mincho" w:hAnsi="MS Mincho" w:cs="MS Mincho" w:hint="eastAsia"/>
          <w:b/>
          <w:sz w:val="24"/>
          <w:szCs w:val="24"/>
          <w:lang w:val="en-US"/>
        </w:rPr>
        <w:t>✓</w:t>
      </w:r>
      <w:r w:rsidRPr="005F35A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……………………………………………………………………………………………………………………………………………………………………...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249A" w:rsidRDefault="00EA249A" w:rsidP="00EA249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Mum / cook spaghetti for dinner </w:t>
      </w: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306C23">
        <w:rPr>
          <w:rFonts w:ascii="MS Mincho" w:eastAsia="MS Mincho" w:hAnsi="MS Mincho" w:cs="MS Mincho" w:hint="eastAsia"/>
          <w:b/>
          <w:sz w:val="24"/>
          <w:szCs w:val="24"/>
          <w:lang w:val="en-US"/>
        </w:rPr>
        <w:t>✓</w:t>
      </w: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……………………………………………………………………………………………………………………………………………………………………...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249A" w:rsidRDefault="00EA249A" w:rsidP="00EA249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He / go to Spain (X)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……………………………………………………………………………………………………………………………………………………………………...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249A" w:rsidRDefault="00EA249A" w:rsidP="00EA249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We / eat pizza in a restaurant </w:t>
      </w: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306C23">
        <w:rPr>
          <w:rFonts w:ascii="MS Mincho" w:eastAsia="MS Mincho" w:hAnsi="MS Mincho" w:cs="MS Mincho" w:hint="eastAsia"/>
          <w:b/>
          <w:sz w:val="24"/>
          <w:szCs w:val="24"/>
          <w:lang w:val="en-US"/>
        </w:rPr>
        <w:t>✓</w:t>
      </w: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……………………………………………………………………………………………………………………………………………………………………...</w:t>
      </w:r>
    </w:p>
    <w:p w:rsidR="00EA249A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249A" w:rsidRDefault="00EA249A" w:rsidP="00EA249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Laura and Sarah / swim in the lake (X)</w:t>
      </w:r>
    </w:p>
    <w:p w:rsidR="00EA249A" w:rsidRPr="005F35A4" w:rsidRDefault="00EA249A" w:rsidP="00EA249A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6C23"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……………………………………………………………………………………………………………………………………………………………………...</w:t>
      </w:r>
    </w:p>
    <w:p w:rsidR="00EA249A" w:rsidRDefault="00EA249A" w:rsidP="00EA249A">
      <w:pPr>
        <w:rPr>
          <w:rFonts w:ascii="Times New Roman" w:hAnsi="Times New Roman" w:cs="Times New Roman"/>
          <w:b/>
          <w:sz w:val="24"/>
          <w:szCs w:val="24"/>
        </w:rPr>
      </w:pPr>
    </w:p>
    <w:p w:rsidR="00EA249A" w:rsidRPr="00306C23" w:rsidRDefault="00EA249A" w:rsidP="00EA249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 xml:space="preserve">UWAGA!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Praca domowa</w:t>
      </w: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 xml:space="preserve"> w tym tygodniu jest na ocenę! Proszę przesyłać zadania na mojego maila do 31.05.2020, w przypadku nie przesłania/przesłania po terminie otrzymujecie ocenę niedostateczną za te zadania!</w:t>
      </w:r>
    </w:p>
    <w:p w:rsidR="00EA249A" w:rsidRDefault="00EA249A" w:rsidP="00EA249A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31.05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28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EA249A" w:rsidRPr="005502C3" w:rsidRDefault="00EA249A" w:rsidP="00EA249A">
      <w:pPr>
        <w:ind w:left="708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502C3">
        <w:rPr>
          <w:rStyle w:val="Hipercze"/>
          <w:rFonts w:ascii="Times New Roman" w:hAnsi="Times New Roman" w:cs="Times New Roman"/>
          <w:b/>
          <w:color w:val="000000" w:themeColor="text1"/>
          <w:sz w:val="24"/>
          <w:szCs w:val="24"/>
        </w:rPr>
        <w:t>Proszę również o przesłanie zaległych zadań domowych!</w:t>
      </w:r>
    </w:p>
    <w:p w:rsidR="00EA249A" w:rsidRDefault="00EA249A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29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841FBE" w:rsidRDefault="00841FBE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41FBE" w:rsidRDefault="00841FBE" w:rsidP="00EA24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41FBE" w:rsidRDefault="00841FBE" w:rsidP="00841FBE">
      <w:pPr>
        <w:rPr>
          <w:b/>
        </w:rPr>
      </w:pPr>
      <w:r>
        <w:rPr>
          <w:b/>
        </w:rPr>
        <w:t>Fizyka  - zadania na tydzień</w:t>
      </w:r>
    </w:p>
    <w:p w:rsidR="00841FBE" w:rsidRDefault="00841FBE" w:rsidP="00841FBE">
      <w:pPr>
        <w:rPr>
          <w:b/>
        </w:rPr>
      </w:pPr>
      <w:r>
        <w:rPr>
          <w:b/>
        </w:rPr>
        <w:t>Temat: Właściwości magnetyczne przewodnika z prądem.</w:t>
      </w:r>
    </w:p>
    <w:p w:rsidR="00841FBE" w:rsidRDefault="00841FBE" w:rsidP="00841FBE">
      <w:r>
        <w:t>1.Prosze obejrzeć następujące filmy i doświadczenia:</w:t>
      </w:r>
    </w:p>
    <w:p w:rsidR="00841FBE" w:rsidRDefault="00841FBE" w:rsidP="00841FBE">
      <w:r>
        <w:t xml:space="preserve">       na </w:t>
      </w:r>
      <w:hyperlink r:id="rId30" w:history="1">
        <w:r>
          <w:rPr>
            <w:rStyle w:val="Hipercze"/>
          </w:rPr>
          <w:t>www.scholaris.pl</w:t>
        </w:r>
      </w:hyperlink>
      <w:r>
        <w:t xml:space="preserve">   Elektromagnes  (e- lekcja wprowadzająca  w świat konstrukcji…)                   (w środku: Igła magnetyczna  w pobliżu przewodu, Pole magnetyczne wokół przewodu, Pole magnetyczne pętli, Pole magnetyczne cewki , Elektromagnesy - symulacja), Namagnesowanie wewnątrz zwojnicy (film przedstawia namagnesowanie…)</w:t>
      </w:r>
    </w:p>
    <w:p w:rsidR="00841FBE" w:rsidRDefault="00841FBE" w:rsidP="00841FBE">
      <w:r>
        <w:t xml:space="preserve">     na </w:t>
      </w:r>
      <w:hyperlink r:id="rId31" w:history="1">
        <w:r>
          <w:rPr>
            <w:rStyle w:val="Hipercze"/>
          </w:rPr>
          <w:t>www.yuotube.com/watch</w:t>
        </w:r>
      </w:hyperlink>
      <w:r>
        <w:t xml:space="preserve">  Fizyka :  Pole magnetyczne przewodnika z prądem (PCEN Rzeszów), Igła magnetyczna (prpw09fizyka), Pole magnetyczne zwojnicy z prądem (prpw09fizyka), Oddziaływanie zwojnicy z magnesem i elektromagnesem (Fizyka LO Turek), Fizyka .Pole magnetyczne. Indukcja elektromagnetyczna (ZAMKOR Uniwersytet Śląski)- pierwsza część = do zwojnicy, Linie pola magnetycznego zwojnicy (Fizyka LO Turek), Przewodnik z prądem (prpw09fizyka), przewodnik równoległy z prądem (prpw09fizyka), Przewodnik z prądem 2 (prpw09fizyka),  Oddziaływanie magnetyczne dwóch przewodników z prądem (Zgred Stary) </w:t>
      </w:r>
    </w:p>
    <w:p w:rsidR="00841FBE" w:rsidRDefault="00841FBE" w:rsidP="00841FBE">
      <w:r>
        <w:t>2. Na podstawie obejrzanych materiałów proszę odpowiedzieć na następujące pytania:</w:t>
      </w:r>
    </w:p>
    <w:p w:rsidR="00841FBE" w:rsidRDefault="00841FBE" w:rsidP="00841FBE">
      <w:r>
        <w:t xml:space="preserve">  a) O czym mówi doświadczenie Oersteda?</w:t>
      </w:r>
    </w:p>
    <w:p w:rsidR="00841FBE" w:rsidRDefault="00841FBE" w:rsidP="00841FBE">
      <w:r>
        <w:t xml:space="preserve">  b) Na czym polega reguła prawej dłoni?</w:t>
      </w:r>
    </w:p>
    <w:p w:rsidR="00841FBE" w:rsidRDefault="00841FBE" w:rsidP="00841FBE">
      <w:r>
        <w:lastRenderedPageBreak/>
        <w:t xml:space="preserve">  c) Jak można ustalić bieguny przewodników kołowych?</w:t>
      </w:r>
    </w:p>
    <w:p w:rsidR="00841FBE" w:rsidRDefault="00841FBE" w:rsidP="00841FBE">
      <w:r>
        <w:t xml:space="preserve">   d) Kiedy przewodniki z prądem przyciągają się, a kiedy się odpychają? Jak zachowują się opiłki gdy </w:t>
      </w:r>
    </w:p>
    <w:p w:rsidR="00841FBE" w:rsidRDefault="00841FBE" w:rsidP="00841FBE">
      <w:r>
        <w:t xml:space="preserve">        posypiemy nimi przewodnik prostoliniowy z prądem? Jak zachowuje się zwojnica przez którą </w:t>
      </w:r>
    </w:p>
    <w:p w:rsidR="00841FBE" w:rsidRDefault="00841FBE" w:rsidP="00841FBE">
      <w:r>
        <w:t xml:space="preserve">        płynie prąd, co dzieję się gdy zmienimy bieguny przepływającego prądu?</w:t>
      </w:r>
    </w:p>
    <w:p w:rsidR="00841FBE" w:rsidRDefault="00841FBE" w:rsidP="00841FBE">
      <w:pPr>
        <w:rPr>
          <w:b/>
        </w:rPr>
      </w:pPr>
      <w:r>
        <w:rPr>
          <w:b/>
        </w:rPr>
        <w:t xml:space="preserve"> W podpunktach a, b, c, d proszę zaznaczyć materiały, które o tym mówiły </w:t>
      </w:r>
    </w:p>
    <w:p w:rsidR="00841FBE" w:rsidRDefault="00841FBE" w:rsidP="00841FBE">
      <w:r>
        <w:t xml:space="preserve">  e) Proszę wykonać doświadczenie 29</w:t>
      </w:r>
    </w:p>
    <w:p w:rsidR="00841FBE" w:rsidRDefault="00841FBE" w:rsidP="00841FBE">
      <w:pPr>
        <w:rPr>
          <w:b/>
        </w:rPr>
      </w:pPr>
      <w:r>
        <w:rPr>
          <w:b/>
        </w:rPr>
        <w:t xml:space="preserve">Punkt 2 podlega ocenie. Odpowiedzi do punktu 2  wraz z wynikami doświadczenia proszę przesłać na fizyka_atom@o2.pl do 29.05 </w:t>
      </w:r>
    </w:p>
    <w:p w:rsidR="00841FBE" w:rsidRDefault="00841FBE" w:rsidP="00841FBE">
      <w:r w:rsidRPr="00EF0AAC">
        <w:rPr>
          <w:b/>
        </w:rPr>
        <w:t>W materiałach podanych  do lekcji  n</w:t>
      </w:r>
      <w:r>
        <w:t>ależy  wejść na strony (nie przez kliknięcie podanego linku) :</w:t>
      </w:r>
    </w:p>
    <w:p w:rsidR="00841FBE" w:rsidRDefault="00841FBE" w:rsidP="00841FBE">
      <w:r>
        <w:t xml:space="preserve"> na  </w:t>
      </w:r>
      <w:hyperlink r:id="rId32" w:history="1">
        <w:r w:rsidRPr="0033148D">
          <w:rPr>
            <w:rStyle w:val="Hipercze"/>
          </w:rPr>
          <w:t>www.scholaris.pl</w:t>
        </w:r>
      </w:hyperlink>
      <w:r>
        <w:t xml:space="preserve">  - to znaczy, że  w pasku szukania  Google należy wpisać adres strony </w:t>
      </w:r>
      <w:proofErr w:type="spellStart"/>
      <w:r>
        <w:t>www</w:t>
      </w:r>
      <w:proofErr w:type="spellEnd"/>
      <w:r>
        <w:t xml:space="preserve">…., po wejściu na stronę mogą być dwie kolumny: w jednej będzie gimnazjum a drugiej fizyka – wówczas należy kliknąć fizykę ,  w pasku szukania „ Czego szukamy” wpisujemy tytuł materiału  i przenosimy się do materiału ; </w:t>
      </w:r>
    </w:p>
    <w:p w:rsidR="00841FBE" w:rsidRDefault="00841FBE" w:rsidP="00841FBE">
      <w:r>
        <w:t xml:space="preserve"> lub gdy pojawi  się  jedna kolumna i będzie widoczne   Gimnazjum .</w:t>
      </w:r>
      <w:proofErr w:type="spellStart"/>
      <w:r>
        <w:t>Scholaris</w:t>
      </w:r>
      <w:proofErr w:type="spellEnd"/>
      <w:r>
        <w:t xml:space="preserve">   to należy kliknąć                     i przeniesie    do gimnazjum , wówczas należy  kliknąć Gimnazjum  jeszcze raz i w środku  wybrać przedmiot = Fizykę,  w pasku szukania „ Czego szukamy ” należy wpisać tytuł materiału;</w:t>
      </w:r>
    </w:p>
    <w:p w:rsidR="00841FBE" w:rsidRDefault="00841FBE" w:rsidP="00841FBE">
      <w:r>
        <w:t xml:space="preserve">na </w:t>
      </w:r>
      <w:hyperlink r:id="rId33" w:history="1">
        <w:r w:rsidRPr="0033148D">
          <w:rPr>
            <w:rStyle w:val="Hipercze"/>
          </w:rPr>
          <w:t>www.youtube.com/watch</w:t>
        </w:r>
      </w:hyperlink>
      <w:r>
        <w:t xml:space="preserve">  lub </w:t>
      </w:r>
      <w:hyperlink r:id="rId34" w:history="1">
        <w:r w:rsidRPr="0033148D">
          <w:rPr>
            <w:rStyle w:val="Hipercze"/>
          </w:rPr>
          <w:t>www.youtube.com/watch</w:t>
        </w:r>
      </w:hyperlink>
      <w:r>
        <w:t xml:space="preserve"> video  - to znaczy, że w pasku szukania Google wpisać adres strony </w:t>
      </w:r>
      <w:proofErr w:type="spellStart"/>
      <w:r>
        <w:t>www</w:t>
      </w:r>
      <w:proofErr w:type="spellEnd"/>
      <w:r>
        <w:t xml:space="preserve">…, po wejściu na stronę  w pasku szukania należy wpisać tytuł podanego materiału (tzn. że trzeba usunąć </w:t>
      </w:r>
      <w:hyperlink r:id="rId35" w:history="1">
        <w:r w:rsidRPr="0033148D">
          <w:rPr>
            <w:rStyle w:val="Hipercze"/>
          </w:rPr>
          <w:t>www.youtube</w:t>
        </w:r>
      </w:hyperlink>
      <w:r>
        <w:t xml:space="preserve"> i wpisać tytuł materiału    i dalej w pasku szukania wpisywać kolejne materiały;</w:t>
      </w:r>
    </w:p>
    <w:p w:rsidR="00841FBE" w:rsidRDefault="00841FBE" w:rsidP="00841FBE">
      <w:r>
        <w:t xml:space="preserve">lub w </w:t>
      </w:r>
      <w:r w:rsidRPr="00786E4F">
        <w:rPr>
          <w:color w:val="0000FF"/>
        </w:rPr>
        <w:t>pasku szukania</w:t>
      </w:r>
      <w:r>
        <w:t xml:space="preserve">  ( </w:t>
      </w:r>
      <w:r>
        <w:rPr>
          <w:b/>
          <w:i/>
          <w:u w:val="single"/>
        </w:rPr>
        <w:t xml:space="preserve">poza  </w:t>
      </w:r>
      <w:proofErr w:type="spellStart"/>
      <w:r>
        <w:rPr>
          <w:b/>
          <w:i/>
          <w:u w:val="single"/>
        </w:rPr>
        <w:t>s</w:t>
      </w:r>
      <w:r w:rsidRPr="00CE1EBF">
        <w:rPr>
          <w:b/>
          <w:i/>
          <w:u w:val="single"/>
        </w:rPr>
        <w:t>cholaris</w:t>
      </w:r>
      <w:proofErr w:type="spellEnd"/>
      <w:r w:rsidRPr="00CE1EBF">
        <w:rPr>
          <w:b/>
          <w:i/>
          <w:u w:val="single"/>
        </w:rPr>
        <w:t xml:space="preserve"> !</w:t>
      </w:r>
      <w:r>
        <w:rPr>
          <w:b/>
          <w:i/>
          <w:u w:val="single"/>
        </w:rPr>
        <w:t>!!</w:t>
      </w:r>
      <w:r>
        <w:t xml:space="preserve">  ) </w:t>
      </w:r>
      <w:r w:rsidRPr="00786E4F">
        <w:rPr>
          <w:color w:val="0000FF"/>
        </w:rPr>
        <w:t>Google</w:t>
      </w:r>
      <w:r>
        <w:t xml:space="preserve">  wpisujemy tytuł  filmu, doświadczenia  włącznie       z nawiasem i przenosimy się do materiału.</w:t>
      </w:r>
    </w:p>
    <w:p w:rsidR="00841FBE" w:rsidRDefault="00841FBE" w:rsidP="00841FBE"/>
    <w:p w:rsidR="007B3D47" w:rsidRDefault="007B3D47" w:rsidP="007B3D47">
      <w:pPr>
        <w:rPr>
          <w:color w:val="00B050"/>
        </w:rPr>
      </w:pPr>
      <w:r>
        <w:rPr>
          <w:color w:val="00B050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7B3D47" w:rsidRDefault="007B3D47" w:rsidP="007B3D47">
      <w:pPr>
        <w:rPr>
          <w:color w:val="00B050"/>
          <w:sz w:val="28"/>
          <w:szCs w:val="28"/>
        </w:rPr>
      </w:pPr>
      <w:r w:rsidRPr="00F20C1C">
        <w:rPr>
          <w:color w:val="00B050"/>
          <w:sz w:val="28"/>
          <w:szCs w:val="28"/>
        </w:rPr>
        <w:t>CHEMIA</w:t>
      </w:r>
    </w:p>
    <w:p w:rsidR="007B3D47" w:rsidRDefault="007B3D47" w:rsidP="007B3D47">
      <w:pPr>
        <w:rPr>
          <w:color w:val="00B050"/>
          <w:sz w:val="28"/>
          <w:szCs w:val="28"/>
        </w:rPr>
      </w:pPr>
      <w:r w:rsidRPr="00780255">
        <w:rPr>
          <w:color w:val="00B050"/>
          <w:sz w:val="28"/>
          <w:szCs w:val="28"/>
        </w:rPr>
        <w:t>Temat :</w:t>
      </w:r>
      <w:r>
        <w:rPr>
          <w:color w:val="00B050"/>
          <w:sz w:val="28"/>
          <w:szCs w:val="28"/>
        </w:rPr>
        <w:t>Obliczenia chemiczne –rozwiązywanie zadań .</w:t>
      </w:r>
    </w:p>
    <w:p w:rsidR="007B3D47" w:rsidRPr="008B0058" w:rsidRDefault="007B3D47" w:rsidP="007B3D47">
      <w:r w:rsidRPr="008B0058">
        <w:rPr>
          <w:sz w:val="28"/>
          <w:szCs w:val="28"/>
        </w:rPr>
        <w:t>1.Oblicz ile  powstanie mydła - stearynianu potasu ,jeśli do reakcji użyjemy 336g  wodorotlenku potasu.</w:t>
      </w:r>
    </w:p>
    <w:p w:rsidR="007B3D47" w:rsidRPr="008B0058" w:rsidRDefault="007B3D47" w:rsidP="007B3D47">
      <w:pPr>
        <w:rPr>
          <w:sz w:val="28"/>
          <w:szCs w:val="28"/>
        </w:rPr>
      </w:pPr>
      <w:r w:rsidRPr="008B0058">
        <w:rPr>
          <w:sz w:val="28"/>
          <w:szCs w:val="28"/>
        </w:rPr>
        <w:t>2.Ile trzeba przygotować  kwasu octowego i etanolu aby otrzymać 500g octanu etylu.</w:t>
      </w:r>
    </w:p>
    <w:p w:rsidR="007B3D47" w:rsidRPr="008B0058" w:rsidRDefault="007B3D47" w:rsidP="007B3D47">
      <w:pPr>
        <w:rPr>
          <w:sz w:val="28"/>
          <w:szCs w:val="28"/>
        </w:rPr>
      </w:pPr>
      <w:r w:rsidRPr="008B0058">
        <w:rPr>
          <w:sz w:val="28"/>
          <w:szCs w:val="28"/>
        </w:rPr>
        <w:lastRenderedPageBreak/>
        <w:t>3.Spalono całkowicie 150g  butanolu .Oblicz ile użyto do tego celu tlenu i ile powstało tlenku węgla (IV)</w:t>
      </w:r>
    </w:p>
    <w:p w:rsidR="007B3D47" w:rsidRPr="008B0058" w:rsidRDefault="007B3D47" w:rsidP="007B3D47">
      <w:pPr>
        <w:rPr>
          <w:sz w:val="28"/>
          <w:szCs w:val="28"/>
        </w:rPr>
      </w:pPr>
      <w:r w:rsidRPr="008B0058">
        <w:rPr>
          <w:sz w:val="28"/>
          <w:szCs w:val="28"/>
        </w:rPr>
        <w:t>4.Jakie stężenie procentowe będzie miał roztwór kwasu mrówkowego ,jeśli do jego przygotowania użyto  250g kwasu mrówkowego i  250 g wody ?</w:t>
      </w:r>
    </w:p>
    <w:p w:rsidR="007B3D47" w:rsidRDefault="007B3D47" w:rsidP="007B3D47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17320" cy="792480"/>
            <wp:effectExtent l="0" t="0" r="0" b="7620"/>
            <wp:wrapSquare wrapText="bothSides"/>
            <wp:docPr id="3" name="Obraz 2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</w:t>
      </w:r>
      <w:proofErr w:type="spellStart"/>
      <w:r>
        <w:t>ms-masa</w:t>
      </w:r>
      <w:proofErr w:type="spellEnd"/>
      <w:r>
        <w:t xml:space="preserve"> substancji =250g       </w:t>
      </w:r>
      <w:proofErr w:type="spellStart"/>
      <w:r>
        <w:t>mr-masa</w:t>
      </w:r>
      <w:proofErr w:type="spellEnd"/>
      <w:r>
        <w:t xml:space="preserve"> roztworu=ms+mw=250+250=500g                                                    .                                                                          </w:t>
      </w:r>
      <w:proofErr w:type="spellStart"/>
      <w:r>
        <w:t>Cp-stężenie</w:t>
      </w:r>
      <w:proofErr w:type="spellEnd"/>
      <w:r>
        <w:t xml:space="preserve"> procentowe </w:t>
      </w:r>
      <w:proofErr w:type="spellStart"/>
      <w:r>
        <w:t>roztworu=X</w:t>
      </w:r>
      <w:proofErr w:type="spellEnd"/>
      <w:r>
        <w:br w:type="textWrapping" w:clear="all"/>
      </w:r>
      <w:r w:rsidRPr="008B0058">
        <w:rPr>
          <w:sz w:val="28"/>
          <w:szCs w:val="28"/>
        </w:rPr>
        <w:t>5.Ile wody i soli musimy przygotować ,aby otrzymać 800g 5% roztworu soli do kiszenia ogórków</w:t>
      </w:r>
      <w:r>
        <w:rPr>
          <w:b/>
          <w:sz w:val="28"/>
          <w:szCs w:val="28"/>
        </w:rPr>
        <w:t>.</w:t>
      </w:r>
    </w:p>
    <w:p w:rsidR="007B3D47" w:rsidRDefault="007B3D47" w:rsidP="007B3D47">
      <w:pPr>
        <w:rPr>
          <w:color w:val="C00000"/>
          <w:sz w:val="28"/>
          <w:szCs w:val="28"/>
        </w:rPr>
      </w:pPr>
      <w:r w:rsidRPr="00084F99">
        <w:rPr>
          <w:color w:val="C00000"/>
          <w:sz w:val="28"/>
          <w:szCs w:val="28"/>
        </w:rPr>
        <w:t xml:space="preserve">Proszę o pojawienie się na </w:t>
      </w:r>
      <w:proofErr w:type="spellStart"/>
      <w:r w:rsidRPr="00084F99">
        <w:rPr>
          <w:color w:val="C00000"/>
          <w:sz w:val="28"/>
          <w:szCs w:val="28"/>
        </w:rPr>
        <w:t>doscordzie</w:t>
      </w:r>
      <w:proofErr w:type="spellEnd"/>
      <w:r w:rsidRPr="00084F99">
        <w:rPr>
          <w:color w:val="C00000"/>
          <w:sz w:val="28"/>
          <w:szCs w:val="28"/>
        </w:rPr>
        <w:t xml:space="preserve"> na lekcję w poniedziałek godz.11</w:t>
      </w:r>
      <w:r>
        <w:rPr>
          <w:color w:val="C00000"/>
          <w:sz w:val="28"/>
          <w:szCs w:val="28"/>
        </w:rPr>
        <w:t xml:space="preserve">             </w:t>
      </w:r>
      <w:r w:rsidRPr="00084F99">
        <w:rPr>
          <w:color w:val="C00000"/>
          <w:sz w:val="28"/>
          <w:szCs w:val="28"/>
        </w:rPr>
        <w:t xml:space="preserve">na naszym kanale ,link i bliższe informacje są  na </w:t>
      </w:r>
      <w:proofErr w:type="spellStart"/>
      <w:r w:rsidRPr="00084F99">
        <w:rPr>
          <w:color w:val="C00000"/>
          <w:sz w:val="28"/>
          <w:szCs w:val="28"/>
        </w:rPr>
        <w:t>classroomie</w:t>
      </w:r>
      <w:proofErr w:type="spellEnd"/>
      <w:r w:rsidRPr="00084F99">
        <w:rPr>
          <w:color w:val="C00000"/>
          <w:sz w:val="28"/>
          <w:szCs w:val="28"/>
        </w:rPr>
        <w:t xml:space="preserve"> ,to policzymy wspólnie te zadania.</w:t>
      </w:r>
    </w:p>
    <w:p w:rsidR="007B3D47" w:rsidRPr="008B0058" w:rsidRDefault="007B3D47" w:rsidP="007B3D47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****************************************************************</w:t>
      </w:r>
    </w:p>
    <w:p w:rsidR="007B3D47" w:rsidRDefault="007B3D47" w:rsidP="007B3D47">
      <w:pPr>
        <w:rPr>
          <w:color w:val="00B050"/>
          <w:sz w:val="28"/>
          <w:szCs w:val="28"/>
        </w:rPr>
      </w:pPr>
      <w:r w:rsidRPr="008B0058">
        <w:rPr>
          <w:color w:val="00B050"/>
          <w:sz w:val="28"/>
          <w:szCs w:val="28"/>
        </w:rPr>
        <w:t>Temat :</w:t>
      </w:r>
      <w:r>
        <w:rPr>
          <w:color w:val="00B050"/>
          <w:sz w:val="28"/>
          <w:szCs w:val="28"/>
        </w:rPr>
        <w:t xml:space="preserve"> Poznajemy białka.</w:t>
      </w:r>
    </w:p>
    <w:p w:rsidR="007B3D47" w:rsidRPr="007369D5" w:rsidRDefault="007B3D47" w:rsidP="007B3D47">
      <w:pPr>
        <w:rPr>
          <w:color w:val="000000" w:themeColor="text1"/>
          <w:sz w:val="28"/>
          <w:szCs w:val="28"/>
          <w:u w:val="single"/>
        </w:rPr>
      </w:pPr>
      <w:r w:rsidRPr="007369D5">
        <w:rPr>
          <w:color w:val="000000" w:themeColor="text1"/>
          <w:sz w:val="28"/>
          <w:szCs w:val="28"/>
          <w:u w:val="single"/>
        </w:rPr>
        <w:t>1.Budowa białka.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 xml:space="preserve">Białka są </w:t>
      </w:r>
      <w:proofErr w:type="spellStart"/>
      <w:r w:rsidRPr="00675990">
        <w:rPr>
          <w:color w:val="000000" w:themeColor="text1"/>
          <w:sz w:val="28"/>
          <w:szCs w:val="28"/>
        </w:rPr>
        <w:t>makropeptydami</w:t>
      </w:r>
      <w:proofErr w:type="spellEnd"/>
      <w:r w:rsidRPr="00675990">
        <w:rPr>
          <w:color w:val="000000" w:themeColor="text1"/>
          <w:sz w:val="28"/>
          <w:szCs w:val="28"/>
        </w:rPr>
        <w:t xml:space="preserve"> ,zbudowanymi z ponad 100 </w:t>
      </w:r>
      <w:proofErr w:type="spellStart"/>
      <w:r w:rsidRPr="00675990">
        <w:rPr>
          <w:color w:val="000000" w:themeColor="text1"/>
          <w:sz w:val="28"/>
          <w:szCs w:val="28"/>
        </w:rPr>
        <w:t>aminokwasów,połączonych</w:t>
      </w:r>
      <w:proofErr w:type="spellEnd"/>
      <w:r w:rsidRPr="00675990">
        <w:rPr>
          <w:color w:val="000000" w:themeColor="text1"/>
          <w:sz w:val="28"/>
          <w:szCs w:val="28"/>
        </w:rPr>
        <w:t xml:space="preserve"> wiązaniami peptydowymi.  W skład białek wchodzą C ,O ,H ,N , S , P , metale… 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 xml:space="preserve">Białkami są </w:t>
      </w:r>
      <w:proofErr w:type="spellStart"/>
      <w:r w:rsidRPr="00675990">
        <w:rPr>
          <w:color w:val="000000" w:themeColor="text1"/>
          <w:sz w:val="28"/>
          <w:szCs w:val="28"/>
        </w:rPr>
        <w:t>miozyna,insulina</w:t>
      </w:r>
      <w:proofErr w:type="spellEnd"/>
      <w:r w:rsidRPr="00675990">
        <w:rPr>
          <w:color w:val="000000" w:themeColor="text1"/>
          <w:sz w:val="28"/>
          <w:szCs w:val="28"/>
        </w:rPr>
        <w:t xml:space="preserve">  i inne hormony ,toksyny ,kolagen , keratyna ,hemoglobina …                                                                                                                     A -białka proste =proteiny - są zbudowane tylko z reszt aminokwasowych </w:t>
      </w:r>
      <w:proofErr w:type="spellStart"/>
      <w:r w:rsidRPr="00675990">
        <w:rPr>
          <w:color w:val="000000" w:themeColor="text1"/>
          <w:sz w:val="28"/>
          <w:szCs w:val="28"/>
        </w:rPr>
        <w:t>np.są</w:t>
      </w:r>
      <w:proofErr w:type="spellEnd"/>
      <w:r w:rsidRPr="00675990">
        <w:rPr>
          <w:color w:val="000000" w:themeColor="text1"/>
          <w:sz w:val="28"/>
          <w:szCs w:val="28"/>
        </w:rPr>
        <w:t xml:space="preserve"> w </w:t>
      </w:r>
      <w:proofErr w:type="spellStart"/>
      <w:r w:rsidRPr="00675990">
        <w:rPr>
          <w:color w:val="000000" w:themeColor="text1"/>
          <w:sz w:val="28"/>
          <w:szCs w:val="28"/>
        </w:rPr>
        <w:t>mleku,jajkach</w:t>
      </w:r>
      <w:proofErr w:type="spellEnd"/>
      <w:r w:rsidRPr="00675990">
        <w:rPr>
          <w:color w:val="000000" w:themeColor="text1"/>
          <w:sz w:val="28"/>
          <w:szCs w:val="28"/>
        </w:rPr>
        <w:t xml:space="preserve"> ,nasionach zbóż ,skórze , ścięgnach i kościach ,paznokciach ,włosach…</w:t>
      </w:r>
    </w:p>
    <w:p w:rsidR="007B3D47" w:rsidRPr="00661CE8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 xml:space="preserve">B – białka złożone = proteidy –są zbudowane z reszt aminokwasowych i </w:t>
      </w:r>
      <w:proofErr w:type="spellStart"/>
      <w:r w:rsidRPr="00675990">
        <w:rPr>
          <w:color w:val="000000" w:themeColor="text1"/>
          <w:sz w:val="28"/>
          <w:szCs w:val="28"/>
        </w:rPr>
        <w:t>np.metali</w:t>
      </w:r>
      <w:proofErr w:type="spellEnd"/>
      <w:r w:rsidRPr="00675990">
        <w:rPr>
          <w:color w:val="000000" w:themeColor="text1"/>
          <w:sz w:val="28"/>
          <w:szCs w:val="28"/>
        </w:rPr>
        <w:t>…</w:t>
      </w:r>
      <w:r>
        <w:rPr>
          <w:color w:val="000000" w:themeColor="text1"/>
          <w:sz w:val="28"/>
          <w:szCs w:val="28"/>
        </w:rPr>
        <w:t xml:space="preserve">    </w:t>
      </w:r>
      <w:r w:rsidRPr="00661CE8">
        <w:rPr>
          <w:color w:val="000000" w:themeColor="text1"/>
          <w:sz w:val="28"/>
          <w:szCs w:val="28"/>
        </w:rPr>
        <w:t>Są w hemoglobinie ,</w:t>
      </w:r>
      <w:r>
        <w:rPr>
          <w:color w:val="000000" w:themeColor="text1"/>
          <w:sz w:val="28"/>
          <w:szCs w:val="28"/>
        </w:rPr>
        <w:t xml:space="preserve"> </w:t>
      </w:r>
      <w:r w:rsidRPr="00661CE8">
        <w:rPr>
          <w:color w:val="000000" w:themeColor="text1"/>
          <w:sz w:val="28"/>
          <w:szCs w:val="28"/>
        </w:rPr>
        <w:t>ślinie ,</w:t>
      </w:r>
      <w:r>
        <w:rPr>
          <w:color w:val="000000" w:themeColor="text1"/>
          <w:sz w:val="28"/>
          <w:szCs w:val="28"/>
        </w:rPr>
        <w:t xml:space="preserve"> </w:t>
      </w:r>
      <w:r w:rsidRPr="00661CE8">
        <w:rPr>
          <w:color w:val="000000" w:themeColor="text1"/>
          <w:sz w:val="28"/>
          <w:szCs w:val="28"/>
        </w:rPr>
        <w:t>enzymach ,</w:t>
      </w:r>
    </w:p>
    <w:p w:rsidR="007B3D47" w:rsidRPr="00661CE8" w:rsidRDefault="007B3D47" w:rsidP="007B3D47">
      <w:pPr>
        <w:rPr>
          <w:color w:val="000000" w:themeColor="text1"/>
          <w:sz w:val="28"/>
          <w:szCs w:val="28"/>
        </w:rPr>
      </w:pPr>
      <w:r w:rsidRPr="00661CE8">
        <w:rPr>
          <w:color w:val="000000" w:themeColor="text1"/>
          <w:sz w:val="28"/>
          <w:szCs w:val="28"/>
        </w:rPr>
        <w:t xml:space="preserve">C – </w:t>
      </w:r>
      <w:proofErr w:type="spellStart"/>
      <w:r w:rsidRPr="00661CE8">
        <w:rPr>
          <w:color w:val="000000" w:themeColor="text1"/>
          <w:sz w:val="28"/>
          <w:szCs w:val="28"/>
        </w:rPr>
        <w:t>amonokwasy</w:t>
      </w:r>
      <w:proofErr w:type="spellEnd"/>
      <w:r w:rsidRPr="00661CE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budujące białka </w:t>
      </w:r>
      <w:r w:rsidRPr="00661CE8">
        <w:rPr>
          <w:color w:val="000000" w:themeColor="text1"/>
          <w:sz w:val="28"/>
          <w:szCs w:val="28"/>
        </w:rPr>
        <w:t>mają 2 grupy fu</w:t>
      </w:r>
      <w:r>
        <w:rPr>
          <w:color w:val="000000" w:themeColor="text1"/>
          <w:sz w:val="28"/>
          <w:szCs w:val="28"/>
        </w:rPr>
        <w:t xml:space="preserve">nkcyjne ,karboksylową i aminową  . </w:t>
      </w:r>
      <w:r w:rsidRPr="00661CE8">
        <w:rPr>
          <w:color w:val="000000" w:themeColor="text1"/>
          <w:sz w:val="28"/>
          <w:szCs w:val="28"/>
        </w:rPr>
        <w:t>Aminokwasy są połączone wiązaniem  peptydowym :</w:t>
      </w:r>
    </w:p>
    <w:p w:rsidR="007B3D47" w:rsidRPr="00661CE8" w:rsidRDefault="007B3D47" w:rsidP="007B3D47">
      <w:pPr>
        <w:rPr>
          <w:color w:val="000000" w:themeColor="text1"/>
          <w:sz w:val="28"/>
          <w:szCs w:val="28"/>
          <w:vertAlign w:val="superscript"/>
        </w:rPr>
      </w:pPr>
      <w:r w:rsidRPr="00661CE8">
        <w:rPr>
          <w:color w:val="000000" w:themeColor="text1"/>
          <w:sz w:val="28"/>
          <w:szCs w:val="28"/>
        </w:rPr>
        <w:t xml:space="preserve">-  C O N H -       -  </w:t>
      </w:r>
      <w:proofErr w:type="spellStart"/>
      <w:r w:rsidRPr="00661CE8">
        <w:rPr>
          <w:color w:val="000000" w:themeColor="text1"/>
          <w:sz w:val="28"/>
          <w:szCs w:val="28"/>
        </w:rPr>
        <w:t>C</w:t>
      </w:r>
      <w:r w:rsidRPr="00661CE8">
        <w:rPr>
          <w:color w:val="000000" w:themeColor="text1"/>
          <w:sz w:val="28"/>
          <w:szCs w:val="28"/>
          <w:vertAlign w:val="superscript"/>
        </w:rPr>
        <w:t>=O</w:t>
      </w:r>
      <w:r w:rsidRPr="00661CE8">
        <w:rPr>
          <w:color w:val="000000" w:themeColor="text1"/>
          <w:sz w:val="28"/>
          <w:szCs w:val="28"/>
          <w:vertAlign w:val="subscript"/>
        </w:rPr>
        <w:t>-NH</w:t>
      </w:r>
      <w:proofErr w:type="spellEnd"/>
      <w:r w:rsidRPr="00661CE8">
        <w:rPr>
          <w:color w:val="000000" w:themeColor="text1"/>
          <w:sz w:val="28"/>
          <w:szCs w:val="28"/>
          <w:vertAlign w:val="subscript"/>
        </w:rPr>
        <w:t>-</w:t>
      </w:r>
    </w:p>
    <w:p w:rsidR="007B3D47" w:rsidRPr="00661CE8" w:rsidRDefault="007B3D47" w:rsidP="007B3D47">
      <w:pPr>
        <w:rPr>
          <w:color w:val="000000" w:themeColor="text1"/>
          <w:sz w:val="28"/>
          <w:szCs w:val="28"/>
        </w:rPr>
      </w:pPr>
      <w:r w:rsidRPr="00661CE8">
        <w:rPr>
          <w:color w:val="000000" w:themeColor="text1"/>
          <w:sz w:val="28"/>
          <w:szCs w:val="28"/>
        </w:rPr>
        <w:t xml:space="preserve">D – cząsteczka </w:t>
      </w:r>
      <w:r>
        <w:rPr>
          <w:color w:val="000000" w:themeColor="text1"/>
          <w:sz w:val="28"/>
          <w:szCs w:val="28"/>
        </w:rPr>
        <w:t>białka ma budowę przestrzenną :</w:t>
      </w:r>
    </w:p>
    <w:p w:rsidR="007B3D47" w:rsidRPr="00661CE8" w:rsidRDefault="007B3D47" w:rsidP="007B3D47">
      <w:pPr>
        <w:rPr>
          <w:color w:val="000000" w:themeColor="text1"/>
          <w:sz w:val="28"/>
          <w:szCs w:val="28"/>
        </w:rPr>
      </w:pPr>
      <w:r w:rsidRPr="00661CE8">
        <w:rPr>
          <w:color w:val="000000" w:themeColor="text1"/>
          <w:sz w:val="28"/>
          <w:szCs w:val="28"/>
        </w:rPr>
        <w:lastRenderedPageBreak/>
        <w:t>a-struktura pierwszorzędowa – to kolejność występowania aminokwasów w łańcuchu białka.</w:t>
      </w:r>
    </w:p>
    <w:p w:rsidR="007B3D47" w:rsidRDefault="007B3D47" w:rsidP="007B3D47">
      <w:pPr>
        <w:rPr>
          <w:color w:val="000000" w:themeColor="text1"/>
          <w:sz w:val="28"/>
          <w:szCs w:val="28"/>
        </w:rPr>
      </w:pPr>
      <w:proofErr w:type="spellStart"/>
      <w:r w:rsidRPr="00661CE8">
        <w:rPr>
          <w:color w:val="000000" w:themeColor="text1"/>
          <w:sz w:val="28"/>
          <w:szCs w:val="28"/>
        </w:rPr>
        <w:t>b-struktura</w:t>
      </w:r>
      <w:proofErr w:type="spellEnd"/>
      <w:r w:rsidRPr="00661CE8">
        <w:rPr>
          <w:color w:val="000000" w:themeColor="text1"/>
          <w:sz w:val="28"/>
          <w:szCs w:val="28"/>
        </w:rPr>
        <w:t xml:space="preserve"> drugorzędowa – skręcenie lub zwinięcie łańcucha aminokwasów –</w:t>
      </w:r>
      <w:proofErr w:type="spellStart"/>
      <w:r w:rsidRPr="00661CE8">
        <w:rPr>
          <w:color w:val="000000" w:themeColor="text1"/>
          <w:sz w:val="28"/>
          <w:szCs w:val="28"/>
        </w:rPr>
        <w:t>np.w</w:t>
      </w:r>
      <w:proofErr w:type="spellEnd"/>
      <w:r w:rsidRPr="00661CE8">
        <w:rPr>
          <w:color w:val="000000" w:themeColor="text1"/>
          <w:sz w:val="28"/>
          <w:szCs w:val="28"/>
        </w:rPr>
        <w:t xml:space="preserve"> spiralę lub harmonijkę.</w:t>
      </w:r>
    </w:p>
    <w:p w:rsidR="007B3D47" w:rsidRPr="00661CE8" w:rsidRDefault="007B3D47" w:rsidP="007B3D4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c-struktura trzeciorzędowa – wzajemne ułożenie łańcuchów aminokwasów w przestrzeni .</w:t>
      </w:r>
    </w:p>
    <w:p w:rsidR="007B3D47" w:rsidRPr="007369D5" w:rsidRDefault="007B3D47" w:rsidP="007B3D47">
      <w:pPr>
        <w:rPr>
          <w:color w:val="000000" w:themeColor="text1"/>
          <w:sz w:val="28"/>
          <w:szCs w:val="28"/>
          <w:u w:val="single"/>
        </w:rPr>
      </w:pPr>
      <w:r w:rsidRPr="007369D5">
        <w:rPr>
          <w:color w:val="000000" w:themeColor="text1"/>
          <w:sz w:val="28"/>
          <w:szCs w:val="28"/>
          <w:u w:val="single"/>
        </w:rPr>
        <w:t>2.Właściwości białek :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>-ciała stałe rozpuszczalne w wodzie ,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>-tworzą roztwory koloidalne ,</w:t>
      </w: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</w:t>
      </w:r>
      <w:r w:rsidRPr="0067599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z udziałem koloidów powstaje </w:t>
      </w:r>
      <w:r w:rsidRPr="00675990">
        <w:rPr>
          <w:color w:val="000000" w:themeColor="text1"/>
          <w:sz w:val="28"/>
          <w:szCs w:val="28"/>
        </w:rPr>
        <w:t xml:space="preserve">efekt </w:t>
      </w:r>
      <w:proofErr w:type="spellStart"/>
      <w:r w:rsidRPr="00675990">
        <w:rPr>
          <w:color w:val="000000" w:themeColor="text1"/>
          <w:sz w:val="28"/>
          <w:szCs w:val="28"/>
        </w:rPr>
        <w:t>Tyndala………co</w:t>
      </w:r>
      <w:proofErr w:type="spellEnd"/>
      <w:r w:rsidRPr="00675990">
        <w:rPr>
          <w:color w:val="000000" w:themeColor="text1"/>
          <w:sz w:val="28"/>
          <w:szCs w:val="28"/>
        </w:rPr>
        <w:t xml:space="preserve"> to jest ?   str.198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 xml:space="preserve"> -</w:t>
      </w:r>
      <w:proofErr w:type="spellStart"/>
      <w:r w:rsidRPr="00675990">
        <w:rPr>
          <w:color w:val="000000" w:themeColor="text1"/>
          <w:sz w:val="28"/>
          <w:szCs w:val="28"/>
        </w:rPr>
        <w:t>ulegaja</w:t>
      </w:r>
      <w:proofErr w:type="spellEnd"/>
      <w:r w:rsidRPr="00675990">
        <w:rPr>
          <w:color w:val="000000" w:themeColor="text1"/>
          <w:sz w:val="28"/>
          <w:szCs w:val="28"/>
        </w:rPr>
        <w:t xml:space="preserve"> denaturacji pod wpływem  …………………..czego ?  wypiszcie  str.199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>3. Wykrywanie białek  - reakcje charakterystyczne dla białek :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>A – reakcja ksantoproteinowa –polega na………………………………… proszę wyjaśnić.</w:t>
      </w:r>
    </w:p>
    <w:p w:rsidR="007B3D47" w:rsidRPr="00675990" w:rsidRDefault="007B3D47" w:rsidP="007B3D47">
      <w:pPr>
        <w:rPr>
          <w:color w:val="000000" w:themeColor="text1"/>
          <w:sz w:val="28"/>
          <w:szCs w:val="28"/>
        </w:rPr>
      </w:pPr>
      <w:r w:rsidRPr="00675990">
        <w:rPr>
          <w:color w:val="000000" w:themeColor="text1"/>
          <w:sz w:val="28"/>
          <w:szCs w:val="28"/>
        </w:rPr>
        <w:t>B – Reakcja biuretowa – polega na ………………………proszę wyjaśnić.</w:t>
      </w:r>
    </w:p>
    <w:p w:rsidR="007B3D47" w:rsidRPr="001F2DB4" w:rsidRDefault="007B3D47" w:rsidP="007B3D47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Proszę uzupełnić notatkę o informacje z podręcznika i filmów i wysłać na </w:t>
      </w:r>
      <w:proofErr w:type="spellStart"/>
      <w:r>
        <w:rPr>
          <w:color w:val="C00000"/>
          <w:sz w:val="28"/>
          <w:szCs w:val="28"/>
        </w:rPr>
        <w:t>classroom</w:t>
      </w:r>
      <w:proofErr w:type="spellEnd"/>
      <w:r>
        <w:rPr>
          <w:color w:val="C00000"/>
          <w:sz w:val="28"/>
          <w:szCs w:val="28"/>
        </w:rPr>
        <w:t xml:space="preserve">. Zainteresowanych uczniów poprawą sprawdzianów itp.  zapraszam do szkoły we wtorki </w:t>
      </w:r>
      <w:proofErr w:type="spellStart"/>
      <w:r>
        <w:rPr>
          <w:color w:val="C00000"/>
          <w:sz w:val="28"/>
          <w:szCs w:val="28"/>
        </w:rPr>
        <w:t>godz</w:t>
      </w:r>
      <w:proofErr w:type="spellEnd"/>
      <w:r>
        <w:rPr>
          <w:color w:val="C00000"/>
          <w:sz w:val="28"/>
          <w:szCs w:val="28"/>
        </w:rPr>
        <w:t xml:space="preserve"> .8-10 po uprzednim uzgodnieniu.                                   </w:t>
      </w:r>
      <w:r w:rsidRPr="00084F99">
        <w:rPr>
          <w:color w:val="C00000"/>
          <w:sz w:val="28"/>
          <w:szCs w:val="28"/>
        </w:rPr>
        <w:t xml:space="preserve">Proszę o pojawienie się na </w:t>
      </w:r>
      <w:proofErr w:type="spellStart"/>
      <w:r w:rsidRPr="00084F99">
        <w:rPr>
          <w:color w:val="C00000"/>
          <w:sz w:val="28"/>
          <w:szCs w:val="28"/>
        </w:rPr>
        <w:t>doscordzie</w:t>
      </w:r>
      <w:proofErr w:type="spellEnd"/>
      <w:r w:rsidRPr="00084F99">
        <w:rPr>
          <w:color w:val="C00000"/>
          <w:sz w:val="28"/>
          <w:szCs w:val="28"/>
        </w:rPr>
        <w:t xml:space="preserve"> na lekcję w poniedziałek godz.11</w:t>
      </w:r>
      <w:r>
        <w:rPr>
          <w:color w:val="C00000"/>
          <w:sz w:val="28"/>
          <w:szCs w:val="28"/>
        </w:rPr>
        <w:t xml:space="preserve">             </w:t>
      </w:r>
      <w:r w:rsidRPr="00084F99">
        <w:rPr>
          <w:color w:val="C00000"/>
          <w:sz w:val="28"/>
          <w:szCs w:val="28"/>
        </w:rPr>
        <w:t>na naszym kanale ,link i bliżs</w:t>
      </w:r>
      <w:r>
        <w:rPr>
          <w:color w:val="C00000"/>
          <w:sz w:val="28"/>
          <w:szCs w:val="28"/>
        </w:rPr>
        <w:t xml:space="preserve">ze informacje są  na </w:t>
      </w:r>
      <w:proofErr w:type="spellStart"/>
      <w:r>
        <w:rPr>
          <w:color w:val="C00000"/>
          <w:sz w:val="28"/>
          <w:szCs w:val="28"/>
        </w:rPr>
        <w:t>classromie</w:t>
      </w:r>
      <w:proofErr w:type="spellEnd"/>
      <w:r>
        <w:rPr>
          <w:color w:val="C00000"/>
          <w:sz w:val="28"/>
          <w:szCs w:val="28"/>
        </w:rPr>
        <w:t>.</w:t>
      </w:r>
    </w:p>
    <w:p w:rsidR="007B3D47" w:rsidRPr="00661CE8" w:rsidRDefault="007B3D47" w:rsidP="007B3D47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7B3D47" w:rsidRPr="00D96261" w:rsidRDefault="007B3D47" w:rsidP="007B3D47">
      <w:pPr>
        <w:rPr>
          <w:sz w:val="28"/>
          <w:szCs w:val="28"/>
        </w:rPr>
      </w:pPr>
    </w:p>
    <w:p w:rsidR="002226A1" w:rsidRPr="006A0012" w:rsidRDefault="002226A1" w:rsidP="002B4691">
      <w:pPr>
        <w:rPr>
          <w:rFonts w:ascii="Times New Roman" w:hAnsi="Times New Roman" w:cs="Times New Roman"/>
          <w:b/>
          <w:sz w:val="28"/>
          <w:szCs w:val="28"/>
        </w:rPr>
      </w:pPr>
    </w:p>
    <w:sectPr w:rsidR="002226A1" w:rsidRPr="006A0012" w:rsidSect="009C2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82B78"/>
    <w:multiLevelType w:val="hybridMultilevel"/>
    <w:tmpl w:val="57467F9E"/>
    <w:lvl w:ilvl="0" w:tplc="0F2C4B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1005F5"/>
    <w:multiLevelType w:val="hybridMultilevel"/>
    <w:tmpl w:val="2F28A03A"/>
    <w:lvl w:ilvl="0" w:tplc="C3CCE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F564C7"/>
    <w:multiLevelType w:val="hybridMultilevel"/>
    <w:tmpl w:val="4E4042C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DD72FC9"/>
    <w:multiLevelType w:val="hybridMultilevel"/>
    <w:tmpl w:val="F3D82D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5137DC"/>
    <w:multiLevelType w:val="hybridMultilevel"/>
    <w:tmpl w:val="F7D40B18"/>
    <w:lvl w:ilvl="0" w:tplc="D9C298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1A2696"/>
    <w:multiLevelType w:val="hybridMultilevel"/>
    <w:tmpl w:val="1AB04764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0012"/>
    <w:rsid w:val="00032233"/>
    <w:rsid w:val="001049F6"/>
    <w:rsid w:val="00114E11"/>
    <w:rsid w:val="00160078"/>
    <w:rsid w:val="002226A1"/>
    <w:rsid w:val="00256586"/>
    <w:rsid w:val="00297664"/>
    <w:rsid w:val="002B4691"/>
    <w:rsid w:val="002C6F69"/>
    <w:rsid w:val="00344106"/>
    <w:rsid w:val="003F3003"/>
    <w:rsid w:val="0045516F"/>
    <w:rsid w:val="00517B20"/>
    <w:rsid w:val="005612C4"/>
    <w:rsid w:val="00574AB2"/>
    <w:rsid w:val="00610F82"/>
    <w:rsid w:val="006177CA"/>
    <w:rsid w:val="00683ACD"/>
    <w:rsid w:val="006A0012"/>
    <w:rsid w:val="0076646E"/>
    <w:rsid w:val="007B3D47"/>
    <w:rsid w:val="00841FBE"/>
    <w:rsid w:val="0089649D"/>
    <w:rsid w:val="008B31A5"/>
    <w:rsid w:val="009C22D2"/>
    <w:rsid w:val="00A64595"/>
    <w:rsid w:val="00C222C8"/>
    <w:rsid w:val="00C65042"/>
    <w:rsid w:val="00E52F78"/>
    <w:rsid w:val="00EA249A"/>
    <w:rsid w:val="00EB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2D2"/>
  </w:style>
  <w:style w:type="paragraph" w:styleId="Nagwek1">
    <w:name w:val="heading 1"/>
    <w:basedOn w:val="Normalny"/>
    <w:next w:val="Normalny"/>
    <w:link w:val="Nagwek1Znak"/>
    <w:uiPriority w:val="9"/>
    <w:qFormat/>
    <w:rsid w:val="00C222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2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22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C222C8"/>
    <w:rPr>
      <w:color w:val="0000FF"/>
      <w:u w:val="single"/>
    </w:rPr>
  </w:style>
  <w:style w:type="paragraph" w:customStyle="1" w:styleId="Standard">
    <w:name w:val="Standard"/>
    <w:rsid w:val="0025658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56586"/>
    <w:pPr>
      <w:suppressLineNumbers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23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odstpw">
    <w:name w:val="No Spacing"/>
    <w:uiPriority w:val="1"/>
    <w:qFormat/>
    <w:rsid w:val="00032233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032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17B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2IydkL3EOs" TargetMode="External"/><Relationship Id="rId13" Type="http://schemas.openxmlformats.org/officeDocument/2006/relationships/hyperlink" Target="mailto:wieslawa.gomulka@interia.pl" TargetMode="External"/><Relationship Id="rId18" Type="http://schemas.openxmlformats.org/officeDocument/2006/relationships/hyperlink" Target="https://fiszkoteka.pl/zestaw/15350-media-j-niemiecki" TargetMode="External"/><Relationship Id="rId26" Type="http://schemas.openxmlformats.org/officeDocument/2006/relationships/hyperlink" Target="https://www.youtube.com/watch?v=JjmKwB-QRP8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enata.burchardt@onet.pl" TargetMode="External"/><Relationship Id="rId34" Type="http://schemas.openxmlformats.org/officeDocument/2006/relationships/hyperlink" Target="http://www.youtube.com/watch" TargetMode="External"/><Relationship Id="rId7" Type="http://schemas.openxmlformats.org/officeDocument/2006/relationships/hyperlink" Target="https://www.youtube.com/watch?v=gjtRWmJMHc0" TargetMode="External"/><Relationship Id="rId12" Type="http://schemas.openxmlformats.org/officeDocument/2006/relationships/hyperlink" Target="https://www.youtube.com/watch?v=GNe3MmvQVCU" TargetMode="External"/><Relationship Id="rId17" Type="http://schemas.openxmlformats.org/officeDocument/2006/relationships/hyperlink" Target="http://www.niemiecki.nauka-jezyka-online.pl/darmowe-lekcje/lekcja-3-popularne-zwroty-i-slowka-z-dziedziny-social-media-i-komunikacji/" TargetMode="External"/><Relationship Id="rId25" Type="http://schemas.openxmlformats.org/officeDocument/2006/relationships/hyperlink" Target="https://www.google.com/search?q=punting&amp;tbm=isch&amp;ved=2ahUKEwjd3abE98vpAhXRXZoKHV0-CxQQ2-cCegQIABAA&amp;oq=punting&amp;gs_lcp=CgNpbWcQAzIECCMQJzIECAAQQzICCAAyBAgAEEMyAggAMgIIADICCAAyAggAMgIIADICCABQ6QtY1hJgmSBoAHAAeACAAVCIAZ0BkgEBMpgBAKABAaoBC2d3cy13aXotaW1n&amp;sclient=img&amp;ei=cRzKXp3hOdG76QTd_KygAQ&amp;bih=657&amp;biw=1366" TargetMode="External"/><Relationship Id="rId33" Type="http://schemas.openxmlformats.org/officeDocument/2006/relationships/hyperlink" Target="http://www.youtube.com/watch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iwonajagodzinska@gmail.com" TargetMode="External"/><Relationship Id="rId20" Type="http://schemas.openxmlformats.org/officeDocument/2006/relationships/hyperlink" Target="https://www.youtube.com/watch?v=b1g_JRn9WrE" TargetMode="External"/><Relationship Id="rId29" Type="http://schemas.openxmlformats.org/officeDocument/2006/relationships/hyperlink" Target="mailto:tomaszurbaniakangielski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tfiz24.pl/egzaminy" TargetMode="External"/><Relationship Id="rId11" Type="http://schemas.openxmlformats.org/officeDocument/2006/relationships/hyperlink" Target="mailto:wieslawa.gomulka@interia.pl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://www.scholaris.pl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6QifKtinD98" TargetMode="External"/><Relationship Id="rId15" Type="http://schemas.openxmlformats.org/officeDocument/2006/relationships/hyperlink" Target="https://view.genial.ly/5ec60e606515ea0d8ae519de/interactive-image-uroczystosc-zeslania-ducha-swietego-kl-v-viii" TargetMode="External"/><Relationship Id="rId23" Type="http://schemas.openxmlformats.org/officeDocument/2006/relationships/image" Target="media/image2.png"/><Relationship Id="rId28" Type="http://schemas.openxmlformats.org/officeDocument/2006/relationships/hyperlink" Target="file:///C:\Users\Tomek\Desktop\zadania%2030.03\tomaszurbaniakangielski@gmail.com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s://www.youtube.com/watch?v=1cQ3G3Plvn8" TargetMode="External"/><Relationship Id="rId19" Type="http://schemas.openxmlformats.org/officeDocument/2006/relationships/hyperlink" Target="https://www.youtube.com/watch?v=0IURsQ4s9LE" TargetMode="External"/><Relationship Id="rId31" Type="http://schemas.openxmlformats.org/officeDocument/2006/relationships/hyperlink" Target="http://www.yuotube.com/wat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.alina20@o2.pl" TargetMode="External"/><Relationship Id="rId14" Type="http://schemas.openxmlformats.org/officeDocument/2006/relationships/hyperlink" Target="https://www.youtube.com/watch?v=ZG0AUe7zWeM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4.png"/><Relationship Id="rId30" Type="http://schemas.openxmlformats.org/officeDocument/2006/relationships/hyperlink" Target="http://www.scholaris.pl" TargetMode="External"/><Relationship Id="rId35" Type="http://schemas.openxmlformats.org/officeDocument/2006/relationships/hyperlink" Target="http://www.youtub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3600</Words>
  <Characters>21600</Characters>
  <Application>Microsoft Office Word</Application>
  <DocSecurity>0</DocSecurity>
  <Lines>180</Lines>
  <Paragraphs>50</Paragraphs>
  <ScaleCrop>false</ScaleCrop>
  <Company/>
  <LinksUpToDate>false</LinksUpToDate>
  <CharactersWithSpaces>25150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13</cp:revision>
  <dcterms:created xsi:type="dcterms:W3CDTF">2020-05-23T11:30:00Z</dcterms:created>
  <dcterms:modified xsi:type="dcterms:W3CDTF">2020-05-24T10:45:00Z</dcterms:modified>
</cp:coreProperties>
</file>