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E47" w:rsidRDefault="00077645">
      <w:pPr>
        <w:rPr>
          <w:rFonts w:ascii="Times New Roman" w:hAnsi="Times New Roman" w:cs="Times New Roman"/>
          <w:b/>
          <w:sz w:val="28"/>
          <w:szCs w:val="28"/>
        </w:rPr>
      </w:pPr>
      <w:r w:rsidRPr="00077645">
        <w:rPr>
          <w:rFonts w:ascii="Times New Roman" w:hAnsi="Times New Roman" w:cs="Times New Roman"/>
          <w:b/>
          <w:sz w:val="28"/>
          <w:szCs w:val="28"/>
        </w:rPr>
        <w:t xml:space="preserve">KLASA  </w:t>
      </w:r>
      <w:r w:rsidR="001503BD">
        <w:rPr>
          <w:rFonts w:ascii="Times New Roman" w:hAnsi="Times New Roman" w:cs="Times New Roman"/>
          <w:b/>
          <w:sz w:val="28"/>
          <w:szCs w:val="28"/>
        </w:rPr>
        <w:t>V</w:t>
      </w:r>
    </w:p>
    <w:p w:rsidR="005F5768" w:rsidRPr="00E42906" w:rsidRDefault="005F5768" w:rsidP="005F5768">
      <w:pPr>
        <w:rPr>
          <w:rFonts w:ascii="Times New Roman" w:hAnsi="Times New Roman" w:cs="Times New Roman"/>
          <w:b/>
          <w:sz w:val="28"/>
          <w:szCs w:val="28"/>
        </w:rPr>
      </w:pPr>
      <w:r w:rsidRPr="00E42906">
        <w:rPr>
          <w:rFonts w:ascii="Times New Roman" w:hAnsi="Times New Roman" w:cs="Times New Roman"/>
          <w:b/>
          <w:sz w:val="28"/>
          <w:szCs w:val="28"/>
        </w:rPr>
        <w:t>MATEMATYKA  -  KLASA V</w:t>
      </w:r>
    </w:p>
    <w:p w:rsidR="005F5768" w:rsidRDefault="005F5768" w:rsidP="005F5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nowy  dział.</w:t>
      </w:r>
    </w:p>
    <w:p w:rsidR="005F5768" w:rsidRDefault="005F5768" w:rsidP="005F5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uważnie  temat ze strony 206-208</w:t>
      </w:r>
      <w:r w:rsidRPr="00105B2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9B3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Liczby ujemne</w:t>
      </w:r>
      <w:r w:rsidRPr="000B066A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  i zapisz go w zeszycie.</w:t>
      </w:r>
    </w:p>
    <w:p w:rsidR="005F5768" w:rsidRDefault="005F5768" w:rsidP="005F5768">
      <w:r>
        <w:rPr>
          <w:rFonts w:ascii="Times New Roman" w:hAnsi="Times New Roman" w:cs="Times New Roman"/>
          <w:sz w:val="28"/>
          <w:szCs w:val="28"/>
        </w:rPr>
        <w:t xml:space="preserve">Obejrzyj uważnie filmy : </w:t>
      </w:r>
      <w:hyperlink r:id="rId5" w:history="1">
        <w:r>
          <w:rPr>
            <w:rStyle w:val="Hipercze"/>
          </w:rPr>
          <w:t>https://www.youtube.com/watch?v=rW-ZDnbSNkU</w:t>
        </w:r>
      </w:hyperlink>
    </w:p>
    <w:p w:rsidR="005F5768" w:rsidRDefault="005F5768" w:rsidP="005F5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5F5768" w:rsidRDefault="005F5768" w:rsidP="005F5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str. 104  zad 1, 2, 3 .</w:t>
      </w:r>
    </w:p>
    <w:p w:rsidR="005F5768" w:rsidRPr="00AC1280" w:rsidRDefault="005F5768" w:rsidP="005F576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03E2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5F5768" w:rsidRDefault="005F5768" w:rsidP="005F5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Kolejnym  tematem lekcji jest: </w:t>
      </w:r>
      <w:r>
        <w:rPr>
          <w:rFonts w:ascii="Times New Roman" w:hAnsi="Times New Roman" w:cs="Times New Roman"/>
          <w:b/>
          <w:sz w:val="28"/>
          <w:szCs w:val="28"/>
        </w:rPr>
        <w:t>„Dodawanie liczb całkowitych</w:t>
      </w:r>
      <w:r w:rsidRPr="002F19D6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-  z</w:t>
      </w:r>
      <w:r>
        <w:rPr>
          <w:rFonts w:ascii="Times New Roman" w:hAnsi="Times New Roman" w:cs="Times New Roman"/>
          <w:sz w:val="28"/>
          <w:szCs w:val="28"/>
        </w:rPr>
        <w:t>apiszcie  go w zeszycie. Przeczytaj uważnie  temat ze strony 211-213.</w:t>
      </w:r>
    </w:p>
    <w:p w:rsidR="005F5768" w:rsidRPr="002F19D6" w:rsidRDefault="005F5768" w:rsidP="005F57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Obejrzyj uważnie filmy :</w:t>
      </w:r>
      <w:r w:rsidRPr="0079211A">
        <w:t xml:space="preserve"> </w:t>
      </w:r>
      <w:hyperlink r:id="rId6" w:history="1">
        <w:r>
          <w:rPr>
            <w:rStyle w:val="Hipercze"/>
          </w:rPr>
          <w:t>https://www.youtube.com/watch?v=oK1aEAVTxFw</w:t>
        </w:r>
      </w:hyperlink>
    </w:p>
    <w:p w:rsidR="005F5768" w:rsidRDefault="005F5768" w:rsidP="005F5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5F5768" w:rsidRDefault="005F5768" w:rsidP="005F5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str.107 zad 1,  2, 3 i 4.</w:t>
      </w:r>
    </w:p>
    <w:p w:rsidR="005F5768" w:rsidRPr="002F19D6" w:rsidRDefault="005F5768" w:rsidP="005F5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Uwaga zadanie 2 z ćwiczeń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str.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107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jest na ocenę, to i tylko to zadanie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prześlij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na e-mail: </w:t>
      </w:r>
      <w:hyperlink r:id="rId7" w:history="1">
        <w:r w:rsidRPr="00816724">
          <w:rPr>
            <w:rStyle w:val="Hipercze"/>
            <w:rFonts w:ascii="Times New Roman" w:hAnsi="Times New Roman" w:cs="Times New Roman"/>
            <w:b/>
            <w:sz w:val="28"/>
            <w:szCs w:val="28"/>
          </w:rPr>
          <w:t>wojciechhoffmann2020@wp.pl</w:t>
        </w:r>
      </w:hyperlink>
      <w: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do 22.05</w:t>
      </w:r>
      <w:r w:rsidRPr="00816724">
        <w:rPr>
          <w:rFonts w:ascii="Times New Roman" w:hAnsi="Times New Roman" w:cs="Times New Roman"/>
          <w:b/>
          <w:color w:val="FF0000"/>
          <w:sz w:val="28"/>
          <w:szCs w:val="28"/>
        </w:rPr>
        <w:t>.2020r.</w:t>
      </w:r>
    </w:p>
    <w:p w:rsidR="005F5768" w:rsidRDefault="005F5768" w:rsidP="005F576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1849448"/>
            <wp:effectExtent l="19050" t="0" r="0" b="0"/>
            <wp:docPr id="4" name="Obraz 1" descr="https://multipodreczniki.apps.gwo.pl/data.php/a752b64c6866b9e31eac4aa67e75511728bc2ad8/1644604/file/326/resources/219/219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ltipodreczniki.apps.gwo.pl/data.php/a752b64c6866b9e31eac4aa67e75511728bc2ad8/1644604/file/326/resources/219/2191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49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F53" w:rsidRPr="00491A80" w:rsidRDefault="00F21F53" w:rsidP="00F21F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A80">
        <w:rPr>
          <w:rFonts w:ascii="Times New Roman" w:hAnsi="Times New Roman" w:cs="Times New Roman"/>
          <w:b/>
          <w:sz w:val="28"/>
          <w:szCs w:val="28"/>
        </w:rPr>
        <w:t>Wychowanie do życia w rodzinie</w:t>
      </w:r>
    </w:p>
    <w:p w:rsidR="00F21F53" w:rsidRPr="00491A80" w:rsidRDefault="00F21F53" w:rsidP="00F21F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A80">
        <w:rPr>
          <w:rFonts w:ascii="Times New Roman" w:hAnsi="Times New Roman" w:cs="Times New Roman"/>
          <w:b/>
          <w:sz w:val="28"/>
          <w:szCs w:val="28"/>
        </w:rPr>
        <w:t>kl. V</w:t>
      </w:r>
    </w:p>
    <w:p w:rsidR="00F21F53" w:rsidRPr="00491A80" w:rsidRDefault="00F21F53" w:rsidP="00F21F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A80">
        <w:rPr>
          <w:rFonts w:ascii="Times New Roman" w:hAnsi="Times New Roman" w:cs="Times New Roman"/>
          <w:b/>
          <w:sz w:val="28"/>
          <w:szCs w:val="28"/>
        </w:rPr>
        <w:t xml:space="preserve">Temat: </w:t>
      </w:r>
      <w:r w:rsidRPr="00491A80">
        <w:rPr>
          <w:rFonts w:ascii="Times New Roman" w:hAnsi="Times New Roman" w:cs="Times New Roman"/>
          <w:b/>
          <w:sz w:val="28"/>
          <w:szCs w:val="28"/>
          <w:highlight w:val="yellow"/>
        </w:rPr>
        <w:t>Dojrzewanie fizyczne dziewcząt</w:t>
      </w:r>
    </w:p>
    <w:p w:rsidR="00F21F53" w:rsidRPr="00491A80" w:rsidRDefault="00F21F53" w:rsidP="00F21F53">
      <w:pPr>
        <w:rPr>
          <w:rFonts w:ascii="Times New Roman" w:hAnsi="Times New Roman" w:cs="Times New Roman"/>
          <w:sz w:val="24"/>
          <w:szCs w:val="24"/>
        </w:rPr>
      </w:pPr>
    </w:p>
    <w:p w:rsidR="00F21F53" w:rsidRDefault="00F21F53" w:rsidP="00F21F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A80">
        <w:rPr>
          <w:rFonts w:ascii="Times New Roman" w:hAnsi="Times New Roman" w:cs="Times New Roman"/>
          <w:sz w:val="24"/>
          <w:szCs w:val="24"/>
        </w:rPr>
        <w:lastRenderedPageBreak/>
        <w:t>Jak przebiega dojrzewanie biologiczne u dziewcząt? Jakie są jego objawy? Kiedy się rozpoczyna? Co to takiego miesiączka i tak zwany cykl płciowy? Tego wszystkiego dowiesz się z krótkiej prezentacji (ok.8 min.) pt. "Dojrzewanie biologiczne u dziewcząt"</w:t>
      </w:r>
    </w:p>
    <w:p w:rsidR="00F21F53" w:rsidRDefault="00EE7A90" w:rsidP="00F21F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21F53" w:rsidRPr="00491A80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https://www.youtube.com/watch?v=ebNcxR_cQOE</w:t>
        </w:r>
      </w:hyperlink>
    </w:p>
    <w:p w:rsidR="00F21F53" w:rsidRPr="00491A80" w:rsidRDefault="00F21F53" w:rsidP="00F21F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Sprawdź swoją wiedzę i zagraj w grę. Powodzenia </w:t>
      </w:r>
      <w:r w:rsidRPr="00491A80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491A80">
          <w:rPr>
            <w:rStyle w:val="Hipercze"/>
            <w:rFonts w:ascii="Times New Roman" w:hAnsi="Times New Roman" w:cs="Times New Roman"/>
            <w:sz w:val="24"/>
            <w:szCs w:val="24"/>
          </w:rPr>
          <w:t>https://wordwall.net/pl/resource/1845793/biologia/dojrzewanie</w:t>
        </w:r>
      </w:hyperlink>
    </w:p>
    <w:p w:rsidR="00EF0A49" w:rsidRDefault="00EF0A49" w:rsidP="00EF0A49">
      <w:pPr>
        <w:pStyle w:val="Standard"/>
        <w:rPr>
          <w:rFonts w:hint="eastAsia"/>
        </w:rPr>
      </w:pPr>
    </w:p>
    <w:p w:rsidR="00EF0A49" w:rsidRDefault="00EF0A49" w:rsidP="00EF0A49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TEMATY LEKCJI Z JĘZYKA POLSKIEGO</w:t>
      </w:r>
    </w:p>
    <w:p w:rsidR="00EF0A49" w:rsidRDefault="00EF0A49" w:rsidP="00EF0A49">
      <w:pPr>
        <w:pStyle w:val="Standard"/>
        <w:jc w:val="center"/>
        <w:rPr>
          <w:rFonts w:ascii="Times New Roman" w:hAnsi="Times New Roman"/>
          <w:b/>
          <w:bCs/>
        </w:rPr>
      </w:pPr>
    </w:p>
    <w:p w:rsidR="00EF0A49" w:rsidRDefault="00EF0A49" w:rsidP="00EF0A49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KLASA V</w:t>
      </w:r>
    </w:p>
    <w:p w:rsidR="00EF0A49" w:rsidRDefault="00EF0A49" w:rsidP="00EF0A49">
      <w:pPr>
        <w:pStyle w:val="Standard"/>
        <w:jc w:val="center"/>
        <w:rPr>
          <w:rFonts w:ascii="Times New Roman" w:hAnsi="Times New Roman"/>
          <w:b/>
          <w:bCs/>
        </w:rPr>
      </w:pPr>
    </w:p>
    <w:p w:rsidR="00EF0A49" w:rsidRDefault="00EF0A49" w:rsidP="00EF0A49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18.05. - 22.05.2020r.</w:t>
      </w:r>
    </w:p>
    <w:p w:rsidR="00EF0A49" w:rsidRDefault="00EF0A49" w:rsidP="00EF0A49">
      <w:pPr>
        <w:pStyle w:val="Standard"/>
        <w:jc w:val="center"/>
        <w:rPr>
          <w:rFonts w:ascii="Times New Roman" w:hAnsi="Times New Roman"/>
          <w:b/>
          <w:bCs/>
        </w:rPr>
      </w:pPr>
    </w:p>
    <w:p w:rsidR="00EF0A49" w:rsidRDefault="00EF0A49" w:rsidP="00EF0A49">
      <w:pPr>
        <w:pStyle w:val="Standard"/>
        <w:rPr>
          <w:rFonts w:ascii="Times New Roman" w:hAnsi="Times New Roman"/>
          <w:b/>
          <w:bCs/>
        </w:rPr>
      </w:pPr>
    </w:p>
    <w:p w:rsidR="00EF0A49" w:rsidRDefault="00EF0A49" w:rsidP="00EF0A4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 z nauczycielem – </w:t>
      </w:r>
      <w:hyperlink r:id="rId11" w:history="1">
        <w:r>
          <w:rPr>
            <w:rFonts w:ascii="Times New Roman" w:hAnsi="Times New Roman"/>
          </w:rPr>
          <w:t>b.alina20@o2.pl</w:t>
        </w:r>
      </w:hyperlink>
    </w:p>
    <w:p w:rsidR="00EF0A49" w:rsidRDefault="00EF0A49" w:rsidP="00EF0A49">
      <w:pPr>
        <w:pStyle w:val="Standard"/>
        <w:rPr>
          <w:rFonts w:hint="eastAsia"/>
        </w:rPr>
      </w:pPr>
      <w:r>
        <w:rPr>
          <w:rFonts w:ascii="Times New Roman" w:hAnsi="Times New Roman"/>
        </w:rPr>
        <w:t>Zadania należy wykonać do 22.05.2020r.</w:t>
      </w:r>
    </w:p>
    <w:p w:rsidR="00EF0A49" w:rsidRDefault="00EF0A49" w:rsidP="00EF0A49">
      <w:pPr>
        <w:pStyle w:val="Standard"/>
        <w:rPr>
          <w:rFonts w:ascii="Times New Roman" w:hAnsi="Times New Roman"/>
        </w:rPr>
      </w:pPr>
    </w:p>
    <w:p w:rsidR="00EF0A49" w:rsidRDefault="00EF0A49" w:rsidP="00EF0A49">
      <w:pPr>
        <w:pStyle w:val="Standard"/>
        <w:rPr>
          <w:rFonts w:hint="eastAsia"/>
          <w:b/>
          <w:bCs/>
        </w:rPr>
      </w:pPr>
      <w:r>
        <w:rPr>
          <w:rFonts w:ascii="Times New Roman" w:hAnsi="Times New Roman"/>
          <w:b/>
          <w:bCs/>
        </w:rPr>
        <w:t>UWAGA! W środę, 20.05.2020r. napiszemy sprawdzian z gramatyki: rodzaje wypowiedzeń, części mowy i części zdania. O godzinie 9.00 przyślę karty z zadaniami. Czas przesyłania odpowiedzi – do 10.15.</w:t>
      </w:r>
    </w:p>
    <w:p w:rsidR="00EF0A49" w:rsidRDefault="00EF0A49" w:rsidP="00EF0A49">
      <w:pPr>
        <w:pStyle w:val="Standard"/>
        <w:rPr>
          <w:rFonts w:ascii="Times New Roman" w:hAnsi="Times New Roman"/>
          <w:b/>
          <w:bCs/>
        </w:rPr>
      </w:pPr>
    </w:p>
    <w:p w:rsidR="00EF0A49" w:rsidRDefault="00EF0A49" w:rsidP="00EF0A49">
      <w:pPr>
        <w:pStyle w:val="Standard"/>
        <w:rPr>
          <w:rFonts w:ascii="Times New Roman" w:hAnsi="Times New Roman"/>
          <w:b/>
          <w:bCs/>
        </w:rPr>
      </w:pPr>
    </w:p>
    <w:p w:rsidR="00EF0A49" w:rsidRDefault="00EF0A49" w:rsidP="00EF0A49">
      <w:pPr>
        <w:pStyle w:val="Standard"/>
        <w:rPr>
          <w:rFonts w:ascii="Times New Roman" w:hAnsi="Times New Roman"/>
          <w:b/>
          <w:bCs/>
        </w:rPr>
      </w:pPr>
    </w:p>
    <w:p w:rsidR="00EF0A49" w:rsidRDefault="00EF0A49" w:rsidP="00EF0A49">
      <w:pPr>
        <w:pStyle w:val="Standard"/>
        <w:rPr>
          <w:rFonts w:hint="eastAsia"/>
          <w:u w:val="single"/>
        </w:rPr>
      </w:pPr>
      <w:r>
        <w:rPr>
          <w:rFonts w:ascii="Times New Roman" w:hAnsi="Times New Roman"/>
          <w:u w:val="single"/>
        </w:rPr>
        <w:t>T: Świat wirtualny a rzeczywistość.    (1)</w:t>
      </w:r>
    </w:p>
    <w:p w:rsidR="00EF0A49" w:rsidRDefault="00EF0A49" w:rsidP="00EF0A49">
      <w:pPr>
        <w:pStyle w:val="Standard"/>
        <w:rPr>
          <w:rFonts w:ascii="Times New Roman" w:hAnsi="Times New Roman"/>
          <w:u w:val="single"/>
        </w:rPr>
      </w:pPr>
    </w:p>
    <w:p w:rsidR="00EF0A49" w:rsidRDefault="00EF0A49" w:rsidP="00EF0A4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cz. 287-8</w:t>
      </w:r>
    </w:p>
    <w:p w:rsidR="00EF0A49" w:rsidRDefault="00EF0A49" w:rsidP="00EF0A49">
      <w:pPr>
        <w:pStyle w:val="Standard"/>
        <w:rPr>
          <w:rFonts w:ascii="Times New Roman" w:hAnsi="Times New Roman"/>
        </w:rPr>
      </w:pPr>
    </w:p>
    <w:p w:rsidR="00EF0A49" w:rsidRDefault="00EF0A49" w:rsidP="00EF0A49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1. Przeczytaj tekst </w:t>
      </w:r>
      <w:r>
        <w:rPr>
          <w:rFonts w:ascii="Times New Roman" w:hAnsi="Times New Roman"/>
          <w:i/>
          <w:iCs/>
        </w:rPr>
        <w:t xml:space="preserve">W komputerowym świecie </w:t>
      </w:r>
      <w:r>
        <w:rPr>
          <w:rFonts w:ascii="Times New Roman" w:hAnsi="Times New Roman"/>
        </w:rPr>
        <w:t>i uzupełnij luki w zdaniach:</w:t>
      </w:r>
    </w:p>
    <w:p w:rsidR="00EF0A49" w:rsidRDefault="00EF0A49" w:rsidP="00EF0A49">
      <w:pPr>
        <w:pStyle w:val="Standard"/>
        <w:rPr>
          <w:rFonts w:ascii="Times New Roman" w:hAnsi="Times New Roman"/>
        </w:rPr>
      </w:pPr>
    </w:p>
    <w:p w:rsidR="00EF0A49" w:rsidRDefault="00EF0A49" w:rsidP="00EF0A4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Zdarzenia opowiada ……………………..</w:t>
      </w:r>
      <w:proofErr w:type="spellStart"/>
      <w:r>
        <w:rPr>
          <w:rFonts w:ascii="Times New Roman" w:hAnsi="Times New Roman"/>
        </w:rPr>
        <w:t>jaki?……………………..Na</w:t>
      </w:r>
      <w:proofErr w:type="spellEnd"/>
      <w:r>
        <w:rPr>
          <w:rFonts w:ascii="Times New Roman" w:hAnsi="Times New Roman"/>
        </w:rPr>
        <w:t xml:space="preserve"> potwierdzenie wpisz odpowiedni cytat:………………………………………………………………………………….</w:t>
      </w:r>
    </w:p>
    <w:p w:rsidR="00EF0A49" w:rsidRDefault="00EF0A49" w:rsidP="00EF0A49">
      <w:pPr>
        <w:pStyle w:val="Standard"/>
        <w:rPr>
          <w:rFonts w:ascii="Times New Roman" w:hAnsi="Times New Roman"/>
        </w:rPr>
      </w:pPr>
    </w:p>
    <w:p w:rsidR="00EF0A49" w:rsidRDefault="00EF0A49" w:rsidP="00EF0A4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Świat przedstawiony ma charakter prawdopodobny, fantastyczny, prawdziwy, mieszany………….</w:t>
      </w:r>
    </w:p>
    <w:p w:rsidR="00EF0A49" w:rsidRDefault="00EF0A49" w:rsidP="00EF0A49">
      <w:pPr>
        <w:pStyle w:val="Standard"/>
        <w:rPr>
          <w:rFonts w:hint="eastAsia"/>
        </w:rPr>
      </w:pPr>
      <w:r>
        <w:rPr>
          <w:rFonts w:ascii="Times New Roman" w:hAnsi="Times New Roman"/>
        </w:rPr>
        <w:t>………………………………….Na potwierdzenie podaj zdarzenie prawdopodobne/prawdziwe…..</w:t>
      </w:r>
    </w:p>
    <w:p w:rsidR="00EF0A49" w:rsidRDefault="00EF0A49" w:rsidP="00EF0A4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EF0A49" w:rsidRDefault="00EF0A49" w:rsidP="00EF0A4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i fantastyczne…………………………………………………………………………………………..</w:t>
      </w:r>
    </w:p>
    <w:p w:rsidR="00EF0A49" w:rsidRDefault="00EF0A49" w:rsidP="00EF0A49">
      <w:pPr>
        <w:pStyle w:val="Standard"/>
        <w:rPr>
          <w:rFonts w:ascii="Times New Roman" w:hAnsi="Times New Roman"/>
        </w:rPr>
      </w:pPr>
    </w:p>
    <w:p w:rsidR="00EF0A49" w:rsidRDefault="00EF0A49" w:rsidP="00EF0A4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To tekst literacki/informacyjny/ użytkowy …………………………, ponieważ  (kto?)……………</w:t>
      </w:r>
    </w:p>
    <w:p w:rsidR="00EF0A49" w:rsidRDefault="00EF0A49" w:rsidP="00EF0A4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…………………..opowiada o ………………………………………………………………………,</w:t>
      </w:r>
    </w:p>
    <w:p w:rsidR="00EF0A49" w:rsidRDefault="00EF0A49" w:rsidP="00EF0A49">
      <w:pPr>
        <w:pStyle w:val="Standard"/>
        <w:rPr>
          <w:rFonts w:ascii="Times New Roman" w:hAnsi="Times New Roman"/>
        </w:rPr>
      </w:pPr>
    </w:p>
    <w:p w:rsidR="00EF0A49" w:rsidRDefault="00EF0A49" w:rsidP="00EF0A4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 Wykonaj zadanie 1.,s.290</w:t>
      </w:r>
    </w:p>
    <w:p w:rsidR="00EF0A49" w:rsidRDefault="00EF0A49" w:rsidP="00EF0A49">
      <w:pPr>
        <w:pStyle w:val="Standard"/>
        <w:rPr>
          <w:rFonts w:ascii="Times New Roman" w:hAnsi="Times New Roman"/>
        </w:rPr>
      </w:pPr>
    </w:p>
    <w:p w:rsidR="00EF0A49" w:rsidRDefault="00EF0A49" w:rsidP="00EF0A49">
      <w:pPr>
        <w:pStyle w:val="Standard"/>
        <w:rPr>
          <w:rFonts w:ascii="Times New Roman" w:hAnsi="Times New Roman"/>
        </w:rPr>
      </w:pPr>
    </w:p>
    <w:p w:rsidR="00EF0A49" w:rsidRDefault="00EF0A49" w:rsidP="00EF0A49">
      <w:pPr>
        <w:pStyle w:val="Standard"/>
        <w:rPr>
          <w:rFonts w:hint="eastAsia"/>
        </w:rPr>
      </w:pPr>
      <w:r>
        <w:rPr>
          <w:rFonts w:ascii="Times New Roman" w:hAnsi="Times New Roman"/>
          <w:u w:val="single"/>
        </w:rPr>
        <w:t>T: Tekst literacki a tekst informacyjny.     (1)</w:t>
      </w:r>
    </w:p>
    <w:p w:rsidR="00EF0A49" w:rsidRDefault="00EF0A49" w:rsidP="00EF0A49">
      <w:pPr>
        <w:pStyle w:val="Standard"/>
        <w:rPr>
          <w:rFonts w:ascii="Times New Roman" w:hAnsi="Times New Roman"/>
          <w:u w:val="single"/>
        </w:rPr>
      </w:pPr>
    </w:p>
    <w:p w:rsidR="00EF0A49" w:rsidRDefault="00EF0A49" w:rsidP="00EF0A4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cz.289 -290</w:t>
      </w:r>
    </w:p>
    <w:p w:rsidR="00EF0A49" w:rsidRDefault="00EF0A49" w:rsidP="00EF0A49">
      <w:pPr>
        <w:pStyle w:val="Standard"/>
        <w:rPr>
          <w:rFonts w:ascii="Times New Roman" w:hAnsi="Times New Roman"/>
        </w:rPr>
      </w:pPr>
    </w:p>
    <w:p w:rsidR="00EF0A49" w:rsidRDefault="00EF0A49" w:rsidP="00EF0A49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1.  Przeczytaj  tekst </w:t>
      </w:r>
      <w:r>
        <w:rPr>
          <w:rFonts w:ascii="Times New Roman" w:hAnsi="Times New Roman"/>
          <w:i/>
          <w:iCs/>
        </w:rPr>
        <w:t xml:space="preserve">Uzależnieni od komputera </w:t>
      </w:r>
      <w:r>
        <w:rPr>
          <w:rFonts w:ascii="Times New Roman" w:hAnsi="Times New Roman"/>
        </w:rPr>
        <w:t>i porównaj go z tekstem literackim. Swoje uwagi zapisz w tabeli.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36"/>
        <w:gridCol w:w="3450"/>
        <w:gridCol w:w="3352"/>
      </w:tblGrid>
      <w:tr w:rsidR="00EF0A49" w:rsidTr="003905C1"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0A49" w:rsidRDefault="00EF0A49" w:rsidP="003905C1">
            <w:pPr>
              <w:pStyle w:val="TableContents"/>
              <w:jc w:val="center"/>
              <w:rPr>
                <w:rFonts w:hint="eastAsia"/>
              </w:rPr>
            </w:pPr>
            <w:r>
              <w:t>Cechy tekstu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0A49" w:rsidRDefault="00EF0A49" w:rsidP="003905C1">
            <w:pPr>
              <w:pStyle w:val="TableContents"/>
              <w:jc w:val="center"/>
              <w:rPr>
                <w:rFonts w:hint="eastAsia"/>
              </w:rPr>
            </w:pPr>
            <w:r>
              <w:t>Tekst literacki</w:t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0A49" w:rsidRDefault="00EF0A49" w:rsidP="003905C1">
            <w:pPr>
              <w:pStyle w:val="TableContents"/>
              <w:jc w:val="center"/>
              <w:rPr>
                <w:rFonts w:hint="eastAsia"/>
              </w:rPr>
            </w:pPr>
            <w:r>
              <w:t>Artykuł z gazety</w:t>
            </w:r>
          </w:p>
        </w:tc>
      </w:tr>
      <w:tr w:rsidR="00EF0A49" w:rsidTr="003905C1"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0A49" w:rsidRDefault="00EF0A49" w:rsidP="003905C1">
            <w:pPr>
              <w:pStyle w:val="TableContents"/>
              <w:rPr>
                <w:rFonts w:hint="eastAsia"/>
              </w:rPr>
            </w:pPr>
          </w:p>
          <w:p w:rsidR="00EF0A49" w:rsidRDefault="00EF0A49" w:rsidP="003905C1">
            <w:pPr>
              <w:pStyle w:val="TableContents"/>
              <w:rPr>
                <w:rFonts w:hint="eastAsia"/>
              </w:rPr>
            </w:pPr>
            <w:r>
              <w:t>tematyka</w:t>
            </w:r>
          </w:p>
          <w:p w:rsidR="00EF0A49" w:rsidRDefault="00EF0A49" w:rsidP="003905C1">
            <w:pPr>
              <w:pStyle w:val="TableContents"/>
              <w:rPr>
                <w:rFonts w:hint="eastAsia"/>
              </w:rPr>
            </w:pPr>
          </w:p>
          <w:p w:rsidR="00EF0A49" w:rsidRDefault="00EF0A49" w:rsidP="003905C1">
            <w:pPr>
              <w:pStyle w:val="TableContents"/>
              <w:rPr>
                <w:rFonts w:hint="eastAsia"/>
              </w:rPr>
            </w:pPr>
            <w:r>
              <w:t>bohaterowie</w:t>
            </w:r>
          </w:p>
          <w:p w:rsidR="00EF0A49" w:rsidRDefault="00EF0A49" w:rsidP="003905C1">
            <w:pPr>
              <w:pStyle w:val="TableContents"/>
              <w:rPr>
                <w:rFonts w:hint="eastAsia"/>
              </w:rPr>
            </w:pPr>
          </w:p>
          <w:p w:rsidR="00EF0A49" w:rsidRDefault="00EF0A49" w:rsidP="003905C1">
            <w:pPr>
              <w:pStyle w:val="TableContents"/>
              <w:rPr>
                <w:rFonts w:hint="eastAsia"/>
              </w:rPr>
            </w:pPr>
            <w:r>
              <w:t>sposób zapisu (zapis ciągły, dialogi, opis, opowiadanie, kolumny...)</w:t>
            </w:r>
          </w:p>
          <w:p w:rsidR="00EF0A49" w:rsidRDefault="00EF0A49" w:rsidP="003905C1">
            <w:pPr>
              <w:pStyle w:val="TableContents"/>
              <w:rPr>
                <w:rFonts w:hint="eastAsia"/>
              </w:rPr>
            </w:pPr>
          </w:p>
          <w:p w:rsidR="00EF0A49" w:rsidRDefault="00EF0A49" w:rsidP="003905C1">
            <w:pPr>
              <w:pStyle w:val="TableContents"/>
              <w:rPr>
                <w:rFonts w:hint="eastAsia"/>
              </w:rPr>
            </w:pPr>
            <w:r>
              <w:t>język (rzeczowy, środki stylistyczne, tylko prawda, fikcja literacka, informacja)</w:t>
            </w:r>
          </w:p>
          <w:p w:rsidR="00EF0A49" w:rsidRDefault="00EF0A49" w:rsidP="003905C1">
            <w:pPr>
              <w:pStyle w:val="TableContents"/>
              <w:rPr>
                <w:rFonts w:hint="eastAsia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0A49" w:rsidRDefault="00EF0A49" w:rsidP="003905C1">
            <w:pPr>
              <w:pStyle w:val="TableContents"/>
              <w:rPr>
                <w:rFonts w:hint="eastAsia"/>
              </w:rPr>
            </w:pPr>
          </w:p>
        </w:tc>
        <w:tc>
          <w:tcPr>
            <w:tcW w:w="3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0A49" w:rsidRDefault="00EF0A49" w:rsidP="003905C1">
            <w:pPr>
              <w:pStyle w:val="TableContents"/>
              <w:rPr>
                <w:rFonts w:hint="eastAsia"/>
              </w:rPr>
            </w:pPr>
          </w:p>
        </w:tc>
      </w:tr>
    </w:tbl>
    <w:p w:rsidR="00EF0A49" w:rsidRDefault="00EF0A49" w:rsidP="00EF0A4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 w:rsidR="00EF0A49" w:rsidRDefault="00EF0A49" w:rsidP="00EF0A49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Tekst </w:t>
      </w:r>
      <w:r>
        <w:rPr>
          <w:rFonts w:ascii="Times New Roman" w:hAnsi="Times New Roman"/>
          <w:i/>
          <w:iCs/>
        </w:rPr>
        <w:t xml:space="preserve">Uzależnieni od komputera </w:t>
      </w:r>
      <w:r>
        <w:rPr>
          <w:rFonts w:ascii="Times New Roman" w:hAnsi="Times New Roman"/>
        </w:rPr>
        <w:t xml:space="preserve">jest </w:t>
      </w:r>
      <w:r>
        <w:rPr>
          <w:rFonts w:ascii="Times New Roman" w:hAnsi="Times New Roman"/>
          <w:b/>
          <w:bCs/>
        </w:rPr>
        <w:t>artykułem prasowym 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tekstem publicystycznym.</w:t>
      </w:r>
    </w:p>
    <w:p w:rsidR="00EF0A49" w:rsidRDefault="00EF0A49" w:rsidP="00EF0A49">
      <w:pPr>
        <w:pStyle w:val="Standard"/>
        <w:rPr>
          <w:rFonts w:ascii="Times New Roman" w:hAnsi="Times New Roman"/>
          <w:b/>
          <w:bCs/>
        </w:rPr>
      </w:pPr>
    </w:p>
    <w:p w:rsidR="00EF0A49" w:rsidRDefault="00EF0A49" w:rsidP="00EF0A49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Należy do tekstów informacyjnych i użytkowych.</w:t>
      </w:r>
    </w:p>
    <w:p w:rsidR="00EF0A49" w:rsidRDefault="00EF0A49" w:rsidP="00EF0A49">
      <w:pPr>
        <w:pStyle w:val="Standard"/>
        <w:rPr>
          <w:rFonts w:ascii="Times New Roman" w:hAnsi="Times New Roman"/>
          <w:b/>
          <w:bCs/>
        </w:rPr>
      </w:pPr>
    </w:p>
    <w:p w:rsidR="00EF0A49" w:rsidRDefault="00EF0A49" w:rsidP="00EF0A49">
      <w:pPr>
        <w:pStyle w:val="Standard"/>
        <w:rPr>
          <w:rFonts w:ascii="Times New Roman" w:hAnsi="Times New Roman"/>
          <w:b/>
          <w:bCs/>
        </w:rPr>
      </w:pPr>
    </w:p>
    <w:p w:rsidR="00EF0A49" w:rsidRDefault="00EF0A49" w:rsidP="00EF0A49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Sprawdzian wiadomości z gramatyki. (1)</w:t>
      </w:r>
    </w:p>
    <w:p w:rsidR="00EF0A49" w:rsidRDefault="00EF0A49" w:rsidP="00EF0A49">
      <w:pPr>
        <w:pStyle w:val="Standard"/>
        <w:rPr>
          <w:rFonts w:ascii="Times New Roman" w:hAnsi="Times New Roman"/>
          <w:u w:val="single"/>
        </w:rPr>
      </w:pPr>
    </w:p>
    <w:p w:rsidR="00EF0A49" w:rsidRDefault="00EF0A49" w:rsidP="00EF0A49">
      <w:pPr>
        <w:pStyle w:val="Standard"/>
        <w:rPr>
          <w:rFonts w:ascii="Times New Roman" w:hAnsi="Times New Roman"/>
          <w:u w:val="single"/>
        </w:rPr>
      </w:pPr>
    </w:p>
    <w:p w:rsidR="00EF0A49" w:rsidRDefault="00EF0A49" w:rsidP="00EF0A49">
      <w:pPr>
        <w:pStyle w:val="Standard"/>
        <w:rPr>
          <w:rFonts w:ascii="Times New Roman" w:hAnsi="Times New Roman"/>
          <w:b/>
          <w:bCs/>
        </w:rPr>
      </w:pPr>
    </w:p>
    <w:p w:rsidR="00EF0A49" w:rsidRDefault="00EF0A49" w:rsidP="00EF0A49">
      <w:pPr>
        <w:pStyle w:val="Standard"/>
        <w:rPr>
          <w:rFonts w:hint="eastAsia"/>
          <w:u w:val="single"/>
        </w:rPr>
      </w:pPr>
      <w:r>
        <w:rPr>
          <w:rFonts w:ascii="Times New Roman" w:hAnsi="Times New Roman"/>
          <w:u w:val="single"/>
        </w:rPr>
        <w:t>T: Okolicznik i dopełnienie – określenia czasownika w zdaniu.  Okolicznik (1)</w:t>
      </w:r>
    </w:p>
    <w:p w:rsidR="00EF0A49" w:rsidRDefault="00EF0A49" w:rsidP="00EF0A49">
      <w:pPr>
        <w:pStyle w:val="Standard"/>
        <w:rPr>
          <w:rFonts w:ascii="Times New Roman" w:hAnsi="Times New Roman"/>
          <w:u w:val="single"/>
        </w:rPr>
      </w:pPr>
    </w:p>
    <w:p w:rsidR="00EF0A49" w:rsidRDefault="00EF0A49" w:rsidP="00EF0A49">
      <w:pPr>
        <w:pStyle w:val="Standard"/>
        <w:rPr>
          <w:rFonts w:hint="eastAsia"/>
        </w:rPr>
      </w:pPr>
      <w:r>
        <w:rPr>
          <w:rFonts w:ascii="Times New Roman" w:hAnsi="Times New Roman"/>
        </w:rPr>
        <w:t>p.291-293</w:t>
      </w:r>
    </w:p>
    <w:p w:rsidR="00EF0A49" w:rsidRDefault="00EF0A49" w:rsidP="00EF0A49">
      <w:pPr>
        <w:pStyle w:val="Standard"/>
        <w:rPr>
          <w:rFonts w:ascii="Times New Roman" w:hAnsi="Times New Roman"/>
        </w:rPr>
      </w:pPr>
    </w:p>
    <w:p w:rsidR="00EF0A49" w:rsidRDefault="00EF0A49" w:rsidP="00EF0A49">
      <w:pPr>
        <w:pStyle w:val="Standard"/>
        <w:rPr>
          <w:rFonts w:ascii="Times New Roman" w:hAnsi="Times New Roman"/>
        </w:rPr>
      </w:pPr>
    </w:p>
    <w:p w:rsidR="00EF0A49" w:rsidRDefault="00EF0A49" w:rsidP="00EF0A4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Wykonaj zadanie 1.,s.291 i 2.,s.292</w:t>
      </w:r>
    </w:p>
    <w:p w:rsidR="00EF0A49" w:rsidRDefault="00EF0A49" w:rsidP="00EF0A49">
      <w:pPr>
        <w:pStyle w:val="Standard"/>
        <w:rPr>
          <w:rFonts w:ascii="Times New Roman" w:hAnsi="Times New Roman"/>
        </w:rPr>
      </w:pPr>
    </w:p>
    <w:p w:rsidR="00EF0A49" w:rsidRDefault="00EF0A49" w:rsidP="00EF0A49">
      <w:pPr>
        <w:pStyle w:val="Standard"/>
        <w:rPr>
          <w:rFonts w:hint="eastAsia"/>
          <w:b/>
          <w:bCs/>
        </w:rPr>
      </w:pPr>
      <w:r>
        <w:rPr>
          <w:rFonts w:ascii="Times New Roman" w:hAnsi="Times New Roman"/>
          <w:b/>
          <w:bCs/>
        </w:rPr>
        <w:t>Okolicznik -</w:t>
      </w:r>
      <w:r>
        <w:rPr>
          <w:rFonts w:ascii="Times New Roman" w:hAnsi="Times New Roman"/>
        </w:rPr>
        <w:t>część zdania określająca czasownik – nazywa sposób wykonania czynności, przyczynę, miejsce i czas.</w:t>
      </w:r>
    </w:p>
    <w:p w:rsidR="00EF0A49" w:rsidRDefault="00EF0A49" w:rsidP="00EF0A49">
      <w:pPr>
        <w:pStyle w:val="Standard"/>
        <w:rPr>
          <w:rFonts w:ascii="Times New Roman" w:hAnsi="Times New Roman"/>
          <w:b/>
          <w:bCs/>
        </w:rPr>
      </w:pPr>
    </w:p>
    <w:p w:rsidR="00EF0A49" w:rsidRDefault="00EF0A49" w:rsidP="00EF0A49">
      <w:pPr>
        <w:pStyle w:val="Standard"/>
        <w:rPr>
          <w:rFonts w:hint="eastAsia"/>
          <w:b/>
          <w:bCs/>
        </w:rPr>
      </w:pPr>
      <w:r>
        <w:rPr>
          <w:rFonts w:ascii="Times New Roman" w:hAnsi="Times New Roman"/>
          <w:b/>
          <w:bCs/>
        </w:rPr>
        <w:t>Odpowiada na pytania:</w:t>
      </w:r>
      <w:r>
        <w:rPr>
          <w:rFonts w:ascii="Times New Roman" w:hAnsi="Times New Roman"/>
        </w:rPr>
        <w:t xml:space="preserve"> jak? gdzie? kiedy? po co? dlaczego? czemu? Jak </w:t>
      </w:r>
      <w:proofErr w:type="spellStart"/>
      <w:r>
        <w:rPr>
          <w:rFonts w:ascii="Times New Roman" w:hAnsi="Times New Roman"/>
        </w:rPr>
        <w:t>długo?wbrew</w:t>
      </w:r>
      <w:proofErr w:type="spellEnd"/>
      <w:r>
        <w:rPr>
          <w:rFonts w:ascii="Times New Roman" w:hAnsi="Times New Roman"/>
        </w:rPr>
        <w:t xml:space="preserve"> czemu?...</w:t>
      </w:r>
    </w:p>
    <w:p w:rsidR="00EF0A49" w:rsidRDefault="00EF0A49" w:rsidP="00EF0A49">
      <w:pPr>
        <w:pStyle w:val="Standard"/>
        <w:rPr>
          <w:rFonts w:ascii="Times New Roman" w:hAnsi="Times New Roman"/>
        </w:rPr>
      </w:pPr>
    </w:p>
    <w:p w:rsidR="00EF0A49" w:rsidRDefault="00EF0A49" w:rsidP="00EF0A4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Okolicznik w skrócie oznaczamy – o.</w:t>
      </w:r>
    </w:p>
    <w:p w:rsidR="00EF0A49" w:rsidRDefault="00EF0A49" w:rsidP="00EF0A49">
      <w:pPr>
        <w:pStyle w:val="Standard"/>
        <w:rPr>
          <w:rFonts w:hint="eastAsia"/>
        </w:rPr>
      </w:pPr>
    </w:p>
    <w:p w:rsidR="00EF0A49" w:rsidRDefault="00EF0A49" w:rsidP="00EF0A49">
      <w:pPr>
        <w:pStyle w:val="Standard"/>
        <w:rPr>
          <w:rFonts w:hint="eastAsia"/>
        </w:rPr>
      </w:pPr>
      <w:r>
        <w:rPr>
          <w:rFonts w:ascii="Times New Roman" w:hAnsi="Times New Roman"/>
        </w:rPr>
        <w:t>kiedy?     o.        kiedy?    o.           P                   O                 gdzie?     o.</w:t>
      </w:r>
    </w:p>
    <w:p w:rsidR="00EF0A49" w:rsidRDefault="00EF0A49" w:rsidP="00EF0A49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            Jutro                  rano        Asia  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b/>
          <w:bCs/>
        </w:rPr>
        <w:t xml:space="preserve"> pojedzie  </w:t>
      </w:r>
      <w:r>
        <w:rPr>
          <w:rFonts w:ascii="Times New Roman" w:hAnsi="Times New Roman"/>
        </w:rPr>
        <w:t xml:space="preserve">             do  sklepu.</w:t>
      </w:r>
    </w:p>
    <w:p w:rsidR="00EF0A49" w:rsidRDefault="00EF0A49" w:rsidP="00EF0A49">
      <w:pPr>
        <w:pStyle w:val="Standard"/>
        <w:rPr>
          <w:rFonts w:ascii="Times New Roman" w:hAnsi="Times New Roman"/>
        </w:rPr>
      </w:pPr>
    </w:p>
    <w:p w:rsidR="00EF0A49" w:rsidRDefault="00EF0A49" w:rsidP="00EF0A49">
      <w:pPr>
        <w:pStyle w:val="Standard"/>
        <w:rPr>
          <w:rFonts w:ascii="Times New Roman" w:hAnsi="Times New Roman"/>
        </w:rPr>
      </w:pPr>
    </w:p>
    <w:p w:rsidR="00EF0A49" w:rsidRDefault="00EF0A49" w:rsidP="00EF0A49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Dokonaj analizy zdania. ( rozbioru logicznego – na części zdania).</w:t>
      </w:r>
    </w:p>
    <w:p w:rsidR="00EF0A49" w:rsidRDefault="00EF0A49" w:rsidP="00EF0A49">
      <w:pPr>
        <w:pStyle w:val="Standard"/>
        <w:rPr>
          <w:rFonts w:ascii="Times New Roman" w:hAnsi="Times New Roman"/>
        </w:rPr>
      </w:pPr>
    </w:p>
    <w:p w:rsidR="00EF0A49" w:rsidRDefault="00EF0A49" w:rsidP="00EF0A49">
      <w:pPr>
        <w:pStyle w:val="Standard"/>
        <w:rPr>
          <w:rFonts w:ascii="Times New Roman" w:hAnsi="Times New Roman"/>
        </w:rPr>
      </w:pPr>
    </w:p>
    <w:p w:rsidR="00EF0A49" w:rsidRDefault="00EF0A49" w:rsidP="00EF0A4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Eliza              długo                  spacerowała                     po                  okolicznym            lesie.</w:t>
      </w:r>
    </w:p>
    <w:p w:rsidR="00EF0A49" w:rsidRDefault="00EF0A49" w:rsidP="00EF0A49">
      <w:pPr>
        <w:pStyle w:val="Standard"/>
        <w:rPr>
          <w:rFonts w:ascii="Times New Roman" w:hAnsi="Times New Roman"/>
        </w:rPr>
      </w:pPr>
    </w:p>
    <w:p w:rsidR="00EF0A49" w:rsidRDefault="00EF0A49" w:rsidP="00EF0A4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 Zadanie 3.,s.292</w:t>
      </w:r>
    </w:p>
    <w:p w:rsidR="00EF0A49" w:rsidRDefault="00EF0A49" w:rsidP="00EF0A49">
      <w:pPr>
        <w:pStyle w:val="Standard"/>
        <w:rPr>
          <w:rFonts w:ascii="Times New Roman" w:hAnsi="Times New Roman"/>
        </w:rPr>
      </w:pPr>
    </w:p>
    <w:p w:rsidR="00EF0A49" w:rsidRDefault="00EF0A49" w:rsidP="00EF0A49">
      <w:pPr>
        <w:pStyle w:val="Standard"/>
        <w:rPr>
          <w:rFonts w:hint="eastAsia"/>
          <w:u w:val="single"/>
        </w:rPr>
      </w:pPr>
      <w:r>
        <w:rPr>
          <w:rFonts w:ascii="Times New Roman" w:hAnsi="Times New Roman"/>
          <w:u w:val="single"/>
        </w:rPr>
        <w:t>T: Dopełnienie jako określenie czasownika.   (1)</w:t>
      </w:r>
    </w:p>
    <w:p w:rsidR="00EF0A49" w:rsidRDefault="00EF0A49" w:rsidP="00EF0A49">
      <w:pPr>
        <w:pStyle w:val="Standard"/>
        <w:rPr>
          <w:rFonts w:ascii="Times New Roman" w:hAnsi="Times New Roman"/>
          <w:u w:val="single"/>
        </w:rPr>
      </w:pPr>
    </w:p>
    <w:p w:rsidR="00EF0A49" w:rsidRDefault="00EF0A49" w:rsidP="00EF0A4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 291-293</w:t>
      </w:r>
    </w:p>
    <w:p w:rsidR="00EF0A49" w:rsidRDefault="00EF0A49" w:rsidP="00EF0A49">
      <w:pPr>
        <w:pStyle w:val="Standard"/>
        <w:rPr>
          <w:rFonts w:ascii="Times New Roman" w:hAnsi="Times New Roman"/>
        </w:rPr>
      </w:pPr>
    </w:p>
    <w:p w:rsidR="00EF0A49" w:rsidRDefault="00EF0A49" w:rsidP="00EF0A49">
      <w:pPr>
        <w:pStyle w:val="Standard"/>
        <w:rPr>
          <w:rFonts w:hint="eastAsia"/>
          <w:b/>
          <w:bCs/>
        </w:rPr>
      </w:pPr>
      <w:r>
        <w:rPr>
          <w:rFonts w:ascii="Times New Roman" w:hAnsi="Times New Roman"/>
          <w:b/>
          <w:bCs/>
        </w:rPr>
        <w:t xml:space="preserve">Dopełnienie – </w:t>
      </w:r>
      <w:r>
        <w:rPr>
          <w:rFonts w:ascii="Times New Roman" w:hAnsi="Times New Roman"/>
        </w:rPr>
        <w:t>część zdania określająca czasownik.</w:t>
      </w:r>
    </w:p>
    <w:p w:rsidR="00EF0A49" w:rsidRDefault="00EF0A49" w:rsidP="00EF0A49">
      <w:pPr>
        <w:pStyle w:val="Standard"/>
        <w:rPr>
          <w:rFonts w:ascii="Times New Roman" w:hAnsi="Times New Roman"/>
          <w:b/>
          <w:bCs/>
        </w:rPr>
      </w:pPr>
    </w:p>
    <w:p w:rsidR="00EF0A49" w:rsidRDefault="00EF0A49" w:rsidP="00EF0A49">
      <w:pPr>
        <w:pStyle w:val="Standard"/>
        <w:rPr>
          <w:rFonts w:hint="eastAsia"/>
          <w:b/>
          <w:bCs/>
        </w:rPr>
      </w:pPr>
      <w:r>
        <w:rPr>
          <w:rFonts w:ascii="Times New Roman" w:hAnsi="Times New Roman"/>
          <w:b/>
          <w:bCs/>
        </w:rPr>
        <w:t>Odpowiada na pytania</w:t>
      </w:r>
      <w:r>
        <w:rPr>
          <w:rFonts w:ascii="Times New Roman" w:hAnsi="Times New Roman"/>
        </w:rPr>
        <w:t xml:space="preserve"> przypadków, oprócz  mianownika i dostarcza dodatkowych informacji o czynnościach.</w:t>
      </w:r>
    </w:p>
    <w:p w:rsidR="00EF0A49" w:rsidRDefault="00EF0A49" w:rsidP="00EF0A49">
      <w:pPr>
        <w:pStyle w:val="Standard"/>
        <w:rPr>
          <w:rFonts w:ascii="Times New Roman" w:hAnsi="Times New Roman"/>
        </w:rPr>
      </w:pPr>
    </w:p>
    <w:p w:rsidR="00EF0A49" w:rsidRDefault="00EF0A49" w:rsidP="00EF0A4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Dopełnienie oznaczamy – d.</w:t>
      </w:r>
    </w:p>
    <w:p w:rsidR="00EF0A49" w:rsidRDefault="00EF0A49" w:rsidP="00EF0A49">
      <w:pPr>
        <w:pStyle w:val="Standard"/>
        <w:rPr>
          <w:rFonts w:ascii="Times New Roman" w:hAnsi="Times New Roman"/>
        </w:rPr>
      </w:pPr>
    </w:p>
    <w:p w:rsidR="00EF0A49" w:rsidRDefault="00EF0A49" w:rsidP="00EF0A4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P                               O               komu?    d.                jaką?  p.             </w:t>
      </w:r>
      <w:proofErr w:type="spellStart"/>
      <w:r>
        <w:rPr>
          <w:rFonts w:ascii="Times New Roman" w:hAnsi="Times New Roman"/>
        </w:rPr>
        <w:t>kogo?co</w:t>
      </w:r>
      <w:proofErr w:type="spellEnd"/>
      <w:r>
        <w:rPr>
          <w:rFonts w:ascii="Times New Roman" w:hAnsi="Times New Roman"/>
        </w:rPr>
        <w:t>? d.</w:t>
      </w:r>
    </w:p>
    <w:p w:rsidR="00EF0A49" w:rsidRDefault="00EF0A49" w:rsidP="00EF0A4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Pani                    przeczytała                    nam                  ciekawą                 książkę.</w:t>
      </w:r>
    </w:p>
    <w:p w:rsidR="00EF0A49" w:rsidRDefault="00EF0A49" w:rsidP="00EF0A49">
      <w:pPr>
        <w:pStyle w:val="Standard"/>
        <w:rPr>
          <w:rFonts w:ascii="Times New Roman" w:hAnsi="Times New Roman"/>
        </w:rPr>
      </w:pPr>
    </w:p>
    <w:p w:rsidR="00EF0A49" w:rsidRDefault="00EF0A49" w:rsidP="00EF0A4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Zad.6,s.292 p.</w:t>
      </w:r>
    </w:p>
    <w:p w:rsidR="005F5768" w:rsidRDefault="005F5768">
      <w:pPr>
        <w:rPr>
          <w:rFonts w:ascii="Times New Roman" w:hAnsi="Times New Roman" w:cs="Times New Roman"/>
          <w:b/>
          <w:sz w:val="28"/>
          <w:szCs w:val="28"/>
        </w:rPr>
      </w:pPr>
    </w:p>
    <w:p w:rsidR="003218E5" w:rsidRDefault="003218E5" w:rsidP="003218E5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Informatyka do klasy V</w:t>
      </w:r>
    </w:p>
    <w:p w:rsidR="003218E5" w:rsidRDefault="003218E5" w:rsidP="003218E5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18.05.2020 r.</w:t>
      </w:r>
    </w:p>
    <w:p w:rsidR="003218E5" w:rsidRDefault="003218E5" w:rsidP="003218E5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3218E5" w:rsidRDefault="003218E5" w:rsidP="003218E5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3218E5" w:rsidRDefault="003218E5" w:rsidP="003218E5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3218E5" w:rsidRDefault="003218E5" w:rsidP="003218E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Wycinane litery i inne zadania projektowe. Podr. 126-127. Wykonaj ćw. 1 i 2 str. 126 z przykładu 1.</w:t>
      </w:r>
    </w:p>
    <w:p w:rsidR="003218E5" w:rsidRDefault="003218E5" w:rsidP="003218E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218E5" w:rsidRDefault="003218E5" w:rsidP="003218E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218E5" w:rsidRDefault="003218E5" w:rsidP="003218E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Zadaną pracę domową proszę przesłać na niżej podany e-mail.</w:t>
      </w:r>
    </w:p>
    <w:p w:rsidR="003218E5" w:rsidRDefault="003218E5" w:rsidP="003218E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218E5" w:rsidRDefault="003218E5" w:rsidP="003218E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218E5" w:rsidRPr="006D2410" w:rsidRDefault="003218E5" w:rsidP="003218E5">
      <w:pPr>
        <w:pStyle w:val="Bezodstpw"/>
        <w:rPr>
          <w:rFonts w:ascii="Times New Roman" w:hAnsi="Times New Roman" w:cs="Times New Roman"/>
          <w:sz w:val="28"/>
          <w:szCs w:val="28"/>
          <w:lang w:val="en-GB"/>
        </w:rPr>
      </w:pPr>
      <w:r w:rsidRPr="006D2410">
        <w:rPr>
          <w:rFonts w:ascii="Times New Roman" w:hAnsi="Times New Roman" w:cs="Times New Roman"/>
          <w:sz w:val="28"/>
          <w:szCs w:val="28"/>
          <w:lang w:val="en-GB"/>
        </w:rPr>
        <w:t xml:space="preserve">E-mail: </w:t>
      </w:r>
      <w:r w:rsidR="00EE7A90">
        <w:fldChar w:fldCharType="begin"/>
      </w:r>
      <w:r w:rsidR="00EE7A90" w:rsidRPr="00130BF9">
        <w:rPr>
          <w:lang w:val="en-GB"/>
        </w:rPr>
        <w:instrText>HYPERLINK "mailto:alinalapaj@poczta.onet.pl"</w:instrText>
      </w:r>
      <w:r w:rsidR="00EE7A90">
        <w:fldChar w:fldCharType="separate"/>
      </w:r>
      <w:r w:rsidRPr="006D2410">
        <w:rPr>
          <w:rStyle w:val="Hipercze"/>
          <w:rFonts w:ascii="Times New Roman" w:hAnsi="Times New Roman" w:cs="Times New Roman"/>
          <w:sz w:val="28"/>
          <w:szCs w:val="28"/>
          <w:lang w:val="en-GB"/>
        </w:rPr>
        <w:t>alinalapaj@poczta.onet.pl</w:t>
      </w:r>
      <w:r w:rsidR="00EE7A90">
        <w:fldChar w:fldCharType="end"/>
      </w:r>
      <w:r w:rsidRPr="006D241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3218E5" w:rsidRPr="006D2410" w:rsidRDefault="003218E5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670884" w:rsidRPr="006D2410" w:rsidRDefault="00670884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670884" w:rsidRDefault="00670884" w:rsidP="006708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RELIGIA – KLASA  V</w:t>
      </w:r>
    </w:p>
    <w:p w:rsidR="00670884" w:rsidRDefault="00670884" w:rsidP="00670884">
      <w:pPr>
        <w:pStyle w:val="NormalnyWeb"/>
        <w:shd w:val="clear" w:color="auto" w:fill="FFFFFF"/>
        <w:spacing w:before="0" w:beforeAutospacing="0" w:after="180" w:afterAutospacing="0" w:line="391" w:lineRule="atLeast"/>
        <w:jc w:val="both"/>
        <w:rPr>
          <w:color w:val="454646"/>
          <w:sz w:val="28"/>
          <w:szCs w:val="28"/>
        </w:rPr>
      </w:pPr>
      <w:r>
        <w:rPr>
          <w:color w:val="454646"/>
          <w:sz w:val="28"/>
          <w:szCs w:val="28"/>
        </w:rPr>
        <w:t>Są takie osoby, które na trwałe wpisały sie w ludzką pamięć oraz historię Polski, świata i Kościoła. Taką osobą jest niewątpliwie święty papież Jan Paweł II nasz wielki rodak. 18 maja 2020 roku minęło dokładnie 100 lat od urodzin Karola Wojtyły. </w:t>
      </w:r>
    </w:p>
    <w:p w:rsidR="00670884" w:rsidRDefault="00670884" w:rsidP="00670884">
      <w:pPr>
        <w:pStyle w:val="NormalnyWeb"/>
        <w:shd w:val="clear" w:color="auto" w:fill="FFFFFF"/>
        <w:spacing w:before="0" w:beforeAutospacing="0" w:after="180" w:afterAutospacing="0" w:line="391" w:lineRule="atLeast"/>
        <w:jc w:val="both"/>
        <w:rPr>
          <w:color w:val="454646"/>
          <w:sz w:val="28"/>
          <w:szCs w:val="28"/>
        </w:rPr>
      </w:pPr>
      <w:r>
        <w:rPr>
          <w:color w:val="454646"/>
          <w:sz w:val="28"/>
          <w:szCs w:val="28"/>
        </w:rPr>
        <w:t>Zapraszam Cię na spotkanie z naszym Rodakiem, Św. Janem Pawłem II – papieżem Polakiem:</w:t>
      </w:r>
    </w:p>
    <w:p w:rsidR="00670884" w:rsidRDefault="00670884" w:rsidP="0067088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21.05.2020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– 100 ROCZNICA URODZIN  ŚW. JANA PAWŁA II .</w:t>
      </w:r>
    </w:p>
    <w:p w:rsidR="00670884" w:rsidRDefault="00EE7A90" w:rsidP="00670884">
      <w:pPr>
        <w:pStyle w:val="NormalnyWeb"/>
        <w:shd w:val="clear" w:color="auto" w:fill="FFFFFF"/>
        <w:spacing w:before="0" w:beforeAutospacing="0" w:after="180" w:afterAutospacing="0" w:line="391" w:lineRule="atLeast"/>
        <w:jc w:val="both"/>
        <w:rPr>
          <w:sz w:val="28"/>
          <w:szCs w:val="28"/>
        </w:rPr>
      </w:pPr>
      <w:hyperlink r:id="rId12" w:history="1">
        <w:r w:rsidR="00670884" w:rsidRPr="00DE3051">
          <w:rPr>
            <w:rStyle w:val="Hipercze"/>
            <w:sz w:val="28"/>
            <w:szCs w:val="28"/>
          </w:rPr>
          <w:t>https://view.genial.ly/5eb98784b618f00d9953d156/interactive-image-100-rocznica-urodzin-jana-pawla-ii-kl-v-viii</w:t>
        </w:r>
      </w:hyperlink>
    </w:p>
    <w:p w:rsidR="00670884" w:rsidRPr="00964630" w:rsidRDefault="00670884" w:rsidP="00670884">
      <w:pPr>
        <w:pStyle w:val="NormalnyWeb"/>
        <w:shd w:val="clear" w:color="auto" w:fill="FFFFFF"/>
        <w:spacing w:before="0" w:beforeAutospacing="0" w:after="180" w:afterAutospacing="0" w:line="391" w:lineRule="atLeast"/>
        <w:jc w:val="both"/>
        <w:rPr>
          <w:sz w:val="28"/>
          <w:szCs w:val="28"/>
        </w:rPr>
      </w:pPr>
    </w:p>
    <w:p w:rsidR="00670884" w:rsidRDefault="00670884" w:rsidP="00670884">
      <w:pPr>
        <w:pStyle w:val="NormalnyWeb"/>
        <w:shd w:val="clear" w:color="auto" w:fill="FFFFFF"/>
        <w:spacing w:before="0" w:beforeAutospacing="0" w:after="180" w:afterAutospacing="0" w:line="39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A może ułożysz puzzle?</w:t>
      </w:r>
    </w:p>
    <w:p w:rsidR="00670884" w:rsidRDefault="00EE7A90" w:rsidP="00670884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670884">
          <w:rPr>
            <w:rStyle w:val="Hipercze"/>
            <w:rFonts w:ascii="Times New Roman" w:hAnsi="Times New Roman" w:cs="Times New Roman"/>
            <w:sz w:val="28"/>
            <w:szCs w:val="28"/>
          </w:rPr>
          <w:t>https://puzzlefactory.pl/pl/puzzle/graj/ludzie/99052-jan-pawe%C5%82-ii</w:t>
        </w:r>
      </w:hyperlink>
    </w:p>
    <w:p w:rsidR="00670884" w:rsidRDefault="00670884" w:rsidP="00670884">
      <w:pPr>
        <w:pStyle w:val="NormalnyWeb"/>
        <w:shd w:val="clear" w:color="auto" w:fill="FFFFFF"/>
        <w:spacing w:before="0" w:beforeAutospacing="0" w:after="180" w:afterAutospacing="0" w:line="391" w:lineRule="atLeast"/>
        <w:jc w:val="both"/>
        <w:rPr>
          <w:sz w:val="28"/>
          <w:szCs w:val="28"/>
        </w:rPr>
      </w:pPr>
    </w:p>
    <w:p w:rsidR="00670884" w:rsidRDefault="00670884" w:rsidP="00670884">
      <w:pPr>
        <w:pStyle w:val="NormalnyWeb"/>
        <w:shd w:val="clear" w:color="auto" w:fill="FFFFFF"/>
        <w:spacing w:before="0" w:beforeAutospacing="0" w:after="180" w:afterAutospacing="0" w:line="391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22.05.2020 – </w:t>
      </w:r>
      <w:r>
        <w:rPr>
          <w:b/>
          <w:sz w:val="28"/>
          <w:szCs w:val="28"/>
        </w:rPr>
        <w:t>PAN JEZUS WSTĘPUJE DO NIEBA</w:t>
      </w:r>
    </w:p>
    <w:p w:rsidR="00670884" w:rsidRDefault="00EE7A90" w:rsidP="00670884">
      <w:pPr>
        <w:pStyle w:val="NormalnyWeb"/>
        <w:shd w:val="clear" w:color="auto" w:fill="FFFFFF"/>
        <w:spacing w:before="0" w:beforeAutospacing="0" w:after="180" w:afterAutospacing="0" w:line="391" w:lineRule="atLeast"/>
        <w:jc w:val="both"/>
        <w:rPr>
          <w:color w:val="000000"/>
          <w:sz w:val="28"/>
          <w:szCs w:val="28"/>
          <w:shd w:val="clear" w:color="auto" w:fill="F6F6F6"/>
        </w:rPr>
      </w:pPr>
      <w:hyperlink r:id="rId14" w:history="1">
        <w:r w:rsidR="00670884" w:rsidRPr="00DE3051">
          <w:rPr>
            <w:rStyle w:val="Hipercze"/>
            <w:sz w:val="28"/>
            <w:szCs w:val="28"/>
            <w:shd w:val="clear" w:color="auto" w:fill="F6F6F6"/>
          </w:rPr>
          <w:t>https://view.genial.ly/5ebdb4b4d5c84b0d8fb82588/interactive-image-interactive-image</w:t>
        </w:r>
      </w:hyperlink>
    </w:p>
    <w:p w:rsidR="00670884" w:rsidRPr="00FB286D" w:rsidRDefault="00670884" w:rsidP="00670884">
      <w:pPr>
        <w:pStyle w:val="NormalnyWeb"/>
        <w:shd w:val="clear" w:color="auto" w:fill="FFFFFF"/>
        <w:spacing w:before="0" w:beforeAutospacing="0" w:after="180" w:afterAutospacing="0" w:line="391" w:lineRule="atLeast"/>
        <w:jc w:val="both"/>
        <w:rPr>
          <w:b/>
          <w:sz w:val="28"/>
          <w:szCs w:val="28"/>
        </w:rPr>
      </w:pPr>
    </w:p>
    <w:p w:rsidR="00670884" w:rsidRPr="006D2410" w:rsidRDefault="00670884" w:rsidP="00670884">
      <w:pPr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6D2410">
        <w:rPr>
          <w:rFonts w:ascii="Times New Roman" w:hAnsi="Times New Roman" w:cs="Times New Roman"/>
          <w:sz w:val="28"/>
          <w:szCs w:val="28"/>
          <w:lang w:val="en-GB"/>
        </w:rPr>
        <w:t>iwonajagodzinska@gmai</w:t>
      </w:r>
      <w:proofErr w:type="spellEnd"/>
      <w:r w:rsidRPr="006D2410">
        <w:rPr>
          <w:rFonts w:ascii="Times New Roman" w:hAnsi="Times New Roman" w:cs="Times New Roman"/>
          <w:sz w:val="28"/>
          <w:szCs w:val="28"/>
          <w:lang w:val="en-GB"/>
        </w:rPr>
        <w:t>. com</w:t>
      </w:r>
    </w:p>
    <w:p w:rsidR="00670884" w:rsidRPr="006D2410" w:rsidRDefault="00670884" w:rsidP="00670884">
      <w:pPr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  <w:r w:rsidRPr="006D2410">
        <w:rPr>
          <w:rFonts w:ascii="Times New Roman" w:hAnsi="Times New Roman" w:cs="Times New Roman"/>
          <w:sz w:val="28"/>
          <w:szCs w:val="28"/>
          <w:lang w:val="en-GB"/>
        </w:rPr>
        <w:t>Tel. 609-595-623</w:t>
      </w:r>
    </w:p>
    <w:p w:rsidR="006D2410" w:rsidRPr="006D2410" w:rsidRDefault="006D2410" w:rsidP="006D2410">
      <w:pPr>
        <w:jc w:val="both"/>
        <w:rPr>
          <w:rFonts w:ascii="Times New Roman" w:hAnsi="Times New Roman"/>
          <w:sz w:val="28"/>
          <w:szCs w:val="28"/>
          <w:lang w:val="en-GB"/>
        </w:rPr>
      </w:pPr>
      <w:proofErr w:type="spellStart"/>
      <w:r w:rsidRPr="006D2410">
        <w:rPr>
          <w:rFonts w:ascii="Times New Roman" w:hAnsi="Times New Roman"/>
          <w:sz w:val="28"/>
          <w:szCs w:val="28"/>
          <w:lang w:val="en-GB"/>
        </w:rPr>
        <w:t>Kl</w:t>
      </w:r>
      <w:proofErr w:type="spellEnd"/>
      <w:r w:rsidRPr="006D2410">
        <w:rPr>
          <w:rFonts w:ascii="Times New Roman" w:hAnsi="Times New Roman"/>
          <w:sz w:val="28"/>
          <w:szCs w:val="28"/>
          <w:lang w:val="en-GB"/>
        </w:rPr>
        <w:t>. V</w:t>
      </w:r>
    </w:p>
    <w:p w:rsidR="006D2410" w:rsidRDefault="006D2410" w:rsidP="006D24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Geografia</w:t>
      </w:r>
    </w:p>
    <w:p w:rsidR="006D2410" w:rsidRDefault="006D2410" w:rsidP="006D24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„Krajobraz tajgi i tundry”</w:t>
      </w:r>
    </w:p>
    <w:p w:rsidR="006D2410" w:rsidRDefault="006D2410" w:rsidP="006D24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Obejrzyj film</w:t>
      </w:r>
    </w:p>
    <w:p w:rsidR="006D2410" w:rsidRDefault="00EE7A90" w:rsidP="006D2410">
      <w:pPr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6D2410" w:rsidRPr="005F54D0">
          <w:rPr>
            <w:rStyle w:val="Hipercze"/>
            <w:rFonts w:ascii="Times New Roman" w:hAnsi="Times New Roman"/>
            <w:sz w:val="28"/>
            <w:szCs w:val="28"/>
          </w:rPr>
          <w:t>https://www.youtube.com/watch?v=un_MuwaxMhc</w:t>
        </w:r>
      </w:hyperlink>
    </w:p>
    <w:p w:rsidR="006D2410" w:rsidRDefault="006D2410" w:rsidP="006D24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Przeczytaj temat w podręczniku. Wykonaj ćwiczenia. Ćwiczenie 5 prześlij mi do dnia 18.05. na maila </w:t>
      </w:r>
      <w:hyperlink r:id="rId16" w:history="1">
        <w:r w:rsidRPr="005F54D0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6D2410" w:rsidRDefault="006D2410" w:rsidP="006D24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Biologia</w:t>
      </w:r>
    </w:p>
    <w:p w:rsidR="006D2410" w:rsidRDefault="006D2410" w:rsidP="006D24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„Podsumowanie działu V”</w:t>
      </w:r>
    </w:p>
    <w:p w:rsidR="006D2410" w:rsidRDefault="006D2410" w:rsidP="006D24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Przeczytaj temat w podręczniku. Wykonaj w zeszycie ćwiczenia ze strony 158 – 159 i prześlij mi do dnia 21.05. na maila </w:t>
      </w:r>
      <w:hyperlink r:id="rId17" w:history="1">
        <w:r w:rsidRPr="005F54D0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7E4894" w:rsidRPr="000E7B09" w:rsidRDefault="007E4894" w:rsidP="007E48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JĘZYK NIEMIECKI – klasa 5</w:t>
      </w:r>
      <w:r w:rsidRPr="000E7B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4894" w:rsidRPr="000E7B09" w:rsidRDefault="007E4894" w:rsidP="007E48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Zadania na ten tydzień (18 – 22</w:t>
      </w:r>
      <w:r w:rsidRPr="000E7B09">
        <w:rPr>
          <w:rFonts w:ascii="Times New Roman" w:hAnsi="Times New Roman" w:cs="Times New Roman"/>
          <w:b/>
          <w:sz w:val="24"/>
          <w:szCs w:val="24"/>
        </w:rPr>
        <w:t xml:space="preserve">.05) </w:t>
      </w:r>
    </w:p>
    <w:p w:rsidR="007E4894" w:rsidRPr="000E7B09" w:rsidRDefault="007E4894" w:rsidP="007E48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B09">
        <w:rPr>
          <w:rFonts w:ascii="Times New Roman" w:hAnsi="Times New Roman" w:cs="Times New Roman"/>
          <w:sz w:val="24"/>
          <w:szCs w:val="24"/>
        </w:rPr>
        <w:t>Witam was drodzy uczniowie!</w:t>
      </w:r>
    </w:p>
    <w:p w:rsidR="007E4894" w:rsidRDefault="007E4894" w:rsidP="007E48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B09">
        <w:rPr>
          <w:rFonts w:ascii="Times New Roman" w:hAnsi="Times New Roman" w:cs="Times New Roman"/>
          <w:sz w:val="24"/>
          <w:szCs w:val="24"/>
        </w:rPr>
        <w:t>Kolejne 3 lekcje przez nami. Proszę notować wszystkie tematy w zeszycie oraz wszystko to, co zaznaczę,  że jest konieczne.</w:t>
      </w:r>
    </w:p>
    <w:p w:rsidR="007E4894" w:rsidRDefault="007E4894" w:rsidP="007E4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4894" w:rsidRDefault="007E4894" w:rsidP="007E4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4894" w:rsidRPr="00547A81" w:rsidRDefault="007E4894" w:rsidP="007E48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7A81">
        <w:rPr>
          <w:rFonts w:ascii="Times New Roman" w:hAnsi="Times New Roman" w:cs="Times New Roman"/>
          <w:b/>
          <w:sz w:val="24"/>
          <w:szCs w:val="24"/>
        </w:rPr>
        <w:t>Thema</w:t>
      </w:r>
      <w:proofErr w:type="spellEnd"/>
      <w:r w:rsidRPr="00547A8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547A81">
        <w:rPr>
          <w:rFonts w:ascii="Times New Roman" w:hAnsi="Times New Roman" w:cs="Times New Roman"/>
          <w:b/>
          <w:sz w:val="24"/>
          <w:szCs w:val="24"/>
        </w:rPr>
        <w:t>Steckbriefe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E4894" w:rsidRDefault="007E4894" w:rsidP="007E4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4894" w:rsidRDefault="007E4894" w:rsidP="007E4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lekcji jest rozwijanie umiejętności rozumienia tekstu czytanego (w tym przypadku formularza z danymi osobowymi).</w:t>
      </w:r>
    </w:p>
    <w:p w:rsidR="007E4894" w:rsidRDefault="007E4894" w:rsidP="007E4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4894" w:rsidRDefault="007E4894" w:rsidP="007E4894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280867">
        <w:rPr>
          <w:rFonts w:ascii="Times New Roman" w:hAnsi="Times New Roman" w:cs="Times New Roman"/>
          <w:b/>
          <w:sz w:val="24"/>
          <w:szCs w:val="24"/>
          <w:lang w:val="de-DE"/>
        </w:rPr>
        <w:t>der Steckbrief/ die Steckbriefe</w:t>
      </w:r>
      <w:r w:rsidRPr="00C547F0"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 w:rsidRPr="00C547F0">
        <w:rPr>
          <w:rFonts w:ascii="Times New Roman" w:hAnsi="Times New Roman" w:cs="Times New Roman"/>
          <w:sz w:val="24"/>
          <w:szCs w:val="24"/>
          <w:lang w:val="de-DE"/>
        </w:rPr>
        <w:t>list</w:t>
      </w:r>
      <w:proofErr w:type="spellEnd"/>
      <w:r w:rsidRPr="00C547F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547F0">
        <w:rPr>
          <w:rFonts w:ascii="Times New Roman" w:hAnsi="Times New Roman" w:cs="Times New Roman"/>
          <w:sz w:val="24"/>
          <w:szCs w:val="24"/>
          <w:lang w:val="de-DE"/>
        </w:rPr>
        <w:t>gończy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notka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biograficzna</w:t>
      </w:r>
      <w:proofErr w:type="spellEnd"/>
    </w:p>
    <w:p w:rsidR="007E4894" w:rsidRPr="007E4894" w:rsidRDefault="007E4894" w:rsidP="007E4894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7E4894">
        <w:rPr>
          <w:rFonts w:ascii="Times New Roman" w:hAnsi="Times New Roman" w:cs="Times New Roman"/>
          <w:b/>
          <w:sz w:val="24"/>
          <w:szCs w:val="24"/>
          <w:lang w:val="en-GB"/>
        </w:rPr>
        <w:t>ein  Formular</w:t>
      </w:r>
      <w:r w:rsidRPr="007E4894">
        <w:rPr>
          <w:rFonts w:ascii="Times New Roman" w:hAnsi="Times New Roman" w:cs="Times New Roman"/>
          <w:sz w:val="24"/>
          <w:szCs w:val="24"/>
          <w:lang w:val="en-GB"/>
        </w:rPr>
        <w:t xml:space="preserve"> – formularz </w:t>
      </w:r>
    </w:p>
    <w:p w:rsidR="007E4894" w:rsidRPr="007E4894" w:rsidRDefault="007E4894" w:rsidP="007E4894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7E4894" w:rsidRPr="00547A81" w:rsidRDefault="007E4894" w:rsidP="007E48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7A81">
        <w:rPr>
          <w:rFonts w:ascii="Times New Roman" w:hAnsi="Times New Roman" w:cs="Times New Roman"/>
          <w:sz w:val="24"/>
          <w:szCs w:val="24"/>
        </w:rPr>
        <w:t>W podr. na str. 64 macie formu</w:t>
      </w:r>
      <w:r>
        <w:rPr>
          <w:rFonts w:ascii="Times New Roman" w:hAnsi="Times New Roman" w:cs="Times New Roman"/>
          <w:sz w:val="24"/>
          <w:szCs w:val="24"/>
        </w:rPr>
        <w:t>larze z danymi dwóch osób. Zapoznajcie się z tymi informacjami z tabelek, wyszukajcie informacje potrzebne do udzielenia odpowiedzi</w:t>
      </w:r>
    </w:p>
    <w:p w:rsidR="007E4894" w:rsidRDefault="007E4894" w:rsidP="007E4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pytania znajdujące się obok. Odpowiedzi należy zapisać w zeszycie, oddzielnie do jednej i drugiej osoby. Trzeba po prostu opisać chłopaka i dziewczynę ze zdjęć, w oparciu o podane pytania, z wykorzystaniem informacji z tabelek. Proste!!!</w:t>
      </w:r>
    </w:p>
    <w:p w:rsidR="007E4894" w:rsidRDefault="007E4894" w:rsidP="007E4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4894" w:rsidRDefault="007E4894" w:rsidP="007E4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4894" w:rsidRDefault="007E4894" w:rsidP="007E4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Wykonane zadanie proszę przesłać na adres: </w:t>
      </w:r>
      <w:hyperlink r:id="rId18" w:history="1">
        <w:r w:rsidRPr="00785E82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do 22.05</w:t>
      </w:r>
    </w:p>
    <w:p w:rsidR="007E4894" w:rsidRDefault="007E4894" w:rsidP="007E4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4894" w:rsidRPr="00547A81" w:rsidRDefault="007E4894" w:rsidP="007E4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4894" w:rsidRDefault="007E4894" w:rsidP="007E489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7A81">
        <w:rPr>
          <w:rFonts w:ascii="Times New Roman" w:hAnsi="Times New Roman" w:cs="Times New Roman"/>
          <w:b/>
          <w:sz w:val="24"/>
          <w:szCs w:val="24"/>
        </w:rPr>
        <w:t>Thema</w:t>
      </w:r>
      <w:proofErr w:type="spellEnd"/>
      <w:r w:rsidRPr="00547A8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Kluge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Eule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</w:t>
      </w:r>
      <w:r w:rsidRPr="00FD08DE">
        <w:rPr>
          <w:rFonts w:ascii="Times New Roman" w:hAnsi="Times New Roman" w:cs="Times New Roman"/>
          <w:b/>
          <w:sz w:val="24"/>
          <w:szCs w:val="24"/>
        </w:rPr>
        <w:t>üft</w:t>
      </w:r>
      <w:proofErr w:type="spellEnd"/>
      <w:r w:rsidRPr="00FD08DE">
        <w:rPr>
          <w:rFonts w:ascii="Times New Roman" w:hAnsi="Times New Roman" w:cs="Times New Roman"/>
          <w:b/>
          <w:sz w:val="24"/>
          <w:szCs w:val="24"/>
        </w:rPr>
        <w:t xml:space="preserve">. – Ćwiczenia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samokontrolne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E4894" w:rsidRDefault="007E4894" w:rsidP="007E48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4894" w:rsidRDefault="007E4894" w:rsidP="007E48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 xml:space="preserve">Podsumowanie </w:t>
      </w:r>
      <w:r>
        <w:rPr>
          <w:rFonts w:ascii="Times New Roman" w:hAnsi="Times New Roman" w:cs="Times New Roman"/>
          <w:sz w:val="24"/>
          <w:szCs w:val="24"/>
        </w:rPr>
        <w:t xml:space="preserve">działu 6 w formie ćwiczeń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samokontrolnych</w:t>
      </w:r>
      <w:proofErr w:type="spellEnd"/>
      <w:r>
        <w:rPr>
          <w:rFonts w:ascii="Times New Roman" w:hAnsi="Times New Roman" w:cs="Times New Roman"/>
          <w:sz w:val="24"/>
          <w:szCs w:val="24"/>
        </w:rPr>
        <w:t>, sami sprawdzacie co zapamiętaliście z tego działu, a także z poprzednich.</w:t>
      </w:r>
    </w:p>
    <w:p w:rsidR="007E4894" w:rsidRDefault="007E4894" w:rsidP="007E4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4894" w:rsidRDefault="007E4894" w:rsidP="007E4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Wykonajcie ćwiczenia E1 ze str. 88 i E3 ze str. 89 w ćwiczeniach.</w:t>
      </w:r>
    </w:p>
    <w:p w:rsidR="007E4894" w:rsidRDefault="007E4894" w:rsidP="007E4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4894" w:rsidRDefault="007E4894" w:rsidP="007E4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Odpowiedzcie też pisemnie w zeszycie na pytania:</w:t>
      </w:r>
    </w:p>
    <w:p w:rsidR="007E4894" w:rsidRDefault="007E4894" w:rsidP="007E4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4894" w:rsidRDefault="007E4894" w:rsidP="007E489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frühstückst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7E4894" w:rsidRPr="0053740B" w:rsidRDefault="007E4894" w:rsidP="007E489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lastRenderedPageBreak/>
        <w:t>Was darfst du nicht machen?</w:t>
      </w:r>
    </w:p>
    <w:p w:rsidR="007E4894" w:rsidRDefault="007E4894" w:rsidP="007E489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Wo warst du in den  Winterferien?</w:t>
      </w:r>
    </w:p>
    <w:p w:rsidR="007E4894" w:rsidRDefault="007E4894" w:rsidP="007E489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Warst du in Liechtenstein?</w:t>
      </w:r>
    </w:p>
    <w:p w:rsidR="007E4894" w:rsidRDefault="007E4894" w:rsidP="007E489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Hattest du eine Grippe?</w:t>
      </w:r>
    </w:p>
    <w:p w:rsidR="007E4894" w:rsidRDefault="007E4894" w:rsidP="007E4894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7E4894" w:rsidRDefault="007E4894" w:rsidP="007E4894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7E4894" w:rsidRDefault="007E4894" w:rsidP="007E48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88D">
        <w:rPr>
          <w:rFonts w:ascii="Times New Roman" w:hAnsi="Times New Roman" w:cs="Times New Roman"/>
          <w:sz w:val="24"/>
          <w:szCs w:val="24"/>
        </w:rPr>
        <w:t>Wykonane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CA288D">
        <w:rPr>
          <w:rFonts w:ascii="Times New Roman" w:hAnsi="Times New Roman" w:cs="Times New Roman"/>
          <w:sz w:val="24"/>
          <w:szCs w:val="24"/>
        </w:rPr>
        <w:t xml:space="preserve"> zadania proszę przesłać na adres: </w:t>
      </w:r>
      <w:hyperlink r:id="rId19" w:history="1">
        <w:r w:rsidRPr="00CA288D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 w:rsidRPr="00CA28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22.05</w:t>
      </w:r>
    </w:p>
    <w:p w:rsidR="007E4894" w:rsidRDefault="007E4894" w:rsidP="007E48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062F4">
        <w:rPr>
          <w:rFonts w:ascii="Times New Roman" w:hAnsi="Times New Roman" w:cs="Times New Roman"/>
          <w:b/>
          <w:sz w:val="24"/>
          <w:szCs w:val="24"/>
        </w:rPr>
        <w:t>Thema</w:t>
      </w:r>
      <w:proofErr w:type="spellEnd"/>
      <w:r w:rsidRPr="008062F4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8062F4">
        <w:rPr>
          <w:rFonts w:ascii="Times New Roman" w:hAnsi="Times New Roman" w:cs="Times New Roman"/>
          <w:b/>
          <w:sz w:val="24"/>
          <w:szCs w:val="24"/>
        </w:rPr>
        <w:t>Lernt</w:t>
      </w:r>
      <w:proofErr w:type="spellEnd"/>
      <w:r w:rsidRPr="008062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62F4">
        <w:rPr>
          <w:rFonts w:ascii="Times New Roman" w:hAnsi="Times New Roman" w:cs="Times New Roman"/>
          <w:b/>
          <w:sz w:val="24"/>
          <w:szCs w:val="24"/>
        </w:rPr>
        <w:t>fleißig</w:t>
      </w:r>
      <w:proofErr w:type="spellEnd"/>
      <w:r w:rsidRPr="008062F4">
        <w:rPr>
          <w:rFonts w:ascii="Times New Roman" w:hAnsi="Times New Roman" w:cs="Times New Roman"/>
          <w:b/>
          <w:sz w:val="24"/>
          <w:szCs w:val="24"/>
        </w:rPr>
        <w:t>!</w:t>
      </w:r>
      <w:r>
        <w:rPr>
          <w:rFonts w:ascii="Times New Roman" w:hAnsi="Times New Roman" w:cs="Times New Roman"/>
          <w:b/>
          <w:sz w:val="24"/>
          <w:szCs w:val="24"/>
        </w:rPr>
        <w:t xml:space="preserve"> – Utrwalenie trybu rozkazującego.</w:t>
      </w:r>
    </w:p>
    <w:p w:rsidR="007E4894" w:rsidRDefault="007E4894" w:rsidP="007E48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4894" w:rsidRDefault="007E4894" w:rsidP="007E4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4894" w:rsidRPr="00192C19" w:rsidRDefault="007E4894" w:rsidP="007E4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Zakończyliś</w:t>
      </w:r>
      <w:r w:rsidRPr="00192C19">
        <w:rPr>
          <w:rFonts w:ascii="Times New Roman" w:hAnsi="Times New Roman" w:cs="Times New Roman"/>
          <w:sz w:val="24"/>
          <w:szCs w:val="24"/>
        </w:rPr>
        <w:t xml:space="preserve">my </w:t>
      </w:r>
      <w:r>
        <w:rPr>
          <w:rFonts w:ascii="Times New Roman" w:hAnsi="Times New Roman" w:cs="Times New Roman"/>
          <w:sz w:val="24"/>
          <w:szCs w:val="24"/>
        </w:rPr>
        <w:t xml:space="preserve">bieżącą </w:t>
      </w:r>
      <w:r w:rsidRPr="00192C19">
        <w:rPr>
          <w:rFonts w:ascii="Times New Roman" w:hAnsi="Times New Roman" w:cs="Times New Roman"/>
          <w:sz w:val="24"/>
          <w:szCs w:val="24"/>
        </w:rPr>
        <w:t>realizację</w:t>
      </w:r>
      <w:r>
        <w:rPr>
          <w:rFonts w:ascii="Times New Roman" w:hAnsi="Times New Roman" w:cs="Times New Roman"/>
          <w:sz w:val="24"/>
          <w:szCs w:val="24"/>
        </w:rPr>
        <w:t xml:space="preserve"> podstawy programowej w klasie V. Teraz będziemy wracać do niektórych tematów, by je powtórzyć i utrwalić. Zaczynamy od czegoś co poznaliśmy niedawno.</w:t>
      </w:r>
    </w:p>
    <w:p w:rsidR="007E4894" w:rsidRPr="00192C19" w:rsidRDefault="007E4894" w:rsidP="007E4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4894" w:rsidRDefault="007E4894" w:rsidP="007E48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79A">
        <w:rPr>
          <w:rFonts w:ascii="Times New Roman" w:hAnsi="Times New Roman" w:cs="Times New Roman"/>
          <w:sz w:val="24"/>
          <w:szCs w:val="24"/>
        </w:rPr>
        <w:t>Przypomnimy sobie wydawanie polece</w:t>
      </w:r>
      <w:r>
        <w:rPr>
          <w:rFonts w:ascii="Times New Roman" w:hAnsi="Times New Roman" w:cs="Times New Roman"/>
          <w:sz w:val="24"/>
          <w:szCs w:val="24"/>
        </w:rPr>
        <w:t>ń, rozkazów i grzecznych próśb, czyli użycie trybu rozkazującego.</w:t>
      </w:r>
    </w:p>
    <w:p w:rsidR="007E4894" w:rsidRDefault="007E4894" w:rsidP="007E4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4894" w:rsidRDefault="007E4894" w:rsidP="007E48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C19">
        <w:rPr>
          <w:rFonts w:ascii="Times New Roman" w:hAnsi="Times New Roman" w:cs="Times New Roman"/>
          <w:sz w:val="24"/>
          <w:szCs w:val="24"/>
          <w:highlight w:val="yellow"/>
        </w:rPr>
        <w:t xml:space="preserve">Tryb rozkazujący to polecenie wykonania jakiejś czynności, więc chodzi tu o </w:t>
      </w:r>
      <w:r w:rsidRPr="00192C19">
        <w:rPr>
          <w:rFonts w:ascii="Times New Roman" w:hAnsi="Times New Roman" w:cs="Times New Roman"/>
          <w:sz w:val="24"/>
          <w:szCs w:val="24"/>
          <w:highlight w:val="yellow"/>
          <w:u w:val="single"/>
        </w:rPr>
        <w:t>właściwą formę</w:t>
      </w:r>
      <w:r w:rsidRPr="00192C1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192C19">
        <w:rPr>
          <w:rFonts w:ascii="Times New Roman" w:hAnsi="Times New Roman" w:cs="Times New Roman"/>
          <w:sz w:val="24"/>
          <w:szCs w:val="24"/>
          <w:highlight w:val="yellow"/>
          <w:u w:val="single"/>
        </w:rPr>
        <w:t>czasownika</w:t>
      </w:r>
      <w:r w:rsidRPr="00192C19">
        <w:rPr>
          <w:rFonts w:ascii="Times New Roman" w:hAnsi="Times New Roman" w:cs="Times New Roman"/>
          <w:sz w:val="24"/>
          <w:szCs w:val="24"/>
          <w:highlight w:val="yellow"/>
        </w:rPr>
        <w:t>. Chcąc wydać komuś polecenie, musimy zrobić to w poprawny sposób. Inaczej powiemy do jednej osoby, inaczej do kilku, a jeszcze inaczej do kogoś starszego lub nieznajomego.</w:t>
      </w:r>
    </w:p>
    <w:p w:rsidR="007E4894" w:rsidRDefault="007E4894" w:rsidP="007E4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4894" w:rsidRDefault="007E4894" w:rsidP="007E4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Wiemy, że </w:t>
      </w:r>
      <w:r w:rsidRPr="00280867">
        <w:rPr>
          <w:rFonts w:ascii="Times New Roman" w:hAnsi="Times New Roman" w:cs="Times New Roman"/>
          <w:sz w:val="24"/>
          <w:szCs w:val="24"/>
          <w:u w:val="single"/>
        </w:rPr>
        <w:t>tryb rozkazujący</w:t>
      </w:r>
      <w:r>
        <w:rPr>
          <w:rFonts w:ascii="Times New Roman" w:hAnsi="Times New Roman" w:cs="Times New Roman"/>
          <w:sz w:val="24"/>
          <w:szCs w:val="24"/>
        </w:rPr>
        <w:t xml:space="preserve"> może mieć 3 formy, do różnych osób. Chcąc utworzyć dowolną z nich, musimy najpierw wiedzieć jak odmienia się dany </w:t>
      </w:r>
      <w:r w:rsidRPr="00280867">
        <w:rPr>
          <w:rFonts w:ascii="Times New Roman" w:hAnsi="Times New Roman" w:cs="Times New Roman"/>
          <w:sz w:val="24"/>
          <w:szCs w:val="24"/>
          <w:u w:val="single"/>
        </w:rPr>
        <w:t>czasownik</w:t>
      </w:r>
      <w:r>
        <w:rPr>
          <w:rFonts w:ascii="Times New Roman" w:hAnsi="Times New Roman" w:cs="Times New Roman"/>
          <w:sz w:val="24"/>
          <w:szCs w:val="24"/>
        </w:rPr>
        <w:t xml:space="preserve">, gdyż to właśnie od </w:t>
      </w:r>
      <w:r w:rsidRPr="00280867">
        <w:rPr>
          <w:rFonts w:ascii="Times New Roman" w:hAnsi="Times New Roman" w:cs="Times New Roman"/>
          <w:sz w:val="24"/>
          <w:szCs w:val="24"/>
          <w:u w:val="single"/>
        </w:rPr>
        <w:t>zwykłej odmiany czasownika wychodzimy:</w:t>
      </w:r>
    </w:p>
    <w:p w:rsidR="007E4894" w:rsidRPr="00FD08DE" w:rsidRDefault="007E4894" w:rsidP="007E48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4894" w:rsidRPr="00192C19" w:rsidRDefault="007E4894" w:rsidP="007E4894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F4121D">
        <w:rPr>
          <w:rFonts w:ascii="Times New Roman" w:hAnsi="Times New Roman" w:cs="Times New Roman"/>
          <w:sz w:val="28"/>
          <w:szCs w:val="28"/>
          <w:lang w:val="de-DE"/>
        </w:rPr>
        <w:t>np</w:t>
      </w:r>
      <w:proofErr w:type="spellEnd"/>
      <w:r w:rsidRPr="00F4121D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F4121D">
        <w:rPr>
          <w:rFonts w:ascii="Times New Roman" w:hAnsi="Times New Roman" w:cs="Times New Roman"/>
          <w:sz w:val="28"/>
          <w:szCs w:val="28"/>
          <w:u w:val="single"/>
          <w:lang w:val="de-DE"/>
        </w:rPr>
        <w:t>auf</w:t>
      </w:r>
      <w:r w:rsidRPr="00F4121D">
        <w:rPr>
          <w:rFonts w:ascii="Times New Roman" w:hAnsi="Times New Roman" w:cs="Times New Roman"/>
          <w:sz w:val="28"/>
          <w:szCs w:val="28"/>
          <w:lang w:val="de-DE"/>
        </w:rPr>
        <w:t xml:space="preserve">stehen – </w:t>
      </w:r>
      <w:proofErr w:type="spellStart"/>
      <w:r w:rsidRPr="00F4121D">
        <w:rPr>
          <w:rFonts w:ascii="Times New Roman" w:hAnsi="Times New Roman" w:cs="Times New Roman"/>
          <w:sz w:val="28"/>
          <w:szCs w:val="28"/>
          <w:lang w:val="de-DE"/>
        </w:rPr>
        <w:t>wstawać</w:t>
      </w:r>
      <w:proofErr w:type="spellEnd"/>
    </w:p>
    <w:p w:rsidR="007E4894" w:rsidRDefault="007E4894" w:rsidP="007E4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4894" w:rsidRDefault="007E4894" w:rsidP="007E4894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2 os. </w:t>
      </w:r>
      <w:proofErr w:type="spellStart"/>
      <w:r>
        <w:rPr>
          <w:rFonts w:ascii="Times New Roman" w:hAnsi="Times New Roman" w:cs="Times New Roman"/>
          <w:sz w:val="24"/>
          <w:szCs w:val="24"/>
        </w:rPr>
        <w:t>l.poj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- odrzucamy osobę </w:t>
      </w:r>
      <w:proofErr w:type="spellStart"/>
      <w:r w:rsidRPr="009325E1">
        <w:rPr>
          <w:rFonts w:ascii="Times New Roman" w:hAnsi="Times New Roman" w:cs="Times New Roman"/>
          <w:b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końcówkę </w:t>
      </w:r>
      <w:proofErr w:type="spellStart"/>
      <w:r w:rsidRPr="009325E1">
        <w:rPr>
          <w:rFonts w:ascii="Times New Roman" w:hAnsi="Times New Roman" w:cs="Times New Roman"/>
          <w:b/>
          <w:sz w:val="24"/>
          <w:szCs w:val="24"/>
        </w:rPr>
        <w:t>-s</w:t>
      </w:r>
      <w:proofErr w:type="spellEnd"/>
      <w:r w:rsidRPr="009325E1">
        <w:rPr>
          <w:rFonts w:ascii="Times New Roman" w:hAnsi="Times New Roman" w:cs="Times New Roman"/>
          <w:b/>
          <w:sz w:val="24"/>
          <w:szCs w:val="24"/>
        </w:rPr>
        <w:t>t</w:t>
      </w:r>
    </w:p>
    <w:p w:rsidR="007E4894" w:rsidRPr="009325E1" w:rsidRDefault="007E4894" w:rsidP="007E4894">
      <w:pPr>
        <w:pStyle w:val="Akapitzlist"/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9325E1">
        <w:rPr>
          <w:rFonts w:ascii="Times New Roman" w:hAnsi="Times New Roman" w:cs="Times New Roman"/>
          <w:b/>
          <w:strike/>
          <w:color w:val="FF0000"/>
          <w:sz w:val="28"/>
          <w:szCs w:val="28"/>
          <w:lang w:val="de-DE"/>
        </w:rPr>
        <w:t>du</w:t>
      </w:r>
      <w:r w:rsidRPr="009325E1">
        <w:rPr>
          <w:rFonts w:ascii="Times New Roman" w:hAnsi="Times New Roman" w:cs="Times New Roman"/>
          <w:b/>
          <w:strike/>
          <w:sz w:val="28"/>
          <w:szCs w:val="28"/>
          <w:lang w:val="de-DE"/>
        </w:rPr>
        <w:t xml:space="preserve"> </w:t>
      </w:r>
      <w:r w:rsidRPr="009325E1">
        <w:rPr>
          <w:rFonts w:ascii="Times New Roman" w:hAnsi="Times New Roman" w:cs="Times New Roman"/>
          <w:b/>
          <w:sz w:val="28"/>
          <w:szCs w:val="28"/>
          <w:lang w:val="de-DE"/>
        </w:rPr>
        <w:tab/>
        <w:t>steh</w:t>
      </w:r>
      <w:r w:rsidRPr="009325E1">
        <w:rPr>
          <w:rFonts w:ascii="Times New Roman" w:hAnsi="Times New Roman" w:cs="Times New Roman"/>
          <w:b/>
          <w:strike/>
          <w:color w:val="FF0000"/>
          <w:sz w:val="28"/>
          <w:szCs w:val="28"/>
          <w:lang w:val="de-DE"/>
        </w:rPr>
        <w:t>st</w:t>
      </w:r>
      <w:r w:rsidRPr="009325E1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auf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9325E1">
        <w:rPr>
          <w:rFonts w:ascii="Times New Roman" w:hAnsi="Times New Roman" w:cs="Times New Roman"/>
          <w:b/>
          <w:sz w:val="28"/>
          <w:szCs w:val="28"/>
          <w:lang w:val="de-DE"/>
        </w:rPr>
        <w:t xml:space="preserve"> →    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s</w:t>
      </w:r>
      <w:r w:rsidRPr="009325E1">
        <w:rPr>
          <w:rFonts w:ascii="Times New Roman" w:hAnsi="Times New Roman" w:cs="Times New Roman"/>
          <w:b/>
          <w:sz w:val="28"/>
          <w:szCs w:val="28"/>
          <w:lang w:val="de-DE"/>
        </w:rPr>
        <w:t xml:space="preserve">teh   auf!  –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de-DE"/>
        </w:rPr>
        <w:t>w</w:t>
      </w:r>
      <w:r w:rsidRPr="009325E1">
        <w:rPr>
          <w:rFonts w:ascii="Times New Roman" w:hAnsi="Times New Roman" w:cs="Times New Roman"/>
          <w:b/>
          <w:sz w:val="28"/>
          <w:szCs w:val="28"/>
          <w:lang w:val="de-DE"/>
        </w:rPr>
        <w:t>stawaj</w:t>
      </w:r>
      <w:proofErr w:type="spellEnd"/>
      <w:r w:rsidRPr="009325E1">
        <w:rPr>
          <w:rFonts w:ascii="Times New Roman" w:hAnsi="Times New Roman" w:cs="Times New Roman"/>
          <w:b/>
          <w:sz w:val="28"/>
          <w:szCs w:val="28"/>
          <w:lang w:val="de-DE"/>
        </w:rPr>
        <w:t>!</w:t>
      </w:r>
    </w:p>
    <w:p w:rsidR="007E4894" w:rsidRDefault="007E4894" w:rsidP="007E4894">
      <w:pPr>
        <w:pStyle w:val="Akapitzlist"/>
        <w:spacing w:after="0"/>
        <w:rPr>
          <w:rFonts w:ascii="Times New Roman" w:hAnsi="Times New Roman" w:cs="Times New Roman"/>
          <w:sz w:val="28"/>
          <w:szCs w:val="28"/>
          <w:lang w:val="de-DE"/>
        </w:rPr>
      </w:pPr>
    </w:p>
    <w:p w:rsidR="007E4894" w:rsidRPr="009325E1" w:rsidRDefault="007E4894" w:rsidP="007E4894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325E1">
        <w:rPr>
          <w:rFonts w:ascii="Times New Roman" w:hAnsi="Times New Roman" w:cs="Times New Roman"/>
          <w:sz w:val="24"/>
          <w:szCs w:val="24"/>
        </w:rPr>
        <w:t xml:space="preserve">la 2 os. </w:t>
      </w:r>
      <w:proofErr w:type="spellStart"/>
      <w:r w:rsidRPr="009325E1">
        <w:rPr>
          <w:rFonts w:ascii="Times New Roman" w:hAnsi="Times New Roman" w:cs="Times New Roman"/>
          <w:sz w:val="24"/>
          <w:szCs w:val="24"/>
        </w:rPr>
        <w:t>l.mn</w:t>
      </w:r>
      <w:proofErr w:type="spellEnd"/>
      <w:r w:rsidRPr="009325E1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9325E1">
        <w:rPr>
          <w:rFonts w:ascii="Times New Roman" w:hAnsi="Times New Roman" w:cs="Times New Roman"/>
          <w:sz w:val="24"/>
          <w:szCs w:val="24"/>
        </w:rPr>
        <w:t>ihr</w:t>
      </w:r>
      <w:proofErr w:type="spellEnd"/>
      <w:r w:rsidRPr="009325E1">
        <w:rPr>
          <w:rFonts w:ascii="Times New Roman" w:hAnsi="Times New Roman" w:cs="Times New Roman"/>
          <w:sz w:val="24"/>
          <w:szCs w:val="24"/>
        </w:rPr>
        <w:t>) – odrzucamy tylko osobę</w:t>
      </w:r>
    </w:p>
    <w:p w:rsidR="007E4894" w:rsidRDefault="007E4894" w:rsidP="007E4894">
      <w:pPr>
        <w:pStyle w:val="Akapitzlist"/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F4121D">
        <w:rPr>
          <w:rFonts w:ascii="Times New Roman" w:hAnsi="Times New Roman" w:cs="Times New Roman"/>
          <w:b/>
          <w:strike/>
          <w:color w:val="FF0000"/>
          <w:sz w:val="28"/>
          <w:szCs w:val="28"/>
          <w:lang w:val="de-DE"/>
        </w:rPr>
        <w:t>ihr</w:t>
      </w:r>
      <w:r w:rsidRPr="00F4121D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F4121D">
        <w:rPr>
          <w:rFonts w:ascii="Times New Roman" w:hAnsi="Times New Roman" w:cs="Times New Roman"/>
          <w:b/>
          <w:sz w:val="28"/>
          <w:szCs w:val="28"/>
          <w:lang w:val="de-DE"/>
        </w:rPr>
        <w:tab/>
        <w:t xml:space="preserve">steht   auf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 </w:t>
      </w:r>
      <w:r w:rsidRPr="00F4121D">
        <w:rPr>
          <w:rFonts w:ascii="Times New Roman" w:hAnsi="Times New Roman" w:cs="Times New Roman"/>
          <w:b/>
          <w:sz w:val="28"/>
          <w:szCs w:val="28"/>
          <w:lang w:val="de-DE"/>
        </w:rPr>
        <w:t xml:space="preserve"> → 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F4121D">
        <w:rPr>
          <w:rFonts w:ascii="Times New Roman" w:hAnsi="Times New Roman" w:cs="Times New Roman"/>
          <w:b/>
          <w:sz w:val="28"/>
          <w:szCs w:val="28"/>
          <w:lang w:val="de-DE"/>
        </w:rPr>
        <w:t xml:space="preserve"> steht    auf!   –    </w:t>
      </w:r>
      <w:proofErr w:type="spellStart"/>
      <w:r w:rsidRPr="00F4121D">
        <w:rPr>
          <w:rFonts w:ascii="Times New Roman" w:hAnsi="Times New Roman" w:cs="Times New Roman"/>
          <w:b/>
          <w:sz w:val="28"/>
          <w:szCs w:val="28"/>
          <w:lang w:val="de-DE"/>
        </w:rPr>
        <w:t>wstawajcie</w:t>
      </w:r>
      <w:proofErr w:type="spellEnd"/>
      <w:r w:rsidRPr="00F4121D">
        <w:rPr>
          <w:rFonts w:ascii="Times New Roman" w:hAnsi="Times New Roman" w:cs="Times New Roman"/>
          <w:b/>
          <w:sz w:val="28"/>
          <w:szCs w:val="28"/>
          <w:lang w:val="de-DE"/>
        </w:rPr>
        <w:t>!</w:t>
      </w:r>
    </w:p>
    <w:p w:rsidR="007E4894" w:rsidRDefault="007E4894" w:rsidP="007E4894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7E4894" w:rsidRDefault="007E4894" w:rsidP="007E4894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4121D">
        <w:rPr>
          <w:rFonts w:ascii="Times New Roman" w:hAnsi="Times New Roman" w:cs="Times New Roman"/>
          <w:sz w:val="24"/>
          <w:szCs w:val="24"/>
        </w:rPr>
        <w:t>forma grzecznościowa (Sie) –</w:t>
      </w:r>
      <w:r>
        <w:rPr>
          <w:rFonts w:ascii="Times New Roman" w:hAnsi="Times New Roman" w:cs="Times New Roman"/>
          <w:sz w:val="24"/>
          <w:szCs w:val="24"/>
        </w:rPr>
        <w:t xml:space="preserve"> przestawiamy czasownik na początek, zmieniamy</w:t>
      </w:r>
      <w:r w:rsidRPr="00F4121D">
        <w:rPr>
          <w:rFonts w:ascii="Times New Roman" w:hAnsi="Times New Roman" w:cs="Times New Roman"/>
          <w:sz w:val="24"/>
          <w:szCs w:val="24"/>
        </w:rPr>
        <w:t xml:space="preserve"> kolejność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894" w:rsidRPr="00FD08DE" w:rsidRDefault="007E4894" w:rsidP="007E4894">
      <w:pPr>
        <w:pStyle w:val="Akapitzlist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121D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 xml:space="preserve">Sie </w:t>
      </w:r>
      <w:r w:rsidRPr="00F4121D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stehen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 </w:t>
      </w:r>
      <w:r w:rsidRPr="00F4121D">
        <w:rPr>
          <w:rFonts w:ascii="Times New Roman" w:hAnsi="Times New Roman" w:cs="Times New Roman"/>
          <w:b/>
          <w:sz w:val="28"/>
          <w:szCs w:val="28"/>
          <w:lang w:val="de-DE"/>
        </w:rPr>
        <w:t xml:space="preserve">auf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 </w:t>
      </w:r>
      <w:r w:rsidRPr="00F4121D">
        <w:rPr>
          <w:rFonts w:ascii="Times New Roman" w:hAnsi="Times New Roman" w:cs="Times New Roman"/>
          <w:b/>
          <w:sz w:val="28"/>
          <w:szCs w:val="28"/>
          <w:lang w:val="de-DE"/>
        </w:rPr>
        <w:t xml:space="preserve">→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stehen   </w:t>
      </w:r>
      <w:r w:rsidRPr="00F4121D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 xml:space="preserve">Sie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 </w:t>
      </w:r>
      <w:r w:rsidRPr="00F4121D">
        <w:rPr>
          <w:rFonts w:ascii="Times New Roman" w:hAnsi="Times New Roman" w:cs="Times New Roman"/>
          <w:b/>
          <w:sz w:val="28"/>
          <w:szCs w:val="28"/>
          <w:lang w:val="de-DE"/>
        </w:rPr>
        <w:t>auf!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 </w:t>
      </w:r>
      <w:r w:rsidRPr="00F4121D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FD08DE">
        <w:rPr>
          <w:rFonts w:ascii="Times New Roman" w:hAnsi="Times New Roman" w:cs="Times New Roman"/>
          <w:b/>
          <w:sz w:val="28"/>
          <w:szCs w:val="28"/>
        </w:rPr>
        <w:t>–   niech Pan wstanie!</w:t>
      </w:r>
    </w:p>
    <w:p w:rsidR="007E4894" w:rsidRPr="00FD08DE" w:rsidRDefault="007E4894" w:rsidP="007E4894">
      <w:pPr>
        <w:rPr>
          <w:rFonts w:ascii="Times New Roman" w:hAnsi="Times New Roman" w:cs="Times New Roman"/>
          <w:b/>
          <w:sz w:val="24"/>
          <w:szCs w:val="24"/>
        </w:rPr>
      </w:pPr>
    </w:p>
    <w:p w:rsidR="007E4894" w:rsidRDefault="007E4894" w:rsidP="007E48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095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Co ważne do zapamiętania, tworząc zdanie rozkazujące czasownik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musimy wyciągnąć</w:t>
      </w:r>
      <w:r w:rsidRPr="00BB095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BB0951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na pierwszą pozycję!</w:t>
      </w:r>
    </w:p>
    <w:p w:rsidR="007E4894" w:rsidRPr="00BB0951" w:rsidRDefault="007E4894" w:rsidP="007E489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4894" w:rsidRDefault="007E4894" w:rsidP="007E48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0951">
        <w:rPr>
          <w:rFonts w:ascii="Times New Roman" w:hAnsi="Times New Roman" w:cs="Times New Roman"/>
          <w:b/>
          <w:sz w:val="24"/>
          <w:szCs w:val="24"/>
        </w:rPr>
        <w:lastRenderedPageBreak/>
        <w:t>Np.</w:t>
      </w:r>
      <w:r w:rsidRPr="00BB09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B0951">
        <w:rPr>
          <w:rFonts w:ascii="Times New Roman" w:hAnsi="Times New Roman" w:cs="Times New Roman"/>
          <w:b/>
          <w:sz w:val="24"/>
          <w:szCs w:val="24"/>
          <w:u w:val="single"/>
        </w:rPr>
        <w:t>Gehen</w:t>
      </w:r>
      <w:proofErr w:type="spellEnd"/>
      <w:r w:rsidRPr="00BB0951">
        <w:rPr>
          <w:rFonts w:ascii="Times New Roman" w:hAnsi="Times New Roman" w:cs="Times New Roman"/>
          <w:b/>
          <w:sz w:val="24"/>
          <w:szCs w:val="24"/>
        </w:rPr>
        <w:t xml:space="preserve"> Sie </w:t>
      </w:r>
      <w:proofErr w:type="spellStart"/>
      <w:r w:rsidRPr="00BB0951">
        <w:rPr>
          <w:rFonts w:ascii="Times New Roman" w:hAnsi="Times New Roman" w:cs="Times New Roman"/>
          <w:b/>
          <w:sz w:val="24"/>
          <w:szCs w:val="24"/>
        </w:rPr>
        <w:t>zum</w:t>
      </w:r>
      <w:proofErr w:type="spellEnd"/>
      <w:r w:rsidRPr="00BB09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0951">
        <w:rPr>
          <w:rFonts w:ascii="Times New Roman" w:hAnsi="Times New Roman" w:cs="Times New Roman"/>
          <w:b/>
          <w:sz w:val="24"/>
          <w:szCs w:val="24"/>
        </w:rPr>
        <w:t>Arzt</w:t>
      </w:r>
      <w:proofErr w:type="spellEnd"/>
      <w:r w:rsidRPr="00BB0951">
        <w:rPr>
          <w:rFonts w:ascii="Times New Roman" w:hAnsi="Times New Roman" w:cs="Times New Roman"/>
          <w:b/>
          <w:sz w:val="24"/>
          <w:szCs w:val="24"/>
        </w:rPr>
        <w:t>! – Niech Pan idzie do lekarza!</w:t>
      </w:r>
    </w:p>
    <w:p w:rsidR="007E4894" w:rsidRDefault="007E4894" w:rsidP="007E48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BB0951">
        <w:rPr>
          <w:rFonts w:ascii="Times New Roman" w:hAnsi="Times New Roman" w:cs="Times New Roman"/>
          <w:b/>
          <w:sz w:val="24"/>
          <w:szCs w:val="24"/>
          <w:u w:val="single"/>
        </w:rPr>
        <w:t>Schlaf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nicht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lange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! – Nie śpij tak długo!</w:t>
      </w:r>
    </w:p>
    <w:p w:rsidR="007E4894" w:rsidRPr="00FD08DE" w:rsidRDefault="007E4894" w:rsidP="007E48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08D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FD08DE">
        <w:rPr>
          <w:rFonts w:ascii="Times New Roman" w:hAnsi="Times New Roman" w:cs="Times New Roman"/>
          <w:b/>
          <w:sz w:val="24"/>
          <w:szCs w:val="24"/>
          <w:u w:val="single"/>
        </w:rPr>
        <w:t>Schreibt</w:t>
      </w:r>
      <w:proofErr w:type="spellEnd"/>
      <w:r w:rsidRPr="00FD08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08DE">
        <w:rPr>
          <w:rFonts w:ascii="Times New Roman" w:hAnsi="Times New Roman" w:cs="Times New Roman"/>
          <w:b/>
          <w:sz w:val="24"/>
          <w:szCs w:val="24"/>
        </w:rPr>
        <w:t>bitte</w:t>
      </w:r>
      <w:proofErr w:type="spellEnd"/>
      <w:r w:rsidRPr="00FD08DE">
        <w:rPr>
          <w:rFonts w:ascii="Times New Roman" w:hAnsi="Times New Roman" w:cs="Times New Roman"/>
          <w:b/>
          <w:sz w:val="24"/>
          <w:szCs w:val="24"/>
        </w:rPr>
        <w:t xml:space="preserve"> den Test! – Piszcie proszę test!</w:t>
      </w:r>
    </w:p>
    <w:p w:rsidR="007E4894" w:rsidRPr="00FD08DE" w:rsidRDefault="007E4894" w:rsidP="007E48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4894" w:rsidRDefault="007E4894" w:rsidP="007E48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Przećwiczymy to ponownie, żeby</w:t>
      </w:r>
      <w:r w:rsidRPr="00F4121D">
        <w:rPr>
          <w:rFonts w:ascii="Times New Roman" w:hAnsi="Times New Roman" w:cs="Times New Roman"/>
          <w:sz w:val="24"/>
          <w:szCs w:val="24"/>
        </w:rPr>
        <w:t xml:space="preserve"> się utrwaliło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4894" w:rsidRDefault="007E4894" w:rsidP="007E4894">
      <w:pPr>
        <w:rPr>
          <w:rFonts w:ascii="Times New Roman" w:hAnsi="Times New Roman" w:cs="Times New Roman"/>
          <w:sz w:val="24"/>
          <w:szCs w:val="24"/>
        </w:rPr>
      </w:pPr>
    </w:p>
    <w:p w:rsidR="007E4894" w:rsidRPr="008062F4" w:rsidRDefault="007E4894" w:rsidP="007E48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62F4">
        <w:rPr>
          <w:rFonts w:ascii="Times New Roman" w:hAnsi="Times New Roman" w:cs="Times New Roman"/>
          <w:b/>
          <w:sz w:val="24"/>
          <w:szCs w:val="24"/>
        </w:rPr>
        <w:t>Zad. 1</w:t>
      </w:r>
    </w:p>
    <w:p w:rsidR="007E4894" w:rsidRDefault="007E4894" w:rsidP="007E4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polecisz tym osobom? Poniższe zwroty zamień na zdania rozkazujące. Przy każdym zwrocie podano, do której osoby masz utworzyć polecenie.</w:t>
      </w:r>
    </w:p>
    <w:p w:rsidR="007E4894" w:rsidRDefault="007E4894" w:rsidP="007E4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4894" w:rsidRDefault="007E4894" w:rsidP="007E4894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BB0951">
        <w:rPr>
          <w:rFonts w:ascii="Times New Roman" w:hAnsi="Times New Roman" w:cs="Times New Roman"/>
          <w:sz w:val="26"/>
          <w:szCs w:val="26"/>
        </w:rPr>
        <w:t>viel</w:t>
      </w:r>
      <w:proofErr w:type="spellEnd"/>
      <w:r w:rsidRPr="00BB09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0951">
        <w:rPr>
          <w:rFonts w:ascii="Times New Roman" w:hAnsi="Times New Roman" w:cs="Times New Roman"/>
          <w:sz w:val="26"/>
          <w:szCs w:val="26"/>
        </w:rPr>
        <w:t>trinken</w:t>
      </w:r>
      <w:proofErr w:type="spellEnd"/>
      <w:r w:rsidRPr="00BB095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BB0951">
        <w:rPr>
          <w:rFonts w:ascii="Times New Roman" w:hAnsi="Times New Roman" w:cs="Times New Roman"/>
          <w:sz w:val="26"/>
          <w:szCs w:val="26"/>
        </w:rPr>
        <w:t>du</w:t>
      </w:r>
      <w:proofErr w:type="spellEnd"/>
      <w:r w:rsidRPr="00BB0951">
        <w:rPr>
          <w:rFonts w:ascii="Times New Roman" w:hAnsi="Times New Roman" w:cs="Times New Roman"/>
          <w:sz w:val="26"/>
          <w:szCs w:val="26"/>
        </w:rPr>
        <w:t>) - ……………………………………………</w:t>
      </w:r>
    </w:p>
    <w:p w:rsidR="007E4894" w:rsidRPr="00BB0951" w:rsidRDefault="007E4894" w:rsidP="007E4894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7E4894" w:rsidRDefault="007E4894" w:rsidP="007E4894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BB0951">
        <w:rPr>
          <w:rFonts w:ascii="Times New Roman" w:hAnsi="Times New Roman" w:cs="Times New Roman"/>
          <w:sz w:val="26"/>
          <w:szCs w:val="26"/>
        </w:rPr>
        <w:t>Obst Essen (Sie) - ……………………………………………</w:t>
      </w:r>
    </w:p>
    <w:p w:rsidR="007E4894" w:rsidRPr="00BB0951" w:rsidRDefault="007E4894" w:rsidP="007E489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E4894" w:rsidRDefault="007E4894" w:rsidP="007E4894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BB0951">
        <w:rPr>
          <w:rFonts w:ascii="Times New Roman" w:hAnsi="Times New Roman" w:cs="Times New Roman"/>
          <w:sz w:val="26"/>
          <w:szCs w:val="26"/>
        </w:rPr>
        <w:t>spazieren</w:t>
      </w:r>
      <w:proofErr w:type="spellEnd"/>
      <w:r w:rsidRPr="00BB09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0951">
        <w:rPr>
          <w:rFonts w:ascii="Times New Roman" w:hAnsi="Times New Roman" w:cs="Times New Roman"/>
          <w:sz w:val="26"/>
          <w:szCs w:val="26"/>
        </w:rPr>
        <w:t>gehen</w:t>
      </w:r>
      <w:proofErr w:type="spellEnd"/>
      <w:r w:rsidRPr="00BB095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BB0951">
        <w:rPr>
          <w:rFonts w:ascii="Times New Roman" w:hAnsi="Times New Roman" w:cs="Times New Roman"/>
          <w:sz w:val="26"/>
          <w:szCs w:val="26"/>
        </w:rPr>
        <w:t>ihr</w:t>
      </w:r>
      <w:proofErr w:type="spellEnd"/>
      <w:r w:rsidRPr="00BB0951">
        <w:rPr>
          <w:rFonts w:ascii="Times New Roman" w:hAnsi="Times New Roman" w:cs="Times New Roman"/>
          <w:sz w:val="26"/>
          <w:szCs w:val="26"/>
        </w:rPr>
        <w:t>) - ……………………………………….</w:t>
      </w:r>
    </w:p>
    <w:p w:rsidR="007E4894" w:rsidRPr="00BB0951" w:rsidRDefault="007E4894" w:rsidP="007E489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E4894" w:rsidRDefault="007E4894" w:rsidP="007E4894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BB0951">
        <w:rPr>
          <w:rFonts w:ascii="Times New Roman" w:hAnsi="Times New Roman" w:cs="Times New Roman"/>
          <w:sz w:val="26"/>
          <w:szCs w:val="26"/>
        </w:rPr>
        <w:t>Mitagessen</w:t>
      </w:r>
      <w:proofErr w:type="spellEnd"/>
      <w:r w:rsidRPr="00BB09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0951">
        <w:rPr>
          <w:rFonts w:ascii="Times New Roman" w:hAnsi="Times New Roman" w:cs="Times New Roman"/>
          <w:sz w:val="26"/>
          <w:szCs w:val="26"/>
        </w:rPr>
        <w:t>kochen</w:t>
      </w:r>
      <w:proofErr w:type="spellEnd"/>
      <w:r w:rsidRPr="00BB095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BB0951">
        <w:rPr>
          <w:rFonts w:ascii="Times New Roman" w:hAnsi="Times New Roman" w:cs="Times New Roman"/>
          <w:sz w:val="26"/>
          <w:szCs w:val="26"/>
        </w:rPr>
        <w:t>du</w:t>
      </w:r>
      <w:proofErr w:type="spellEnd"/>
      <w:r w:rsidRPr="00BB0951">
        <w:rPr>
          <w:rFonts w:ascii="Times New Roman" w:hAnsi="Times New Roman" w:cs="Times New Roman"/>
          <w:sz w:val="26"/>
          <w:szCs w:val="26"/>
        </w:rPr>
        <w:t>) - …………………………………….</w:t>
      </w:r>
    </w:p>
    <w:p w:rsidR="007E4894" w:rsidRPr="00BB0951" w:rsidRDefault="007E4894" w:rsidP="007E489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E4894" w:rsidRDefault="007E4894" w:rsidP="007E4894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BB0951">
        <w:rPr>
          <w:rFonts w:ascii="Times New Roman" w:hAnsi="Times New Roman" w:cs="Times New Roman"/>
          <w:sz w:val="26"/>
          <w:szCs w:val="26"/>
        </w:rPr>
        <w:t>noch</w:t>
      </w:r>
      <w:proofErr w:type="spellEnd"/>
      <w:r w:rsidRPr="00BB09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ein</w:t>
      </w:r>
      <w:r w:rsidRPr="00BB0951">
        <w:rPr>
          <w:rFonts w:ascii="Times New Roman" w:hAnsi="Times New Roman" w:cs="Times New Roman"/>
          <w:sz w:val="26"/>
          <w:szCs w:val="26"/>
        </w:rPr>
        <w:t>mal</w:t>
      </w:r>
      <w:proofErr w:type="spellEnd"/>
      <w:r w:rsidRPr="00BB09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0951">
        <w:rPr>
          <w:rFonts w:ascii="Times New Roman" w:hAnsi="Times New Roman" w:cs="Times New Roman"/>
          <w:sz w:val="26"/>
          <w:szCs w:val="26"/>
        </w:rPr>
        <w:t>wiederholen</w:t>
      </w:r>
      <w:proofErr w:type="spellEnd"/>
      <w:r w:rsidRPr="00BB0951">
        <w:rPr>
          <w:rFonts w:ascii="Times New Roman" w:hAnsi="Times New Roman" w:cs="Times New Roman"/>
          <w:sz w:val="26"/>
          <w:szCs w:val="26"/>
        </w:rPr>
        <w:t xml:space="preserve"> (Sie) - ……………………………….</w:t>
      </w:r>
    </w:p>
    <w:p w:rsidR="007E4894" w:rsidRPr="00BB0951" w:rsidRDefault="007E4894" w:rsidP="007E489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E4894" w:rsidRDefault="007E4894" w:rsidP="007E489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den </w:t>
      </w:r>
      <w:proofErr w:type="spellStart"/>
      <w:r>
        <w:rPr>
          <w:rFonts w:ascii="Times New Roman" w:hAnsi="Times New Roman" w:cs="Times New Roman"/>
          <w:sz w:val="26"/>
          <w:szCs w:val="26"/>
        </w:rPr>
        <w:t>Lehrer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fragen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ihr</w:t>
      </w:r>
      <w:proofErr w:type="spellEnd"/>
      <w:r>
        <w:rPr>
          <w:rFonts w:ascii="Times New Roman" w:hAnsi="Times New Roman" w:cs="Times New Roman"/>
          <w:sz w:val="26"/>
          <w:szCs w:val="26"/>
        </w:rPr>
        <w:t>) - ………………………………………</w:t>
      </w:r>
    </w:p>
    <w:p w:rsidR="007E4894" w:rsidRPr="008062F4" w:rsidRDefault="007E4894" w:rsidP="007E4894">
      <w:pPr>
        <w:pStyle w:val="Akapitzlist"/>
        <w:rPr>
          <w:rFonts w:ascii="Times New Roman" w:hAnsi="Times New Roman" w:cs="Times New Roman"/>
          <w:sz w:val="26"/>
          <w:szCs w:val="26"/>
        </w:rPr>
      </w:pPr>
    </w:p>
    <w:p w:rsidR="007E4894" w:rsidRDefault="007E4894" w:rsidP="007E48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Wykonane zadanie proszę przesłać na adres: </w:t>
      </w:r>
      <w:hyperlink r:id="rId20" w:history="1">
        <w:r w:rsidRPr="00785E82">
          <w:rPr>
            <w:rStyle w:val="Hipercze"/>
            <w:rFonts w:ascii="Times New Roman" w:hAnsi="Times New Roman" w:cs="Times New Roman"/>
            <w:sz w:val="24"/>
            <w:szCs w:val="24"/>
          </w:rPr>
          <w:t>eprzetsacka2@wp.pl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do 22.05</w:t>
      </w:r>
    </w:p>
    <w:p w:rsidR="00670884" w:rsidRDefault="00670884">
      <w:pPr>
        <w:rPr>
          <w:rFonts w:ascii="Times New Roman" w:hAnsi="Times New Roman" w:cs="Times New Roman"/>
          <w:b/>
          <w:sz w:val="28"/>
          <w:szCs w:val="28"/>
        </w:rPr>
      </w:pPr>
    </w:p>
    <w:p w:rsidR="009F169E" w:rsidRPr="001C411C" w:rsidRDefault="009F169E" w:rsidP="009F169E">
      <w:pPr>
        <w:pStyle w:val="Bezodstpw"/>
        <w:rPr>
          <w:b/>
          <w:sz w:val="28"/>
          <w:szCs w:val="28"/>
        </w:rPr>
      </w:pPr>
      <w:r w:rsidRPr="001C411C">
        <w:rPr>
          <w:b/>
          <w:sz w:val="28"/>
          <w:szCs w:val="28"/>
        </w:rPr>
        <w:t xml:space="preserve">WYCHOWANIE FIZYCZNE </w:t>
      </w:r>
      <w:r>
        <w:rPr>
          <w:b/>
          <w:sz w:val="28"/>
          <w:szCs w:val="28"/>
        </w:rPr>
        <w:t xml:space="preserve">KLASA </w:t>
      </w:r>
      <w:r w:rsidRPr="001C411C">
        <w:rPr>
          <w:b/>
          <w:sz w:val="28"/>
          <w:szCs w:val="28"/>
        </w:rPr>
        <w:t>V</w:t>
      </w:r>
    </w:p>
    <w:p w:rsidR="009F169E" w:rsidRPr="001C411C" w:rsidRDefault="009F169E" w:rsidP="009F169E">
      <w:pPr>
        <w:pStyle w:val="Bezodstpw"/>
        <w:rPr>
          <w:b/>
          <w:sz w:val="28"/>
          <w:szCs w:val="28"/>
        </w:rPr>
      </w:pPr>
    </w:p>
    <w:p w:rsidR="009F169E" w:rsidRPr="001C411C" w:rsidRDefault="009F169E" w:rsidP="009F169E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Drodzy uczniowie.</w:t>
      </w:r>
    </w:p>
    <w:p w:rsidR="009F169E" w:rsidRPr="001C411C" w:rsidRDefault="009F169E" w:rsidP="009F169E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Dziękuję za sumienne wykonywanie ćwiczeń i codzienną aktywność fizyczną.</w:t>
      </w:r>
    </w:p>
    <w:p w:rsidR="009F169E" w:rsidRPr="001C411C" w:rsidRDefault="009F169E" w:rsidP="009F169E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Cały czas prowadzimy dzienniczki  i na koniec tygodnia wysyłamy je  na pocztę </w:t>
      </w:r>
    </w:p>
    <w:p w:rsidR="009F169E" w:rsidRPr="009F169E" w:rsidRDefault="009F169E" w:rsidP="009F169E">
      <w:pPr>
        <w:pStyle w:val="Bezodstpw"/>
        <w:rPr>
          <w:sz w:val="28"/>
          <w:szCs w:val="28"/>
          <w:lang w:val="en-GB"/>
        </w:rPr>
      </w:pPr>
      <w:r w:rsidRPr="009F169E">
        <w:rPr>
          <w:sz w:val="28"/>
          <w:szCs w:val="28"/>
          <w:lang w:val="en-GB"/>
        </w:rPr>
        <w:t xml:space="preserve">e- mail </w:t>
      </w:r>
      <w:r w:rsidRPr="009F169E">
        <w:rPr>
          <w:color w:val="548DD4" w:themeColor="text2" w:themeTint="99"/>
          <w:sz w:val="28"/>
          <w:szCs w:val="28"/>
          <w:lang w:val="en-GB"/>
        </w:rPr>
        <w:t>nauczyciel_w-f@wp.pl</w:t>
      </w:r>
      <w:r w:rsidRPr="009F169E">
        <w:rPr>
          <w:sz w:val="28"/>
          <w:szCs w:val="28"/>
          <w:lang w:val="en-GB"/>
        </w:rPr>
        <w:t xml:space="preserve"> </w:t>
      </w:r>
    </w:p>
    <w:p w:rsidR="009F169E" w:rsidRDefault="009F169E" w:rsidP="009F169E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Bardzo dziękuje za zdjęcia i krótkie filmiki, które obrazują wasze poczynania. </w:t>
      </w:r>
    </w:p>
    <w:p w:rsidR="009F169E" w:rsidRPr="001C411C" w:rsidRDefault="009F169E" w:rsidP="009F169E">
      <w:pPr>
        <w:pStyle w:val="Bezodstpw"/>
        <w:rPr>
          <w:sz w:val="28"/>
          <w:szCs w:val="28"/>
        </w:rPr>
      </w:pPr>
    </w:p>
    <w:p w:rsidR="009F169E" w:rsidRPr="00960F26" w:rsidRDefault="009F169E" w:rsidP="009F169E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sz w:val="28"/>
          <w:szCs w:val="28"/>
        </w:rPr>
        <w:t>UWAGA</w:t>
      </w:r>
      <w:r>
        <w:rPr>
          <w:b/>
          <w:sz w:val="28"/>
          <w:szCs w:val="28"/>
        </w:rPr>
        <w:t xml:space="preserve">: korzystamy z platformy </w:t>
      </w:r>
      <w:r w:rsidRPr="00960F26">
        <w:rPr>
          <w:b/>
          <w:bCs/>
          <w:color w:val="000000" w:themeColor="text1"/>
          <w:sz w:val="28"/>
          <w:szCs w:val="28"/>
        </w:rPr>
        <w:t>e-Wychowanie Fizyczne</w:t>
      </w:r>
    </w:p>
    <w:p w:rsidR="009F169E" w:rsidRDefault="009F169E" w:rsidP="009F169E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bCs/>
          <w:color w:val="000000" w:themeColor="text1"/>
          <w:sz w:val="28"/>
          <w:szCs w:val="28"/>
        </w:rPr>
        <w:t>Lekcje WF w domu</w:t>
      </w:r>
      <w:r>
        <w:rPr>
          <w:b/>
          <w:bCs/>
          <w:color w:val="000000" w:themeColor="text1"/>
          <w:sz w:val="28"/>
          <w:szCs w:val="28"/>
        </w:rPr>
        <w:t>.</w:t>
      </w:r>
    </w:p>
    <w:p w:rsidR="009F169E" w:rsidRDefault="009F169E" w:rsidP="009F169E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9F169E" w:rsidRDefault="009F169E" w:rsidP="009F169E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Pod każdym tematem znajduje się link do zajęć, które należy wykonać.</w:t>
      </w:r>
    </w:p>
    <w:p w:rsidR="009F169E" w:rsidRDefault="009F169E" w:rsidP="009F169E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9F169E" w:rsidRPr="00A63B7A" w:rsidRDefault="009F169E" w:rsidP="009F169E">
      <w:pPr>
        <w:rPr>
          <w:b/>
          <w:sz w:val="28"/>
          <w:szCs w:val="28"/>
        </w:rPr>
      </w:pPr>
      <w:r w:rsidRPr="00F85525">
        <w:rPr>
          <w:b/>
          <w:sz w:val="28"/>
          <w:szCs w:val="28"/>
        </w:rPr>
        <w:lastRenderedPageBreak/>
        <w:t>Po zrealizowaniu lekcj</w:t>
      </w:r>
      <w:r>
        <w:rPr>
          <w:b/>
          <w:sz w:val="28"/>
          <w:szCs w:val="28"/>
        </w:rPr>
        <w:t>i na platformie z prawej strony w rubryce (</w:t>
      </w:r>
      <w:r w:rsidRPr="00F85525">
        <w:rPr>
          <w:b/>
          <w:sz w:val="28"/>
          <w:szCs w:val="28"/>
        </w:rPr>
        <w:t>wiadomość dla nauczyciela</w:t>
      </w:r>
      <w:r>
        <w:rPr>
          <w:b/>
          <w:sz w:val="28"/>
          <w:szCs w:val="28"/>
        </w:rPr>
        <w:t>)</w:t>
      </w:r>
      <w:r w:rsidRPr="00F855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w miejsce dane ucznia: </w:t>
      </w:r>
      <w:r w:rsidRPr="00F85525">
        <w:rPr>
          <w:b/>
          <w:sz w:val="28"/>
          <w:szCs w:val="28"/>
        </w:rPr>
        <w:t xml:space="preserve">wpisujemy swoje </w:t>
      </w:r>
      <w:r>
        <w:rPr>
          <w:b/>
          <w:sz w:val="28"/>
          <w:szCs w:val="28"/>
        </w:rPr>
        <w:t>i</w:t>
      </w:r>
      <w:r w:rsidRPr="00F85525">
        <w:rPr>
          <w:b/>
          <w:sz w:val="28"/>
          <w:szCs w:val="28"/>
        </w:rPr>
        <w:t>mię i nazwisko  a w miejscu na wiadomość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WYKONANE,  następnie zaznaczamy WYŚLIJ</w:t>
      </w:r>
    </w:p>
    <w:p w:rsidR="009F169E" w:rsidRPr="001C411C" w:rsidRDefault="009F169E" w:rsidP="009F169E">
      <w:pPr>
        <w:pStyle w:val="Bezodstpw"/>
        <w:rPr>
          <w:sz w:val="28"/>
          <w:szCs w:val="28"/>
        </w:rPr>
      </w:pPr>
    </w:p>
    <w:p w:rsidR="009F169E" w:rsidRPr="001C411C" w:rsidRDefault="009F169E" w:rsidP="009F169E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W tym tygod</w:t>
      </w:r>
      <w:r>
        <w:rPr>
          <w:sz w:val="28"/>
          <w:szCs w:val="28"/>
        </w:rPr>
        <w:t>niu 4</w:t>
      </w:r>
      <w:r w:rsidRPr="001C411C">
        <w:rPr>
          <w:sz w:val="28"/>
          <w:szCs w:val="28"/>
        </w:rPr>
        <w:t xml:space="preserve"> tematy do zrealizowania :</w:t>
      </w:r>
    </w:p>
    <w:p w:rsidR="009F169E" w:rsidRPr="001C411C" w:rsidRDefault="009F169E" w:rsidP="009F169E">
      <w:pPr>
        <w:pStyle w:val="Bezodstpw"/>
        <w:rPr>
          <w:sz w:val="28"/>
          <w:szCs w:val="28"/>
        </w:rPr>
      </w:pPr>
    </w:p>
    <w:p w:rsidR="009F169E" w:rsidRDefault="009F169E" w:rsidP="009F169E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Minipiłka</w:t>
      </w:r>
      <w:proofErr w:type="spellEnd"/>
      <w:r>
        <w:rPr>
          <w:sz w:val="28"/>
          <w:szCs w:val="28"/>
        </w:rPr>
        <w:t xml:space="preserve"> ręczna - nauka i doskonalenie chwytów, podania i kozłowania.</w:t>
      </w:r>
    </w:p>
    <w:p w:rsidR="009F169E" w:rsidRDefault="009F169E" w:rsidP="009F169E">
      <w:pPr>
        <w:rPr>
          <w:sz w:val="28"/>
          <w:szCs w:val="28"/>
        </w:rPr>
      </w:pPr>
      <w:r w:rsidRPr="00EB0C15">
        <w:rPr>
          <w:sz w:val="28"/>
          <w:szCs w:val="28"/>
        </w:rPr>
        <w:t>https://ewf.h1.pl/student/?token=hA8S9xAipzmtfmvFcNALj1RyRGsJyc0Jj8jcN9S44AHXupTBOj</w:t>
      </w:r>
    </w:p>
    <w:p w:rsidR="009F169E" w:rsidRDefault="009F169E" w:rsidP="009F169E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Minipiłka</w:t>
      </w:r>
      <w:proofErr w:type="spellEnd"/>
      <w:r>
        <w:rPr>
          <w:sz w:val="28"/>
          <w:szCs w:val="28"/>
        </w:rPr>
        <w:t xml:space="preserve"> ręczna - sposoby poruszania się w ataku i obronie.</w:t>
      </w:r>
    </w:p>
    <w:p w:rsidR="009F169E" w:rsidRDefault="009F169E" w:rsidP="009F169E">
      <w:pPr>
        <w:rPr>
          <w:sz w:val="28"/>
          <w:szCs w:val="28"/>
        </w:rPr>
      </w:pPr>
      <w:r w:rsidRPr="00EB0C15">
        <w:rPr>
          <w:sz w:val="28"/>
          <w:szCs w:val="28"/>
        </w:rPr>
        <w:t>https://ewf.h1.pl/student/?token=h2SGHZOWUEQsNpPgNt90gbZGht99GhqfmsK9WIdBekY71cCVNw</w:t>
      </w:r>
    </w:p>
    <w:p w:rsidR="009F169E" w:rsidRDefault="009F169E" w:rsidP="009F169E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Minipiłka</w:t>
      </w:r>
      <w:proofErr w:type="spellEnd"/>
      <w:r>
        <w:rPr>
          <w:sz w:val="28"/>
          <w:szCs w:val="28"/>
        </w:rPr>
        <w:t xml:space="preserve"> ręczna - zwody ciałem.</w:t>
      </w:r>
    </w:p>
    <w:p w:rsidR="009F169E" w:rsidRDefault="009F169E" w:rsidP="009F169E">
      <w:pPr>
        <w:rPr>
          <w:sz w:val="28"/>
          <w:szCs w:val="28"/>
        </w:rPr>
      </w:pPr>
      <w:r w:rsidRPr="00EB0C15">
        <w:rPr>
          <w:sz w:val="28"/>
          <w:szCs w:val="28"/>
        </w:rPr>
        <w:t>https://ewf.h1.pl/student/?token=prrKCWLC4OovkF4K58JSrp7uTiLzOfLRBy0ygnK0euVcD5SXhA</w:t>
      </w:r>
    </w:p>
    <w:p w:rsidR="009F169E" w:rsidRDefault="009F169E" w:rsidP="009F169E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Minipiłka</w:t>
      </w:r>
      <w:proofErr w:type="spellEnd"/>
      <w:r>
        <w:rPr>
          <w:sz w:val="28"/>
          <w:szCs w:val="28"/>
        </w:rPr>
        <w:t xml:space="preserve"> nożna - przygotowanie do strzału na bramkę , strzał prostym podbiciem </w:t>
      </w:r>
    </w:p>
    <w:p w:rsidR="009F169E" w:rsidRDefault="009F169E" w:rsidP="009F169E">
      <w:pPr>
        <w:rPr>
          <w:sz w:val="28"/>
          <w:szCs w:val="28"/>
        </w:rPr>
      </w:pPr>
      <w:r w:rsidRPr="00EB0C15">
        <w:rPr>
          <w:sz w:val="28"/>
          <w:szCs w:val="28"/>
        </w:rPr>
        <w:t>https://ewf.h1.pl/student/?token=8iEEmwDtvgTOv6FU0Yt2CxJCC6XaBYaEXElg61Sfmef6AOG4jO</w:t>
      </w:r>
    </w:p>
    <w:p w:rsidR="009F169E" w:rsidRDefault="009F169E" w:rsidP="009F169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życzę powodzenia pozdrawiam </w:t>
      </w:r>
    </w:p>
    <w:p w:rsidR="009F169E" w:rsidRDefault="009F169E" w:rsidP="009F169E">
      <w:pPr>
        <w:rPr>
          <w:b/>
          <w:sz w:val="28"/>
          <w:szCs w:val="28"/>
        </w:rPr>
      </w:pPr>
    </w:p>
    <w:p w:rsidR="009F169E" w:rsidRDefault="009F169E" w:rsidP="009F169E">
      <w:pPr>
        <w:pStyle w:val="Bezodstpw"/>
        <w:rPr>
          <w:b/>
        </w:rPr>
      </w:pPr>
      <w:r w:rsidRPr="00173715">
        <w:rPr>
          <w:b/>
        </w:rPr>
        <w:t>TECHNIKA K</w:t>
      </w:r>
      <w:r>
        <w:rPr>
          <w:b/>
        </w:rPr>
        <w:t xml:space="preserve">LASA </w:t>
      </w:r>
      <w:r w:rsidRPr="0039335D">
        <w:rPr>
          <w:b/>
        </w:rPr>
        <w:t>V</w:t>
      </w:r>
    </w:p>
    <w:p w:rsidR="009F169E" w:rsidRDefault="009F169E" w:rsidP="009F169E">
      <w:pPr>
        <w:pStyle w:val="Bezodstpw"/>
        <w:rPr>
          <w:b/>
        </w:rPr>
      </w:pPr>
    </w:p>
    <w:p w:rsidR="009F169E" w:rsidRDefault="009F169E" w:rsidP="009F169E">
      <w:pPr>
        <w:pStyle w:val="Bezodstpw"/>
      </w:pPr>
      <w:r>
        <w:t>Drodzy uczniowie.</w:t>
      </w:r>
    </w:p>
    <w:p w:rsidR="009F169E" w:rsidRDefault="009F169E" w:rsidP="009F169E">
      <w:pPr>
        <w:pStyle w:val="Bezodstpw"/>
      </w:pPr>
      <w:r>
        <w:t xml:space="preserve">Dziękuję za sumienne wykonywanie zadań i prac technicznych. </w:t>
      </w:r>
    </w:p>
    <w:p w:rsidR="009F169E" w:rsidRPr="00D80041" w:rsidRDefault="009F169E" w:rsidP="009F169E">
      <w:pPr>
        <w:pStyle w:val="Bezodstpw"/>
      </w:pPr>
      <w:r>
        <w:t xml:space="preserve">Bardzo proszę o robienie </w:t>
      </w:r>
      <w:proofErr w:type="spellStart"/>
      <w:r>
        <w:t>skanów</w:t>
      </w:r>
      <w:proofErr w:type="spellEnd"/>
      <w:r>
        <w:t xml:space="preserve">, kopi lub zdjęcie aparatem czy telefonem komórkowym i wysyłanie ich na pocztę e- mail </w:t>
      </w:r>
      <w:r w:rsidRPr="00CE2FFF">
        <w:rPr>
          <w:color w:val="548DD4" w:themeColor="text2" w:themeTint="99"/>
        </w:rPr>
        <w:t>nauczyciel_w</w:t>
      </w:r>
      <w:r>
        <w:rPr>
          <w:color w:val="548DD4" w:themeColor="text2" w:themeTint="99"/>
        </w:rPr>
        <w:t>-f@wp</w:t>
      </w:r>
      <w:r w:rsidRPr="00CE2FFF">
        <w:rPr>
          <w:color w:val="548DD4" w:themeColor="text2" w:themeTint="99"/>
        </w:rPr>
        <w:t>.pl</w:t>
      </w:r>
      <w:r>
        <w:t xml:space="preserve">  </w:t>
      </w:r>
      <w:r w:rsidRPr="00D80041">
        <w:t>Będzie to podstawa do zdobycia oceny.</w:t>
      </w:r>
    </w:p>
    <w:p w:rsidR="009F169E" w:rsidRDefault="009F169E" w:rsidP="009F169E">
      <w:pPr>
        <w:pStyle w:val="Bezodstpw"/>
      </w:pPr>
    </w:p>
    <w:p w:rsidR="009F169E" w:rsidRDefault="009F169E" w:rsidP="009F169E">
      <w:pPr>
        <w:pStyle w:val="Bezodstpw"/>
      </w:pPr>
      <w:r>
        <w:t xml:space="preserve">Zadania na ten tydzień </w:t>
      </w:r>
    </w:p>
    <w:p w:rsidR="009F169E" w:rsidRDefault="009F169E" w:rsidP="009F169E">
      <w:pPr>
        <w:pStyle w:val="Bezodstpw"/>
      </w:pPr>
    </w:p>
    <w:p w:rsidR="009F169E" w:rsidRPr="00173715" w:rsidRDefault="009F169E" w:rsidP="009F169E">
      <w:pPr>
        <w:pStyle w:val="Bezodstpw"/>
        <w:rPr>
          <w:b/>
        </w:rPr>
      </w:pPr>
      <w:r w:rsidRPr="00173715">
        <w:rPr>
          <w:b/>
        </w:rPr>
        <w:t xml:space="preserve">Temat: </w:t>
      </w:r>
      <w:r>
        <w:rPr>
          <w:b/>
        </w:rPr>
        <w:t>Jak przygotować zdrowy posiłek?</w:t>
      </w:r>
    </w:p>
    <w:p w:rsidR="009F169E" w:rsidRDefault="009F169E" w:rsidP="009F169E">
      <w:pPr>
        <w:pStyle w:val="Bezodstpw"/>
      </w:pPr>
    </w:p>
    <w:p w:rsidR="009F169E" w:rsidRDefault="009F169E" w:rsidP="009F169E">
      <w:pPr>
        <w:pStyle w:val="Bezodstpw"/>
      </w:pPr>
      <w:r>
        <w:t xml:space="preserve">Proszę o wykonanie ćwiczeń </w:t>
      </w:r>
    </w:p>
    <w:p w:rsidR="009F169E" w:rsidRDefault="009F169E" w:rsidP="009F169E">
      <w:pPr>
        <w:pStyle w:val="Bezodstpw"/>
      </w:pPr>
    </w:p>
    <w:p w:rsidR="009F169E" w:rsidRDefault="009F169E" w:rsidP="009F169E">
      <w:pPr>
        <w:pStyle w:val="Bezodstpw"/>
      </w:pPr>
      <w:r>
        <w:lastRenderedPageBreak/>
        <w:t>strona 71 ćwiczenie  1</w:t>
      </w:r>
    </w:p>
    <w:p w:rsidR="009F169E" w:rsidRDefault="009F169E" w:rsidP="009F169E">
      <w:pPr>
        <w:pStyle w:val="Bezodstpw"/>
      </w:pPr>
      <w:r>
        <w:t>strona 73 ćwiczenie  3</w:t>
      </w:r>
    </w:p>
    <w:p w:rsidR="009F169E" w:rsidRDefault="009F169E" w:rsidP="009F169E">
      <w:pPr>
        <w:pStyle w:val="Bezodstpw"/>
      </w:pPr>
      <w:r>
        <w:t>strona 73 ćwiczenie  4</w:t>
      </w:r>
    </w:p>
    <w:p w:rsidR="009F169E" w:rsidRDefault="009F169E" w:rsidP="009F169E">
      <w:pPr>
        <w:pStyle w:val="Bezodstpw"/>
      </w:pPr>
      <w:r>
        <w:t>strona 73 ćwiczenie  5</w:t>
      </w:r>
    </w:p>
    <w:p w:rsidR="009F169E" w:rsidRDefault="009F169E">
      <w:pPr>
        <w:rPr>
          <w:rFonts w:ascii="Times New Roman" w:hAnsi="Times New Roman" w:cs="Times New Roman"/>
          <w:b/>
          <w:sz w:val="28"/>
          <w:szCs w:val="28"/>
        </w:rPr>
      </w:pPr>
    </w:p>
    <w:p w:rsidR="00FD3CC3" w:rsidRDefault="00FD3CC3" w:rsidP="00FD3CC3">
      <w:pPr>
        <w:rPr>
          <w:rFonts w:ascii="Times New Roman" w:hAnsi="Times New Roman" w:cs="Times New Roman"/>
          <w:sz w:val="28"/>
          <w:szCs w:val="28"/>
        </w:rPr>
      </w:pPr>
      <w:r w:rsidRPr="00F20C04">
        <w:rPr>
          <w:rFonts w:ascii="Times New Roman" w:hAnsi="Times New Roman" w:cs="Times New Roman"/>
          <w:sz w:val="28"/>
          <w:szCs w:val="28"/>
        </w:rPr>
        <w:t xml:space="preserve">HISTORIA  KL. V </w:t>
      </w:r>
    </w:p>
    <w:p w:rsidR="00FD3CC3" w:rsidRDefault="00FD3CC3" w:rsidP="00FD3CC3">
      <w:pPr>
        <w:rPr>
          <w:rFonts w:ascii="Times New Roman" w:hAnsi="Times New Roman" w:cs="Times New Roman"/>
          <w:sz w:val="28"/>
          <w:szCs w:val="28"/>
        </w:rPr>
      </w:pPr>
    </w:p>
    <w:p w:rsidR="00FD3CC3" w:rsidRPr="00A67E79" w:rsidRDefault="00FD3CC3" w:rsidP="00FD3C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Moi drodzy w tym tygodniu zrealizujemy dwa tematy,  są one ze sobą powiązane  – rozbicie dzielnicowe i próby połączenia kraju po wprowadzeniu zasad testamentu Bolesława Krzywoustego w 1138r. </w:t>
      </w:r>
    </w:p>
    <w:p w:rsidR="00FD3CC3" w:rsidRDefault="00FD3CC3" w:rsidP="00FD3CC3">
      <w:pPr>
        <w:rPr>
          <w:rFonts w:ascii="Times New Roman" w:hAnsi="Times New Roman" w:cs="Times New Roman"/>
          <w:sz w:val="24"/>
          <w:szCs w:val="24"/>
        </w:rPr>
      </w:pPr>
      <w:r w:rsidRPr="004C2811">
        <w:rPr>
          <w:rFonts w:ascii="Times New Roman" w:hAnsi="Times New Roman" w:cs="Times New Roman"/>
          <w:sz w:val="24"/>
          <w:szCs w:val="24"/>
        </w:rPr>
        <w:t xml:space="preserve">Proszę o zapisanie w zeszycie przedmiotowym tematu: </w:t>
      </w:r>
      <w:r>
        <w:rPr>
          <w:rFonts w:ascii="Times New Roman" w:hAnsi="Times New Roman" w:cs="Times New Roman"/>
          <w:sz w:val="24"/>
          <w:szCs w:val="24"/>
        </w:rPr>
        <w:t xml:space="preserve"> Rozbicie dzielnicowe. </w:t>
      </w:r>
      <w:r w:rsidRPr="004C28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CC3" w:rsidRDefault="00FD3CC3" w:rsidP="00FD3C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tematem w zeszytach wykonajcie na podstawie treści w podręczniku dwa punkty:</w:t>
      </w:r>
    </w:p>
    <w:p w:rsidR="00FD3CC3" w:rsidRDefault="00FD3CC3" w:rsidP="00FD3CC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Wypisz, jakie tereny otrzymał w testamencie każdy z synów Bolesława Krzywoustego.</w:t>
      </w:r>
    </w:p>
    <w:p w:rsidR="00FD3CC3" w:rsidRDefault="00FD3CC3" w:rsidP="00FD3CC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Kto, kiedy i po co sprowadził Krzyżaków do Polski. ( doczytajcie kim byli Krzyżacy)</w:t>
      </w:r>
    </w:p>
    <w:p w:rsidR="00FD3CC3" w:rsidRDefault="00FD3CC3" w:rsidP="00FD3CC3">
      <w:pPr>
        <w:rPr>
          <w:rFonts w:ascii="Times New Roman" w:hAnsi="Times New Roman" w:cs="Times New Roman"/>
          <w:sz w:val="24"/>
          <w:szCs w:val="24"/>
        </w:rPr>
      </w:pPr>
    </w:p>
    <w:p w:rsidR="00FD3CC3" w:rsidRDefault="00FD3CC3" w:rsidP="00FD3C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Zapiszcie drugi temat : Zjednoczenie Polski.</w:t>
      </w:r>
    </w:p>
    <w:p w:rsidR="00FD3CC3" w:rsidRDefault="00FD3CC3" w:rsidP="00FD3C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tematem  stwórzcie punkty na podstawie zagadnień:</w:t>
      </w:r>
    </w:p>
    <w:p w:rsidR="00FD3CC3" w:rsidRDefault="00FD3CC3" w:rsidP="00FD3CC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Wypisz władców, którzy podejmowali próby zjednoczenia kraju po rozbiciu.</w:t>
      </w:r>
    </w:p>
    <w:p w:rsidR="00FD3CC3" w:rsidRPr="00A67E79" w:rsidRDefault="00FD3CC3" w:rsidP="00FD3CC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tereny zjednoczył pod swoim panowaniem Władysław Łokietek.</w:t>
      </w:r>
    </w:p>
    <w:p w:rsidR="00FD3CC3" w:rsidRDefault="00FD3CC3" w:rsidP="00FD3CC3">
      <w:pPr>
        <w:rPr>
          <w:rFonts w:ascii="Times New Roman" w:hAnsi="Times New Roman" w:cs="Times New Roman"/>
          <w:sz w:val="24"/>
          <w:szCs w:val="24"/>
        </w:rPr>
      </w:pPr>
    </w:p>
    <w:p w:rsidR="00FD3CC3" w:rsidRPr="00A67E79" w:rsidRDefault="00FD3CC3" w:rsidP="00FD3CC3">
      <w:pPr>
        <w:rPr>
          <w:rFonts w:ascii="Times New Roman" w:hAnsi="Times New Roman" w:cs="Times New Roman"/>
          <w:sz w:val="24"/>
          <w:szCs w:val="24"/>
        </w:rPr>
      </w:pPr>
    </w:p>
    <w:p w:rsidR="00FD3CC3" w:rsidRPr="002B7E11" w:rsidRDefault="00FD3CC3" w:rsidP="00FD3CC3">
      <w:pPr>
        <w:rPr>
          <w:rFonts w:ascii="Times New Roman" w:hAnsi="Times New Roman" w:cs="Times New Roman"/>
          <w:sz w:val="24"/>
          <w:szCs w:val="24"/>
        </w:rPr>
      </w:pPr>
      <w:r w:rsidRPr="00A67E79">
        <w:rPr>
          <w:rFonts w:ascii="Times New Roman" w:hAnsi="Times New Roman" w:cs="Times New Roman"/>
          <w:b/>
          <w:sz w:val="24"/>
          <w:szCs w:val="24"/>
          <w:u w:val="single"/>
        </w:rPr>
        <w:t>Wykonane zadania proszę  nie odesłać do mnie.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1E3D">
        <w:rPr>
          <w:rFonts w:ascii="Times New Roman" w:hAnsi="Times New Roman" w:cs="Times New Roman"/>
          <w:sz w:val="24"/>
          <w:szCs w:val="24"/>
        </w:rPr>
        <w:t xml:space="preserve"> </w:t>
      </w:r>
      <w:r w:rsidRPr="00C0700A">
        <w:rPr>
          <w:rFonts w:ascii="Times New Roman" w:hAnsi="Times New Roman" w:cs="Times New Roman"/>
          <w:sz w:val="24"/>
          <w:szCs w:val="24"/>
        </w:rPr>
        <w:t xml:space="preserve">W przypadku pytań związanych z wykonaniem zadania proszę o kontakt   </w:t>
      </w:r>
      <w:r>
        <w:rPr>
          <w:rFonts w:ascii="Times New Roman" w:hAnsi="Times New Roman" w:cs="Times New Roman"/>
          <w:sz w:val="24"/>
          <w:szCs w:val="24"/>
        </w:rPr>
        <w:t xml:space="preserve">na mojego </w:t>
      </w:r>
      <w:r w:rsidRPr="00F20C04">
        <w:rPr>
          <w:rFonts w:ascii="Times New Roman" w:hAnsi="Times New Roman" w:cs="Times New Roman"/>
          <w:sz w:val="24"/>
          <w:szCs w:val="24"/>
        </w:rPr>
        <w:t xml:space="preserve">maila </w:t>
      </w:r>
      <w:hyperlink r:id="rId21" w:history="1">
        <w:r w:rsidRPr="002B7E11">
          <w:rPr>
            <w:rStyle w:val="Hipercze"/>
            <w:rFonts w:ascii="Times New Roman" w:hAnsi="Times New Roman" w:cs="Times New Roman"/>
            <w:sz w:val="32"/>
            <w:szCs w:val="32"/>
          </w:rPr>
          <w:t>renata.burchardt@onet.pl</w:t>
        </w:r>
      </w:hyperlink>
    </w:p>
    <w:p w:rsidR="00130BF9" w:rsidRPr="003B7279" w:rsidRDefault="00130BF9" w:rsidP="00130BF9">
      <w:pPr>
        <w:rPr>
          <w:rFonts w:ascii="Times New Roman" w:hAnsi="Times New Roman" w:cs="Times New Roman"/>
          <w:sz w:val="28"/>
          <w:szCs w:val="28"/>
        </w:rPr>
      </w:pPr>
      <w:r w:rsidRPr="003B7279">
        <w:rPr>
          <w:rFonts w:ascii="Times New Roman" w:hAnsi="Times New Roman" w:cs="Times New Roman"/>
          <w:sz w:val="28"/>
          <w:szCs w:val="28"/>
        </w:rPr>
        <w:t>PLASTYK A   KL. V.</w:t>
      </w:r>
    </w:p>
    <w:p w:rsidR="00130BF9" w:rsidRDefault="00130BF9" w:rsidP="00130BF9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130BF9" w:rsidRDefault="00130BF9" w:rsidP="00130BF9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130BF9" w:rsidRDefault="00130BF9" w:rsidP="00130BF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B72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Moi drodzy, w tym tygodniu proszę o wykonanie przepięknych , kolorowych, oryginalnych i niepowtarzalnych  laurek dla Mamy lub Taty.   Laurki wykonujecie według własnego uznania, wiem że potraficie stworzyć śliczne prace. Możecie używać  kolorowych kartek, kredek, farb, papieru kolorowego lub elementów którymi dysponujecie w domu ( koraliki, wstążki itp.). Format pracy dowolny.</w:t>
      </w:r>
    </w:p>
    <w:p w:rsidR="00130BF9" w:rsidRDefault="00130BF9" w:rsidP="00130BF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30BF9" w:rsidRDefault="00130BF9" w:rsidP="00130BF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Powodzenia i ż</w:t>
      </w:r>
      <w:r w:rsidRPr="00DD7DF9">
        <w:rPr>
          <w:rFonts w:ascii="Times New Roman" w:hAnsi="Times New Roman" w:cs="Times New Roman"/>
          <w:sz w:val="24"/>
          <w:szCs w:val="24"/>
        </w:rPr>
        <w:t xml:space="preserve">yczę miłej pracy. </w:t>
      </w:r>
    </w:p>
    <w:p w:rsidR="00130BF9" w:rsidRDefault="00130BF9" w:rsidP="00130BF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30BF9" w:rsidRPr="00DD7DF9" w:rsidRDefault="00130BF9" w:rsidP="00130BF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30BF9" w:rsidRPr="00F20C04" w:rsidRDefault="00130BF9" w:rsidP="00130BF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30BF9" w:rsidRPr="00F20C04" w:rsidRDefault="00130BF9" w:rsidP="00130BF9">
      <w:pPr>
        <w:rPr>
          <w:rFonts w:ascii="Times New Roman" w:hAnsi="Times New Roman" w:cs="Times New Roman"/>
          <w:sz w:val="24"/>
          <w:szCs w:val="24"/>
        </w:rPr>
      </w:pPr>
      <w:r w:rsidRPr="003B7279">
        <w:rPr>
          <w:rFonts w:ascii="Times New Roman" w:hAnsi="Times New Roman" w:cs="Times New Roman"/>
          <w:sz w:val="24"/>
          <w:szCs w:val="24"/>
          <w:u w:val="single"/>
        </w:rPr>
        <w:t>Prace proszę   przesłać na mojego  maila</w:t>
      </w:r>
      <w:r w:rsidRPr="00F20C04">
        <w:rPr>
          <w:rFonts w:ascii="Times New Roman" w:hAnsi="Times New Roman" w:cs="Times New Roman"/>
          <w:sz w:val="24"/>
          <w:szCs w:val="24"/>
        </w:rPr>
        <w:t xml:space="preserve"> </w:t>
      </w:r>
      <w:r w:rsidRPr="00F20C04">
        <w:rPr>
          <w:rFonts w:ascii="Times New Roman" w:hAnsi="Times New Roman" w:cs="Times New Roman"/>
          <w:sz w:val="32"/>
          <w:szCs w:val="32"/>
        </w:rPr>
        <w:t>renata.burchardt@onet.pl</w:t>
      </w:r>
    </w:p>
    <w:p w:rsidR="00FD3CC3" w:rsidRPr="00077645" w:rsidRDefault="00FD3CC3">
      <w:pPr>
        <w:rPr>
          <w:rFonts w:ascii="Times New Roman" w:hAnsi="Times New Roman" w:cs="Times New Roman"/>
          <w:b/>
          <w:sz w:val="28"/>
          <w:szCs w:val="28"/>
        </w:rPr>
      </w:pPr>
    </w:p>
    <w:sectPr w:rsidR="00FD3CC3" w:rsidRPr="00077645" w:rsidSect="00C37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63AC"/>
    <w:multiLevelType w:val="hybridMultilevel"/>
    <w:tmpl w:val="BE7C4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4690"/>
    <w:multiLevelType w:val="hybridMultilevel"/>
    <w:tmpl w:val="5FFC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967E2"/>
    <w:multiLevelType w:val="hybridMultilevel"/>
    <w:tmpl w:val="0A688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41935"/>
    <w:multiLevelType w:val="hybridMultilevel"/>
    <w:tmpl w:val="F02C64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45F92"/>
    <w:multiLevelType w:val="hybridMultilevel"/>
    <w:tmpl w:val="702C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7645"/>
    <w:rsid w:val="00077645"/>
    <w:rsid w:val="00092580"/>
    <w:rsid w:val="00130BF9"/>
    <w:rsid w:val="001503BD"/>
    <w:rsid w:val="001A732F"/>
    <w:rsid w:val="002E41C2"/>
    <w:rsid w:val="00314842"/>
    <w:rsid w:val="003218E5"/>
    <w:rsid w:val="005F5768"/>
    <w:rsid w:val="00670884"/>
    <w:rsid w:val="006D2410"/>
    <w:rsid w:val="00756020"/>
    <w:rsid w:val="0077168E"/>
    <w:rsid w:val="007E4894"/>
    <w:rsid w:val="00821735"/>
    <w:rsid w:val="009F169E"/>
    <w:rsid w:val="00A57A1F"/>
    <w:rsid w:val="00C0087E"/>
    <w:rsid w:val="00C37E47"/>
    <w:rsid w:val="00C76B58"/>
    <w:rsid w:val="00CB2D6F"/>
    <w:rsid w:val="00EE7A90"/>
    <w:rsid w:val="00EF0A49"/>
    <w:rsid w:val="00F21F53"/>
    <w:rsid w:val="00FB5A33"/>
    <w:rsid w:val="00FD3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E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576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76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F0A4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F0A49"/>
    <w:pPr>
      <w:suppressLineNumbers/>
    </w:pPr>
  </w:style>
  <w:style w:type="paragraph" w:styleId="Bezodstpw">
    <w:name w:val="No Spacing"/>
    <w:uiPriority w:val="1"/>
    <w:qFormat/>
    <w:rsid w:val="003218E5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670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48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uzzlefactory.pl/pl/puzzle/graj/ludzie/99052-jan-pawe%C5%82-ii" TargetMode="External"/><Relationship Id="rId18" Type="http://schemas.openxmlformats.org/officeDocument/2006/relationships/hyperlink" Target="mailto:eprzestacka2@wp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enata.burchardt@onet.pl" TargetMode="External"/><Relationship Id="rId7" Type="http://schemas.openxmlformats.org/officeDocument/2006/relationships/hyperlink" Target="mailto:wojciechhoffmann2020@wp.pl" TargetMode="External"/><Relationship Id="rId12" Type="http://schemas.openxmlformats.org/officeDocument/2006/relationships/hyperlink" Target="https://view.genial.ly/5eb98784b618f00d9953d156/interactive-image-100-rocznica-urodzin-jana-pawla-ii-kl-v-viii" TargetMode="External"/><Relationship Id="rId17" Type="http://schemas.openxmlformats.org/officeDocument/2006/relationships/hyperlink" Target="mailto:wieslawa.gomulka@interia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wieslawa.gomulka@interia.pl" TargetMode="External"/><Relationship Id="rId20" Type="http://schemas.openxmlformats.org/officeDocument/2006/relationships/hyperlink" Target="mailto:eprzetsacka2@wp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K1aEAVTxFw" TargetMode="External"/><Relationship Id="rId11" Type="http://schemas.openxmlformats.org/officeDocument/2006/relationships/hyperlink" Target="mailto:b.alina20@o2.pl" TargetMode="External"/><Relationship Id="rId5" Type="http://schemas.openxmlformats.org/officeDocument/2006/relationships/hyperlink" Target="https://www.youtube.com/watch?v=rW-ZDnbSNkU" TargetMode="External"/><Relationship Id="rId15" Type="http://schemas.openxmlformats.org/officeDocument/2006/relationships/hyperlink" Target="https://www.youtube.com/watch?v=un_MuwaxMh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ordwall.net/pl/resource/1845793/biologia/dojrzewanie" TargetMode="External"/><Relationship Id="rId19" Type="http://schemas.openxmlformats.org/officeDocument/2006/relationships/hyperlink" Target="mailto:eprzestacka2@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bNcxR_cQOE" TargetMode="External"/><Relationship Id="rId14" Type="http://schemas.openxmlformats.org/officeDocument/2006/relationships/hyperlink" Target="https://view.genial.ly/5ebdb4b4d5c84b0d8fb82588/interactive-image-interactive-imag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1893</Words>
  <Characters>11361</Characters>
  <Application>Microsoft Office Word</Application>
  <DocSecurity>0</DocSecurity>
  <Lines>94</Lines>
  <Paragraphs>26</Paragraphs>
  <ScaleCrop>false</ScaleCrop>
  <Company/>
  <LinksUpToDate>false</LinksUpToDate>
  <CharactersWithSpaces>13228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Ekstar</cp:lastModifiedBy>
  <cp:revision>12</cp:revision>
  <dcterms:created xsi:type="dcterms:W3CDTF">2020-05-15T18:53:00Z</dcterms:created>
  <dcterms:modified xsi:type="dcterms:W3CDTF">2020-05-17T11:22:00Z</dcterms:modified>
</cp:coreProperties>
</file>