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6" w:rsidRDefault="0020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DA1D3A" w:rsidRDefault="00DA1D3A" w:rsidP="00DA1D3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ZADANIA OD 27 DO 30 KWIETNIA</w:t>
      </w: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Poniedziałek 27.04</w:t>
      </w:r>
    </w:p>
    <w:p w:rsidR="00DA1D3A" w:rsidRDefault="00DA1D3A" w:rsidP="00DA1D3A">
      <w:pPr>
        <w:pStyle w:val="Standard"/>
        <w:rPr>
          <w:sz w:val="28"/>
          <w:szCs w:val="28"/>
        </w:rPr>
      </w:pP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Sprawdzenie umiejętności dodawania w zakresie 20 z przekroczeniem dziesiątki i rozwiązywanie zadań z treścią.</w:t>
      </w: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Dzielenie podanych wyrazów na głoski, sylaby, litery.</w:t>
      </w: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Wymyślanie wyrazów związanych z podróżami.</w:t>
      </w: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Pisanie wyrazów i zdań. - ćw. 2, 3 s. 43, kaligrafia ćw. 6 s. 67</w:t>
      </w: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5. Poznanie instrumentu muzycznego – puzon. Słuchanie muzyki. (linki przesłane rodzicom)</w:t>
      </w:r>
    </w:p>
    <w:p w:rsidR="00DA1D3A" w:rsidRDefault="00DA1D3A" w:rsidP="00DA1D3A">
      <w:pPr>
        <w:pStyle w:val="Standard"/>
        <w:rPr>
          <w:sz w:val="28"/>
          <w:szCs w:val="28"/>
        </w:rPr>
      </w:pP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Wtorek 28.04</w:t>
      </w: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</w:p>
    <w:p w:rsidR="00DA1D3A" w:rsidRDefault="00DA1D3A" w:rsidP="00DA1D3A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Wyjaśnienie, co to jest kultura i sztuka. Oglądanie obrazków – symboli kultury. (obrazy przesłane rodzicom</w:t>
      </w:r>
    </w:p>
    <w:p w:rsidR="00DA1D3A" w:rsidRDefault="00DA1D3A" w:rsidP="00DA1D3A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Opowiadanie o ilustracji w podręczniku na s. 48 i 49. Oglądanie filmiku o muzeum. (filmik przesłany na pocztę rodziców)</w:t>
      </w:r>
    </w:p>
    <w:p w:rsidR="00DA1D3A" w:rsidRDefault="00DA1D3A" w:rsidP="00DA1D3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Wykonanie ćw.1 s. 44 (Ćw. Polonistyczne)</w:t>
      </w:r>
    </w:p>
    <w:p w:rsidR="00DA1D3A" w:rsidRDefault="00DA1D3A" w:rsidP="00DA1D3A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 to jest sad? Wysłuchanie wiersza „Biały sad” (nagranie przesłane rodzicom).</w:t>
      </w:r>
    </w:p>
    <w:p w:rsidR="00DA1D3A" w:rsidRDefault="00DA1D3A" w:rsidP="00DA1D3A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Rozmowa o drzewach i krzewach owocowych rosnących w sadzie.</w:t>
      </w:r>
    </w:p>
    <w:p w:rsidR="00DA1D3A" w:rsidRDefault="00DA1D3A" w:rsidP="00DA1D3A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Jakie zwierzęta żyją w sadzie? - rozmowa na podstawie obrazka.</w:t>
      </w:r>
    </w:p>
    <w:p w:rsidR="00DA1D3A" w:rsidRDefault="00DA1D3A" w:rsidP="00DA1D3A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Jak powstaje miód i praca pszczelarza na podstawie filmu „Bajka o pszczołach – Tajemnicza kuchnia” - link do filmu przesłany rodzicom.</w:t>
      </w:r>
    </w:p>
    <w:p w:rsidR="00DA1D3A" w:rsidRDefault="00DA1D3A" w:rsidP="00DA1D3A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Uzupełnianie ćw. matematycznych na s. 40.</w:t>
      </w:r>
    </w:p>
    <w:p w:rsidR="00DA1D3A" w:rsidRDefault="00DA1D3A" w:rsidP="00DA1D3A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Zabawy ze skakanką.</w:t>
      </w:r>
    </w:p>
    <w:p w:rsidR="00DA1D3A" w:rsidRDefault="00DA1D3A" w:rsidP="00DA1D3A">
      <w:pPr>
        <w:pStyle w:val="Standard"/>
        <w:rPr>
          <w:sz w:val="28"/>
          <w:szCs w:val="28"/>
        </w:rPr>
      </w:pP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Środa 29.04</w:t>
      </w:r>
    </w:p>
    <w:p w:rsidR="00DA1D3A" w:rsidRDefault="00DA1D3A" w:rsidP="00DA1D3A">
      <w:pPr>
        <w:pStyle w:val="Standard"/>
        <w:rPr>
          <w:sz w:val="28"/>
          <w:szCs w:val="28"/>
        </w:rPr>
      </w:pP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Rozmowa na temat obrazków w ćw. polonistycznych na s. 45. Przepisywanie zdań.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Liczenie i zapisywanie ilości liter w wyrazach – ćw. 2 s.45; przepisywanie zdania z najmniejsza liczbą wyrazów.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Teraz policz i napisz, ile liter ma każdy wyraz w zdaniach w ćw. 2 na</w:t>
      </w:r>
    </w:p>
    <w:p w:rsidR="00DA1D3A" w:rsidRDefault="00DA1D3A" w:rsidP="00DA1D3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s. 45 i przepisz to zdanie, które ma najmniej wyrazów.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Czytanie zdań i liczenie wyrazów w zdaniach. (zdania przesłane rodzicom)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Oglądanie obrazów. (prezentacja przesłana na pocztę rodziców).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Czytanie tekstu w podręczniku na s. 50 i udzielanie odpowiedzi na pytania (pytania do tekstu przesłane na pocztę rodziców).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Oglądanie witraży jako wprowadzenie do poznania litery ż (witraże przesłane rodzicom).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Dzielenie wyrazów zawierających literę ż na głoski, sylaby i litery.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Nauka pisania litery ż  - kaligrafia ćw. 3 s. 68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Poznanie odejmowania z przekroczeniem progu dziesiątkowego na podstawie filmu instruktażowego (filmik przesłany rodzicom)</w:t>
      </w:r>
    </w:p>
    <w:p w:rsidR="00DA1D3A" w:rsidRDefault="00DA1D3A" w:rsidP="00DA1D3A">
      <w:pPr>
        <w:pStyle w:val="Standard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Wykonanie samolotu z papieru wg instrukcji. (link przesłany rodzicom)</w:t>
      </w:r>
    </w:p>
    <w:p w:rsidR="00DA1D3A" w:rsidRDefault="00DA1D3A" w:rsidP="00DA1D3A">
      <w:pPr>
        <w:pStyle w:val="Standard"/>
        <w:rPr>
          <w:sz w:val="28"/>
          <w:szCs w:val="28"/>
        </w:rPr>
      </w:pP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Czwartek 30.04</w:t>
      </w:r>
    </w:p>
    <w:p w:rsidR="00DA1D3A" w:rsidRDefault="00DA1D3A" w:rsidP="00DA1D3A">
      <w:pPr>
        <w:pStyle w:val="Standard"/>
        <w:rPr>
          <w:b/>
          <w:bCs/>
          <w:sz w:val="28"/>
          <w:szCs w:val="28"/>
        </w:rPr>
      </w:pP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Utrwalenie litry ż – pisanie litery oraz wyrazów i zdań, zawierających liter ż – kaligrafia s. 68 ćw. 2 i 4.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Samodzielne czytanie tekst – podręcznik s. 50 ćw. 1; podkreślanie wyrazów z ż.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Uzupełnianie ćw. 2 na s. 46 w ćw. polonistycznych.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Odejmowanie w zakresie 20 z przekroczeniem progu dziesiątkowego; uzupełnianie ćw. na s. 42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Przybliżenie dzieciom świąt majowych; wyjaśnienie, co to jest konstytucja na podstawie filmu (link przesłany rodzicom).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Utrwalenie symboli narodowych. Wysłuchanie piosenki „Lekcja rytmiki” (link przesłany rodzicom).</w:t>
      </w:r>
    </w:p>
    <w:p w:rsidR="00DA1D3A" w:rsidRDefault="00DA1D3A" w:rsidP="00DA1D3A">
      <w:pPr>
        <w:pStyle w:val="Standard"/>
        <w:numPr>
          <w:ilvl w:val="2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Wykonanie flagi. - praca do oceny.</w:t>
      </w:r>
    </w:p>
    <w:p w:rsidR="00DA1D3A" w:rsidRDefault="00DA1D3A">
      <w:pPr>
        <w:rPr>
          <w:rFonts w:ascii="Times New Roman" w:hAnsi="Times New Roman" w:cs="Times New Roman"/>
          <w:b/>
          <w:sz w:val="28"/>
          <w:szCs w:val="28"/>
        </w:rPr>
      </w:pPr>
    </w:p>
    <w:p w:rsidR="00D239E3" w:rsidRPr="00865A04" w:rsidRDefault="00D239E3" w:rsidP="00D239E3">
      <w:pPr>
        <w:rPr>
          <w:rFonts w:ascii="Times New Roman" w:hAnsi="Times New Roman" w:cs="Times New Roman"/>
          <w:b/>
          <w:sz w:val="28"/>
          <w:szCs w:val="28"/>
        </w:rPr>
      </w:pPr>
      <w:r w:rsidRPr="00865A04">
        <w:rPr>
          <w:rFonts w:ascii="Times New Roman" w:hAnsi="Times New Roman" w:cs="Times New Roman"/>
          <w:b/>
          <w:sz w:val="28"/>
          <w:szCs w:val="28"/>
        </w:rPr>
        <w:t>RELIGIA   - KLASA I  - IWONA  JAGODZIŃSKA</w:t>
      </w:r>
    </w:p>
    <w:p w:rsidR="00D239E3" w:rsidRPr="001A1F2B" w:rsidRDefault="00D239E3" w:rsidP="00D239E3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D239E3" w:rsidRPr="00865A04" w:rsidRDefault="00D239E3" w:rsidP="00D239E3">
      <w:pPr>
        <w:rPr>
          <w:rFonts w:ascii="Times New Roman" w:hAnsi="Times New Roman" w:cs="Times New Roman"/>
          <w:sz w:val="28"/>
          <w:szCs w:val="28"/>
        </w:rPr>
      </w:pPr>
      <w:r w:rsidRPr="00865A04">
        <w:rPr>
          <w:rFonts w:ascii="Times New Roman" w:hAnsi="Times New Roman" w:cs="Times New Roman"/>
          <w:sz w:val="28"/>
          <w:szCs w:val="28"/>
        </w:rPr>
        <w:t xml:space="preserve">Szczęść Boże ! Przed nami dwie katechezy </w:t>
      </w:r>
    </w:p>
    <w:p w:rsidR="00D239E3" w:rsidRPr="00865A04" w:rsidRDefault="00D239E3" w:rsidP="00D239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A04">
        <w:rPr>
          <w:rFonts w:ascii="Times New Roman" w:hAnsi="Times New Roman" w:cs="Times New Roman"/>
          <w:sz w:val="28"/>
          <w:szCs w:val="28"/>
        </w:rPr>
        <w:t xml:space="preserve">27.04.2020 – Temat  : </w:t>
      </w:r>
      <w:r w:rsidRPr="00865A04">
        <w:rPr>
          <w:rFonts w:ascii="Times New Roman" w:hAnsi="Times New Roman" w:cs="Times New Roman"/>
          <w:b/>
          <w:sz w:val="28"/>
          <w:szCs w:val="28"/>
          <w:u w:val="single"/>
        </w:rPr>
        <w:t>Zmartwychwstały Pan Jezus żyje wśród nas.</w:t>
      </w:r>
    </w:p>
    <w:p w:rsidR="00D239E3" w:rsidRPr="001A1F2B" w:rsidRDefault="002E6E6A" w:rsidP="00D239E3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239E3" w:rsidRPr="001A1F2B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https://view.genial.ly/5e9f67cc43a2920da1dda222/interactive-image-interactive-image</w:t>
        </w:r>
      </w:hyperlink>
    </w:p>
    <w:p w:rsidR="00D239E3" w:rsidRPr="001A1F2B" w:rsidRDefault="00D239E3" w:rsidP="00D239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1F2B">
        <w:rPr>
          <w:rFonts w:ascii="Times New Roman" w:hAnsi="Times New Roman" w:cs="Times New Roman"/>
          <w:sz w:val="28"/>
          <w:szCs w:val="28"/>
        </w:rPr>
        <w:t xml:space="preserve">                29.04.2020 – Temat : </w:t>
      </w:r>
      <w:r w:rsidRPr="001A1F2B">
        <w:rPr>
          <w:rFonts w:ascii="Times New Roman" w:hAnsi="Times New Roman" w:cs="Times New Roman"/>
          <w:b/>
          <w:sz w:val="28"/>
          <w:szCs w:val="28"/>
          <w:u w:val="single"/>
        </w:rPr>
        <w:t>Spotykamy się ze zmartwychwstałym Jezusem podczas Mszy Świętej .</w:t>
      </w:r>
    </w:p>
    <w:p w:rsidR="00D239E3" w:rsidRPr="001A1F2B" w:rsidRDefault="00D239E3" w:rsidP="00D239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39E3" w:rsidRPr="001A1F2B" w:rsidRDefault="002E6E6A" w:rsidP="00D239E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239E3" w:rsidRPr="001A1F2B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https://view.genial.ly/5e9f84b143a2920da1de8e15/interactive-image-interactive-image</w:t>
        </w:r>
      </w:hyperlink>
    </w:p>
    <w:p w:rsidR="00D239E3" w:rsidRPr="001A1F2B" w:rsidRDefault="00D239E3" w:rsidP="00D239E3">
      <w:pPr>
        <w:rPr>
          <w:rFonts w:ascii="Times New Roman" w:hAnsi="Times New Roman" w:cs="Times New Roman"/>
          <w:sz w:val="28"/>
          <w:szCs w:val="28"/>
        </w:rPr>
      </w:pPr>
    </w:p>
    <w:p w:rsidR="00D239E3" w:rsidRPr="001A1F2B" w:rsidRDefault="00D239E3" w:rsidP="00D239E3">
      <w:pPr>
        <w:rPr>
          <w:rFonts w:ascii="Times New Roman" w:hAnsi="Times New Roman" w:cs="Times New Roman"/>
          <w:sz w:val="28"/>
          <w:szCs w:val="28"/>
        </w:rPr>
      </w:pPr>
      <w:r w:rsidRPr="001A1F2B">
        <w:rPr>
          <w:rFonts w:ascii="Times New Roman" w:hAnsi="Times New Roman" w:cs="Times New Roman"/>
          <w:sz w:val="28"/>
          <w:szCs w:val="28"/>
        </w:rPr>
        <w:lastRenderedPageBreak/>
        <w:t xml:space="preserve">Mój adres  – </w:t>
      </w:r>
      <w:hyperlink r:id="rId7" w:history="1">
        <w:r w:rsidRPr="001A1F2B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D239E3" w:rsidRDefault="00D239E3" w:rsidP="00D239E3">
      <w:pPr>
        <w:rPr>
          <w:rFonts w:ascii="Times New Roman" w:hAnsi="Times New Roman" w:cs="Times New Roman"/>
          <w:sz w:val="28"/>
          <w:szCs w:val="28"/>
        </w:rPr>
      </w:pPr>
      <w:r w:rsidRPr="001A1F2B">
        <w:rPr>
          <w:rFonts w:ascii="Times New Roman" w:hAnsi="Times New Roman" w:cs="Times New Roman"/>
          <w:sz w:val="28"/>
          <w:szCs w:val="28"/>
        </w:rPr>
        <w:t xml:space="preserve">Tel. 609-595 </w:t>
      </w:r>
      <w:r w:rsidR="008313A3">
        <w:rPr>
          <w:rFonts w:ascii="Times New Roman" w:hAnsi="Times New Roman" w:cs="Times New Roman"/>
          <w:sz w:val="28"/>
          <w:szCs w:val="28"/>
        </w:rPr>
        <w:t>–</w:t>
      </w:r>
      <w:r w:rsidRPr="001A1F2B">
        <w:rPr>
          <w:rFonts w:ascii="Times New Roman" w:hAnsi="Times New Roman" w:cs="Times New Roman"/>
          <w:sz w:val="28"/>
          <w:szCs w:val="28"/>
        </w:rPr>
        <w:t xml:space="preserve"> 623</w:t>
      </w:r>
    </w:p>
    <w:p w:rsidR="008313A3" w:rsidRPr="001A1F2B" w:rsidRDefault="008313A3" w:rsidP="00D239E3">
      <w:pPr>
        <w:rPr>
          <w:rFonts w:ascii="Times New Roman" w:hAnsi="Times New Roman" w:cs="Times New Roman"/>
          <w:b/>
          <w:sz w:val="28"/>
          <w:szCs w:val="28"/>
        </w:rPr>
      </w:pPr>
    </w:p>
    <w:p w:rsidR="008313A3" w:rsidRDefault="008313A3" w:rsidP="00831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90941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8313A3" w:rsidRDefault="008313A3" w:rsidP="00831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Pr="00475F60" w:rsidRDefault="008313A3" w:rsidP="00831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Utrwalamy nazwy</w:t>
      </w:r>
      <w:r w:rsidRPr="007D2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produktów żywnościowych. M</w:t>
      </w:r>
      <w:r w:rsidRPr="007D267A">
        <w:rPr>
          <w:rFonts w:ascii="Times New Roman" w:hAnsi="Times New Roman" w:cs="Times New Roman"/>
          <w:b/>
          <w:sz w:val="24"/>
          <w:szCs w:val="24"/>
          <w:u w:val="single"/>
        </w:rPr>
        <w:t>ówimy co lubimy, a czego nie lubimy.</w:t>
      </w:r>
    </w:p>
    <w:p w:rsidR="008313A3" w:rsidRPr="001D2718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8313A3" w:rsidRDefault="008313A3" w:rsidP="00831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nazw produktów żywnościowych.</w:t>
      </w:r>
    </w:p>
    <w:p w:rsidR="008313A3" w:rsidRDefault="008313A3" w:rsidP="00831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 o tym, co się lubi, a czego nie.</w:t>
      </w:r>
    </w:p>
    <w:p w:rsidR="008313A3" w:rsidRDefault="008313A3" w:rsidP="008313A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produktów spożywczych, które pojawiły się w zeszłym tygodniu: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ham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/hem/ - szynka</w:t>
      </w: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0D38A4">
        <w:rPr>
          <w:rFonts w:ascii="Times New Roman" w:hAnsi="Times New Roman" w:cs="Times New Roman"/>
          <w:sz w:val="24"/>
          <w:szCs w:val="24"/>
        </w:rPr>
        <w:t>cziz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>/ - ser</w:t>
      </w: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tomato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0D38A4">
        <w:rPr>
          <w:rFonts w:ascii="Times New Roman" w:hAnsi="Times New Roman" w:cs="Times New Roman"/>
          <w:sz w:val="24"/>
          <w:szCs w:val="24"/>
        </w:rPr>
        <w:t>tomejtoł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>/ - pomidor</w:t>
      </w: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0D38A4">
        <w:rPr>
          <w:rFonts w:ascii="Times New Roman" w:hAnsi="Times New Roman" w:cs="Times New Roman"/>
          <w:sz w:val="24"/>
          <w:szCs w:val="24"/>
        </w:rPr>
        <w:t>cziken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>/ - kurczak</w:t>
      </w: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carrot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/karot/ - marchewka</w:t>
      </w:r>
    </w:p>
    <w:p w:rsidR="008313A3" w:rsidRPr="000D38A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8A4">
        <w:rPr>
          <w:rFonts w:ascii="Times New Roman" w:hAnsi="Times New Roman" w:cs="Times New Roman"/>
          <w:sz w:val="24"/>
          <w:szCs w:val="24"/>
        </w:rPr>
        <w:t>yoghurt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 xml:space="preserve"> /jogurt/ - jogurt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8A4">
        <w:rPr>
          <w:rFonts w:ascii="Times New Roman" w:hAnsi="Times New Roman" w:cs="Times New Roman"/>
          <w:sz w:val="24"/>
          <w:szCs w:val="24"/>
        </w:rPr>
        <w:t>banana /</w:t>
      </w:r>
      <w:proofErr w:type="spellStart"/>
      <w:r w:rsidRPr="000D38A4">
        <w:rPr>
          <w:rFonts w:ascii="Times New Roman" w:hAnsi="Times New Roman" w:cs="Times New Roman"/>
          <w:sz w:val="24"/>
          <w:szCs w:val="24"/>
        </w:rPr>
        <w:t>benena</w:t>
      </w:r>
      <w:proofErr w:type="spellEnd"/>
      <w:r w:rsidRPr="000D38A4">
        <w:rPr>
          <w:rFonts w:ascii="Times New Roman" w:hAnsi="Times New Roman" w:cs="Times New Roman"/>
          <w:sz w:val="24"/>
          <w:szCs w:val="24"/>
        </w:rPr>
        <w:t>/ - banan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otwierają podręcznik na stronie 53, spoglądają na obrazek pod zadaniem 2. Uśmiechnięte „buźki”, to produkty, które dziecko lubi, smutne to te nielubiane. 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27F">
        <w:rPr>
          <w:rFonts w:ascii="Times New Roman" w:hAnsi="Times New Roman" w:cs="Times New Roman"/>
          <w:sz w:val="24"/>
          <w:szCs w:val="24"/>
          <w:lang w:val="en-GB"/>
        </w:rPr>
        <w:t>I like /</w:t>
      </w:r>
      <w:proofErr w:type="spellStart"/>
      <w:r w:rsidRPr="0047227F">
        <w:rPr>
          <w:rFonts w:ascii="Times New Roman" w:hAnsi="Times New Roman" w:cs="Times New Roman"/>
          <w:sz w:val="24"/>
          <w:szCs w:val="24"/>
          <w:lang w:val="en-GB"/>
        </w:rPr>
        <w:t>aj</w:t>
      </w:r>
      <w:proofErr w:type="spellEnd"/>
      <w:r w:rsidRPr="00472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7227F">
        <w:rPr>
          <w:rFonts w:ascii="Times New Roman" w:hAnsi="Times New Roman" w:cs="Times New Roman"/>
          <w:sz w:val="24"/>
          <w:szCs w:val="24"/>
          <w:lang w:val="en-GB"/>
        </w:rPr>
        <w:t>lajk</w:t>
      </w:r>
      <w:proofErr w:type="spellEnd"/>
      <w:r>
        <w:rPr>
          <w:rFonts w:ascii="Times New Roman" w:hAnsi="Times New Roman" w:cs="Times New Roman"/>
          <w:sz w:val="24"/>
          <w:szCs w:val="24"/>
        </w:rPr>
        <w:t>/– Ja lubię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27F">
        <w:rPr>
          <w:rFonts w:ascii="Times New Roman" w:hAnsi="Times New Roman" w:cs="Times New Roman"/>
          <w:sz w:val="24"/>
          <w:szCs w:val="24"/>
          <w:lang w:val="en-GB"/>
        </w:rPr>
        <w:t>I don’t  like</w:t>
      </w:r>
      <w:r>
        <w:rPr>
          <w:rFonts w:ascii="Times New Roman" w:hAnsi="Times New Roman" w:cs="Times New Roman"/>
          <w:sz w:val="24"/>
          <w:szCs w:val="24"/>
        </w:rPr>
        <w:t xml:space="preserve">  /aj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lajk</w:t>
      </w:r>
      <w:proofErr w:type="spellEnd"/>
      <w:r>
        <w:rPr>
          <w:rFonts w:ascii="Times New Roman" w:hAnsi="Times New Roman" w:cs="Times New Roman"/>
          <w:sz w:val="24"/>
          <w:szCs w:val="24"/>
        </w:rPr>
        <w:t>/ - Ja nie lubię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obrazków z „buźkami” dzieci mówią jakie produkty lubią, a jakie nie.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przechodzimy do zeszytu ćwiczeń i wycinamy karty obrazkowe. Rodzic losowo wybiera kartę obrazkową, pokazuje ją dziecku, a dziecko, całym zdaniem, mówi, czy lubi, czy nie lubi danego produktu. Np. </w:t>
      </w:r>
      <w:r w:rsidRPr="0047227F">
        <w:rPr>
          <w:rFonts w:ascii="Times New Roman" w:hAnsi="Times New Roman" w:cs="Times New Roman"/>
          <w:sz w:val="24"/>
          <w:szCs w:val="24"/>
          <w:lang w:val="en-GB"/>
        </w:rPr>
        <w:t>I like banana. I don’t like carrot.</w:t>
      </w:r>
    </w:p>
    <w:p w:rsidR="008313A3" w:rsidRPr="0047227F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na stronie 51 i wykonują zadania.</w:t>
      </w:r>
    </w:p>
    <w:p w:rsidR="008313A3" w:rsidRPr="00A309DE" w:rsidRDefault="008313A3" w:rsidP="00831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proszę o przesłanie zdjęć ćwiczeń do niedzieli, 03.05.2020.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Dodatkowo, w procesie nauki, można skorzystać z nagrań. W szczególności z nagrania CD2, ścieżka 47</w:t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614360" cy="398721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789" cy="39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Pr="00AB5FF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9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8313A3" w:rsidRPr="00AB5FF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„Pobierz” przy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8313A3" w:rsidRPr="00AB5FF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0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8313A3" w:rsidRPr="00AB5FF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1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8313A3" w:rsidRPr="00AB5FF4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13A3" w:rsidRPr="00A309DE" w:rsidRDefault="008313A3" w:rsidP="008313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pamiętać, że najważniejszą rzeczą w tym tygodniu jest u</w:t>
      </w:r>
      <w:bookmarkStart w:id="0" w:name="_GoBack"/>
      <w:bookmarkEnd w:id="0"/>
      <w:r w:rsidRPr="00A309DE">
        <w:rPr>
          <w:rFonts w:ascii="Times New Roman" w:hAnsi="Times New Roman" w:cs="Times New Roman"/>
          <w:b/>
          <w:sz w:val="24"/>
          <w:szCs w:val="24"/>
          <w:u w:val="single"/>
        </w:rPr>
        <w:t>trwalenie nazw produktów żywnościowych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m</w:t>
      </w:r>
      <w:r w:rsidRPr="00A309DE">
        <w:rPr>
          <w:rFonts w:ascii="Times New Roman" w:hAnsi="Times New Roman" w:cs="Times New Roman"/>
          <w:b/>
          <w:sz w:val="24"/>
          <w:szCs w:val="24"/>
          <w:u w:val="single"/>
        </w:rPr>
        <w:t>ówienie o tym, co się lubi, a czego nie.</w:t>
      </w:r>
    </w:p>
    <w:p w:rsidR="008313A3" w:rsidRPr="0001373A" w:rsidRDefault="008313A3" w:rsidP="008313A3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Uczniowie mogą to  opanowywać ucząc się nazw z podręcznika i mogą się też wspierać nagraniami, ale nie są one konieczne, choć mogą być przydatne w nauce prawidłowej wymowy.</w:t>
      </w:r>
    </w:p>
    <w:p w:rsidR="008313A3" w:rsidRPr="0001373A" w:rsidRDefault="008313A3" w:rsidP="00831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A3" w:rsidRPr="00D40DCB" w:rsidRDefault="008313A3" w:rsidP="008313A3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2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D239E3" w:rsidRPr="00205C2D" w:rsidRDefault="00D239E3">
      <w:pPr>
        <w:rPr>
          <w:rFonts w:ascii="Times New Roman" w:hAnsi="Times New Roman" w:cs="Times New Roman"/>
          <w:b/>
          <w:sz w:val="28"/>
          <w:szCs w:val="28"/>
        </w:rPr>
      </w:pPr>
    </w:p>
    <w:sectPr w:rsidR="00D239E3" w:rsidRPr="00205C2D" w:rsidSect="004B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C94"/>
    <w:multiLevelType w:val="multilevel"/>
    <w:tmpl w:val="0A92E0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7522D2C"/>
    <w:multiLevelType w:val="multilevel"/>
    <w:tmpl w:val="6846B01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13156F6"/>
    <w:multiLevelType w:val="multilevel"/>
    <w:tmpl w:val="A77CD0AE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F445527"/>
    <w:multiLevelType w:val="multilevel"/>
    <w:tmpl w:val="0164BBC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02B60"/>
    <w:multiLevelType w:val="multilevel"/>
    <w:tmpl w:val="9586DC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2782854"/>
    <w:multiLevelType w:val="multilevel"/>
    <w:tmpl w:val="CD70E6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C2D"/>
    <w:rsid w:val="000B4AA7"/>
    <w:rsid w:val="00205C2D"/>
    <w:rsid w:val="00242214"/>
    <w:rsid w:val="002E6E6A"/>
    <w:rsid w:val="004B0186"/>
    <w:rsid w:val="008313A3"/>
    <w:rsid w:val="00D239E3"/>
    <w:rsid w:val="00DA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9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39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A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D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onajagodzinska@gmail.com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9f84b143a2920da1de8e15/interactive-image-interactive-image" TargetMode="External"/><Relationship Id="rId11" Type="http://schemas.openxmlformats.org/officeDocument/2006/relationships/hyperlink" Target="mailto:tomaszurbaniakangielski@gmail.com" TargetMode="External"/><Relationship Id="rId5" Type="http://schemas.openxmlformats.org/officeDocument/2006/relationships/hyperlink" Target="https://view.genial.ly/5e9f67cc43a2920da1dda222/interactive-image-interactive-image" TargetMode="External"/><Relationship Id="rId10" Type="http://schemas.openxmlformats.org/officeDocument/2006/relationships/hyperlink" Target="https://drive.google.com/open?id=1rjMk8j9UtZxo7MkzLUfNGK7AUuYLf1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cmillan.pl/strefa-ucz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2020-04-26T10:11:00Z</dcterms:created>
  <dcterms:modified xsi:type="dcterms:W3CDTF">2020-04-26T12:00:00Z</dcterms:modified>
</cp:coreProperties>
</file>