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85" w:rsidRDefault="00983F85">
      <w:bookmarkStart w:id="0" w:name="_GoBack"/>
      <w:bookmarkEnd w:id="0"/>
      <w:r w:rsidRPr="00200BB9">
        <w:rPr>
          <w:rFonts w:ascii="Times New Roman" w:hAnsi="Times New Roman" w:cs="Times New Roman"/>
          <w:b/>
          <w:i/>
        </w:rPr>
        <w:t>Drodzy Rodzice!  Podczas pobytu z dziećmi w domu zachęcamy do wspólnych zabaw</w:t>
      </w:r>
      <w:r w:rsidR="006B16D7" w:rsidRPr="00200BB9">
        <w:rPr>
          <w:rFonts w:ascii="Times New Roman" w:hAnsi="Times New Roman" w:cs="Times New Roman"/>
          <w:b/>
          <w:i/>
        </w:rPr>
        <w:t xml:space="preserve">, gdyż jest to najwspanialszy sposób na spędzenie czasu ze swymi pociechami. </w:t>
      </w:r>
      <w:r w:rsidR="00B61092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 w:rsidRPr="00200BB9">
        <w:rPr>
          <w:rFonts w:ascii="Times New Roman" w:hAnsi="Times New Roman" w:cs="Times New Roman"/>
          <w:b/>
          <w:i/>
        </w:rPr>
        <w:t xml:space="preserve">Pozdrawiamy- Mariola Michalak i Agnieszka </w:t>
      </w:r>
      <w:proofErr w:type="spellStart"/>
      <w:r w:rsidRPr="00200BB9">
        <w:rPr>
          <w:rFonts w:ascii="Times New Roman" w:hAnsi="Times New Roman" w:cs="Times New Roman"/>
          <w:b/>
          <w:i/>
        </w:rPr>
        <w:t>Ściegińska</w:t>
      </w:r>
      <w:proofErr w:type="spellEnd"/>
      <w:r w:rsidRPr="00200BB9">
        <w:rPr>
          <w:rFonts w:ascii="Times New Roman" w:hAnsi="Times New Roman" w:cs="Times New Roman"/>
          <w:b/>
          <w:i/>
        </w:rPr>
        <w:t>.</w:t>
      </w:r>
      <w:r w:rsidR="00B61092">
        <w:rPr>
          <w:rFonts w:ascii="Times New Roman" w:hAnsi="Times New Roman" w:cs="Times New Roman"/>
          <w:b/>
          <w:i/>
        </w:rPr>
        <w:t xml:space="preserve">                                                                              </w:t>
      </w:r>
      <w:r>
        <w:t>W ostatnim czasie realizowałyśmy blok tematyczny „ Zwierzęta dżungli i sawanny’ i dlatego nasze propozycje zabaw nawiązują do tematyki związanej ze zwierzętami.</w:t>
      </w:r>
    </w:p>
    <w:p w:rsidR="00983F85" w:rsidRDefault="00B61092">
      <w:r>
        <w:t>Zabawy</w:t>
      </w:r>
    </w:p>
    <w:p w:rsidR="00983F85" w:rsidRDefault="00983F85" w:rsidP="00983F85">
      <w:pPr>
        <w:pStyle w:val="Akapitzlist"/>
        <w:numPr>
          <w:ilvl w:val="0"/>
          <w:numId w:val="1"/>
        </w:numPr>
      </w:pPr>
      <w:r>
        <w:t>Zabawa słuchowa „ Ile zwierząt wyszło na wybieg?”</w:t>
      </w:r>
    </w:p>
    <w:p w:rsidR="00983F85" w:rsidRDefault="00983F85" w:rsidP="00983F85">
      <w:pPr>
        <w:pStyle w:val="Akapitzlist"/>
      </w:pPr>
      <w:r>
        <w:t>Do tej zabawy potrzebne będą klocki i jakikolwiek instrument ( np. bęben</w:t>
      </w:r>
      <w:r w:rsidR="00C142F0">
        <w:t>ek). Może być własnoręcznie wykonany- liczymy na inwencję</w:t>
      </w:r>
      <w:r>
        <w:t xml:space="preserve"> twórczą rodziców.  Rodzic lub starsze rodzeństwo wystukuje niewielką ilość dźwięków ( na początek mniej- dwa lub trzy, później zwiększamy liczbę; wskazane jest do pięciu dźwięków</w:t>
      </w:r>
      <w:r w:rsidR="006B16D7">
        <w:t>.</w:t>
      </w:r>
      <w:r>
        <w:t xml:space="preserve">). Zadaniem dziecka jest ułożenie przed sobą  tylu klocków, ile dźwięków usłyszało . Zachęcamy do </w:t>
      </w:r>
      <w:r w:rsidR="00C142F0">
        <w:t xml:space="preserve"> głośnego </w:t>
      </w:r>
      <w:r>
        <w:t>przeliczenia klocków.</w:t>
      </w:r>
    </w:p>
    <w:p w:rsidR="001D6F65" w:rsidRDefault="006B16D7" w:rsidP="001D6F65">
      <w:pPr>
        <w:pStyle w:val="Akapitzlist"/>
        <w:numPr>
          <w:ilvl w:val="0"/>
          <w:numId w:val="1"/>
        </w:numPr>
      </w:pPr>
      <w:r>
        <w:t xml:space="preserve">Zabawa </w:t>
      </w:r>
      <w:r w:rsidR="001D6F65">
        <w:t xml:space="preserve"> utrwalająca znajomość pojęć związanych z położeniem przedmiotu w przestrzeni          ( na, pod, za, obok, wysoko, nisko</w:t>
      </w:r>
      <w:r w:rsidR="00200BB9">
        <w:t xml:space="preserve">) </w:t>
      </w:r>
      <w:r w:rsidR="001D6F65">
        <w:t xml:space="preserve">  „ Gdzie siedział lew?”</w:t>
      </w:r>
      <w:r w:rsidR="00200BB9">
        <w:t xml:space="preserve">.  </w:t>
      </w:r>
      <w:r w:rsidR="001D6F65">
        <w:t xml:space="preserve"> Potrzebny będzie </w:t>
      </w:r>
      <w:proofErr w:type="spellStart"/>
      <w:r w:rsidR="001D6F65">
        <w:t>pluszak</w:t>
      </w:r>
      <w:proofErr w:type="spellEnd"/>
      <w:r w:rsidR="001D6F65">
        <w:t xml:space="preserve">- lew lub in. Rodzic chowa </w:t>
      </w:r>
      <w:proofErr w:type="spellStart"/>
      <w:r w:rsidR="001D6F65">
        <w:t>pluszaka</w:t>
      </w:r>
      <w:proofErr w:type="spellEnd"/>
      <w:r w:rsidR="001D6F65">
        <w:t>.</w:t>
      </w:r>
      <w:r w:rsidR="00B61092">
        <w:t xml:space="preserve"> </w:t>
      </w:r>
      <w:r w:rsidR="001D6F65">
        <w:t xml:space="preserve"> Zadaniem dziecka jest odnalezienie zabawki i określenie, gdzie się ona znajdowała ( np. Lew siedział </w:t>
      </w:r>
      <w:r w:rsidR="001D6F65" w:rsidRPr="001D6F65">
        <w:rPr>
          <w:b/>
          <w:u w:val="single"/>
        </w:rPr>
        <w:t>na</w:t>
      </w:r>
      <w:r w:rsidR="001D6F65">
        <w:t xml:space="preserve">  półce. </w:t>
      </w:r>
      <w:r w:rsidR="00200BB9">
        <w:t>i</w:t>
      </w:r>
      <w:r w:rsidR="001D6F65">
        <w:t>tp.)</w:t>
      </w:r>
    </w:p>
    <w:p w:rsidR="00637EE9" w:rsidRDefault="00200BB9" w:rsidP="001D6F65">
      <w:pPr>
        <w:pStyle w:val="Akapitzlist"/>
        <w:numPr>
          <w:ilvl w:val="0"/>
          <w:numId w:val="1"/>
        </w:numPr>
        <w:rPr>
          <w:lang w:eastAsia="en-US"/>
        </w:rPr>
      </w:pPr>
      <w:r>
        <w:t>Zabawa rozwijająca spostrzegawczość wzrokową „ Które zwierzęta zmieniły miejsc</w:t>
      </w:r>
      <w:r w:rsidR="00B61092">
        <w:t xml:space="preserve">e?”. </w:t>
      </w:r>
      <w:r>
        <w:t xml:space="preserve">Potrzebne będą </w:t>
      </w:r>
      <w:proofErr w:type="spellStart"/>
      <w:r>
        <w:t>pluszaki</w:t>
      </w:r>
      <w:proofErr w:type="spellEnd"/>
      <w:r>
        <w:t xml:space="preserve"> lub ilustracje zwierząt ( np. żyrafy, słonia, papugi, lwa, krokodyla – do pięciu sztuk).   Zwierzęta ustawione są w rzędzie. Dziecko przygląda się kilka minut i wymienia po kolei nazwy zwierząt. Na chwile dziecko odwraca się, a rodzic zmienia położenie dwóch zwierząt. Dziecko ponownie odwraca się i wskazuje zamianę miejsc. Układamy zwierzęta w położeniu początkowym i ponownie dziecko odwraca się, a my zmieniamy miejsce dwóm zwierzętom.</w:t>
      </w:r>
    </w:p>
    <w:p w:rsidR="00637EE9" w:rsidRDefault="00637EE9" w:rsidP="001D6F65">
      <w:pPr>
        <w:pStyle w:val="Akapitzlist"/>
        <w:numPr>
          <w:ilvl w:val="0"/>
          <w:numId w:val="1"/>
        </w:numPr>
        <w:rPr>
          <w:lang w:eastAsia="en-US"/>
        </w:rPr>
      </w:pPr>
      <w:r>
        <w:t xml:space="preserve">Zachęcamy również do zabaw plastycznych –kolorowania różnych zwierząt. </w:t>
      </w:r>
    </w:p>
    <w:p w:rsidR="00637EE9" w:rsidRDefault="00637EE9" w:rsidP="00637EE9"/>
    <w:p w:rsidR="00637EE9" w:rsidRDefault="00940931" w:rsidP="00940931">
      <w:pPr>
        <w:jc w:val="center"/>
      </w:pPr>
      <w:r>
        <w:rPr>
          <w:noProof/>
        </w:rPr>
        <w:drawing>
          <wp:inline distT="0" distB="0" distL="0" distR="0">
            <wp:extent cx="2381250" cy="3152775"/>
            <wp:effectExtent l="0" t="0" r="0" b="0"/>
            <wp:docPr id="6" name="Obraz 6" descr="Znalezione obrazy dla zapytania: zwierzęta egzotyczne praca plas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zwierzęta egzotyczne praca plastycz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7" r="25811"/>
                    <a:stretch/>
                  </pic:blipFill>
                  <pic:spPr bwMode="auto">
                    <a:xfrm>
                      <a:off x="0" y="0"/>
                      <a:ext cx="2382713" cy="315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931" w:rsidRDefault="00940931" w:rsidP="00637EE9">
      <w:pPr>
        <w:spacing w:after="0"/>
      </w:pPr>
    </w:p>
    <w:p w:rsidR="00637EE9" w:rsidRDefault="00637EE9" w:rsidP="00637EE9">
      <w:pPr>
        <w:spacing w:after="0"/>
      </w:pPr>
      <w:r>
        <w:lastRenderedPageBreak/>
        <w:t xml:space="preserve">GRA BINGO. </w:t>
      </w:r>
    </w:p>
    <w:p w:rsidR="00637EE9" w:rsidRDefault="00637EE9" w:rsidP="00637EE9">
      <w:pPr>
        <w:spacing w:after="0"/>
      </w:pPr>
      <w:r>
        <w:t>Drukujemy dwa zestawy dla siebie i dziecka. Wycinamy. Układamy w talię, odkrywamy karty jeśli jest para- mówimy BINGO!</w:t>
      </w:r>
    </w:p>
    <w:p w:rsidR="001D6F65" w:rsidRDefault="00637EE9" w:rsidP="001D6F65">
      <w:pPr>
        <w:pStyle w:val="Akapitzlist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5760720" cy="8229600"/>
            <wp:effectExtent l="0" t="0" r="0" b="0"/>
            <wp:docPr id="5" name="Obraz 5" descr="Znalezione obrazy dla zapytania: zwierzęta egzotyczne przedszkole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zwierzęta egzotyczne przedszkole karty pra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B9" w:rsidRDefault="00637EE9" w:rsidP="00200BB9">
      <w:r>
        <w:rPr>
          <w:noProof/>
        </w:rPr>
        <w:lastRenderedPageBreak/>
        <w:drawing>
          <wp:inline distT="0" distB="0" distL="0" distR="0">
            <wp:extent cx="5757624" cy="7534275"/>
            <wp:effectExtent l="0" t="0" r="0" b="0"/>
            <wp:docPr id="4" name="Obraz 4" descr="Znalezione obrazy dla zapytania: zwierzęta egzotyczne przedszkole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zwierzęta egzotyczne przedszkole karty prac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9"/>
                    <a:stretch/>
                  </pic:blipFill>
                  <pic:spPr bwMode="auto">
                    <a:xfrm>
                      <a:off x="0" y="0"/>
                      <a:ext cx="5760720" cy="753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EE9" w:rsidRDefault="00637EE9" w:rsidP="00200BB9">
      <w:r>
        <w:rPr>
          <w:noProof/>
        </w:rPr>
        <w:lastRenderedPageBreak/>
        <w:drawing>
          <wp:inline distT="0" distB="0" distL="0" distR="0">
            <wp:extent cx="5757984" cy="7581900"/>
            <wp:effectExtent l="0" t="0" r="0" b="0"/>
            <wp:docPr id="3" name="Obraz 3" descr="Znalezione obrazy dla zapytania: zwierzęta egzotyczne przedszkole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zwierzęta egzotyczne przedszkole karty prac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8"/>
                    <a:stretch/>
                  </pic:blipFill>
                  <pic:spPr bwMode="auto">
                    <a:xfrm>
                      <a:off x="0" y="0"/>
                      <a:ext cx="5760720" cy="75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EE9" w:rsidRDefault="00B61092" w:rsidP="00200BB9">
      <w:r>
        <w:t xml:space="preserve">Zachęcamy również do </w:t>
      </w:r>
      <w:r w:rsidR="00A11CD8">
        <w:t>zapoznania się ze stroną</w:t>
      </w:r>
      <w:r>
        <w:t xml:space="preserve">  :</w:t>
      </w:r>
      <w:r w:rsidRPr="00B61092">
        <w:rPr>
          <w:rFonts w:ascii="Verdana" w:hAnsi="Verdana"/>
          <w:color w:val="2D2D2D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> </w:t>
      </w:r>
      <w:hyperlink r:id="rId10" w:history="1">
        <w:r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</w:rPr>
          <w:t>https://blizejprzedszkola.pl/konkurs-6499,quotmoja-ulubiona-cyfraquot</w:t>
        </w:r>
      </w:hyperlink>
    </w:p>
    <w:p w:rsidR="00200BB9" w:rsidRDefault="00200BB9" w:rsidP="00200BB9">
      <w:r>
        <w:t xml:space="preserve">Za wszelkie sukcesy chwalimy dziecko!  </w:t>
      </w:r>
    </w:p>
    <w:p w:rsidR="00200BB9" w:rsidRDefault="00200BB9" w:rsidP="00200BB9"/>
    <w:p w:rsidR="00983F85" w:rsidRPr="00A11CD8" w:rsidRDefault="00200BB9" w:rsidP="00940931">
      <w:pPr>
        <w:jc w:val="right"/>
        <w:rPr>
          <w:b/>
        </w:rPr>
      </w:pPr>
      <w:proofErr w:type="spellStart"/>
      <w:r w:rsidRPr="00A11CD8">
        <w:rPr>
          <w:b/>
        </w:rPr>
        <w:lastRenderedPageBreak/>
        <w:t>Cdn</w:t>
      </w:r>
      <w:proofErr w:type="spellEnd"/>
      <w:r w:rsidRPr="00A11CD8">
        <w:rPr>
          <w:b/>
        </w:rPr>
        <w:t>……..</w:t>
      </w:r>
    </w:p>
    <w:sectPr w:rsidR="00983F85" w:rsidRPr="00A11CD8" w:rsidSect="0065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6356"/>
    <w:multiLevelType w:val="hybridMultilevel"/>
    <w:tmpl w:val="4D20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85"/>
    <w:rsid w:val="001D6F65"/>
    <w:rsid w:val="00200BB9"/>
    <w:rsid w:val="002A55D3"/>
    <w:rsid w:val="00637EE9"/>
    <w:rsid w:val="00654406"/>
    <w:rsid w:val="006B16D7"/>
    <w:rsid w:val="00940931"/>
    <w:rsid w:val="00983F85"/>
    <w:rsid w:val="00A11CD8"/>
    <w:rsid w:val="00B61092"/>
    <w:rsid w:val="00C142F0"/>
    <w:rsid w:val="00DB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61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61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izejprzedszkola.pl/konkurs-6499,quotmoja-ulubiona-cyfraqu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dcterms:created xsi:type="dcterms:W3CDTF">2020-03-18T17:50:00Z</dcterms:created>
  <dcterms:modified xsi:type="dcterms:W3CDTF">2020-03-18T17:50:00Z</dcterms:modified>
</cp:coreProperties>
</file>