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9C" w:rsidRPr="00A4034F" w:rsidRDefault="00A4034F" w:rsidP="00A403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34F">
        <w:rPr>
          <w:rFonts w:ascii="Times New Roman" w:hAnsi="Times New Roman" w:cs="Times New Roman"/>
          <w:sz w:val="24"/>
          <w:szCs w:val="24"/>
        </w:rPr>
        <w:t xml:space="preserve">Oglądanie filmu o zawodach </w:t>
      </w:r>
      <w:hyperlink r:id="rId6" w:history="1">
        <w:r w:rsidR="00F5549C" w:rsidRPr="00A4034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https://www.youtube.com/watch?v=s5gju-vNKtg</w:t>
        </w:r>
      </w:hyperlink>
    </w:p>
    <w:p w:rsidR="00A4034F" w:rsidRDefault="003D74BC" w:rsidP="00A4034F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343434"/>
          <w:spacing w:val="2"/>
        </w:rPr>
      </w:pPr>
      <w:r>
        <w:rPr>
          <w:color w:val="343434"/>
          <w:spacing w:val="2"/>
        </w:rPr>
        <w:t>Zagadki:</w:t>
      </w:r>
      <w:bookmarkStart w:id="0" w:name="_GoBack"/>
      <w:bookmarkEnd w:id="0"/>
    </w:p>
    <w:p w:rsidR="00A4034F" w:rsidRDefault="00A4034F" w:rsidP="00A4034F">
      <w:pPr>
        <w:pStyle w:val="NormalnyWeb"/>
        <w:spacing w:before="0" w:beforeAutospacing="0" w:after="0" w:afterAutospacing="0"/>
        <w:ind w:left="720"/>
        <w:rPr>
          <w:color w:val="343434"/>
          <w:spacing w:val="2"/>
        </w:rPr>
      </w:pPr>
    </w:p>
    <w:p w:rsidR="00F5549C" w:rsidRPr="00A4034F" w:rsidRDefault="00F5549C" w:rsidP="00A4034F">
      <w:pPr>
        <w:pStyle w:val="NormalnyWeb"/>
        <w:spacing w:before="0" w:beforeAutospacing="0" w:after="0" w:afterAutospacing="0"/>
        <w:ind w:left="720"/>
        <w:rPr>
          <w:color w:val="343434"/>
          <w:spacing w:val="2"/>
        </w:rPr>
      </w:pPr>
      <w:r w:rsidRPr="00A4034F">
        <w:rPr>
          <w:color w:val="343434"/>
          <w:spacing w:val="2"/>
        </w:rPr>
        <w:t>Choć to nie rolnik, lecz rolę ma.</w:t>
      </w:r>
      <w:r w:rsidRPr="00A4034F">
        <w:rPr>
          <w:color w:val="343434"/>
          <w:spacing w:val="2"/>
        </w:rPr>
        <w:br/>
        <w:t>często w teatrze lub w filmie gra</w:t>
      </w:r>
      <w:r w:rsidR="00A4034F" w:rsidRPr="00A4034F">
        <w:rPr>
          <w:color w:val="343434"/>
          <w:spacing w:val="2"/>
        </w:rPr>
        <w:t>.</w:t>
      </w:r>
    </w:p>
    <w:p w:rsidR="00A4034F" w:rsidRPr="00A4034F" w:rsidRDefault="00A4034F" w:rsidP="00A4034F">
      <w:pPr>
        <w:pStyle w:val="NormalnyWeb"/>
        <w:spacing w:before="0" w:beforeAutospacing="0" w:after="0" w:afterAutospacing="0"/>
        <w:rPr>
          <w:color w:val="343434"/>
          <w:spacing w:val="2"/>
        </w:rPr>
      </w:pPr>
    </w:p>
    <w:p w:rsidR="00F5549C" w:rsidRPr="00A4034F" w:rsidRDefault="00F5549C" w:rsidP="00A4034F">
      <w:pPr>
        <w:pStyle w:val="NormalnyWeb"/>
        <w:spacing w:before="0" w:beforeAutospacing="0" w:after="0" w:afterAutospacing="0"/>
        <w:ind w:left="708"/>
        <w:rPr>
          <w:color w:val="343434"/>
          <w:spacing w:val="2"/>
        </w:rPr>
      </w:pPr>
      <w:r w:rsidRPr="00A4034F">
        <w:rPr>
          <w:color w:val="343434"/>
          <w:spacing w:val="2"/>
        </w:rPr>
        <w:t>Wśród świateł jaskrawych pracuje,</w:t>
      </w:r>
      <w:r w:rsidRPr="00A4034F">
        <w:rPr>
          <w:color w:val="343434"/>
          <w:spacing w:val="2"/>
        </w:rPr>
        <w:br/>
        <w:t>By potem efekty swej pracy w ciemności wydobyć</w:t>
      </w:r>
      <w:r w:rsidRPr="00A4034F">
        <w:rPr>
          <w:color w:val="343434"/>
          <w:spacing w:val="2"/>
        </w:rPr>
        <w:br/>
        <w:t>I na białych kartach kolory rozłożyć.</w:t>
      </w:r>
      <w:r w:rsidRPr="00A4034F">
        <w:rPr>
          <w:color w:val="343434"/>
          <w:spacing w:val="2"/>
        </w:rPr>
        <w:br/>
        <w:t>A potem możecie w niejednej gazecie</w:t>
      </w:r>
      <w:r w:rsidRPr="00A4034F">
        <w:rPr>
          <w:color w:val="343434"/>
          <w:spacing w:val="2"/>
        </w:rPr>
        <w:br/>
        <w:t xml:space="preserve">Podziwiać ujęcia w jego pięknych zdjęciach.   </w:t>
      </w:r>
    </w:p>
    <w:p w:rsidR="00F5549C" w:rsidRPr="00A4034F" w:rsidRDefault="00F5549C" w:rsidP="00A4034F">
      <w:pPr>
        <w:pStyle w:val="NormalnyWeb"/>
        <w:spacing w:before="0" w:beforeAutospacing="0" w:after="0" w:afterAutospacing="0"/>
        <w:rPr>
          <w:color w:val="343434"/>
          <w:spacing w:val="2"/>
        </w:rPr>
      </w:pPr>
      <w:r w:rsidRPr="00A4034F">
        <w:rPr>
          <w:color w:val="343434"/>
          <w:spacing w:val="2"/>
        </w:rPr>
        <w:t> </w:t>
      </w:r>
    </w:p>
    <w:p w:rsidR="00F5549C" w:rsidRPr="00A4034F" w:rsidRDefault="00F5549C" w:rsidP="00A4034F">
      <w:pPr>
        <w:pStyle w:val="NormalnyWeb"/>
        <w:spacing w:before="0" w:beforeAutospacing="0" w:after="0" w:afterAutospacing="0"/>
        <w:ind w:left="708"/>
        <w:rPr>
          <w:color w:val="343434"/>
          <w:spacing w:val="2"/>
        </w:rPr>
      </w:pPr>
      <w:r w:rsidRPr="00A4034F">
        <w:rPr>
          <w:color w:val="343434"/>
          <w:spacing w:val="2"/>
        </w:rPr>
        <w:t>Jak się nazywa taki lekarz</w:t>
      </w:r>
      <w:r w:rsidRPr="00A4034F">
        <w:rPr>
          <w:color w:val="343434"/>
          <w:spacing w:val="2"/>
        </w:rPr>
        <w:br/>
        <w:t xml:space="preserve">Którego pacjent głośno szczeka?   </w:t>
      </w:r>
    </w:p>
    <w:p w:rsidR="00F5549C" w:rsidRPr="00A4034F" w:rsidRDefault="00F5549C" w:rsidP="00A4034F">
      <w:pPr>
        <w:pStyle w:val="NormalnyWeb"/>
        <w:spacing w:before="0" w:beforeAutospacing="0" w:after="0" w:afterAutospacing="0"/>
        <w:rPr>
          <w:color w:val="343434"/>
          <w:spacing w:val="2"/>
        </w:rPr>
      </w:pPr>
      <w:r w:rsidRPr="00A4034F">
        <w:rPr>
          <w:color w:val="343434"/>
          <w:spacing w:val="2"/>
        </w:rPr>
        <w:t> </w:t>
      </w:r>
    </w:p>
    <w:p w:rsidR="00F5549C" w:rsidRPr="00A4034F" w:rsidRDefault="00F5549C" w:rsidP="00A4034F">
      <w:pPr>
        <w:pStyle w:val="NormalnyWeb"/>
        <w:spacing w:before="0" w:beforeAutospacing="0" w:after="0" w:afterAutospacing="0"/>
        <w:ind w:left="708"/>
        <w:rPr>
          <w:color w:val="343434"/>
          <w:spacing w:val="2"/>
        </w:rPr>
      </w:pPr>
      <w:r w:rsidRPr="00A4034F">
        <w:rPr>
          <w:color w:val="343434"/>
          <w:spacing w:val="2"/>
        </w:rPr>
        <w:t>Za ladą</w:t>
      </w:r>
      <w:r w:rsidR="00A4034F" w:rsidRPr="00A4034F">
        <w:rPr>
          <w:color w:val="343434"/>
          <w:spacing w:val="2"/>
        </w:rPr>
        <w:t xml:space="preserve"> sklepową. Sprzeda to i owo.   </w:t>
      </w:r>
      <w:r w:rsidRPr="00A4034F">
        <w:rPr>
          <w:color w:val="343434"/>
          <w:spacing w:val="2"/>
        </w:rPr>
        <w:br/>
      </w:r>
      <w:r w:rsidRPr="00A4034F">
        <w:rPr>
          <w:color w:val="343434"/>
          <w:spacing w:val="2"/>
        </w:rPr>
        <w:br/>
        <w:t>Kto pracuje w hełmie. Pnie się po drabinie</w:t>
      </w:r>
      <w:r w:rsidRPr="00A4034F">
        <w:rPr>
          <w:color w:val="343434"/>
          <w:spacing w:val="2"/>
        </w:rPr>
        <w:br/>
        <w:t>Kiedy syczy ogie</w:t>
      </w:r>
      <w:r w:rsidR="00A4034F" w:rsidRPr="00A4034F">
        <w:rPr>
          <w:color w:val="343434"/>
          <w:spacing w:val="2"/>
        </w:rPr>
        <w:t xml:space="preserve">ń. I gdy woda płynie?   </w:t>
      </w:r>
      <w:r w:rsidRPr="00A4034F">
        <w:rPr>
          <w:color w:val="343434"/>
          <w:spacing w:val="2"/>
        </w:rPr>
        <w:br/>
      </w:r>
      <w:r w:rsidRPr="00A4034F">
        <w:rPr>
          <w:color w:val="343434"/>
          <w:spacing w:val="2"/>
        </w:rPr>
        <w:br/>
        <w:t>Nie jest kotem, a bez strachu. Chodzi po każdym dachu.</w:t>
      </w:r>
      <w:r w:rsidRPr="00A4034F">
        <w:rPr>
          <w:color w:val="343434"/>
          <w:spacing w:val="2"/>
        </w:rPr>
        <w:br/>
        <w:t>Brudne ręce ma i twarz. Ty go</w:t>
      </w:r>
      <w:r w:rsidR="00A4034F" w:rsidRPr="00A4034F">
        <w:rPr>
          <w:color w:val="343434"/>
          <w:spacing w:val="2"/>
        </w:rPr>
        <w:t xml:space="preserve"> też zapewne znasz.   </w:t>
      </w:r>
      <w:r w:rsidRPr="00A4034F">
        <w:rPr>
          <w:color w:val="343434"/>
          <w:spacing w:val="2"/>
        </w:rPr>
        <w:br/>
      </w:r>
      <w:r w:rsidRPr="00A4034F">
        <w:rPr>
          <w:color w:val="343434"/>
          <w:spacing w:val="2"/>
        </w:rPr>
        <w:br/>
        <w:t>Kto tnie materiał, aby z części małych</w:t>
      </w:r>
      <w:r w:rsidRPr="00A4034F">
        <w:rPr>
          <w:color w:val="343434"/>
          <w:spacing w:val="2"/>
        </w:rPr>
        <w:br/>
        <w:t>Zrobić całą bluzk</w:t>
      </w:r>
      <w:r w:rsidR="00A4034F" w:rsidRPr="00A4034F">
        <w:rPr>
          <w:color w:val="343434"/>
          <w:spacing w:val="2"/>
        </w:rPr>
        <w:t xml:space="preserve">ę lub garnitur cały?   </w:t>
      </w:r>
    </w:p>
    <w:p w:rsidR="00F5549C" w:rsidRPr="00A4034F" w:rsidRDefault="00F5549C" w:rsidP="00A4034F">
      <w:pPr>
        <w:pStyle w:val="NormalnyWeb"/>
        <w:spacing w:before="0" w:beforeAutospacing="0" w:after="0" w:afterAutospacing="0"/>
        <w:rPr>
          <w:color w:val="343434"/>
          <w:spacing w:val="2"/>
        </w:rPr>
      </w:pPr>
      <w:r w:rsidRPr="00A4034F">
        <w:rPr>
          <w:color w:val="343434"/>
          <w:spacing w:val="2"/>
        </w:rPr>
        <w:t> </w:t>
      </w:r>
    </w:p>
    <w:p w:rsidR="00F5549C" w:rsidRPr="00A4034F" w:rsidRDefault="00F5549C" w:rsidP="00A4034F">
      <w:pPr>
        <w:pStyle w:val="NormalnyWeb"/>
        <w:spacing w:before="0" w:beforeAutospacing="0" w:after="0" w:afterAutospacing="0"/>
        <w:ind w:left="708"/>
        <w:rPr>
          <w:color w:val="343434"/>
          <w:spacing w:val="2"/>
        </w:rPr>
      </w:pPr>
      <w:r w:rsidRPr="00A4034F">
        <w:rPr>
          <w:color w:val="343434"/>
          <w:spacing w:val="2"/>
        </w:rPr>
        <w:t>Kto na skrzyżowaniu bez obawy staje</w:t>
      </w:r>
      <w:r w:rsidRPr="00A4034F">
        <w:rPr>
          <w:color w:val="343434"/>
          <w:spacing w:val="2"/>
        </w:rPr>
        <w:br/>
        <w:t>Bo ręką zatrzym</w:t>
      </w:r>
      <w:r w:rsidR="00A4034F" w:rsidRPr="00A4034F">
        <w:rPr>
          <w:color w:val="343434"/>
          <w:spacing w:val="2"/>
        </w:rPr>
        <w:t xml:space="preserve">a auta i tramwaje?   </w:t>
      </w:r>
    </w:p>
    <w:p w:rsidR="00F5549C" w:rsidRPr="00A4034F" w:rsidRDefault="00F5549C" w:rsidP="00A4034F">
      <w:pPr>
        <w:pStyle w:val="NormalnyWeb"/>
        <w:spacing w:before="0" w:beforeAutospacing="0" w:after="0" w:afterAutospacing="0"/>
        <w:rPr>
          <w:color w:val="343434"/>
          <w:spacing w:val="2"/>
        </w:rPr>
      </w:pPr>
      <w:r w:rsidRPr="00A4034F">
        <w:rPr>
          <w:color w:val="343434"/>
          <w:spacing w:val="2"/>
        </w:rPr>
        <w:t> </w:t>
      </w:r>
    </w:p>
    <w:p w:rsidR="00A4034F" w:rsidRPr="00A4034F" w:rsidRDefault="00F5549C" w:rsidP="00A4034F">
      <w:pPr>
        <w:pStyle w:val="NormalnyWeb"/>
        <w:spacing w:before="0" w:beforeAutospacing="0" w:after="0" w:afterAutospacing="0"/>
        <w:ind w:left="708"/>
        <w:rPr>
          <w:color w:val="343434"/>
          <w:spacing w:val="2"/>
        </w:rPr>
      </w:pPr>
      <w:r w:rsidRPr="00A4034F">
        <w:rPr>
          <w:color w:val="343434"/>
          <w:spacing w:val="2"/>
        </w:rPr>
        <w:t>Ktoś w białym fartuchu,</w:t>
      </w:r>
      <w:r w:rsidRPr="00A4034F">
        <w:rPr>
          <w:color w:val="343434"/>
          <w:spacing w:val="2"/>
        </w:rPr>
        <w:br/>
        <w:t>skaleczony palec nam bandażuje,</w:t>
      </w:r>
      <w:r w:rsidRPr="00A4034F">
        <w:rPr>
          <w:color w:val="343434"/>
          <w:spacing w:val="2"/>
        </w:rPr>
        <w:br/>
        <w:t>A kiedy dopada nas kaszel, syrop aplikuje.  </w:t>
      </w:r>
    </w:p>
    <w:p w:rsidR="00A4034F" w:rsidRPr="00A4034F" w:rsidRDefault="00A4034F" w:rsidP="00A4034F">
      <w:pPr>
        <w:pStyle w:val="NormalnyWeb"/>
        <w:spacing w:before="0" w:beforeAutospacing="0" w:after="0" w:afterAutospacing="0"/>
        <w:rPr>
          <w:color w:val="343434"/>
          <w:spacing w:val="2"/>
        </w:rPr>
      </w:pPr>
    </w:p>
    <w:p w:rsidR="00A4034F" w:rsidRPr="00A4034F" w:rsidRDefault="003D74BC" w:rsidP="00A4034F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343434"/>
          <w:spacing w:val="2"/>
        </w:rPr>
      </w:pPr>
      <w:r>
        <w:rPr>
          <w:color w:val="343434"/>
          <w:spacing w:val="2"/>
        </w:rPr>
        <w:t>Praca plastyczna „Zawó</w:t>
      </w:r>
      <w:r w:rsidR="00A4034F" w:rsidRPr="00A4034F">
        <w:rPr>
          <w:color w:val="343434"/>
          <w:spacing w:val="2"/>
        </w:rPr>
        <w:t>d mojej mamy i mojego taty”</w:t>
      </w:r>
    </w:p>
    <w:p w:rsidR="00F5549C" w:rsidRDefault="00F5549C" w:rsidP="00A4034F">
      <w:pPr>
        <w:jc w:val="right"/>
      </w:pPr>
    </w:p>
    <w:p w:rsidR="00A4034F" w:rsidRPr="00A4034F" w:rsidRDefault="00A4034F" w:rsidP="00A4034F">
      <w:pPr>
        <w:jc w:val="right"/>
        <w:rPr>
          <w:rFonts w:ascii="Times New Roman" w:hAnsi="Times New Roman" w:cs="Times New Roman"/>
        </w:rPr>
      </w:pPr>
    </w:p>
    <w:p w:rsidR="00A4034F" w:rsidRPr="00A4034F" w:rsidRDefault="00A4034F" w:rsidP="00A4034F">
      <w:pPr>
        <w:jc w:val="right"/>
        <w:rPr>
          <w:rFonts w:ascii="Times New Roman" w:hAnsi="Times New Roman" w:cs="Times New Roman"/>
        </w:rPr>
      </w:pPr>
      <w:r w:rsidRPr="00A4034F">
        <w:rPr>
          <w:rFonts w:ascii="Times New Roman" w:hAnsi="Times New Roman" w:cs="Times New Roman"/>
        </w:rPr>
        <w:t>A.Ś.</w:t>
      </w:r>
    </w:p>
    <w:sectPr w:rsidR="00A4034F" w:rsidRPr="00A40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97D5E"/>
    <w:multiLevelType w:val="hybridMultilevel"/>
    <w:tmpl w:val="1472C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9C"/>
    <w:rsid w:val="003D74BC"/>
    <w:rsid w:val="00777802"/>
    <w:rsid w:val="00A4034F"/>
    <w:rsid w:val="00F5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549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5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0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549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5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5gju-vNKt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Monika</cp:lastModifiedBy>
  <cp:revision>2</cp:revision>
  <dcterms:created xsi:type="dcterms:W3CDTF">2020-05-12T06:58:00Z</dcterms:created>
  <dcterms:modified xsi:type="dcterms:W3CDTF">2020-05-12T06:58:00Z</dcterms:modified>
</cp:coreProperties>
</file>